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D9F" w:rsidRPr="00225D9F" w:rsidRDefault="00225D9F" w:rsidP="00225D9F">
      <w:pPr>
        <w:jc w:val="center"/>
        <w:rPr>
          <w:rFonts w:ascii="Times New Roman" w:hAnsi="Times New Roman" w:cs="Times New Roman"/>
          <w:b/>
          <w:sz w:val="28"/>
          <w:lang w:val="kk-KZ"/>
        </w:rPr>
      </w:pPr>
      <w:r w:rsidRPr="00225D9F">
        <w:rPr>
          <w:rFonts w:ascii="Times New Roman" w:hAnsi="Times New Roman" w:cs="Times New Roman"/>
          <w:b/>
          <w:sz w:val="28"/>
          <w:lang w:val="kk-KZ"/>
        </w:rPr>
        <w:t>«Ботақан»ясли-бақшасы</w:t>
      </w:r>
    </w:p>
    <w:p w:rsidR="00225D9F" w:rsidRPr="00225D9F" w:rsidRDefault="00225D9F" w:rsidP="00225D9F">
      <w:pPr>
        <w:rPr>
          <w:rFonts w:ascii="Times New Roman" w:hAnsi="Times New Roman" w:cs="Times New Roman"/>
          <w:b/>
          <w:sz w:val="28"/>
          <w:lang w:val="kk-KZ"/>
        </w:rPr>
      </w:pPr>
    </w:p>
    <w:p w:rsidR="00225D9F" w:rsidRPr="00225D9F" w:rsidRDefault="00225D9F" w:rsidP="00225D9F">
      <w:pPr>
        <w:rPr>
          <w:rFonts w:ascii="Times New Roman" w:hAnsi="Times New Roman" w:cs="Times New Roman"/>
          <w:b/>
          <w:sz w:val="28"/>
          <w:lang w:val="kk-KZ"/>
        </w:rPr>
      </w:pPr>
    </w:p>
    <w:p w:rsidR="00225D9F" w:rsidRPr="00225D9F" w:rsidRDefault="00225D9F" w:rsidP="00225D9F">
      <w:pPr>
        <w:rPr>
          <w:rFonts w:ascii="Times New Roman" w:hAnsi="Times New Roman" w:cs="Times New Roman"/>
          <w:b/>
          <w:sz w:val="28"/>
          <w:lang w:val="kk-KZ"/>
        </w:rPr>
      </w:pPr>
      <w:r>
        <w:rPr>
          <w:rFonts w:ascii="Times New Roman" w:hAnsi="Times New Roman" w:cs="Times New Roman"/>
          <w:b/>
          <w:sz w:val="28"/>
          <w:lang w:val="kk-KZ"/>
        </w:rPr>
        <w:t xml:space="preserve">                    </w:t>
      </w:r>
      <w:r w:rsidRPr="00225D9F">
        <w:rPr>
          <w:rFonts w:ascii="Times New Roman" w:hAnsi="Times New Roman" w:cs="Times New Roman"/>
          <w:b/>
          <w:sz w:val="28"/>
        </w:rPr>
        <w:drawing>
          <wp:inline distT="0" distB="0" distL="0" distR="0" wp14:anchorId="11CA1B90" wp14:editId="119020AF">
            <wp:extent cx="4783015" cy="2914151"/>
            <wp:effectExtent l="0" t="0" r="0" b="0"/>
            <wp:docPr id="4" name="Рисунок 4" descr="https://mavlutova-domoddou50.edumsko.ru/uploads/32300/32226/section/648074/.thumbs/6.gif?1544987626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mavlutova-domoddou50.edumsko.ru/uploads/32300/32226/section/648074/.thumbs/6.gif?154498762620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88112" cy="2917257"/>
                    </a:xfrm>
                    <a:prstGeom prst="rect">
                      <a:avLst/>
                    </a:prstGeom>
                    <a:noFill/>
                    <a:ln>
                      <a:noFill/>
                    </a:ln>
                  </pic:spPr>
                </pic:pic>
              </a:graphicData>
            </a:graphic>
          </wp:inline>
        </w:drawing>
      </w:r>
    </w:p>
    <w:p w:rsidR="00225D9F" w:rsidRPr="00225D9F" w:rsidRDefault="00225D9F" w:rsidP="00225D9F">
      <w:pPr>
        <w:rPr>
          <w:rFonts w:ascii="Times New Roman" w:hAnsi="Times New Roman" w:cs="Times New Roman"/>
          <w:b/>
          <w:sz w:val="28"/>
          <w:lang w:val="kk-KZ"/>
        </w:rPr>
      </w:pPr>
    </w:p>
    <w:p w:rsidR="00225D9F" w:rsidRPr="00225D9F" w:rsidRDefault="00225D9F" w:rsidP="00225D9F">
      <w:pPr>
        <w:jc w:val="center"/>
        <w:rPr>
          <w:rFonts w:ascii="Times New Roman" w:hAnsi="Times New Roman" w:cs="Times New Roman"/>
          <w:b/>
          <w:sz w:val="28"/>
          <w:lang w:val="kk-KZ"/>
        </w:rPr>
      </w:pPr>
      <w:r w:rsidRPr="00225D9F">
        <w:rPr>
          <w:rFonts w:ascii="Times New Roman" w:hAnsi="Times New Roman" w:cs="Times New Roman"/>
          <w:b/>
          <w:sz w:val="28"/>
          <w:lang w:val="kk-KZ"/>
        </w:rPr>
        <w:t>«Егер бала тұйық болса»</w:t>
      </w:r>
    </w:p>
    <w:p w:rsidR="00225D9F" w:rsidRDefault="00225D9F" w:rsidP="00225D9F">
      <w:pPr>
        <w:rPr>
          <w:rFonts w:ascii="Times New Roman" w:hAnsi="Times New Roman" w:cs="Times New Roman"/>
          <w:b/>
          <w:sz w:val="28"/>
          <w:lang w:val="kk-KZ"/>
        </w:rPr>
      </w:pPr>
    </w:p>
    <w:p w:rsidR="00225D9F" w:rsidRDefault="00225D9F" w:rsidP="00225D9F">
      <w:pPr>
        <w:rPr>
          <w:rFonts w:ascii="Times New Roman" w:hAnsi="Times New Roman" w:cs="Times New Roman"/>
          <w:b/>
          <w:sz w:val="28"/>
          <w:lang w:val="kk-KZ"/>
        </w:rPr>
      </w:pPr>
    </w:p>
    <w:p w:rsidR="00225D9F" w:rsidRPr="00225D9F" w:rsidRDefault="00225D9F" w:rsidP="00225D9F">
      <w:pPr>
        <w:rPr>
          <w:rFonts w:ascii="Times New Roman" w:hAnsi="Times New Roman" w:cs="Times New Roman"/>
          <w:b/>
          <w:sz w:val="28"/>
          <w:lang w:val="kk-KZ"/>
        </w:rPr>
      </w:pPr>
      <w:r>
        <w:rPr>
          <w:rFonts w:ascii="Times New Roman" w:hAnsi="Times New Roman" w:cs="Times New Roman"/>
          <w:b/>
          <w:sz w:val="28"/>
          <w:lang w:val="kk-KZ"/>
        </w:rPr>
        <w:t xml:space="preserve">                                                  </w:t>
      </w:r>
      <w:r w:rsidRPr="00225D9F">
        <w:rPr>
          <w:rFonts w:ascii="Times New Roman" w:hAnsi="Times New Roman" w:cs="Times New Roman"/>
          <w:b/>
          <w:sz w:val="28"/>
          <w:lang w:val="kk-KZ"/>
        </w:rPr>
        <w:t>Дайындаған:Педагог-Психолог:Қилыбаева А</w:t>
      </w:r>
    </w:p>
    <w:p w:rsidR="00225D9F" w:rsidRPr="00225D9F" w:rsidRDefault="00225D9F" w:rsidP="00225D9F">
      <w:pPr>
        <w:rPr>
          <w:rFonts w:ascii="Times New Roman" w:hAnsi="Times New Roman" w:cs="Times New Roman"/>
          <w:b/>
          <w:sz w:val="28"/>
          <w:lang w:val="kk-KZ"/>
        </w:rPr>
      </w:pPr>
    </w:p>
    <w:p w:rsidR="00225D9F" w:rsidRPr="00225D9F" w:rsidRDefault="00225D9F" w:rsidP="00225D9F">
      <w:pPr>
        <w:rPr>
          <w:rFonts w:ascii="Times New Roman" w:hAnsi="Times New Roman" w:cs="Times New Roman"/>
          <w:b/>
          <w:sz w:val="28"/>
          <w:lang w:val="kk-KZ"/>
        </w:rPr>
      </w:pPr>
    </w:p>
    <w:p w:rsidR="00225D9F" w:rsidRDefault="00225D9F" w:rsidP="00225D9F">
      <w:pPr>
        <w:jc w:val="center"/>
        <w:rPr>
          <w:rFonts w:ascii="Times New Roman" w:hAnsi="Times New Roman" w:cs="Times New Roman"/>
          <w:b/>
          <w:sz w:val="28"/>
          <w:lang w:val="kk-KZ"/>
        </w:rPr>
      </w:pPr>
    </w:p>
    <w:p w:rsidR="00225D9F" w:rsidRDefault="00225D9F" w:rsidP="00225D9F">
      <w:pPr>
        <w:jc w:val="center"/>
        <w:rPr>
          <w:rFonts w:ascii="Times New Roman" w:hAnsi="Times New Roman" w:cs="Times New Roman"/>
          <w:b/>
          <w:sz w:val="28"/>
          <w:lang w:val="kk-KZ"/>
        </w:rPr>
      </w:pPr>
    </w:p>
    <w:p w:rsidR="00225D9F" w:rsidRDefault="00225D9F" w:rsidP="00225D9F">
      <w:pPr>
        <w:jc w:val="center"/>
        <w:rPr>
          <w:rFonts w:ascii="Times New Roman" w:hAnsi="Times New Roman" w:cs="Times New Roman"/>
          <w:b/>
          <w:sz w:val="28"/>
          <w:lang w:val="kk-KZ"/>
        </w:rPr>
      </w:pPr>
    </w:p>
    <w:p w:rsidR="00225D9F" w:rsidRDefault="00225D9F" w:rsidP="00225D9F">
      <w:pPr>
        <w:jc w:val="center"/>
        <w:rPr>
          <w:rFonts w:ascii="Times New Roman" w:hAnsi="Times New Roman" w:cs="Times New Roman"/>
          <w:b/>
          <w:sz w:val="28"/>
          <w:lang w:val="kk-KZ"/>
        </w:rPr>
      </w:pPr>
    </w:p>
    <w:p w:rsidR="00225D9F" w:rsidRPr="00225D9F" w:rsidRDefault="00225D9F" w:rsidP="00225D9F">
      <w:pPr>
        <w:jc w:val="center"/>
        <w:rPr>
          <w:rFonts w:ascii="Times New Roman" w:hAnsi="Times New Roman" w:cs="Times New Roman"/>
          <w:b/>
          <w:sz w:val="28"/>
          <w:lang w:val="kk-KZ"/>
        </w:rPr>
      </w:pPr>
      <w:r>
        <w:rPr>
          <w:rFonts w:ascii="Times New Roman" w:hAnsi="Times New Roman" w:cs="Times New Roman"/>
          <w:b/>
          <w:sz w:val="28"/>
          <w:lang w:val="kk-KZ"/>
        </w:rPr>
        <w:t>2018жыл.</w:t>
      </w:r>
    </w:p>
    <w:p w:rsidR="00225D9F" w:rsidRPr="00225D9F" w:rsidRDefault="00225D9F" w:rsidP="00225D9F">
      <w:pPr>
        <w:rPr>
          <w:rFonts w:ascii="Times New Roman" w:hAnsi="Times New Roman" w:cs="Times New Roman"/>
          <w:b/>
          <w:sz w:val="28"/>
          <w:lang w:val="kk-KZ"/>
        </w:rPr>
      </w:pPr>
      <w:r w:rsidRPr="00225D9F">
        <w:rPr>
          <w:rFonts w:ascii="Times New Roman" w:hAnsi="Times New Roman" w:cs="Times New Roman"/>
          <w:b/>
          <w:sz w:val="28"/>
          <w:lang w:val="kk-KZ"/>
        </w:rPr>
        <w:lastRenderedPageBreak/>
        <w:t>Тұйық болудың бірнеше себептері бар:Мәселен,ол  мүмкін оның  психологиялық ерекшелігіне,жан-дүнесінің нәзік келуі болып табылады.Егер бала тек  жалғыз болғанды ұнататын бірақ берілген тапсырманы бұлжытпай орындайтын болса ,үндемей өз ойын ішінде</w:t>
      </w:r>
    </w:p>
    <w:p w:rsidR="00225D9F" w:rsidRPr="00225D9F" w:rsidRDefault="00225D9F" w:rsidP="00225D9F">
      <w:pPr>
        <w:rPr>
          <w:rFonts w:ascii="Times New Roman" w:hAnsi="Times New Roman" w:cs="Times New Roman"/>
          <w:b/>
          <w:sz w:val="28"/>
          <w:lang w:val="kk-KZ"/>
        </w:rPr>
      </w:pPr>
      <w:r w:rsidRPr="00225D9F">
        <w:rPr>
          <w:rFonts w:ascii="Times New Roman" w:hAnsi="Times New Roman" w:cs="Times New Roman"/>
          <w:b/>
          <w:sz w:val="28"/>
          <w:lang w:val="kk-KZ"/>
        </w:rPr>
        <w:t>Сақтап,сыртқа шығармаса,онда ол балаға дер кезінде  көңіл бөлінуі  керек.Осы кезде ата-ананың  қатал болуы,дөрекі сөйлеуі,ұрысуы баланың өмірге деген көзқарасының дамуына әсер етіп, одан әрі жасқаншақ болып кетуі әбден мүмкін.</w:t>
      </w:r>
    </w:p>
    <w:p w:rsidR="00225D9F" w:rsidRPr="00225D9F" w:rsidRDefault="00225D9F" w:rsidP="00225D9F">
      <w:pPr>
        <w:rPr>
          <w:rFonts w:ascii="Times New Roman" w:hAnsi="Times New Roman" w:cs="Times New Roman"/>
          <w:sz w:val="28"/>
          <w:lang w:val="kk-KZ"/>
        </w:rPr>
      </w:pPr>
      <w:r w:rsidRPr="00225D9F">
        <w:rPr>
          <w:rFonts w:ascii="Times New Roman" w:hAnsi="Times New Roman" w:cs="Times New Roman"/>
          <w:b/>
          <w:sz w:val="28"/>
          <w:lang w:val="kk-KZ"/>
        </w:rPr>
        <w:t>Тұйық болудың ең көп кездесетіні:жанұяда жалғыз өскен балаларда</w:t>
      </w:r>
      <w:r w:rsidRPr="00225D9F">
        <w:rPr>
          <w:rFonts w:ascii="Times New Roman" w:hAnsi="Times New Roman" w:cs="Times New Roman"/>
          <w:sz w:val="28"/>
          <w:lang w:val="kk-KZ"/>
        </w:rPr>
        <w:t xml:space="preserve"> </w:t>
      </w:r>
      <w:r w:rsidRPr="00225D9F">
        <w:rPr>
          <w:rFonts w:ascii="Times New Roman" w:hAnsi="Times New Roman" w:cs="Times New Roman"/>
          <w:b/>
          <w:sz w:val="28"/>
          <w:lang w:val="kk-KZ"/>
        </w:rPr>
        <w:t>кездеседі.Ағасымен апайының болмай ,амалсыз  үйде ойнауы бала өмірінің дамуына әсер етеді.</w:t>
      </w:r>
    </w:p>
    <w:p w:rsidR="00225D9F" w:rsidRPr="00225D9F" w:rsidRDefault="00225D9F" w:rsidP="00225D9F">
      <w:pPr>
        <w:rPr>
          <w:rFonts w:ascii="Times New Roman" w:hAnsi="Times New Roman" w:cs="Times New Roman"/>
          <w:b/>
          <w:sz w:val="28"/>
          <w:lang w:val="kk-KZ"/>
        </w:rPr>
      </w:pPr>
      <w:r w:rsidRPr="00225D9F">
        <w:rPr>
          <w:rFonts w:ascii="Times New Roman" w:hAnsi="Times New Roman" w:cs="Times New Roman"/>
          <w:b/>
          <w:sz w:val="28"/>
          <w:lang w:val="kk-KZ"/>
        </w:rPr>
        <w:t xml:space="preserve">Сонымен  қатар ата-аналардың </w:t>
      </w:r>
      <w:r w:rsidRPr="00225D9F">
        <w:rPr>
          <w:rFonts w:ascii="Times New Roman" w:hAnsi="Times New Roman" w:cs="Times New Roman"/>
          <w:sz w:val="28"/>
          <w:lang w:val="kk-KZ"/>
        </w:rPr>
        <w:t xml:space="preserve"> </w:t>
      </w:r>
      <w:r w:rsidRPr="00225D9F">
        <w:rPr>
          <w:rFonts w:ascii="Times New Roman" w:hAnsi="Times New Roman" w:cs="Times New Roman"/>
          <w:b/>
          <w:sz w:val="28"/>
          <w:lang w:val="kk-KZ"/>
        </w:rPr>
        <w:t>көзқарасынада байланысты. Егер,</w:t>
      </w:r>
    </w:p>
    <w:p w:rsidR="00225D9F" w:rsidRPr="00225D9F" w:rsidRDefault="00225D9F" w:rsidP="00225D9F">
      <w:pPr>
        <w:rPr>
          <w:rFonts w:ascii="Times New Roman" w:hAnsi="Times New Roman" w:cs="Times New Roman"/>
          <w:b/>
          <w:sz w:val="28"/>
          <w:lang w:val="kk-KZ"/>
        </w:rPr>
      </w:pPr>
      <w:r w:rsidRPr="00225D9F">
        <w:rPr>
          <w:rFonts w:ascii="Times New Roman" w:hAnsi="Times New Roman" w:cs="Times New Roman"/>
          <w:sz w:val="28"/>
          <w:lang w:val="kk-KZ"/>
        </w:rPr>
        <w:t xml:space="preserve">      </w:t>
      </w:r>
      <w:r w:rsidRPr="00225D9F">
        <w:rPr>
          <w:rFonts w:ascii="Times New Roman" w:hAnsi="Times New Roman" w:cs="Times New Roman"/>
          <w:b/>
          <w:sz w:val="28"/>
          <w:lang w:val="kk-KZ"/>
        </w:rPr>
        <w:t>Ата-ана туыстарымен онша араласпай,тек жағымсыз жағын    естіретіні болса,онда баланыңда  туыстық көзқарасы  бұрыс  қалыптасады.Сондықтанда  ата-ана көзқарасы,ойы үлкен әсер етіп  отыратыны анық.</w:t>
      </w:r>
    </w:p>
    <w:p w:rsidR="00225D9F" w:rsidRPr="00225D9F" w:rsidRDefault="00225D9F" w:rsidP="00225D9F">
      <w:pPr>
        <w:rPr>
          <w:rFonts w:ascii="Times New Roman" w:hAnsi="Times New Roman" w:cs="Times New Roman"/>
          <w:b/>
          <w:sz w:val="28"/>
          <w:lang w:val="kk-KZ"/>
        </w:rPr>
      </w:pPr>
      <w:r w:rsidRPr="00225D9F">
        <w:rPr>
          <w:rFonts w:ascii="Times New Roman" w:hAnsi="Times New Roman" w:cs="Times New Roman"/>
          <w:b/>
          <w:sz w:val="28"/>
          <w:lang w:val="kk-KZ"/>
        </w:rPr>
        <w:t xml:space="preserve">  Тұйық болуға итермелейтін  тағы бір себеп:ата-аналардың іс-әрекеті.</w:t>
      </w:r>
    </w:p>
    <w:p w:rsidR="00225D9F" w:rsidRPr="00225D9F" w:rsidRDefault="00225D9F" w:rsidP="00225D9F">
      <w:pPr>
        <w:rPr>
          <w:rFonts w:ascii="Times New Roman" w:hAnsi="Times New Roman" w:cs="Times New Roman"/>
          <w:b/>
          <w:sz w:val="28"/>
          <w:lang w:val="kk-KZ"/>
        </w:rPr>
      </w:pPr>
      <w:r w:rsidRPr="00225D9F">
        <w:rPr>
          <w:rFonts w:ascii="Times New Roman" w:hAnsi="Times New Roman" w:cs="Times New Roman"/>
          <w:b/>
          <w:sz w:val="28"/>
          <w:lang w:val="kk-KZ"/>
        </w:rPr>
        <w:t>Ата-аналардың іс-әрекеті. Сіз балаңызға  көп уақытыңызды бөлесіз бе?</w:t>
      </w:r>
    </w:p>
    <w:p w:rsidR="00225D9F" w:rsidRPr="00225D9F" w:rsidRDefault="00225D9F" w:rsidP="00225D9F">
      <w:pPr>
        <w:rPr>
          <w:rFonts w:ascii="Times New Roman" w:hAnsi="Times New Roman" w:cs="Times New Roman"/>
          <w:b/>
          <w:sz w:val="28"/>
          <w:lang w:val="kk-KZ"/>
        </w:rPr>
      </w:pPr>
      <w:r w:rsidRPr="00225D9F">
        <w:rPr>
          <w:rFonts w:ascii="Times New Roman" w:hAnsi="Times New Roman" w:cs="Times New Roman"/>
          <w:b/>
          <w:sz w:val="28"/>
          <w:lang w:val="kk-KZ"/>
        </w:rPr>
        <w:t>Егер балаңыз өз қолымен әдемі сурет салса немесе кесте тігіп,өте қуанышты  көңілмен  әкеліп ұсынса,ал сіз болсаңыз жай ғана көзіңіздің қырын салып  қарай алдай салдыңыз делік.Бұнда  өз ойыңызды қоспай,шын пейілмен мақтаса баланың алға деген ынтасы туындайды.Немесе сіз балаңыздың тек  жаман қылықтарын ғана айтып,мақтамай бетіне басатын болсаңыз  бала төмендеуі мүмкін.</w:t>
      </w:r>
    </w:p>
    <w:p w:rsidR="00225D9F" w:rsidRPr="00225D9F" w:rsidRDefault="00225D9F" w:rsidP="00225D9F">
      <w:pPr>
        <w:rPr>
          <w:rFonts w:ascii="Times New Roman" w:hAnsi="Times New Roman" w:cs="Times New Roman"/>
          <w:b/>
          <w:sz w:val="28"/>
          <w:lang w:val="kk-KZ"/>
        </w:rPr>
      </w:pPr>
      <w:r w:rsidRPr="00225D9F">
        <w:rPr>
          <w:rFonts w:ascii="Times New Roman" w:hAnsi="Times New Roman" w:cs="Times New Roman"/>
          <w:b/>
          <w:sz w:val="28"/>
          <w:lang w:val="kk-KZ"/>
        </w:rPr>
        <w:t xml:space="preserve">Психологтардың айтуы бойынша  тұйықтықты  олардың  салған суреттеріненде байқауға болады .Бұл тәжірибені 4 жастан  салғызуға болады. </w:t>
      </w:r>
    </w:p>
    <w:p w:rsidR="00225D9F" w:rsidRPr="00225D9F" w:rsidRDefault="00225D9F" w:rsidP="00225D9F">
      <w:pPr>
        <w:rPr>
          <w:rFonts w:ascii="Times New Roman" w:hAnsi="Times New Roman" w:cs="Times New Roman"/>
          <w:b/>
          <w:sz w:val="28"/>
          <w:lang w:val="kk-KZ"/>
        </w:rPr>
      </w:pPr>
      <w:r w:rsidRPr="00225D9F">
        <w:rPr>
          <w:rFonts w:ascii="Times New Roman" w:hAnsi="Times New Roman" w:cs="Times New Roman"/>
          <w:b/>
          <w:sz w:val="28"/>
          <w:lang w:val="kk-KZ"/>
        </w:rPr>
        <w:t>Бала өзін  ақ бетке қалай салады?</w:t>
      </w:r>
    </w:p>
    <w:p w:rsidR="00225D9F" w:rsidRPr="00225D9F" w:rsidRDefault="00225D9F" w:rsidP="00225D9F">
      <w:pPr>
        <w:rPr>
          <w:rFonts w:ascii="Times New Roman" w:hAnsi="Times New Roman" w:cs="Times New Roman"/>
          <w:b/>
          <w:sz w:val="28"/>
          <w:lang w:val="kk-KZ"/>
        </w:rPr>
      </w:pPr>
      <w:r w:rsidRPr="00225D9F">
        <w:rPr>
          <w:rFonts w:ascii="Times New Roman" w:hAnsi="Times New Roman" w:cs="Times New Roman"/>
          <w:b/>
          <w:sz w:val="28"/>
          <w:lang w:val="kk-KZ"/>
        </w:rPr>
        <w:t>Егер ол өзін өте үлкен қылып салса,онда  ол еркеліктің белгісі.</w:t>
      </w:r>
    </w:p>
    <w:p w:rsidR="00225D9F" w:rsidRPr="00225D9F" w:rsidRDefault="00225D9F" w:rsidP="00225D9F">
      <w:pPr>
        <w:rPr>
          <w:rFonts w:ascii="Times New Roman" w:hAnsi="Times New Roman" w:cs="Times New Roman"/>
          <w:b/>
          <w:sz w:val="28"/>
          <w:lang w:val="kk-KZ"/>
        </w:rPr>
      </w:pPr>
      <w:r w:rsidRPr="00225D9F">
        <w:rPr>
          <w:rFonts w:ascii="Times New Roman" w:hAnsi="Times New Roman" w:cs="Times New Roman"/>
          <w:b/>
          <w:sz w:val="28"/>
          <w:lang w:val="kk-KZ"/>
        </w:rPr>
        <w:lastRenderedPageBreak/>
        <w:t>Керісінше,үйде үлкені  бола тұра өзін кішкене  қылып салса,онда ол  өз орнын маңызды  деп санамауы. Егер өзін анасынан не әкесінен алшақ қылып салса,онда ол  мүмкін әке-шешесінің көп көңіл аудармауы.</w:t>
      </w:r>
    </w:p>
    <w:p w:rsidR="00225D9F" w:rsidRPr="00225D9F" w:rsidRDefault="00225D9F" w:rsidP="00225D9F">
      <w:pPr>
        <w:rPr>
          <w:rFonts w:ascii="Times New Roman" w:hAnsi="Times New Roman" w:cs="Times New Roman"/>
          <w:b/>
          <w:sz w:val="28"/>
          <w:lang w:val="kk-KZ"/>
        </w:rPr>
      </w:pPr>
      <w:r w:rsidRPr="00225D9F">
        <w:rPr>
          <w:rFonts w:ascii="Times New Roman" w:hAnsi="Times New Roman" w:cs="Times New Roman"/>
          <w:b/>
          <w:sz w:val="28"/>
          <w:lang w:val="kk-KZ"/>
        </w:rPr>
        <w:t xml:space="preserve"> Егер  ата-ананың  жұмысы көп болып,балаға деген көңілінің болмауы немесе істеген ісінің  жемісін көрмеуі,жақтырмай  немғұрайлы қарай салу;Бала санасында өз ісінің бәрібір қате болатынын,үлкендерге тек кедергімді  тигіземін деген ой қалыптасады.</w:t>
      </w:r>
    </w:p>
    <w:p w:rsidR="00225D9F" w:rsidRPr="00225D9F" w:rsidRDefault="00225D9F" w:rsidP="00225D9F">
      <w:pPr>
        <w:rPr>
          <w:rFonts w:ascii="Times New Roman" w:hAnsi="Times New Roman" w:cs="Times New Roman"/>
          <w:b/>
          <w:sz w:val="28"/>
          <w:lang w:val="kk-KZ"/>
        </w:rPr>
      </w:pPr>
      <w:r w:rsidRPr="00225D9F">
        <w:rPr>
          <w:rFonts w:ascii="Times New Roman" w:hAnsi="Times New Roman" w:cs="Times New Roman"/>
          <w:b/>
          <w:sz w:val="28"/>
          <w:lang w:val="kk-KZ"/>
        </w:rPr>
        <w:t xml:space="preserve"> Кейбір ата-аналар баланың жағаласпауы үшін немесе уақыттарын амауы үшін тек материалдық жағын қамтамасыз етуге  тырысады.Баланы тек әдемі,қызықты ойыншықтар сатып беріп,алдап отырады.</w:t>
      </w:r>
    </w:p>
    <w:p w:rsidR="00225D9F" w:rsidRPr="00225D9F" w:rsidRDefault="00225D9F" w:rsidP="00225D9F">
      <w:pPr>
        <w:rPr>
          <w:rFonts w:ascii="Times New Roman" w:hAnsi="Times New Roman" w:cs="Times New Roman"/>
          <w:b/>
          <w:sz w:val="28"/>
          <w:lang w:val="kk-KZ"/>
        </w:rPr>
      </w:pPr>
      <w:bookmarkStart w:id="0" w:name="_GoBack"/>
      <w:bookmarkEnd w:id="0"/>
      <w:r w:rsidRPr="00225D9F">
        <w:rPr>
          <w:rFonts w:ascii="Times New Roman" w:hAnsi="Times New Roman" w:cs="Times New Roman"/>
          <w:b/>
          <w:sz w:val="28"/>
          <w:lang w:val="kk-KZ"/>
        </w:rPr>
        <w:t>Міне, осыдан бала өз бөлмесінде  тек ойыншықтармен ойнайды.</w:t>
      </w:r>
    </w:p>
    <w:p w:rsidR="00225D9F" w:rsidRPr="00225D9F" w:rsidRDefault="00225D9F" w:rsidP="00225D9F">
      <w:pPr>
        <w:rPr>
          <w:rFonts w:ascii="Times New Roman" w:hAnsi="Times New Roman" w:cs="Times New Roman"/>
          <w:b/>
          <w:sz w:val="28"/>
          <w:lang w:val="kk-KZ"/>
        </w:rPr>
      </w:pPr>
      <w:r w:rsidRPr="00225D9F">
        <w:rPr>
          <w:rFonts w:ascii="Times New Roman" w:hAnsi="Times New Roman" w:cs="Times New Roman"/>
          <w:b/>
          <w:sz w:val="28"/>
          <w:lang w:val="kk-KZ"/>
        </w:rPr>
        <w:t>Ата-анасы үйде бола тұрсада  бала олардың бар екенін елемейді.Өйткені</w:t>
      </w:r>
    </w:p>
    <w:p w:rsidR="00225D9F" w:rsidRPr="00225D9F" w:rsidRDefault="00225D9F" w:rsidP="00225D9F">
      <w:pPr>
        <w:rPr>
          <w:rFonts w:ascii="Times New Roman" w:hAnsi="Times New Roman" w:cs="Times New Roman"/>
          <w:b/>
          <w:sz w:val="28"/>
          <w:lang w:val="kk-KZ"/>
        </w:rPr>
      </w:pPr>
      <w:r w:rsidRPr="00225D9F">
        <w:rPr>
          <w:rFonts w:ascii="Times New Roman" w:hAnsi="Times New Roman" w:cs="Times New Roman"/>
          <w:b/>
          <w:sz w:val="28"/>
          <w:lang w:val="kk-KZ"/>
        </w:rPr>
        <w:t xml:space="preserve"> Олар  баламен бірге емес,әркім өз ісімен шұғылданады.Осындайда ата-анаға деген сезім,махаббатта  болмайды.Бала үшін өзінің қатарластарымен  достасып ойнау өте маңызды.Егер бала бірден  тіл табысып кетуге қысылса,оған көмектесуге  тура келеді.Оны қолынан жетектеп  балалардың ортасына барыңыз.Содан кейін  балаңыздың атын айтып  таныстырыңыз,олардың қандай ойын ойнап  жатқанын,тағы бір жаңа қатысушы керек  емеспе ,соны  сұраңыз.Әдетте сол балалардың арасынан  жаңадан келген баланы ортаға тартатын бір бала табылады.</w:t>
      </w:r>
    </w:p>
    <w:p w:rsidR="00225D9F" w:rsidRPr="00225D9F" w:rsidRDefault="00225D9F" w:rsidP="00225D9F">
      <w:pPr>
        <w:rPr>
          <w:rFonts w:ascii="Times New Roman" w:hAnsi="Times New Roman" w:cs="Times New Roman"/>
          <w:b/>
          <w:sz w:val="28"/>
          <w:lang w:val="kk-KZ"/>
        </w:rPr>
      </w:pPr>
    </w:p>
    <w:p w:rsidR="00225D9F" w:rsidRPr="00225D9F" w:rsidRDefault="00225D9F" w:rsidP="00225D9F">
      <w:pPr>
        <w:rPr>
          <w:rFonts w:ascii="Times New Roman" w:hAnsi="Times New Roman" w:cs="Times New Roman"/>
          <w:b/>
          <w:sz w:val="28"/>
          <w:lang w:val="kk-KZ"/>
        </w:rPr>
      </w:pPr>
    </w:p>
    <w:p w:rsidR="00225D9F" w:rsidRPr="00225D9F" w:rsidRDefault="00225D9F" w:rsidP="00225D9F">
      <w:pPr>
        <w:rPr>
          <w:rFonts w:ascii="Times New Roman" w:hAnsi="Times New Roman" w:cs="Times New Roman"/>
          <w:b/>
          <w:sz w:val="28"/>
          <w:lang w:val="kk-KZ"/>
        </w:rPr>
      </w:pPr>
    </w:p>
    <w:p w:rsidR="00225D9F" w:rsidRPr="00225D9F" w:rsidRDefault="00225D9F" w:rsidP="00225D9F">
      <w:pPr>
        <w:rPr>
          <w:rFonts w:ascii="Times New Roman" w:hAnsi="Times New Roman" w:cs="Times New Roman"/>
          <w:b/>
          <w:sz w:val="28"/>
          <w:lang w:val="kk-KZ"/>
        </w:rPr>
      </w:pPr>
    </w:p>
    <w:p w:rsidR="00225D9F" w:rsidRPr="00225D9F" w:rsidRDefault="00225D9F" w:rsidP="00225D9F">
      <w:pPr>
        <w:rPr>
          <w:rFonts w:ascii="Times New Roman" w:hAnsi="Times New Roman" w:cs="Times New Roman"/>
          <w:b/>
          <w:sz w:val="28"/>
          <w:lang w:val="kk-KZ"/>
        </w:rPr>
      </w:pPr>
    </w:p>
    <w:p w:rsidR="00225D9F" w:rsidRPr="00225D9F" w:rsidRDefault="00225D9F" w:rsidP="00225D9F">
      <w:pPr>
        <w:rPr>
          <w:rFonts w:ascii="Times New Roman" w:hAnsi="Times New Roman" w:cs="Times New Roman"/>
          <w:b/>
          <w:sz w:val="28"/>
          <w:lang w:val="kk-KZ"/>
        </w:rPr>
      </w:pPr>
    </w:p>
    <w:p w:rsidR="00225D9F" w:rsidRPr="00225D9F" w:rsidRDefault="00225D9F" w:rsidP="00225D9F">
      <w:pPr>
        <w:rPr>
          <w:rFonts w:ascii="Times New Roman" w:hAnsi="Times New Roman" w:cs="Times New Roman"/>
          <w:b/>
          <w:sz w:val="28"/>
          <w:lang w:val="kk-KZ"/>
        </w:rPr>
      </w:pPr>
    </w:p>
    <w:p w:rsidR="00225D9F" w:rsidRPr="00225D9F" w:rsidRDefault="00225D9F" w:rsidP="00225D9F">
      <w:pPr>
        <w:rPr>
          <w:rFonts w:ascii="Times New Roman" w:hAnsi="Times New Roman" w:cs="Times New Roman"/>
          <w:b/>
          <w:sz w:val="28"/>
          <w:lang w:val="kk-KZ"/>
        </w:rPr>
      </w:pPr>
    </w:p>
    <w:p w:rsidR="00225D9F" w:rsidRPr="00225D9F" w:rsidRDefault="00225D9F" w:rsidP="00225D9F">
      <w:pPr>
        <w:rPr>
          <w:rFonts w:ascii="Times New Roman" w:hAnsi="Times New Roman" w:cs="Times New Roman"/>
          <w:b/>
          <w:sz w:val="28"/>
          <w:lang w:val="kk-KZ"/>
        </w:rPr>
      </w:pPr>
    </w:p>
    <w:p w:rsidR="00225D9F" w:rsidRPr="00225D9F" w:rsidRDefault="00225D9F" w:rsidP="00225D9F">
      <w:pPr>
        <w:rPr>
          <w:rFonts w:ascii="Times New Roman" w:hAnsi="Times New Roman" w:cs="Times New Roman"/>
          <w:b/>
          <w:sz w:val="28"/>
          <w:lang w:val="kk-KZ"/>
        </w:rPr>
      </w:pPr>
    </w:p>
    <w:p w:rsidR="00225D9F" w:rsidRPr="00225D9F" w:rsidRDefault="00225D9F" w:rsidP="00225D9F">
      <w:pPr>
        <w:rPr>
          <w:rFonts w:ascii="Times New Roman" w:hAnsi="Times New Roman" w:cs="Times New Roman"/>
          <w:b/>
          <w:sz w:val="28"/>
          <w:lang w:val="kk-KZ"/>
        </w:rPr>
      </w:pPr>
    </w:p>
    <w:p w:rsidR="00225D9F" w:rsidRPr="00225D9F" w:rsidRDefault="00225D9F" w:rsidP="00225D9F">
      <w:pPr>
        <w:rPr>
          <w:rFonts w:ascii="Times New Roman" w:hAnsi="Times New Roman" w:cs="Times New Roman"/>
          <w:b/>
          <w:sz w:val="28"/>
          <w:lang w:val="kk-KZ"/>
        </w:rPr>
      </w:pPr>
    </w:p>
    <w:p w:rsidR="00225D9F" w:rsidRPr="00225D9F" w:rsidRDefault="00225D9F" w:rsidP="00225D9F">
      <w:pPr>
        <w:rPr>
          <w:rFonts w:ascii="Times New Roman" w:hAnsi="Times New Roman" w:cs="Times New Roman"/>
          <w:b/>
          <w:sz w:val="28"/>
          <w:lang w:val="kk-KZ"/>
        </w:rPr>
      </w:pPr>
    </w:p>
    <w:p w:rsidR="00225D9F" w:rsidRPr="00225D9F" w:rsidRDefault="00225D9F" w:rsidP="00225D9F">
      <w:pPr>
        <w:rPr>
          <w:rFonts w:ascii="Times New Roman" w:hAnsi="Times New Roman" w:cs="Times New Roman"/>
          <w:b/>
          <w:sz w:val="28"/>
          <w:lang w:val="kk-KZ"/>
        </w:rPr>
      </w:pPr>
    </w:p>
    <w:p w:rsidR="00225D9F" w:rsidRPr="00225D9F" w:rsidRDefault="00225D9F" w:rsidP="00225D9F">
      <w:pPr>
        <w:rPr>
          <w:rFonts w:ascii="Times New Roman" w:hAnsi="Times New Roman" w:cs="Times New Roman"/>
          <w:b/>
          <w:sz w:val="28"/>
          <w:lang w:val="kk-KZ"/>
        </w:rPr>
      </w:pPr>
    </w:p>
    <w:p w:rsidR="002D364F" w:rsidRPr="00225D9F" w:rsidRDefault="002D364F">
      <w:pPr>
        <w:rPr>
          <w:rFonts w:ascii="Times New Roman" w:hAnsi="Times New Roman" w:cs="Times New Roman"/>
          <w:sz w:val="28"/>
          <w:lang w:val="kk-KZ"/>
        </w:rPr>
      </w:pPr>
    </w:p>
    <w:sectPr w:rsidR="002D364F" w:rsidRPr="00225D9F" w:rsidSect="00225D9F">
      <w:pgSz w:w="12240" w:h="15840"/>
      <w:pgMar w:top="709"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9A5"/>
    <w:rsid w:val="00225D9F"/>
    <w:rsid w:val="002D364F"/>
    <w:rsid w:val="00E74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5D9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5D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5D9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5D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463</Words>
  <Characters>2644</Characters>
  <Application>Microsoft Office Word</Application>
  <DocSecurity>0</DocSecurity>
  <Lines>22</Lines>
  <Paragraphs>6</Paragraphs>
  <ScaleCrop>false</ScaleCrop>
  <Company/>
  <LinksUpToDate>false</LinksUpToDate>
  <CharactersWithSpaces>3101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2019-10-22T10:39:00Z</dcterms:created>
  <dcterms:modified xsi:type="dcterms:W3CDTF">2019-10-22T10:41:00Z</dcterms:modified>
</cp:coreProperties>
</file>