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920" w:type="dxa"/>
        <w:tblInd w:w="-885" w:type="dxa"/>
        <w:tblLayout w:type="fixed"/>
        <w:tblLook w:val="04A0"/>
      </w:tblPr>
      <w:tblGrid>
        <w:gridCol w:w="1560"/>
        <w:gridCol w:w="567"/>
        <w:gridCol w:w="1561"/>
        <w:gridCol w:w="1416"/>
        <w:gridCol w:w="1491"/>
        <w:gridCol w:w="921"/>
        <w:gridCol w:w="1702"/>
        <w:gridCol w:w="1702"/>
      </w:tblGrid>
      <w:tr w:rsidR="0071489E" w:rsidRPr="0071489E" w:rsidTr="0071489E">
        <w:trPr>
          <w:trHeight w:val="464"/>
        </w:trPr>
        <w:tc>
          <w:tcPr>
            <w:tcW w:w="510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Default="007148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 Жануарлар әлемінің көптүрлілігі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1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 w:rsidP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 Рахимжанова А.Н.</w:t>
            </w:r>
          </w:p>
          <w:p w:rsidR="0071489E" w:rsidRDefault="0071489E" w:rsidP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08.10.2019 ж. </w:t>
            </w:r>
          </w:p>
        </w:tc>
      </w:tr>
      <w:tr w:rsidR="0071489E" w:rsidRPr="0071489E" w:rsidTr="007B2631"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 xml:space="preserve">СЫНЫП:  </w:t>
            </w:r>
            <w:r w:rsidRPr="007B263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2 «Ө»</w:t>
            </w:r>
          </w:p>
          <w:p w:rsidR="0071489E" w:rsidRPr="007B2631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 оқушылар  саны:  23</w:t>
            </w:r>
          </w:p>
          <w:p w:rsidR="0071489E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0 </w:t>
            </w:r>
          </w:p>
        </w:tc>
      </w:tr>
      <w:tr w:rsidR="0071489E" w:rsidRPr="006C2D8E" w:rsidTr="007B2631">
        <w:trPr>
          <w:trHeight w:val="558"/>
        </w:trPr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2F0F4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О</w:t>
            </w:r>
            <w:r w:rsidR="0071489E" w:rsidRPr="007B2631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val="kk-KZ"/>
              </w:rPr>
              <w:t>қу мақсат</w:t>
            </w:r>
            <w:r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  <w:lang w:val="kk-KZ"/>
              </w:rPr>
              <w:t>ы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1489E" w:rsidRDefault="0071489E">
            <w:pPr>
              <w:pStyle w:val="a5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1489E">
              <w:rPr>
                <w:rFonts w:ascii="Times New Roman" w:hAnsi="Times New Roman"/>
                <w:color w:val="000000"/>
                <w:sz w:val="24"/>
                <w:szCs w:val="24"/>
                <w:lang w:val="kk-KZ" w:eastAsia="ru-RU"/>
              </w:rPr>
              <w:t>2.2.2.2 жануарлар класының өкілдерін ажырату: жәндіктер, балықтар, қосмекенділер, бауырмен жорғалаушылар, құстар және сүтқоректілер;</w:t>
            </w:r>
          </w:p>
        </w:tc>
      </w:tr>
      <w:tr w:rsidR="0071489E" w:rsidRPr="006C2D8E" w:rsidTr="007B2631">
        <w:trPr>
          <w:trHeight w:val="282"/>
        </w:trPr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Pr="007B2631" w:rsidRDefault="00041A96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 мақсаты</w:t>
            </w:r>
            <w:r w:rsidR="0071489E"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:</w:t>
            </w:r>
          </w:p>
          <w:p w:rsidR="0071489E" w:rsidRPr="007B2631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41A96" w:rsidRDefault="00041A9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 w:rsidR="007148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71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жануарлар класының өкілдерін ажырат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 алады, топтық тапсырмаларды орындайды, сұрақтарға жауап береді;</w:t>
            </w:r>
          </w:p>
          <w:p w:rsidR="00041A96" w:rsidRDefault="00041A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1A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Көптеген оқушылар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041A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ануарлардың меке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нін біледі, өз бетінше жұмыс жасайды, үлестірме қағаздармен жұмыс жасайды;</w:t>
            </w:r>
          </w:p>
          <w:p w:rsidR="0071489E" w:rsidRDefault="00041A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7148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қулықтан тыс берілген қосымша тапсырмала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7148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орындайды, тақырып бойынша қосымша мәліметтер мен дәлелдер келтіре алад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сұрақтар қояды;</w:t>
            </w:r>
          </w:p>
        </w:tc>
      </w:tr>
      <w:tr w:rsidR="0071489E" w:rsidRPr="0071489E" w:rsidTr="007B2631">
        <w:trPr>
          <w:trHeight w:val="683"/>
        </w:trPr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71489E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7B263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Бағалау  критерийі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041A96" w:rsidP="00041A9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</w:t>
            </w:r>
            <w:r w:rsidR="003875A6">
              <w:rPr>
                <w:rFonts w:ascii="Times New Roman" w:hAnsi="Times New Roman"/>
                <w:sz w:val="24"/>
                <w:szCs w:val="24"/>
                <w:lang w:val="kk-KZ" w:eastAsia="ru-RU"/>
              </w:rPr>
              <w:t>нуарлар әлемінің алуан түрлі екенін біледі;</w:t>
            </w:r>
          </w:p>
          <w:p w:rsidR="003875A6" w:rsidRDefault="00041A96" w:rsidP="003875A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Ж</w:t>
            </w:r>
            <w:r w:rsidR="003875A6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ануарлар класының өкілдерін ажырата біледі;</w:t>
            </w:r>
          </w:p>
          <w:p w:rsidR="003875A6" w:rsidRPr="003875A6" w:rsidRDefault="003875A6" w:rsidP="003875A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Бақылау нәтижелерін бағалай алады; </w:t>
            </w:r>
          </w:p>
        </w:tc>
      </w:tr>
      <w:tr w:rsidR="0071489E" w:rsidRPr="006C2D8E" w:rsidTr="007B2631">
        <w:trPr>
          <w:trHeight w:val="516"/>
        </w:trPr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7B2631" w:rsidRPr="0071489E" w:rsidTr="007B2631">
        <w:trPr>
          <w:trHeight w:val="319"/>
        </w:trPr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631" w:rsidRPr="007B2631" w:rsidRDefault="007B263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631" w:rsidRPr="007B2631" w:rsidRDefault="007B2631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3875A6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үтқоректі</w:t>
            </w:r>
            <w:r w:rsidR="003875A6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лер, құстар, бунақденелілер; </w:t>
            </w:r>
          </w:p>
        </w:tc>
      </w:tr>
      <w:tr w:rsidR="007B2631" w:rsidRPr="006C2D8E" w:rsidTr="007B2631">
        <w:trPr>
          <w:trHeight w:val="319"/>
        </w:trPr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631" w:rsidRPr="007B2631" w:rsidRDefault="007B263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631" w:rsidRPr="007B2631" w:rsidRDefault="007B2631" w:rsidP="007B2631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B263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Шығармашылық және сын тұрғысынан ойлау;</w:t>
            </w:r>
          </w:p>
          <w:p w:rsidR="007B2631" w:rsidRDefault="007B2631" w:rsidP="007B263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Өзгелердің мәдениетіне және көзқарастарына құрметпен қарау;</w:t>
            </w:r>
          </w:p>
        </w:tc>
      </w:tr>
      <w:tr w:rsidR="007B2631" w:rsidRPr="006C2D8E" w:rsidTr="007B2631">
        <w:trPr>
          <w:trHeight w:val="319"/>
        </w:trPr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631" w:rsidRPr="007B2631" w:rsidRDefault="007B263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2631" w:rsidRPr="007B2631" w:rsidRDefault="007B2631" w:rsidP="007B2631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Қазақ тілі, көркем еңбек, дүниетану;</w:t>
            </w:r>
          </w:p>
        </w:tc>
      </w:tr>
      <w:tr w:rsidR="0071489E" w:rsidTr="007B2631"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7148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71489E" w:rsidTr="007B2631">
        <w:tc>
          <w:tcPr>
            <w:tcW w:w="21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7B26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АКТ қолдану </w:t>
            </w:r>
          </w:p>
        </w:tc>
        <w:tc>
          <w:tcPr>
            <w:tcW w:w="87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B26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 (суреттер)</w:t>
            </w:r>
          </w:p>
        </w:tc>
      </w:tr>
      <w:tr w:rsidR="0071489E" w:rsidTr="0071489E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71489E" w:rsidP="007B263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71489E" w:rsidTr="00082560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65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7B2631" w:rsidRDefault="0071489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7B26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Pr="003875A6" w:rsidRDefault="003875A6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</w:pPr>
            <w:r w:rsidRPr="003875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Жұмыс </w:t>
            </w:r>
            <w:r w:rsidR="0071489E" w:rsidRPr="003875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түрлері</w:t>
            </w:r>
          </w:p>
        </w:tc>
      </w:tr>
      <w:tr w:rsidR="0071489E" w:rsidRPr="0071489E" w:rsidTr="00082560">
        <w:trPr>
          <w:trHeight w:val="718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71489E" w:rsidRDefault="007148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65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2560" w:rsidRPr="00082560" w:rsidRDefault="00082560" w:rsidP="00082560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082560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«Сиқырлы қорапша» әдісі</w:t>
            </w:r>
          </w:p>
          <w:p w:rsidR="00082560" w:rsidRPr="00082560" w:rsidRDefault="00082560" w:rsidP="00082560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082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Оқушыларға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қорапқа салынған (сүтқоректілер, құстар, бунақденелілер)</w:t>
            </w:r>
          </w:p>
          <w:p w:rsidR="00082560" w:rsidRPr="00082560" w:rsidRDefault="00082560" w:rsidP="00082560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жазуы жазылған стикерлерді </w:t>
            </w:r>
            <w:r w:rsidRPr="00082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алуды ұсынамын. Осы бойынша оқушылар 3 топқа бөлінеді:       </w:t>
            </w:r>
          </w:p>
          <w:p w:rsidR="00082560" w:rsidRPr="00082560" w:rsidRDefault="00082560" w:rsidP="00082560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 топ: «Сүтқоректілер</w:t>
            </w:r>
            <w:r w:rsidRPr="00082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»</w:t>
            </w:r>
          </w:p>
          <w:p w:rsidR="00082560" w:rsidRPr="00082560" w:rsidRDefault="00082560" w:rsidP="00082560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 топ: «Құстар</w:t>
            </w:r>
            <w:r w:rsidRPr="00082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»</w:t>
            </w:r>
          </w:p>
          <w:p w:rsidR="0071489E" w:rsidRDefault="00082560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3топ: «Бунақденелілер</w:t>
            </w:r>
            <w:r w:rsidRPr="0008256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»</w:t>
            </w:r>
          </w:p>
          <w:p w:rsidR="00082560" w:rsidRDefault="00082560">
            <w:pP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082560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«Адасқан жануарлар» ойыны.</w:t>
            </w:r>
          </w:p>
          <w:p w:rsidR="00D75729" w:rsidRPr="002348BF" w:rsidRDefault="002348B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2348BF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(Балықтар, қосмекенділер, бауырымен жорғалаушылар)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суреттерін атауы бойынша орналастыр.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Default="00C979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бөлу</w:t>
            </w:r>
          </w:p>
          <w:p w:rsidR="00082560" w:rsidRDefault="0008256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256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704850"/>
                  <wp:effectExtent l="19050" t="0" r="0" b="0"/>
                  <wp:docPr id="14" name="Рисунок 2" descr="http://sc01.alicdn.com/kf/HTB1RWCPfMoQMeJjy0Fpq6ATxpXao/Hard-Cardboard-Craft-Jewelry-Gift-Small-Packag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01.alicdn.com/kf/HTB1RWCPfMoQMeJjy0Fpq6ATxpXao/Hard-Cardboard-Craft-Jewelry-Gift-Small-Packa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71" cy="70447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89E" w:rsidTr="002348BF">
        <w:trPr>
          <w:trHeight w:val="6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5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71489E" w:rsidRPr="00D75729" w:rsidRDefault="0071489E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</w:pPr>
            <w:r w:rsidRPr="00D7572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71489E" w:rsidRPr="002348BF" w:rsidRDefault="0071489E" w:rsidP="002348B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eastAsia="Times New Roman"/>
                <w:b/>
                <w:noProof/>
                <w:color w:val="000000" w:themeColor="text1"/>
              </w:rPr>
              <w:drawing>
                <wp:inline distT="0" distB="0" distL="0" distR="0">
                  <wp:extent cx="4514850" cy="1333500"/>
                  <wp:effectExtent l="19050" t="0" r="0" b="0"/>
                  <wp:docPr id="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3188" t="34769" r="6337" b="23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7D03DA" w:rsidRPr="007D03DA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648363" cy="1709531"/>
                  <wp:effectExtent l="19050" t="0" r="0" b="0"/>
                  <wp:docPr id="1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207" t="28809" r="6523" b="14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70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</w:tc>
      </w:tr>
      <w:tr w:rsidR="0071489E" w:rsidRPr="006C2D8E" w:rsidTr="00685B41">
        <w:trPr>
          <w:trHeight w:val="1118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Ортасы  </w:t>
            </w: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5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D8E" w:rsidRDefault="006C2D8E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6C2D8E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drawing>
                <wp:inline distT="0" distB="0" distL="0" distR="0">
                  <wp:extent cx="4505325" cy="2028825"/>
                  <wp:effectExtent l="19050" t="0" r="9525" b="0"/>
                  <wp:docPr id="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767" t="16225" r="9212" b="19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89E" w:rsidRDefault="0071489E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  <w:r w:rsidR="00D75729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75729" w:rsidRPr="00D75729" w:rsidRDefault="00D75729">
            <w:pPr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75729"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val="kk-KZ"/>
              </w:rPr>
              <w:t>Оқушылар топтық тапсырмаларды орындайды.</w:t>
            </w:r>
          </w:p>
          <w:p w:rsidR="00D75729" w:rsidRDefault="00D75729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1 топ тапсырмасы: Берілген жануарлар мекенінің суретін сал және мекені бойынша орналастыр. </w:t>
            </w:r>
          </w:p>
          <w:p w:rsidR="00D75729" w:rsidRDefault="00D75729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2 топ тапсырмасы: Ермексаздан бунақденелілердің бейнесін жаса және сипаттама бер. </w:t>
            </w:r>
          </w:p>
          <w:p w:rsidR="00D75729" w:rsidRDefault="00D75729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3 топ тапсырмасы: Сөзжұмбақты шеш. </w:t>
            </w:r>
          </w:p>
          <w:p w:rsidR="00D75729" w:rsidRPr="00D75729" w:rsidRDefault="00D75729" w:rsidP="00D75729">
            <w:pPr>
              <w:pStyle w:val="a9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D7572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Құстың денесін жапқан не?</w:t>
            </w:r>
          </w:p>
          <w:p w:rsidR="00D75729" w:rsidRPr="00D75729" w:rsidRDefault="00D75729" w:rsidP="00D75729">
            <w:pPr>
              <w:pStyle w:val="a9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D7572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Құстың мекені.</w:t>
            </w:r>
          </w:p>
          <w:p w:rsidR="00D75729" w:rsidRPr="00D75729" w:rsidRDefault="00D75729" w:rsidP="00D75729">
            <w:pPr>
              <w:pStyle w:val="a9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D7572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Қанаты ала құс.</w:t>
            </w:r>
          </w:p>
          <w:p w:rsidR="00D75729" w:rsidRPr="00D75729" w:rsidRDefault="00D75729" w:rsidP="00D75729">
            <w:pPr>
              <w:pStyle w:val="a9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D7572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Ұзын мойын, сирағы ұзын жыл құсы. </w:t>
            </w:r>
          </w:p>
          <w:p w:rsidR="00D75729" w:rsidRDefault="00D75729" w:rsidP="00D75729">
            <w:pPr>
              <w:pStyle w:val="a9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D75729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Ұшуға көмектесетін дене мүшесі. </w:t>
            </w:r>
          </w:p>
          <w:p w:rsidR="007D03DA" w:rsidRPr="00D75729" w:rsidRDefault="007D03DA" w:rsidP="00D75729">
            <w:pPr>
              <w:pStyle w:val="a9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Баласын сүтпен қоректендіретін сүтқоректі.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454"/>
              <w:gridCol w:w="426"/>
              <w:gridCol w:w="425"/>
              <w:gridCol w:w="425"/>
              <w:gridCol w:w="425"/>
              <w:gridCol w:w="567"/>
              <w:gridCol w:w="426"/>
              <w:gridCol w:w="567"/>
              <w:gridCol w:w="425"/>
              <w:gridCol w:w="425"/>
              <w:gridCol w:w="425"/>
              <w:gridCol w:w="425"/>
              <w:gridCol w:w="425"/>
            </w:tblGrid>
            <w:tr w:rsidR="00D75729" w:rsidTr="007D03DA">
              <w:tc>
                <w:tcPr>
                  <w:tcW w:w="1730" w:type="dxa"/>
                  <w:gridSpan w:val="4"/>
                  <w:vMerge w:val="restart"/>
                  <w:tcBorders>
                    <w:top w:val="nil"/>
                    <w:left w:val="nil"/>
                  </w:tcBorders>
                </w:tcPr>
                <w:p w:rsidR="00D75729" w:rsidRDefault="00D75729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25" w:type="dxa"/>
                </w:tcPr>
                <w:p w:rsidR="00D75729" w:rsidRPr="007D03DA" w:rsidRDefault="00D75729">
                  <w:pPr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pPr>
                  <w:r w:rsidRPr="007D03DA"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  <w:t>Қ</w:t>
                  </w:r>
                </w:p>
              </w:tc>
              <w:tc>
                <w:tcPr>
                  <w:tcW w:w="567" w:type="dxa"/>
                </w:tcPr>
                <w:p w:rsidR="00D75729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426" w:type="dxa"/>
                </w:tcPr>
                <w:p w:rsidR="00D75729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у</w:t>
                  </w:r>
                </w:p>
              </w:tc>
              <w:tc>
                <w:tcPr>
                  <w:tcW w:w="567" w:type="dxa"/>
                </w:tcPr>
                <w:p w:rsidR="00D75729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ы</w:t>
                  </w:r>
                </w:p>
              </w:tc>
              <w:tc>
                <w:tcPr>
                  <w:tcW w:w="425" w:type="dxa"/>
                </w:tcPr>
                <w:p w:rsidR="00D75729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р</w:t>
                  </w:r>
                </w:p>
              </w:tc>
              <w:tc>
                <w:tcPr>
                  <w:tcW w:w="425" w:type="dxa"/>
                </w:tcPr>
                <w:p w:rsidR="00D75729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D75729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ы</w:t>
                  </w:r>
                </w:p>
              </w:tc>
              <w:tc>
                <w:tcPr>
                  <w:tcW w:w="425" w:type="dxa"/>
                </w:tcPr>
                <w:p w:rsidR="00D75729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</w:tc>
              <w:tc>
                <w:tcPr>
                  <w:tcW w:w="425" w:type="dxa"/>
                  <w:tcBorders>
                    <w:top w:val="nil"/>
                    <w:bottom w:val="nil"/>
                    <w:right w:val="nil"/>
                  </w:tcBorders>
                </w:tcPr>
                <w:p w:rsidR="00D75729" w:rsidRDefault="00D75729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D03DA" w:rsidTr="007D03DA">
              <w:tc>
                <w:tcPr>
                  <w:tcW w:w="1730" w:type="dxa"/>
                  <w:gridSpan w:val="4"/>
                  <w:vMerge/>
                  <w:tcBorders>
                    <w:top w:val="nil"/>
                    <w:left w:val="nil"/>
                  </w:tcBorders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25" w:type="dxa"/>
                </w:tcPr>
                <w:p w:rsidR="007D03DA" w:rsidRPr="007D03DA" w:rsidRDefault="007D03DA">
                  <w:pPr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pPr>
                  <w:r w:rsidRPr="007D03DA"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  <w:t>ұ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я</w:t>
                  </w:r>
                </w:p>
              </w:tc>
              <w:tc>
                <w:tcPr>
                  <w:tcW w:w="3118" w:type="dxa"/>
                  <w:gridSpan w:val="7"/>
                  <w:tcBorders>
                    <w:top w:val="nil"/>
                    <w:bottom w:val="nil"/>
                    <w:right w:val="nil"/>
                  </w:tcBorders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D03DA" w:rsidTr="007D03DA">
              <w:tc>
                <w:tcPr>
                  <w:tcW w:w="454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С</w:t>
                  </w:r>
                </w:p>
              </w:tc>
              <w:tc>
                <w:tcPr>
                  <w:tcW w:w="426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ы</w:t>
                  </w:r>
                </w:p>
              </w:tc>
              <w:tc>
                <w:tcPr>
                  <w:tcW w:w="425" w:type="dxa"/>
                </w:tcPr>
                <w:p w:rsidR="007D03DA" w:rsidRPr="007D03DA" w:rsidRDefault="007D03DA">
                  <w:pPr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pPr>
                  <w:r w:rsidRPr="007D03DA"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  <w:t>с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қ</w:t>
                  </w:r>
                </w:p>
              </w:tc>
              <w:tc>
                <w:tcPr>
                  <w:tcW w:w="426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</w:tc>
              <w:tc>
                <w:tcPr>
                  <w:tcW w:w="2125" w:type="dxa"/>
                  <w:gridSpan w:val="5"/>
                  <w:tcBorders>
                    <w:top w:val="nil"/>
                    <w:bottom w:val="nil"/>
                    <w:right w:val="nil"/>
                  </w:tcBorders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D03DA" w:rsidTr="007D03DA">
              <w:tc>
                <w:tcPr>
                  <w:tcW w:w="1730" w:type="dxa"/>
                  <w:gridSpan w:val="4"/>
                  <w:tcBorders>
                    <w:left w:val="nil"/>
                    <w:bottom w:val="nil"/>
                  </w:tcBorders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25" w:type="dxa"/>
                </w:tcPr>
                <w:p w:rsidR="007D03DA" w:rsidRPr="007D03DA" w:rsidRDefault="007D03DA">
                  <w:pPr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pPr>
                  <w:r w:rsidRPr="007D03DA"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  <w:t>т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ы</w:t>
                  </w:r>
                </w:p>
              </w:tc>
              <w:tc>
                <w:tcPr>
                  <w:tcW w:w="426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р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1700" w:type="dxa"/>
                  <w:gridSpan w:val="4"/>
                  <w:tcBorders>
                    <w:top w:val="nil"/>
                    <w:bottom w:val="nil"/>
                    <w:right w:val="nil"/>
                  </w:tcBorders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D03DA" w:rsidTr="007D03DA">
              <w:trPr>
                <w:gridBefore w:val="1"/>
                <w:wBefore w:w="454" w:type="dxa"/>
              </w:trPr>
              <w:tc>
                <w:tcPr>
                  <w:tcW w:w="851" w:type="dxa"/>
                  <w:gridSpan w:val="2"/>
                  <w:tcBorders>
                    <w:top w:val="nil"/>
                    <w:left w:val="nil"/>
                    <w:bottom w:val="nil"/>
                  </w:tcBorders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Қ</w:t>
                  </w:r>
                </w:p>
              </w:tc>
              <w:tc>
                <w:tcPr>
                  <w:tcW w:w="425" w:type="dxa"/>
                </w:tcPr>
                <w:p w:rsidR="007D03DA" w:rsidRPr="007D03DA" w:rsidRDefault="007D03DA">
                  <w:pPr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pPr>
                  <w:r w:rsidRPr="007D03DA"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</w:tc>
              <w:tc>
                <w:tcPr>
                  <w:tcW w:w="426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т</w:t>
                  </w:r>
                </w:p>
              </w:tc>
              <w:tc>
                <w:tcPr>
                  <w:tcW w:w="2125" w:type="dxa"/>
                  <w:gridSpan w:val="5"/>
                  <w:tcBorders>
                    <w:top w:val="nil"/>
                    <w:right w:val="nil"/>
                  </w:tcBorders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D03DA" w:rsidTr="007D03DA">
              <w:trPr>
                <w:gridBefore w:val="2"/>
                <w:wBefore w:w="880" w:type="dxa"/>
              </w:trPr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Ү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й</w:t>
                  </w:r>
                </w:p>
              </w:tc>
              <w:tc>
                <w:tcPr>
                  <w:tcW w:w="425" w:type="dxa"/>
                </w:tcPr>
                <w:p w:rsidR="007D03DA" w:rsidRPr="007D03DA" w:rsidRDefault="007D03DA">
                  <w:pPr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</w:pPr>
                  <w:r w:rsidRPr="007D03DA">
                    <w:rPr>
                      <w:rFonts w:ascii="Times New Roman" w:eastAsia="Arial" w:hAnsi="Times New Roman" w:cs="Times New Roman"/>
                      <w:b/>
                      <w:color w:val="FF0000"/>
                      <w:sz w:val="24"/>
                      <w:szCs w:val="24"/>
                      <w:lang w:val="kk-KZ"/>
                    </w:rPr>
                    <w:t>р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</w:tc>
              <w:tc>
                <w:tcPr>
                  <w:tcW w:w="426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к</w:t>
                  </w:r>
                </w:p>
              </w:tc>
              <w:tc>
                <w:tcPr>
                  <w:tcW w:w="567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т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ұ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м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ы</w:t>
                  </w:r>
                </w:p>
              </w:tc>
              <w:tc>
                <w:tcPr>
                  <w:tcW w:w="425" w:type="dxa"/>
                </w:tcPr>
                <w:p w:rsidR="007D03DA" w:rsidRDefault="007D03DA">
                  <w:pP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val="kk-KZ"/>
                    </w:rPr>
                    <w:t>қ</w:t>
                  </w:r>
                </w:p>
              </w:tc>
            </w:tr>
          </w:tbl>
          <w:p w:rsidR="00D75729" w:rsidRDefault="00D75729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Талдау</w:t>
            </w:r>
          </w:p>
          <w:p w:rsidR="002348BF" w:rsidRDefault="002348BF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Кестені толтыр. 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730"/>
              <w:gridCol w:w="992"/>
              <w:gridCol w:w="993"/>
              <w:gridCol w:w="993"/>
              <w:gridCol w:w="849"/>
              <w:gridCol w:w="1137"/>
              <w:gridCol w:w="706"/>
            </w:tblGrid>
            <w:tr w:rsidR="002348BF" w:rsidRPr="002348BF" w:rsidTr="00685B41">
              <w:tc>
                <w:tcPr>
                  <w:tcW w:w="17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  <w:lang w:val="kk-KZ"/>
                    </w:rPr>
                  </w:pPr>
                  <w:r w:rsidRPr="002348BF">
                    <w:rPr>
                      <w:rFonts w:ascii="Times New Roman" w:hAnsi="Times New Roman" w:cs="Times New Roman"/>
                      <w:b/>
                      <w:sz w:val="24"/>
                      <w:szCs w:val="28"/>
                      <w:lang w:val="kk-KZ"/>
                    </w:rPr>
                    <w:t>Жануарлар</w:t>
                  </w:r>
                </w:p>
                <w:p w:rsidR="002348BF" w:rsidRPr="002348BF" w:rsidRDefault="002348BF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</w:pPr>
                  <w:r w:rsidRPr="002348BF"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  <w:t xml:space="preserve">Құстар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</w:pPr>
                  <w:r w:rsidRPr="002348BF"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  <w:t xml:space="preserve">Сүтқоректілер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</w:pPr>
                  <w:r w:rsidRPr="002348BF"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  <w:t>Бунақденелілер</w:t>
                  </w:r>
                </w:p>
              </w:tc>
              <w:tc>
                <w:tcPr>
                  <w:tcW w:w="8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</w:pPr>
                  <w:r w:rsidRPr="002348BF"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  <w:t>Балықтар</w:t>
                  </w:r>
                </w:p>
              </w:tc>
              <w:tc>
                <w:tcPr>
                  <w:tcW w:w="1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</w:pPr>
                  <w:r w:rsidRPr="002348BF"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  <w:t xml:space="preserve">Бауырымен  жорғалаушылар </w:t>
                  </w:r>
                </w:p>
              </w:tc>
              <w:tc>
                <w:tcPr>
                  <w:tcW w:w="7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Default="002348BF">
                  <w:pPr>
                    <w:rPr>
                      <w:rFonts w:ascii="Times New Roman" w:hAnsi="Times New Roman" w:cs="Times New Roman"/>
                      <w:b/>
                      <w:sz w:val="24"/>
                      <w:szCs w:val="28"/>
                      <w:lang w:val="kk-KZ"/>
                    </w:rPr>
                  </w:pPr>
                  <w:r w:rsidRPr="002348BF">
                    <w:rPr>
                      <w:rFonts w:ascii="Times New Roman" w:hAnsi="Times New Roman" w:cs="Times New Roman"/>
                      <w:b/>
                      <w:sz w:val="20"/>
                      <w:szCs w:val="28"/>
                      <w:lang w:val="kk-KZ"/>
                    </w:rPr>
                    <w:t xml:space="preserve">Қосмекенделер </w:t>
                  </w:r>
                </w:p>
              </w:tc>
            </w:tr>
            <w:tr w:rsidR="002348BF" w:rsidRPr="002348BF" w:rsidTr="00685B41">
              <w:trPr>
                <w:trHeight w:val="568"/>
              </w:trPr>
              <w:tc>
                <w:tcPr>
                  <w:tcW w:w="17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8BF" w:rsidRPr="002348BF" w:rsidRDefault="00685B41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 w:rsidRPr="00685B41"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  <w:drawing>
                      <wp:inline distT="0" distB="0" distL="0" distR="0">
                        <wp:extent cx="574158" cy="372140"/>
                        <wp:effectExtent l="0" t="0" r="0" b="0"/>
                        <wp:docPr id="5" name="Рисунок 32" descr="https://zabavnik.club/wp-content/uploads/Kartinki_dlya_detey_pro_loshad_7_29173534-1024x78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https://zabavnik.club/wp-content/uploads/Kartinki_dlya_detey_pro_loshad_7_29173534-1024x78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770" cy="371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2348BF" w:rsidRPr="002348BF" w:rsidTr="00685B41">
              <w:trPr>
                <w:trHeight w:val="379"/>
              </w:trPr>
              <w:tc>
                <w:tcPr>
                  <w:tcW w:w="17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8BF" w:rsidRPr="002348BF" w:rsidRDefault="00345E00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1434" cy="467833"/>
                        <wp:effectExtent l="19050" t="0" r="5316" b="0"/>
                        <wp:docPr id="3" name="Рисунок 4" descr="http://pngimg.com/uploads/birds/birds_PNG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ngimg.com/uploads/birds/birds_PNG6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465" cy="467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2348BF" w:rsidRPr="002348BF" w:rsidTr="00685B41">
              <w:trPr>
                <w:trHeight w:val="554"/>
              </w:trPr>
              <w:tc>
                <w:tcPr>
                  <w:tcW w:w="17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8BF" w:rsidRPr="002348BF" w:rsidRDefault="00345E00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7759" cy="478465"/>
                        <wp:effectExtent l="19050" t="0" r="0" b="0"/>
                        <wp:docPr id="2" name="Рисунок 1" descr="https://im0-tub-kz.yandex.net/i?id=bf2c0ffec82e9e885e21c09584b86db6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kz.yandex.net/i?id=bf2c0ffec82e9e885e21c09584b86db6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844" cy="478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2348BF" w:rsidRPr="002348BF" w:rsidTr="00685B41">
              <w:trPr>
                <w:trHeight w:val="590"/>
              </w:trPr>
              <w:tc>
                <w:tcPr>
                  <w:tcW w:w="17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348BF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7759" cy="414670"/>
                        <wp:effectExtent l="19050" t="0" r="0" b="0"/>
                        <wp:docPr id="7" name="Рисунок 7" descr="https://1.bp.blogspot.com/-FOQ3bavrKjc/W5f9g91BxWI/AAAAAAAABSk/Er89YjlsS3ASd1NfV2Mad69jQUfrSwf8ACLcBGAs/s1600/kisspng-ant-ants-vector-5a784fb5706567.72159791151783416546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1.bp.blogspot.com/-FOQ3bavrKjc/W5f9g91BxWI/AAAAAAAABSk/Er89YjlsS3ASd1NfV2Mad69jQUfrSwf8ACLcBGAs/s1600/kisspng-ant-ants-vector-5a784fb5706567.72159791151783416546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387" cy="415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348BF" w:rsidRPr="002348BF" w:rsidRDefault="002348BF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F15C63" w:rsidRPr="002348BF" w:rsidTr="00685B41">
              <w:trPr>
                <w:trHeight w:val="590"/>
              </w:trPr>
              <w:tc>
                <w:tcPr>
                  <w:tcW w:w="17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15C63" w:rsidRDefault="00685B4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67759" cy="308344"/>
                        <wp:effectExtent l="19050" t="0" r="0" b="0"/>
                        <wp:docPr id="10" name="Рисунок 10" descr="https://www.freepngimg.com/thumb/snake/5-snake-png-image-picture-download-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www.freepngimg.com/thumb/snake/5-snake-png-image-picture-download-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031" cy="30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F15C63" w:rsidRPr="002348BF" w:rsidTr="00685B41">
              <w:trPr>
                <w:trHeight w:val="590"/>
              </w:trPr>
              <w:tc>
                <w:tcPr>
                  <w:tcW w:w="173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F15C63" w:rsidRDefault="00685B4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5108" cy="414670"/>
                        <wp:effectExtent l="19050" t="0" r="0" b="0"/>
                        <wp:docPr id="13" name="Рисунок 13" descr="http://3.bp.blogspot.com/-l2uvlYrvYDM/URZgT-U_UrI/AAAAAAAAtgw/3gq_8s8LKpA/s1600/clip-art-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3.bp.blogspot.com/-l2uvlYrvYDM/URZgT-U_UrI/AAAAAAAAtgw/3gq_8s8LKpA/s1600/clip-art-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607" cy="41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  <w:tc>
                <w:tcPr>
                  <w:tcW w:w="70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15C63" w:rsidRPr="002348BF" w:rsidRDefault="00F15C63">
                  <w:pPr>
                    <w:rPr>
                      <w:rFonts w:ascii="Times New Roman" w:hAnsi="Times New Roman" w:cs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</w:tbl>
          <w:p w:rsidR="0071489E" w:rsidRDefault="0071489E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</w:t>
            </w:r>
            <w:r w:rsidR="002B17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лық,қабырғаға ілінген  суреттер, ермексаз, қатты қағаз. </w:t>
            </w:r>
          </w:p>
          <w:p w:rsidR="0071489E" w:rsidRDefault="0071489E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6C2D8E" w:rsidRPr="006C2D8E" w:rsidRDefault="006C2D8E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6C2D8E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«Бағдаршам» әдісі арқылы бағалау. </w:t>
            </w:r>
          </w:p>
          <w:p w:rsidR="0071489E" w:rsidRDefault="0071489E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  <w:p w:rsidR="0071489E" w:rsidRDefault="0071489E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1489E" w:rsidRPr="002348BF" w:rsidTr="00082560">
        <w:trPr>
          <w:trHeight w:val="1363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71489E" w:rsidRDefault="0071489E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65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Синтез</w:t>
            </w:r>
            <w:r w:rsidR="002348BF">
              <w:rPr>
                <w:b/>
                <w:color w:val="000000"/>
                <w:lang w:val="kk-KZ"/>
              </w:rPr>
              <w:t xml:space="preserve"> «Өрмекші торы» ойыны. </w:t>
            </w:r>
          </w:p>
          <w:p w:rsidR="002348BF" w:rsidRDefault="002348BF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>Оқушылар бір-біріне сұрақ қою және жауап беру арқылы өрмекші торын жасап, тақырыпты қорытындылайды.</w:t>
            </w:r>
          </w:p>
          <w:p w:rsidR="0071489E" w:rsidRDefault="0071489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2348BF" w:rsidP="002348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Жіп</w:t>
            </w:r>
          </w:p>
        </w:tc>
      </w:tr>
      <w:tr w:rsidR="0071489E" w:rsidRPr="002348BF" w:rsidTr="00082560">
        <w:trPr>
          <w:trHeight w:val="779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Бағалау 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65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C2D8E" w:rsidRDefault="006C2D8E" w:rsidP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2D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>
                  <wp:extent cx="3659815" cy="1743740"/>
                  <wp:effectExtent l="19050" t="0" r="0" b="0"/>
                  <wp:docPr id="6" name="Рисунок 1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600" cy="17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 w:rsidP="002B175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Кері байланыс </w:t>
            </w:r>
          </w:p>
        </w:tc>
      </w:tr>
      <w:tr w:rsidR="0071489E" w:rsidRPr="002348BF" w:rsidTr="0071489E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Мазмұндау.</w:t>
            </w:r>
          </w:p>
        </w:tc>
      </w:tr>
      <w:tr w:rsidR="0071489E" w:rsidTr="0071489E">
        <w:tc>
          <w:tcPr>
            <w:tcW w:w="36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қалай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Сіз</w:t>
            </w:r>
            <w:proofErr w:type="spellEnd"/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қабілеті жоғары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ушылар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ға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тапсырманы</w:t>
            </w:r>
            <w:proofErr w:type="spellEnd"/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күрделендіруді қалай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828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 - Оқушылардың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үйренгенін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қалай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4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əнаралық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Қауіпсізді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ж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əне еңбекті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қорғау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ережелері</w:t>
            </w:r>
            <w:proofErr w:type="spellEnd"/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</w:p>
          <w:p w:rsidR="0071489E" w:rsidRPr="006C2D8E" w:rsidRDefault="006C2D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="007148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айланыс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</w:tr>
      <w:tr w:rsidR="0071489E" w:rsidTr="0071489E">
        <w:tc>
          <w:tcPr>
            <w:tcW w:w="1092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 бағамдау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Қандай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нəрсе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(оқытуды 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қуды да ескеріңіз)?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Қандай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нəрсе сабақты жақсарта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(оқытуды да,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қуды да ескеріңіз)?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71489E" w:rsidRDefault="007148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Сабақ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оқушылар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менің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сабағымды</w:t>
            </w:r>
          </w:p>
          <w:p w:rsidR="0071489E" w:rsidRDefault="00714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көмектесетін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71489E" w:rsidRDefault="0071489E" w:rsidP="0071489E">
      <w:pPr>
        <w:rPr>
          <w:noProof/>
          <w:lang w:val="kk-KZ"/>
        </w:rPr>
      </w:pPr>
    </w:p>
    <w:p w:rsidR="0071489E" w:rsidRDefault="0071489E" w:rsidP="0071489E">
      <w:pPr>
        <w:rPr>
          <w:noProof/>
          <w:lang w:val="en-US"/>
        </w:rPr>
      </w:pPr>
    </w:p>
    <w:p w:rsidR="005241CB" w:rsidRDefault="005241CB"/>
    <w:sectPr w:rsidR="005241CB" w:rsidSect="007D03DA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0D5B"/>
    <w:multiLevelType w:val="hybridMultilevel"/>
    <w:tmpl w:val="D8D4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E05E55"/>
    <w:multiLevelType w:val="hybridMultilevel"/>
    <w:tmpl w:val="17905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1489E"/>
    <w:rsid w:val="00041A96"/>
    <w:rsid w:val="00082560"/>
    <w:rsid w:val="002348BF"/>
    <w:rsid w:val="002B175D"/>
    <w:rsid w:val="002F0F46"/>
    <w:rsid w:val="00345E00"/>
    <w:rsid w:val="003875A6"/>
    <w:rsid w:val="005241CB"/>
    <w:rsid w:val="00685B41"/>
    <w:rsid w:val="006C2D8E"/>
    <w:rsid w:val="0071489E"/>
    <w:rsid w:val="007B2631"/>
    <w:rsid w:val="007D03DA"/>
    <w:rsid w:val="00807023"/>
    <w:rsid w:val="00C363A1"/>
    <w:rsid w:val="00C9796A"/>
    <w:rsid w:val="00D75729"/>
    <w:rsid w:val="00E1312C"/>
    <w:rsid w:val="00F15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71489E"/>
    <w:rPr>
      <w:rFonts w:ascii="Calibri" w:eastAsia="Times New Roman" w:hAnsi="Calibri" w:cs="Times New Roman"/>
    </w:rPr>
  </w:style>
  <w:style w:type="paragraph" w:styleId="a5">
    <w:name w:val="No Spacing"/>
    <w:link w:val="a4"/>
    <w:uiPriority w:val="1"/>
    <w:qFormat/>
    <w:rsid w:val="0071489E"/>
    <w:pPr>
      <w:spacing w:after="0" w:line="240" w:lineRule="auto"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71489E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1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89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757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2019-10-07T15:35:00Z</dcterms:created>
  <dcterms:modified xsi:type="dcterms:W3CDTF">2019-10-07T15:35:00Z</dcterms:modified>
</cp:coreProperties>
</file>