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DD" w:rsidRPr="00C8699D" w:rsidRDefault="008901DD" w:rsidP="00C869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</w:pPr>
      <w:r w:rsidRPr="00C8699D"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  <w:t>Сабақ жоспары</w:t>
      </w:r>
    </w:p>
    <w:p w:rsidR="008901DD" w:rsidRPr="00C8699D" w:rsidRDefault="008901DD" w:rsidP="00C869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en-GB"/>
        </w:rPr>
      </w:pPr>
    </w:p>
    <w:tbl>
      <w:tblPr>
        <w:tblW w:w="5703" w:type="pct"/>
        <w:tblInd w:w="-885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420"/>
        <w:gridCol w:w="3120"/>
        <w:gridCol w:w="3825"/>
        <w:gridCol w:w="2552"/>
      </w:tblGrid>
      <w:tr w:rsidR="008901DD" w:rsidRPr="00C8699D" w:rsidTr="00DF49D9">
        <w:trPr>
          <w:cantSplit/>
          <w:trHeight w:val="473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Сабақтың тақырыбы: </w:t>
            </w:r>
          </w:p>
          <w:p w:rsidR="008901DD" w:rsidRPr="00C8699D" w:rsidRDefault="008901DD" w:rsidP="00C8699D">
            <w:pPr>
              <w:spacing w:after="0"/>
              <w:ind w:left="-108" w:firstLine="108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Мал және балық</w:t>
            </w:r>
            <w:r w:rsidR="00BF4CB5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аулау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шаруашылығы 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Мектеп:  </w:t>
            </w:r>
            <w:r w:rsidR="00BF4CB5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Жамбыл м-г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САБАҚ: География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8901DD" w:rsidRPr="00C8699D" w:rsidTr="00DF49D9">
        <w:trPr>
          <w:cantSplit/>
          <w:trHeight w:val="472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E85060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Күні: 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Оқытушының аты - жөні: </w:t>
            </w:r>
            <w:r w:rsidR="00BF4CB5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Оразалиева А</w:t>
            </w:r>
            <w:r w:rsidR="00B21144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сел</w:t>
            </w:r>
          </w:p>
        </w:tc>
      </w:tr>
      <w:tr w:rsidR="008901DD" w:rsidRPr="00C8699D" w:rsidTr="00DF49D9">
        <w:trPr>
          <w:cantSplit/>
          <w:trHeight w:val="412"/>
        </w:trPr>
        <w:tc>
          <w:tcPr>
            <w:tcW w:w="2079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BF4CB5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СЫНЫП: 10 «ә</w:t>
            </w:r>
            <w:r w:rsidR="008901DD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»</w:t>
            </w:r>
          </w:p>
        </w:tc>
        <w:tc>
          <w:tcPr>
            <w:tcW w:w="292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Қатысушылар саны: 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Қатыспағандар саны:___________</w:t>
            </w:r>
          </w:p>
        </w:tc>
      </w:tr>
      <w:tr w:rsidR="008901DD" w:rsidRPr="008721A9" w:rsidTr="00DF49D9">
        <w:trPr>
          <w:cantSplit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Осы сабақ мақсаты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046B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kk-KZ"/>
              </w:rPr>
              <w:t xml:space="preserve">Дүние жүзілік шаруашылықта мал шаруашылығының және балық </w:t>
            </w:r>
            <w:r w:rsidR="00B2114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kk-KZ"/>
              </w:rPr>
              <w:t xml:space="preserve">аулау </w:t>
            </w:r>
            <w:r w:rsidRPr="00C8699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kk-KZ"/>
              </w:rPr>
              <w:t>шаруашылығының өзіндік алатын орыны туралы мәлімет беру. Мал шаруашылығы салалары мен мал шаруашылығы өнімдерін өндірудегі жетекші елдер туралы мәлімет беру.</w:t>
            </w:r>
          </w:p>
        </w:tc>
      </w:tr>
      <w:tr w:rsidR="008901DD" w:rsidRPr="008721A9" w:rsidTr="00DF49D9">
        <w:trPr>
          <w:cantSplit/>
          <w:trHeight w:val="60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ind w:left="-468" w:firstLine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Сабақтың    мақсаттары</w:t>
            </w: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Оқушылардың барлығы :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</w:t>
            </w:r>
            <w:r w:rsidR="008046BD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ақырыппен танысады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мазмұндайды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 xml:space="preserve">Оқушылардың көпшілігі: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</w:t>
            </w:r>
            <w:r w:rsidR="008046BD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ақырыппен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жұмыс жасай отырып, жеке сұрақтарға мүдірмей түсінік бере алады 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Оқушылардың кейбіреуі: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тақырып негізінде тереңірек жан - жақты деңгейлік тапсырмалар орындайды, тірек сөздерге толық мәлімет береді</w:t>
            </w:r>
          </w:p>
        </w:tc>
      </w:tr>
      <w:tr w:rsidR="008901DD" w:rsidRPr="008721A9" w:rsidTr="00DF49D9">
        <w:trPr>
          <w:cantSplit/>
          <w:trHeight w:val="60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Тілдік мақсат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-Маңызды әрі жетекші саласы: Мал шаруашылығы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-Ірі қара, шошқа, қой, құс, </w:t>
            </w:r>
            <w:r w:rsidR="00DF49D9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 xml:space="preserve">т.б. </w:t>
            </w:r>
            <w:r w:rsidRPr="00C8699D">
              <w:rPr>
                <w:rFonts w:ascii="Times New Roman" w:hAnsi="Times New Roman" w:cs="Times New Roman"/>
                <w:i/>
                <w:sz w:val="26"/>
                <w:szCs w:val="26"/>
                <w:lang w:val="kk-KZ"/>
              </w:rPr>
              <w:t>мал шаруашылығының салаларына жатады.</w:t>
            </w:r>
          </w:p>
        </w:tc>
      </w:tr>
      <w:tr w:rsidR="008901DD" w:rsidRPr="00C8699D" w:rsidTr="00DF49D9">
        <w:trPr>
          <w:cantSplit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Алдыңғы білім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</w:tc>
        <w:tc>
          <w:tcPr>
            <w:tcW w:w="435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046B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Дүниежүзінің өсімдік шаруашылығы</w:t>
            </w:r>
          </w:p>
        </w:tc>
      </w:tr>
      <w:tr w:rsidR="008901DD" w:rsidRPr="00C8699D" w:rsidTr="00DF49D9">
        <w:trPr>
          <w:trHeight w:val="294"/>
        </w:trPr>
        <w:tc>
          <w:tcPr>
            <w:tcW w:w="5000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Жоспар</w:t>
            </w:r>
          </w:p>
        </w:tc>
      </w:tr>
      <w:tr w:rsidR="008901DD" w:rsidRPr="008721A9" w:rsidTr="00DF49D9">
        <w:trPr>
          <w:trHeight w:val="528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C80BBA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Сабақ басы</w:t>
            </w:r>
          </w:p>
          <w:p w:rsidR="00C80BBA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3</w:t>
            </w:r>
            <w:r w:rsidR="00C80BBA"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минут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C80BBA" w:rsidRPr="00C8699D" w:rsidRDefault="00C80BBA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Ұйымдастыру кезеңі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Оқушылармен сәлемдесу;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  оқушыларын түгелдеу;</w:t>
            </w:r>
            <w:r w:rsidR="00B21144" w:rsidRPr="008721A9">
              <w:rPr>
                <w:sz w:val="24"/>
                <w:szCs w:val="24"/>
                <w:lang w:val="kk-KZ"/>
              </w:rPr>
              <w:t xml:space="preserve"> </w:t>
            </w:r>
          </w:p>
          <w:p w:rsidR="00BF4CB5" w:rsidRPr="00C8699D" w:rsidRDefault="009D4DA0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Қима қағаздағы суреттер бойынша т</w:t>
            </w:r>
            <w:r w:rsidR="00BF4CB5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опқа бөлу және психологиялық ахуал орнату</w:t>
            </w:r>
          </w:p>
          <w:p w:rsidR="00E870B4" w:rsidRPr="00C8699D" w:rsidRDefault="00BF4CB5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Оқушылар үстелдегі қималарды таңдап суреттер бойынша топқа бөлінеді. </w:t>
            </w:r>
            <w:r w:rsidR="00E870B4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Қима қағаздарды алдарындағы параққа жабыстырып жоғары көтереді. Жүректегі елге деген құрметпен, күннің шуағындай ізгілікпен, аялы алақанның нұрымен және көтеріңкі көңіл-күймен ашық сабағымызды бастаймыз.</w:t>
            </w:r>
          </w:p>
          <w:p w:rsidR="00C271D5" w:rsidRPr="00C8699D" w:rsidRDefault="00C271D5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Бағалау парағын </w:t>
            </w:r>
            <w:r w:rsidR="00C6558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және онымен жұмысты түсіндіру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Ресурстар</w:t>
            </w:r>
          </w:p>
          <w:p w:rsidR="00C80BBA" w:rsidRPr="00C8699D" w:rsidRDefault="00C80BBA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80BBA" w:rsidRPr="00C8699D" w:rsidRDefault="00C80BBA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Қима қағаздағы суреттер</w:t>
            </w:r>
          </w:p>
          <w:p w:rsidR="00C65588" w:rsidRPr="00C8699D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786130</wp:posOffset>
                  </wp:positionH>
                  <wp:positionV relativeFrom="paragraph">
                    <wp:posOffset>-10795</wp:posOffset>
                  </wp:positionV>
                  <wp:extent cx="607695" cy="611505"/>
                  <wp:effectExtent l="19050" t="0" r="1905" b="0"/>
                  <wp:wrapNone/>
                  <wp:docPr id="3" name="Рисунок 3" descr="imgpreview?key=ce504647338a7f5&amp;mb=imgdb_preview_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preview?key=ce504647338a7f5&amp;mb=imgdb_preview_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1150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-10795</wp:posOffset>
                  </wp:positionV>
                  <wp:extent cx="658495" cy="581660"/>
                  <wp:effectExtent l="19050" t="0" r="8255" b="0"/>
                  <wp:wrapNone/>
                  <wp:docPr id="1" name="Рисунок 2" descr="depositphotos_8828877-stock-photo-red-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positphotos_8828877-stock-photo-red-he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816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B2114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69215</wp:posOffset>
                  </wp:positionV>
                  <wp:extent cx="706120" cy="483235"/>
                  <wp:effectExtent l="19050" t="0" r="0" b="0"/>
                  <wp:wrapNone/>
                  <wp:docPr id="5" name="Рисунок 5" descr="imgpreview?key=4ff5c10737d6f4c7&amp;mb=imgdb_preview_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preview?key=4ff5c10737d6f4c7&amp;mb=imgdb_preview_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48323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69215</wp:posOffset>
                  </wp:positionV>
                  <wp:extent cx="542290" cy="543560"/>
                  <wp:effectExtent l="0" t="0" r="0" b="0"/>
                  <wp:wrapNone/>
                  <wp:docPr id="4" name="Рисунок 4" descr="27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70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35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5588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B21144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B21144" w:rsidRPr="00C8699D" w:rsidRDefault="00B21144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en-GB"/>
              </w:rPr>
              <w:t>Бағалау парағы</w:t>
            </w:r>
          </w:p>
        </w:tc>
      </w:tr>
      <w:tr w:rsidR="008901DD" w:rsidRPr="00C8699D" w:rsidTr="00DF49D9">
        <w:trPr>
          <w:trHeight w:val="262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C80BBA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Үй тапсырмасын тексеру</w:t>
            </w:r>
          </w:p>
          <w:p w:rsidR="008901DD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7 минут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B21144" w:rsidRDefault="00B21144" w:rsidP="00C869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Үйге берілген тапсырма мен itest.kz сайты материалы негізінде оқушылардың білімдерін тексеру</w:t>
            </w:r>
            <w:r w:rsidR="00681622"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E870B4" w:rsidRPr="00B21144" w:rsidRDefault="00E870B4" w:rsidP="00C8699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B21144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«Элективті тест»</w:t>
            </w:r>
          </w:p>
          <w:p w:rsidR="008901DD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1.Өсімдік шаруашылығы дүниежүзінде өндіретін барлық азық-түліктің неше пайызын өндіреді?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А) 70%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Б) 60%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 50 %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2.Өсімдік шаруашылығының негізі - 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жемістер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Б) көкөністер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С) астық дақылдары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3.Қоңыржай және субтропиктік ендіктердің негізгі астық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дақылы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тары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Б) бидай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С)күріш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4.Астық дақылдарының тең жартысы дамушы елдерде өсіріледі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А) 80% Вьетнам, Моңғолияда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Б) 60% Вьетнам, Қытайда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 70% Сингапур, Қытайда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5.Көп мақсатта қолданылатын өнімділ</w:t>
            </w:r>
            <w:r w:rsid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ігі жоғары астық түрі 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бидай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Б) жүгері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С)тары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6.Астықтың бұршақ дақылдары - 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фасоль, перец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Б) бұршақ, перец, соя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С)соя, фасоль, бұршақ, жасымық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7.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 гектардан алынатын бидайдың шығымдылығы жөнінен негізгі көшбасшы елдер - 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А) </w:t>
            </w:r>
            <w:r w:rsidR="00287DF8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Нидерланд, Бельгия, Ирландия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Б) 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Нидерланд, Италия, Испания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Ирландия, Бельгия</w:t>
            </w:r>
          </w:p>
          <w:p w:rsidR="00C80BBA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8.Экваторлық және тропиктік белдеулердің маңызды астық дақылы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А) 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бидай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Б) 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тары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С)</w:t>
            </w:r>
            <w:r w:rsidR="00287DF8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күріш</w:t>
            </w:r>
          </w:p>
          <w:p w:rsidR="00C80BBA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9. Сергітетін дақылдар - 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А) 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шырын, су, шәй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Б) </w:t>
            </w:r>
            <w:r w:rsidR="00287DF8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су, шәй, какао</w:t>
            </w:r>
          </w:p>
          <w:p w:rsidR="00C80BBA" w:rsidRPr="00C8699D" w:rsidRDefault="00C80BBA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С)</w:t>
            </w:r>
            <w:r w:rsidR="00287DF8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шәй, кофе, какао</w:t>
            </w:r>
          </w:p>
          <w:p w:rsidR="00287DF8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10. Банан плантациялары қайда орналасқан?</w:t>
            </w:r>
          </w:p>
          <w:p w:rsidR="00287DF8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Латын Америкасы, Қытайда</w:t>
            </w:r>
          </w:p>
          <w:p w:rsidR="00287DF8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Б) Латын Америкасы, Азия, Африканың ылғалды тропиктегі елдерде</w:t>
            </w:r>
          </w:p>
          <w:p w:rsidR="00287DF8" w:rsidRPr="00C8699D" w:rsidRDefault="00287DF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С) Азия, Африка, Австралияда</w:t>
            </w:r>
          </w:p>
          <w:p w:rsidR="00C271D5" w:rsidRPr="00C8699D" w:rsidRDefault="00C271D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Жарайсыздар келесі тапсырма картамен жұмыс тапсырмасы</w:t>
            </w:r>
          </w:p>
          <w:p w:rsidR="00FF3EE5" w:rsidRPr="00C8699D" w:rsidRDefault="00FF3EE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парағына кім барлық сұраққа толық жауап бергенін белгілеп қойыңыздар.</w:t>
            </w:r>
          </w:p>
          <w:p w:rsidR="00C95E14" w:rsidRDefault="00C95E1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81622" w:rsidRPr="00C8699D" w:rsidRDefault="00681622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№2 «Кім жылдам?» ойыны</w:t>
            </w:r>
          </w:p>
          <w:p w:rsidR="00681622" w:rsidRPr="00C8699D" w:rsidRDefault="00681622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Өсімдік шаруашылығы бойынша өндірістің маңызды орталықтарын анықтау.</w:t>
            </w:r>
          </w:p>
          <w:p w:rsidR="00F34384" w:rsidRPr="00C8699D" w:rsidRDefault="00F3438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жүгері-АҚШ Айова штаты</w:t>
            </w:r>
          </w:p>
          <w:p w:rsidR="00F34384" w:rsidRPr="00C8699D" w:rsidRDefault="00C95E1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шәй-Қытай</w:t>
            </w:r>
          </w:p>
          <w:p w:rsidR="00F34384" w:rsidRPr="00C8699D" w:rsidRDefault="00C95E1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зығыр-Ресей, Беларусь</w:t>
            </w:r>
          </w:p>
          <w:p w:rsidR="00F34384" w:rsidRPr="00C8699D" w:rsidRDefault="00F3438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кофе-</w:t>
            </w:r>
            <w:r w:rsidR="00C95E1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Эфиопия</w:t>
            </w:r>
          </w:p>
          <w:p w:rsidR="00F34384" w:rsidRPr="00C8699D" w:rsidRDefault="00F34384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каучук-Тайланд, Индонезия</w:t>
            </w:r>
            <w:r w:rsidR="00C95E1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 Малайзия</w:t>
            </w:r>
          </w:p>
          <w:p w:rsidR="00F34384" w:rsidRPr="00C8699D" w:rsidRDefault="00C271D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какао-</w:t>
            </w:r>
            <w:r w:rsidR="00C95E1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Америка</w:t>
            </w:r>
          </w:p>
          <w:p w:rsidR="00C65588" w:rsidRPr="00C8699D" w:rsidRDefault="00C65588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>Мұғалімнің ауызша бағалауы-«Жарайсыз», «Тамаша»</w:t>
            </w:r>
          </w:p>
          <w:p w:rsidR="00FF3EE5" w:rsidRPr="00C8699D" w:rsidRDefault="00FF3EE5" w:rsidP="00C86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Бағалау парағына </w:t>
            </w:r>
            <w:r w:rsidR="000659F3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жауап берген оқушыларды белгілеп қойыңыздар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C65588" w:rsidRDefault="001A4184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hyperlink r:id="rId10" w:history="1">
              <w:r w:rsidR="00B21144" w:rsidRPr="003021A8">
                <w:rPr>
                  <w:rStyle w:val="a7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https://itest.kz/kz/attestation/geografia/lekciya_duniezhuzilik_onerkasip_auylsharuashylyq_geografiyasy</w:t>
              </w:r>
            </w:hyperlink>
          </w:p>
          <w:p w:rsidR="00B21144" w:rsidRPr="00C8699D" w:rsidRDefault="00B21144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8901DD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а,б,с белгілері </w:t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B21144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6"/>
                <w:szCs w:val="26"/>
              </w:rPr>
              <w:drawing>
                <wp:inline distT="0" distB="0" distL="0" distR="0">
                  <wp:extent cx="809573" cy="485890"/>
                  <wp:effectExtent l="19050" t="0" r="0" b="0"/>
                  <wp:docPr id="8" name="Рисунок 1" descr="C:\Users\АДМИН\Desktop\2017-2018 Асель гео\Асель\сабак сурет\20160209_14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2017-2018 Асель гео\Асель\сабак сурет\20160209_14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67" cy="487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E85060" w:rsidRDefault="00E85060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E85060" w:rsidRDefault="00E85060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E85060" w:rsidRPr="00C8699D" w:rsidRDefault="00E85060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65588" w:rsidRPr="00C8699D" w:rsidRDefault="00C6558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Стикер, тақырыптық суреттер</w:t>
            </w:r>
          </w:p>
          <w:p w:rsidR="008901DD" w:rsidRPr="00C8699D" w:rsidRDefault="00C95E1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989183" cy="1404002"/>
                  <wp:effectExtent l="19050" t="0" r="1417" b="0"/>
                  <wp:docPr id="13" name="Рисунок 5" descr="C:\Users\АДМИН\Pictures\Рисун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Pictures\Рисун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83" cy="1406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6"/>
                <w:szCs w:val="26"/>
                <w:lang w:val="kk-KZ" w:eastAsia="en-GB"/>
              </w:rPr>
            </w:pPr>
          </w:p>
        </w:tc>
      </w:tr>
      <w:tr w:rsidR="008901DD" w:rsidRPr="00C8699D" w:rsidTr="00DF49D9">
        <w:trPr>
          <w:trHeight w:val="1243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6050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lastRenderedPageBreak/>
              <w:t>С</w:t>
            </w:r>
            <w:r w:rsidR="008901DD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абақ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 xml:space="preserve"> ортасы</w:t>
            </w:r>
          </w:p>
          <w:p w:rsidR="008901DD" w:rsidRPr="00C8699D" w:rsidRDefault="00C271D5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20минут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CD00D6" w:rsidRPr="00C8699D" w:rsidRDefault="00CD00D6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«Ойлан,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жұптас,</w:t>
            </w:r>
          </w:p>
          <w:p w:rsidR="008901DD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талқыла» </w:t>
            </w:r>
          </w:p>
          <w:p w:rsidR="003B6DEC" w:rsidRPr="00C8699D" w:rsidRDefault="008901DD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әдісі</w:t>
            </w:r>
          </w:p>
          <w:p w:rsidR="007D4DFC" w:rsidRPr="00C8699D" w:rsidRDefault="007D4DFC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7D4DFC" w:rsidRPr="00C8699D" w:rsidRDefault="007D4DFC" w:rsidP="00C8699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7D4DFC" w:rsidRPr="00C8699D" w:rsidRDefault="007D4DFC" w:rsidP="00C8699D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3B6DEC" w:rsidRPr="00C8699D" w:rsidRDefault="003B6DEC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К</w:t>
            </w:r>
            <w:r w:rsidR="00A46DB9"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ескін к</w:t>
            </w: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артамен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 xml:space="preserve"> жұмыс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6267DB" w:rsidRPr="00C8699D" w:rsidRDefault="006267DB" w:rsidP="00C8699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«Кинометафора»  әдісін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пайдалана отырып сабақтың тақырыбы мен мақсатын ан</w:t>
            </w:r>
            <w:r w:rsidR="00E8506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ықтау мақсатында </w:t>
            </w:r>
            <w:r w:rsidR="00B21144" w:rsidRP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bilimland.kz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сайтындағы география бөлімінен </w:t>
            </w:r>
            <w:r w:rsidR="00E8506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кинодан үзінді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көрсе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 арқылы сабақтың тақырыбын анықтай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мын </w:t>
            </w:r>
            <w:r w:rsidR="00B2114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B21144" w:rsidRDefault="00B21144" w:rsidP="00C8699D">
            <w:pPr>
              <w:spacing w:after="0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</w:p>
          <w:p w:rsidR="00CD00D6" w:rsidRPr="00C8699D" w:rsidRDefault="00CD00D6" w:rsidP="00C8699D">
            <w:pPr>
              <w:spacing w:after="0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Сонымен </w:t>
            </w:r>
            <w:r w:rsidR="00B21144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балалар, </w:t>
            </w: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бүгінгі біздің тақырыбымыз қандай болмақ?</w:t>
            </w:r>
          </w:p>
          <w:p w:rsidR="00CD00D6" w:rsidRPr="00C8699D" w:rsidRDefault="00CD00D6" w:rsidP="00C8699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>Бүгінгі сабағымызға қандай мақсат қоямыз?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Алдарыңыздағы кестеге</w:t>
            </w: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 xml:space="preserve"> ойларыңызды жазып, </w:t>
            </w: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тақтаға ілейік.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Ауыл шаруашылығы екі құрылымнан тұрады.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Өсімдік шаруашылығы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Мал шаруашылығы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Мал шаруашылығы-</w:t>
            </w:r>
            <w:r w:rsidRPr="00C8699D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ауыл шаруашылығының маңызды әрі жетекші саласы. Ол да өсімдік шаруашылығы тәрізді өте ежелден келе жатқан барлық жерге кең таралған шаруашылық.</w:t>
            </w:r>
          </w:p>
          <w:p w:rsidR="00CD00D6" w:rsidRPr="00C8699D" w:rsidRDefault="00CD00D6" w:rsidP="00C8699D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  <w:t>Дәптермен жұмыс</w:t>
            </w:r>
          </w:p>
          <w:p w:rsidR="00CD00D6" w:rsidRPr="00C8699D" w:rsidRDefault="00CD00D6" w:rsidP="00C869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noProof/>
                <w:color w:val="262626"/>
                <w:sz w:val="26"/>
                <w:szCs w:val="26"/>
              </w:rPr>
              <w:drawing>
                <wp:inline distT="0" distB="0" distL="0" distR="0">
                  <wp:extent cx="2911437" cy="2060155"/>
                  <wp:effectExtent l="19050" t="0" r="3213" b="0"/>
                  <wp:docPr id="2" name="Рисунок 2" descr="C:\Users\Админ\Desktop\ашык сабак\slide_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C:\Users\Админ\Desktop\ашык сабак\slid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1875" t="4301" r="24687" b="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64" cy="2059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2735" w:rsidRPr="00C8699D" w:rsidRDefault="0081326B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Әр топ қ</w:t>
            </w:r>
            <w:r w:rsidR="00792735"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ораптағы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сыйлықты таңдай</w:t>
            </w:r>
            <w:r w:rsidR="00792735"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отырып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, қорап ішіндегі</w:t>
            </w:r>
            <w:r w:rsidR="00792735"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тапсырма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ларды топтық жұмыста орындайды</w:t>
            </w:r>
            <w:r w:rsidR="00792735"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.</w:t>
            </w:r>
          </w:p>
          <w:p w:rsidR="00792735" w:rsidRPr="00C8699D" w:rsidRDefault="00792735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1 топ</w:t>
            </w:r>
            <w:r w:rsidR="0081326B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қа</w:t>
            </w: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– мал және шошқа шаруашылығы</w:t>
            </w:r>
          </w:p>
          <w:p w:rsidR="00792735" w:rsidRPr="00C8699D" w:rsidRDefault="00792735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2 топ</w:t>
            </w:r>
            <w:r w:rsidR="0081326B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қа</w:t>
            </w: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– қой және құс шаруашылығы</w:t>
            </w:r>
          </w:p>
          <w:p w:rsidR="00792735" w:rsidRPr="00C8699D" w:rsidRDefault="00792735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3 топ</w:t>
            </w:r>
            <w:r w:rsidR="0081326B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қа</w:t>
            </w: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– балық аулау шаруашылығы</w:t>
            </w:r>
          </w:p>
          <w:p w:rsidR="00792735" w:rsidRPr="00C8699D" w:rsidRDefault="003B6DEC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Тақырыптық постер қорғау</w:t>
            </w:r>
          </w:p>
          <w:p w:rsidR="007D4DFC" w:rsidRPr="00C8699D" w:rsidRDefault="007D4DFC" w:rsidP="00C8699D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</w:pPr>
            <w:r w:rsidRPr="00C8699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val="kk-KZ"/>
              </w:rPr>
              <w:t>«Температураны өлшеу» әдісі бойынша топтық жұмыс жүру барысын бағалау</w:t>
            </w:r>
          </w:p>
          <w:p w:rsidR="007D4DFC" w:rsidRPr="00172BE8" w:rsidRDefault="007D4DFC" w:rsidP="00172BE8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C8699D">
              <w:rPr>
                <w:rFonts w:ascii="Times New Roman" w:eastAsia="Calibri" w:hAnsi="Times New Roman" w:cs="Times New Roman"/>
                <w:color w:val="262626"/>
                <w:sz w:val="26"/>
                <w:szCs w:val="26"/>
                <w:lang w:val="kk-KZ"/>
              </w:rPr>
              <w:t xml:space="preserve">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 w:eastAsia="ru-RU"/>
              </w:rPr>
              <w:t>«Екі жұлдыз,бір тілек»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 стикермен әр топ бір – бірінің жұмысын </w:t>
            </w:r>
            <w:r w:rsidR="0081326B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тақырыпты түсіндірулерін ой-пікірлерін жаза отырып, 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өзара бағалайды   </w:t>
            </w:r>
          </w:p>
          <w:p w:rsidR="006267DB" w:rsidRPr="00C8699D" w:rsidRDefault="006267DB" w:rsidP="00C8699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Картографиялық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ізденіс» </w:t>
            </w:r>
          </w:p>
          <w:p w:rsidR="008901DD" w:rsidRPr="00C8699D" w:rsidRDefault="00A46DB9" w:rsidP="00C86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Мал және балық аулау шаруашылығы бойынша кескін картаға елдерді түсіреді шартты белгілер бойынша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172BE8" w:rsidRDefault="001A418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hyperlink r:id="rId14" w:history="1">
              <w:r w:rsidR="00B21144" w:rsidRPr="003021A8">
                <w:rPr>
                  <w:rStyle w:val="a7"/>
                  <w:rFonts w:ascii="Times New Roman" w:eastAsia="Times New Roman" w:hAnsi="Times New Roman" w:cs="Times New Roman"/>
                  <w:sz w:val="26"/>
                  <w:szCs w:val="26"/>
                  <w:lang w:val="kk-KZ" w:eastAsia="en-GB"/>
                </w:rPr>
                <w:t>https://bilimland.kz/kk/courses/geografiya-kk/ehkonmika-zhane-onerkasip/lesson/qazaqstan-iri-mal-sharuashylyqty-ajmaq</w:t>
              </w:r>
            </w:hyperlink>
          </w:p>
          <w:p w:rsidR="00B21144" w:rsidRDefault="00B21144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 xml:space="preserve">Кесте </w:t>
            </w:r>
          </w:p>
          <w:p w:rsidR="00B21144" w:rsidRDefault="0081326B" w:rsidP="00B2114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58087" cy="1587629"/>
                  <wp:effectExtent l="19050" t="0" r="0" b="0"/>
                  <wp:docPr id="9" name="Рисунок 2" descr="C:\Users\АДМИН\Picture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Picture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50" cy="1594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4184">
              <w:rPr>
                <w:sz w:val="24"/>
                <w:szCs w:val="24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0" type="#_x0000_t201" style="position:absolute;margin-left:36.4pt;margin-top:61.15pt;width:522.9pt;height:658.8pt;z-index:251666432;mso-wrap-distance-left:2.88pt;mso-wrap-distance-top:2.88pt;mso-wrap-distance-right:2.88pt;mso-wrap-distance-bottom:2.88pt;mso-position-horizontal-relative:text;mso-position-vertical-relative:text" stroked="f" strokecolor="black [0]" insetpen="t" o:cliptowrap="t">
                  <v:stroke>
                    <o:left v:ext="view" color="black [0]" weight="0"/>
                    <o:top v:ext="view" color="black [0]" weight="0"/>
                    <o:right v:ext="view" color="black [0]" weight="0"/>
                    <o:bottom v:ext="view" color="black [0]" weight="0"/>
                    <o:column v:ext="view" color="black [0]"/>
                  </v:stroke>
                  <v:shadow color="#ccc"/>
                  <v:textbox inset="0,0,0,0"/>
                </v:shape>
              </w:pict>
            </w: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81326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189393</wp:posOffset>
                  </wp:positionH>
                  <wp:positionV relativeFrom="paragraph">
                    <wp:posOffset>65983</wp:posOffset>
                  </wp:positionV>
                  <wp:extent cx="793298" cy="959742"/>
                  <wp:effectExtent l="19050" t="0" r="6802" b="0"/>
                  <wp:wrapNone/>
                  <wp:docPr id="10" name="Рисунок 7" descr="imgpreview?key=7442842b53b316b4&amp;mb=imgdb_preview_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preview?key=7442842b53b316b4&amp;mb=imgdb_preview_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98" cy="959742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Плакат, маркер</w:t>
            </w:r>
          </w:p>
          <w:p w:rsidR="0081326B" w:rsidRDefault="0081326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1326B" w:rsidRDefault="0081326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1326B" w:rsidRDefault="0081326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1326B" w:rsidRDefault="0081326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Түрлі-түсті стикерлер</w:t>
            </w: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Атлас, кескін карталар</w:t>
            </w:r>
          </w:p>
        </w:tc>
      </w:tr>
      <w:tr w:rsidR="00860508" w:rsidRPr="00C8699D" w:rsidTr="00DF49D9">
        <w:trPr>
          <w:trHeight w:val="967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60508" w:rsidRDefault="0086050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lastRenderedPageBreak/>
              <w:t>Сабақ соңы</w:t>
            </w:r>
          </w:p>
          <w:p w:rsidR="00172BE8" w:rsidRPr="00C8699D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t>10 минут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60508" w:rsidRPr="00C8699D" w:rsidRDefault="00A14BF1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Жаңа тақырыпты түсінгендерін тексеру үшін «Тарсия» бағдарламасымен жасалған мозайканы құрастыру.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«Ойлан,іздеп тап».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топпен жұмыс.</w:t>
            </w:r>
          </w:p>
          <w:p w:rsidR="00A14BF1" w:rsidRPr="00C8699D" w:rsidRDefault="00A14BF1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Жарайсыздар бағалау парағына белгілеуді ұмытпаңыздар.</w:t>
            </w:r>
          </w:p>
          <w:p w:rsidR="000E0E9E" w:rsidRDefault="000E0E9E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0E0E9E" w:rsidRDefault="000E0E9E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A14BF1" w:rsidRPr="00C8699D" w:rsidRDefault="00A14BF1" w:rsidP="00C8699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Кері байланыс: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«Білім қоржыны»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6267DB"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әдісі</w:t>
            </w:r>
            <w:r w:rsidR="006267DB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.Оқушы сабақтан алған әсерін стикер арқылы қоржынға салады.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6050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  <w:t>Қима қағаздар</w:t>
            </w:r>
          </w:p>
          <w:p w:rsidR="00172BE8" w:rsidRDefault="009F707B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anchor distT="36576" distB="36576" distL="36576" distR="36576" simplePos="0" relativeHeight="251670528" behindDoc="0" locked="0" layoutInCell="1" allowOverlap="1">
                  <wp:simplePos x="0" y="0"/>
                  <wp:positionH relativeFrom="column">
                    <wp:posOffset>278188</wp:posOffset>
                  </wp:positionH>
                  <wp:positionV relativeFrom="paragraph">
                    <wp:posOffset>81684</wp:posOffset>
                  </wp:positionV>
                  <wp:extent cx="889000" cy="768927"/>
                  <wp:effectExtent l="19050" t="0" r="6350" b="0"/>
                  <wp:wrapNone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7501" t="10698" r="29691" b="22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768927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172BE8" w:rsidRDefault="00172BE8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0E0E9E" w:rsidRPr="00C8699D" w:rsidRDefault="000E0E9E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1603742" cy="935182"/>
                  <wp:effectExtent l="19050" t="0" r="0" b="0"/>
                  <wp:docPr id="14" name="Рисунок 6" descr="http://arhivurokov.ru/compedu/html/2017/12/21/i_5a3b27a344506/phpmLBRsN_logikaly-esepter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rhivurokov.ru/compedu/html/2017/12/21/i_5a3b27a344506/phpmLBRsN_logikaly-esepter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699" cy="94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1DD" w:rsidRPr="00C8699D" w:rsidTr="00DF49D9">
        <w:trPr>
          <w:trHeight w:val="967"/>
        </w:trPr>
        <w:tc>
          <w:tcPr>
            <w:tcW w:w="65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DF49D9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</w:pPr>
            <w:r w:rsidRPr="00C869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en-GB"/>
              </w:rPr>
              <w:t>Үйге тапсырма:</w:t>
            </w: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Бағалау:</w:t>
            </w:r>
          </w:p>
        </w:tc>
        <w:tc>
          <w:tcPr>
            <w:tcW w:w="318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Мал және балық </w:t>
            </w:r>
            <w:r w:rsidR="00FF3EE5"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аулау </w:t>
            </w: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шаруашылығы</w:t>
            </w: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901DD" w:rsidRPr="00C8699D" w:rsidRDefault="008901DD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901DD" w:rsidRPr="00C8699D" w:rsidRDefault="00DF49D9" w:rsidP="00C869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 парағына есептеу қорытынды ұпайды есептеу</w:t>
            </w:r>
          </w:p>
        </w:tc>
        <w:tc>
          <w:tcPr>
            <w:tcW w:w="116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GB"/>
              </w:rPr>
            </w:pPr>
          </w:p>
          <w:p w:rsidR="008901DD" w:rsidRPr="00C8699D" w:rsidRDefault="008901DD" w:rsidP="00C869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699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Бағалау парағы </w:t>
            </w:r>
          </w:p>
        </w:tc>
      </w:tr>
    </w:tbl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8699D" w:rsidRDefault="00C8699D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8721A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Мойынқұм ауданы</w:t>
      </w:r>
    </w:p>
    <w:p w:rsidR="008721A9" w:rsidRDefault="008721A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Мойынқұм ауылы</w:t>
      </w:r>
    </w:p>
    <w:p w:rsidR="008721A9" w:rsidRDefault="008721A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Жамбыл атындағы мектеп-гимназиясы</w:t>
      </w:r>
    </w:p>
    <w:p w:rsidR="008721A9" w:rsidRDefault="008721A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География пәні мұғалімі: Оразалиева Ә.М.</w:t>
      </w: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F49D9" w:rsidRDefault="00DF49D9" w:rsidP="00C8699D">
      <w:p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sectPr w:rsidR="00DF49D9" w:rsidSect="00C655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E5374"/>
    <w:multiLevelType w:val="multilevel"/>
    <w:tmpl w:val="9028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>
    <w:useFELayout/>
  </w:compat>
  <w:rsids>
    <w:rsidRoot w:val="00B16125"/>
    <w:rsid w:val="000659F3"/>
    <w:rsid w:val="000E0E9E"/>
    <w:rsid w:val="000F0BEE"/>
    <w:rsid w:val="00172BE8"/>
    <w:rsid w:val="001A4184"/>
    <w:rsid w:val="00287DF8"/>
    <w:rsid w:val="003B6DEC"/>
    <w:rsid w:val="004A083B"/>
    <w:rsid w:val="006267DB"/>
    <w:rsid w:val="00681622"/>
    <w:rsid w:val="00792735"/>
    <w:rsid w:val="007D4DFC"/>
    <w:rsid w:val="008046BD"/>
    <w:rsid w:val="0081326B"/>
    <w:rsid w:val="00860508"/>
    <w:rsid w:val="008721A9"/>
    <w:rsid w:val="008901DD"/>
    <w:rsid w:val="00923453"/>
    <w:rsid w:val="009D4DA0"/>
    <w:rsid w:val="009F707B"/>
    <w:rsid w:val="00A14BF1"/>
    <w:rsid w:val="00A46DB9"/>
    <w:rsid w:val="00B16125"/>
    <w:rsid w:val="00B21144"/>
    <w:rsid w:val="00BF4CB5"/>
    <w:rsid w:val="00C271D5"/>
    <w:rsid w:val="00C32076"/>
    <w:rsid w:val="00C65588"/>
    <w:rsid w:val="00C80BBA"/>
    <w:rsid w:val="00C8699D"/>
    <w:rsid w:val="00C925F4"/>
    <w:rsid w:val="00C95E14"/>
    <w:rsid w:val="00CD00D6"/>
    <w:rsid w:val="00DF49D9"/>
    <w:rsid w:val="00E31537"/>
    <w:rsid w:val="00E85060"/>
    <w:rsid w:val="00E870B4"/>
    <w:rsid w:val="00F34384"/>
    <w:rsid w:val="00FF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01DD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6B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211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s://itest.kz/kz/attestation/geografia/lekciya_duniezhuzilik_onerkasip_auylsharuashylyq_geografiyas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bilimland.kz/kk/courses/geografiya-kk/ehkonmika-zhane-onerkasip/lesson/qazaqstan-iri-mal-sharuashylyqty-ajm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CAD63-14AB-4819-8E64-3B24B7C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cp:lastPrinted>2019-02-14T20:00:00Z</cp:lastPrinted>
  <dcterms:created xsi:type="dcterms:W3CDTF">2019-02-13T16:02:00Z</dcterms:created>
  <dcterms:modified xsi:type="dcterms:W3CDTF">2019-09-18T08:21:00Z</dcterms:modified>
</cp:coreProperties>
</file>