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4DF" w:rsidRPr="000D2BD8" w:rsidRDefault="00CE74DF" w:rsidP="00CE74DF">
      <w:pPr>
        <w:jc w:val="center"/>
        <w:rPr>
          <w:rFonts w:ascii="Times New Roman" w:eastAsia="Times New Roman" w:hAnsi="Times New Roman" w:cs="Times New Roman"/>
          <w:b/>
          <w:sz w:val="24"/>
          <w:szCs w:val="24"/>
          <w:lang w:val="kk-KZ" w:eastAsia="ru-RU"/>
        </w:rPr>
      </w:pPr>
      <w:r w:rsidRPr="000D2BD8">
        <w:rPr>
          <w:rFonts w:ascii="Times New Roman" w:eastAsia="Times New Roman" w:hAnsi="Times New Roman" w:cs="Times New Roman"/>
          <w:b/>
          <w:noProof/>
          <w:sz w:val="24"/>
          <w:szCs w:val="24"/>
          <w:highlight w:val="yellow"/>
          <w:lang w:eastAsia="ru-RU"/>
        </w:rPr>
        <w:drawing>
          <wp:inline distT="0" distB="0" distL="0" distR="0" wp14:anchorId="58055246" wp14:editId="5F32235E">
            <wp:extent cx="1371600" cy="1865630"/>
            <wp:effectExtent l="0" t="0" r="0" b="0"/>
            <wp:docPr id="1" name="Рисунок 1" descr="C:\Users\User\Downloads\2017-11-13-16-35-22-26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2017-11-13-16-35-22-268-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91852" cy="1893177"/>
                    </a:xfrm>
                    <a:prstGeom prst="rect">
                      <a:avLst/>
                    </a:prstGeom>
                    <a:noFill/>
                    <a:ln>
                      <a:noFill/>
                    </a:ln>
                  </pic:spPr>
                </pic:pic>
              </a:graphicData>
            </a:graphic>
          </wp:inline>
        </w:drawing>
      </w:r>
    </w:p>
    <w:p w:rsidR="00CE74DF" w:rsidRPr="000D2BD8" w:rsidRDefault="00CE74DF" w:rsidP="00CE74DF">
      <w:pPr>
        <w:jc w:val="center"/>
        <w:rPr>
          <w:rFonts w:ascii="Times New Roman" w:eastAsia="Times New Roman" w:hAnsi="Times New Roman" w:cs="Times New Roman"/>
          <w:b/>
          <w:color w:val="00B0F0"/>
          <w:sz w:val="24"/>
          <w:szCs w:val="24"/>
          <w:lang w:val="kk-KZ" w:eastAsia="ru-RU"/>
        </w:rPr>
      </w:pPr>
      <w:r w:rsidRPr="000D2BD8">
        <w:rPr>
          <w:rFonts w:ascii="Times New Roman" w:eastAsia="Times New Roman" w:hAnsi="Times New Roman" w:cs="Times New Roman"/>
          <w:b/>
          <w:color w:val="00B0F0"/>
          <w:sz w:val="24"/>
          <w:szCs w:val="24"/>
          <w:lang w:val="kk-KZ" w:eastAsia="ru-RU"/>
        </w:rPr>
        <w:t>Қызылорда облысы, Сырдария ауданы, Нағи Ілиясов ауылы №132 Т.Айтбаев атындағы орта мектебінің бастауыш сынып мұғалімі Қаймолдаева Қаракөз Анықбекқызы.</w:t>
      </w:r>
    </w:p>
    <w:p w:rsidR="00CE74DF" w:rsidRPr="000D2BD8" w:rsidRDefault="00CE74DF" w:rsidP="00CE74DF">
      <w:pPr>
        <w:jc w:val="center"/>
        <w:rPr>
          <w:rFonts w:ascii="Times New Roman" w:eastAsia="Times New Roman" w:hAnsi="Times New Roman" w:cs="Times New Roman"/>
          <w:b/>
          <w:sz w:val="24"/>
          <w:szCs w:val="24"/>
          <w:lang w:val="kk-KZ" w:eastAsia="ru-RU"/>
        </w:rPr>
      </w:pPr>
      <w:bookmarkStart w:id="0" w:name="_GoBack"/>
      <w:r w:rsidRPr="000D2BD8">
        <w:rPr>
          <w:rFonts w:ascii="Times New Roman" w:eastAsia="Times New Roman" w:hAnsi="Times New Roman" w:cs="Times New Roman"/>
          <w:b/>
          <w:sz w:val="24"/>
          <w:szCs w:val="24"/>
          <w:lang w:val="kk-KZ" w:eastAsia="ru-RU"/>
        </w:rPr>
        <w:t>Бастауыш сыныптарда нумерациялық ұғымдарды оқыту әдістемесі</w:t>
      </w:r>
    </w:p>
    <w:bookmarkEnd w:id="0"/>
    <w:p w:rsidR="00CE74DF" w:rsidRPr="000D2BD8" w:rsidRDefault="00CE74DF" w:rsidP="00CE74DF">
      <w:pPr>
        <w:spacing w:after="0" w:line="240" w:lineRule="auto"/>
        <w:ind w:firstLine="709"/>
        <w:jc w:val="both"/>
        <w:rPr>
          <w:rFonts w:ascii="Times New Roman" w:eastAsia="Times New Roman" w:hAnsi="Times New Roman" w:cs="Times New Roman"/>
          <w:sz w:val="24"/>
          <w:szCs w:val="24"/>
          <w:lang w:val="kk-KZ" w:eastAsia="ru-RU"/>
        </w:rPr>
      </w:pPr>
      <w:proofErr w:type="spellStart"/>
      <w:r w:rsidRPr="000D2BD8">
        <w:rPr>
          <w:rFonts w:ascii="Times New Roman" w:eastAsia="Times New Roman" w:hAnsi="Times New Roman" w:cs="Times New Roman"/>
          <w:sz w:val="24"/>
          <w:szCs w:val="24"/>
          <w:lang w:val="uk-UA" w:eastAsia="ru-RU"/>
        </w:rPr>
        <w:t>Оқу</w:t>
      </w:r>
      <w:proofErr w:type="spellEnd"/>
      <w:r w:rsidRPr="000D2BD8">
        <w:rPr>
          <w:rFonts w:ascii="Times New Roman" w:eastAsia="Times New Roman" w:hAnsi="Times New Roman" w:cs="Times New Roman"/>
          <w:sz w:val="24"/>
          <w:szCs w:val="24"/>
          <w:lang w:val="uk-UA" w:eastAsia="ru-RU"/>
        </w:rPr>
        <w:t xml:space="preserve"> </w:t>
      </w:r>
      <w:proofErr w:type="spellStart"/>
      <w:r w:rsidRPr="000D2BD8">
        <w:rPr>
          <w:rFonts w:ascii="Times New Roman" w:eastAsia="Times New Roman" w:hAnsi="Times New Roman" w:cs="Times New Roman"/>
          <w:sz w:val="24"/>
          <w:szCs w:val="24"/>
          <w:lang w:val="uk-UA" w:eastAsia="ru-RU"/>
        </w:rPr>
        <w:t>пәндерінен</w:t>
      </w:r>
      <w:proofErr w:type="spellEnd"/>
      <w:r w:rsidRPr="000D2BD8">
        <w:rPr>
          <w:rFonts w:ascii="Times New Roman" w:eastAsia="Times New Roman" w:hAnsi="Times New Roman" w:cs="Times New Roman"/>
          <w:sz w:val="24"/>
          <w:szCs w:val="24"/>
          <w:lang w:val="uk-UA" w:eastAsia="ru-RU"/>
        </w:rPr>
        <w:t xml:space="preserve"> </w:t>
      </w:r>
      <w:proofErr w:type="spellStart"/>
      <w:r w:rsidRPr="000D2BD8">
        <w:rPr>
          <w:rFonts w:ascii="Times New Roman" w:eastAsia="Times New Roman" w:hAnsi="Times New Roman" w:cs="Times New Roman"/>
          <w:sz w:val="24"/>
          <w:szCs w:val="24"/>
          <w:lang w:val="uk-UA" w:eastAsia="ru-RU"/>
        </w:rPr>
        <w:t>берілетін</w:t>
      </w:r>
      <w:proofErr w:type="spellEnd"/>
      <w:r w:rsidRPr="000D2BD8">
        <w:rPr>
          <w:rFonts w:ascii="Times New Roman" w:eastAsia="Times New Roman" w:hAnsi="Times New Roman" w:cs="Times New Roman"/>
          <w:sz w:val="24"/>
          <w:szCs w:val="24"/>
          <w:lang w:val="uk-UA" w:eastAsia="ru-RU"/>
        </w:rPr>
        <w:t xml:space="preserve"> білім </w:t>
      </w:r>
      <w:proofErr w:type="spellStart"/>
      <w:r w:rsidRPr="000D2BD8">
        <w:rPr>
          <w:rFonts w:ascii="Times New Roman" w:eastAsia="Times New Roman" w:hAnsi="Times New Roman" w:cs="Times New Roman"/>
          <w:sz w:val="24"/>
          <w:szCs w:val="24"/>
          <w:lang w:val="uk-UA" w:eastAsia="ru-RU"/>
        </w:rPr>
        <w:t>мазмұны</w:t>
      </w:r>
      <w:proofErr w:type="spellEnd"/>
      <w:r w:rsidRPr="000D2BD8">
        <w:rPr>
          <w:rFonts w:ascii="Times New Roman" w:eastAsia="Times New Roman" w:hAnsi="Times New Roman" w:cs="Times New Roman"/>
          <w:sz w:val="24"/>
          <w:szCs w:val="24"/>
          <w:lang w:val="uk-UA" w:eastAsia="ru-RU"/>
        </w:rPr>
        <w:t xml:space="preserve"> </w:t>
      </w:r>
      <w:proofErr w:type="spellStart"/>
      <w:r w:rsidRPr="000D2BD8">
        <w:rPr>
          <w:rFonts w:ascii="Times New Roman" w:eastAsia="Times New Roman" w:hAnsi="Times New Roman" w:cs="Times New Roman"/>
          <w:sz w:val="24"/>
          <w:szCs w:val="24"/>
          <w:lang w:val="uk-UA" w:eastAsia="ru-RU"/>
        </w:rPr>
        <w:t>және</w:t>
      </w:r>
      <w:proofErr w:type="spellEnd"/>
      <w:r w:rsidRPr="000D2BD8">
        <w:rPr>
          <w:rFonts w:ascii="Times New Roman" w:eastAsia="Times New Roman" w:hAnsi="Times New Roman" w:cs="Times New Roman"/>
          <w:sz w:val="24"/>
          <w:szCs w:val="24"/>
          <w:lang w:val="uk-UA" w:eastAsia="ru-RU"/>
        </w:rPr>
        <w:t xml:space="preserve"> </w:t>
      </w:r>
      <w:proofErr w:type="spellStart"/>
      <w:r w:rsidRPr="000D2BD8">
        <w:rPr>
          <w:rFonts w:ascii="Times New Roman" w:eastAsia="Times New Roman" w:hAnsi="Times New Roman" w:cs="Times New Roman"/>
          <w:sz w:val="24"/>
          <w:szCs w:val="24"/>
          <w:lang w:val="uk-UA" w:eastAsia="ru-RU"/>
        </w:rPr>
        <w:t>оның</w:t>
      </w:r>
      <w:proofErr w:type="spellEnd"/>
      <w:r w:rsidRPr="000D2BD8">
        <w:rPr>
          <w:rFonts w:ascii="Times New Roman" w:eastAsia="Times New Roman" w:hAnsi="Times New Roman" w:cs="Times New Roman"/>
          <w:sz w:val="24"/>
          <w:szCs w:val="24"/>
          <w:lang w:val="uk-UA" w:eastAsia="ru-RU"/>
        </w:rPr>
        <w:t xml:space="preserve"> </w:t>
      </w:r>
      <w:proofErr w:type="spellStart"/>
      <w:r w:rsidRPr="000D2BD8">
        <w:rPr>
          <w:rFonts w:ascii="Times New Roman" w:eastAsia="Times New Roman" w:hAnsi="Times New Roman" w:cs="Times New Roman"/>
          <w:sz w:val="24"/>
          <w:szCs w:val="24"/>
          <w:lang w:val="uk-UA" w:eastAsia="ru-RU"/>
        </w:rPr>
        <w:t>құрылымы</w:t>
      </w:r>
      <w:proofErr w:type="spellEnd"/>
      <w:r w:rsidRPr="000D2BD8">
        <w:rPr>
          <w:rFonts w:ascii="Times New Roman" w:eastAsia="Times New Roman" w:hAnsi="Times New Roman" w:cs="Times New Roman"/>
          <w:sz w:val="24"/>
          <w:szCs w:val="24"/>
          <w:lang w:val="uk-UA" w:eastAsia="ru-RU"/>
        </w:rPr>
        <w:t xml:space="preserve"> </w:t>
      </w:r>
      <w:r w:rsidRPr="000D2BD8">
        <w:rPr>
          <w:rFonts w:ascii="Times New Roman" w:eastAsia="Times New Roman" w:hAnsi="Times New Roman" w:cs="Times New Roman"/>
          <w:sz w:val="24"/>
          <w:szCs w:val="24"/>
          <w:lang w:val="kk-KZ" w:eastAsia="ru-RU"/>
        </w:rPr>
        <w:t>Қазақстан Республикасы «Білім туралы» Заңында көрсетілгендей мақсат пен міндетке және талаптарға орай анықталады. Өйткені, б</w:t>
      </w:r>
      <w:proofErr w:type="spellStart"/>
      <w:r w:rsidRPr="000D2BD8">
        <w:rPr>
          <w:rFonts w:ascii="Times New Roman" w:eastAsia="Times New Roman" w:hAnsi="Times New Roman" w:cs="Times New Roman"/>
          <w:sz w:val="24"/>
          <w:szCs w:val="24"/>
          <w:lang w:val="uk-UA" w:eastAsia="ru-RU"/>
        </w:rPr>
        <w:t>астауыш</w:t>
      </w:r>
      <w:proofErr w:type="spellEnd"/>
      <w:r w:rsidRPr="000D2BD8">
        <w:rPr>
          <w:rFonts w:ascii="Times New Roman" w:eastAsia="Times New Roman" w:hAnsi="Times New Roman" w:cs="Times New Roman"/>
          <w:sz w:val="24"/>
          <w:szCs w:val="24"/>
          <w:lang w:val="uk-UA" w:eastAsia="ru-RU"/>
        </w:rPr>
        <w:t xml:space="preserve"> білім </w:t>
      </w:r>
      <w:proofErr w:type="spellStart"/>
      <w:r w:rsidRPr="000D2BD8">
        <w:rPr>
          <w:rFonts w:ascii="Times New Roman" w:eastAsia="Times New Roman" w:hAnsi="Times New Roman" w:cs="Times New Roman"/>
          <w:sz w:val="24"/>
          <w:szCs w:val="24"/>
          <w:lang w:val="uk-UA" w:eastAsia="ru-RU"/>
        </w:rPr>
        <w:t>берудің</w:t>
      </w:r>
      <w:proofErr w:type="spellEnd"/>
      <w:r w:rsidRPr="000D2BD8">
        <w:rPr>
          <w:rFonts w:ascii="Times New Roman" w:eastAsia="Times New Roman" w:hAnsi="Times New Roman" w:cs="Times New Roman"/>
          <w:sz w:val="24"/>
          <w:szCs w:val="24"/>
          <w:lang w:val="uk-UA" w:eastAsia="ru-RU"/>
        </w:rPr>
        <w:t xml:space="preserve"> </w:t>
      </w:r>
      <w:proofErr w:type="spellStart"/>
      <w:r w:rsidRPr="000D2BD8">
        <w:rPr>
          <w:rFonts w:ascii="Times New Roman" w:eastAsia="Times New Roman" w:hAnsi="Times New Roman" w:cs="Times New Roman"/>
          <w:sz w:val="24"/>
          <w:szCs w:val="24"/>
          <w:lang w:val="uk-UA" w:eastAsia="ru-RU"/>
        </w:rPr>
        <w:t>жалпы</w:t>
      </w:r>
      <w:proofErr w:type="spellEnd"/>
      <w:r w:rsidRPr="000D2BD8">
        <w:rPr>
          <w:rFonts w:ascii="Times New Roman" w:eastAsia="Times New Roman" w:hAnsi="Times New Roman" w:cs="Times New Roman"/>
          <w:sz w:val="24"/>
          <w:szCs w:val="24"/>
          <w:lang w:val="uk-UA" w:eastAsia="ru-RU"/>
        </w:rPr>
        <w:t xml:space="preserve"> білім </w:t>
      </w:r>
      <w:proofErr w:type="spellStart"/>
      <w:r w:rsidRPr="000D2BD8">
        <w:rPr>
          <w:rFonts w:ascii="Times New Roman" w:eastAsia="Times New Roman" w:hAnsi="Times New Roman" w:cs="Times New Roman"/>
          <w:sz w:val="24"/>
          <w:szCs w:val="24"/>
          <w:lang w:val="uk-UA" w:eastAsia="ru-RU"/>
        </w:rPr>
        <w:t>беретін</w:t>
      </w:r>
      <w:proofErr w:type="spellEnd"/>
      <w:r w:rsidRPr="000D2BD8">
        <w:rPr>
          <w:rFonts w:ascii="Times New Roman" w:eastAsia="Times New Roman" w:hAnsi="Times New Roman" w:cs="Times New Roman"/>
          <w:sz w:val="24"/>
          <w:szCs w:val="24"/>
          <w:lang w:val="uk-UA" w:eastAsia="ru-RU"/>
        </w:rPr>
        <w:t xml:space="preserve"> </w:t>
      </w:r>
      <w:proofErr w:type="spellStart"/>
      <w:r w:rsidRPr="000D2BD8">
        <w:rPr>
          <w:rFonts w:ascii="Times New Roman" w:eastAsia="Times New Roman" w:hAnsi="Times New Roman" w:cs="Times New Roman"/>
          <w:sz w:val="24"/>
          <w:szCs w:val="24"/>
          <w:lang w:val="uk-UA" w:eastAsia="ru-RU"/>
        </w:rPr>
        <w:t>оқу</w:t>
      </w:r>
      <w:proofErr w:type="spellEnd"/>
      <w:r w:rsidRPr="000D2BD8">
        <w:rPr>
          <w:rFonts w:ascii="Times New Roman" w:eastAsia="Times New Roman" w:hAnsi="Times New Roman" w:cs="Times New Roman"/>
          <w:sz w:val="24"/>
          <w:szCs w:val="24"/>
          <w:lang w:val="uk-UA" w:eastAsia="ru-RU"/>
        </w:rPr>
        <w:t xml:space="preserve"> </w:t>
      </w:r>
      <w:proofErr w:type="spellStart"/>
      <w:r w:rsidRPr="000D2BD8">
        <w:rPr>
          <w:rFonts w:ascii="Times New Roman" w:eastAsia="Times New Roman" w:hAnsi="Times New Roman" w:cs="Times New Roman"/>
          <w:sz w:val="24"/>
          <w:szCs w:val="24"/>
          <w:lang w:val="uk-UA" w:eastAsia="ru-RU"/>
        </w:rPr>
        <w:t>бағдарламалары</w:t>
      </w:r>
      <w:proofErr w:type="spellEnd"/>
      <w:r w:rsidRPr="000D2BD8">
        <w:rPr>
          <w:rFonts w:ascii="Times New Roman" w:eastAsia="Times New Roman" w:hAnsi="Times New Roman" w:cs="Times New Roman"/>
          <w:sz w:val="24"/>
          <w:szCs w:val="24"/>
          <w:lang w:val="uk-UA" w:eastAsia="ru-RU"/>
        </w:rPr>
        <w:t xml:space="preserve"> </w:t>
      </w:r>
      <w:proofErr w:type="spellStart"/>
      <w:r w:rsidRPr="000D2BD8">
        <w:rPr>
          <w:rFonts w:ascii="Times New Roman" w:eastAsia="Times New Roman" w:hAnsi="Times New Roman" w:cs="Times New Roman"/>
          <w:sz w:val="24"/>
          <w:szCs w:val="24"/>
          <w:lang w:val="uk-UA" w:eastAsia="ru-RU"/>
        </w:rPr>
        <w:t>баланың</w:t>
      </w:r>
      <w:proofErr w:type="spellEnd"/>
      <w:r w:rsidRPr="000D2BD8">
        <w:rPr>
          <w:rFonts w:ascii="Times New Roman" w:eastAsia="Times New Roman" w:hAnsi="Times New Roman" w:cs="Times New Roman"/>
          <w:sz w:val="24"/>
          <w:szCs w:val="24"/>
          <w:lang w:val="uk-UA" w:eastAsia="ru-RU"/>
        </w:rPr>
        <w:t xml:space="preserve"> </w:t>
      </w:r>
      <w:proofErr w:type="spellStart"/>
      <w:r w:rsidRPr="000D2BD8">
        <w:rPr>
          <w:rFonts w:ascii="Times New Roman" w:eastAsia="Times New Roman" w:hAnsi="Times New Roman" w:cs="Times New Roman"/>
          <w:sz w:val="24"/>
          <w:szCs w:val="24"/>
          <w:lang w:val="uk-UA" w:eastAsia="ru-RU"/>
        </w:rPr>
        <w:t>жеке</w:t>
      </w:r>
      <w:proofErr w:type="spellEnd"/>
      <w:r w:rsidRPr="000D2BD8">
        <w:rPr>
          <w:rFonts w:ascii="Times New Roman" w:eastAsia="Times New Roman" w:hAnsi="Times New Roman" w:cs="Times New Roman"/>
          <w:sz w:val="24"/>
          <w:szCs w:val="24"/>
          <w:lang w:val="uk-UA" w:eastAsia="ru-RU"/>
        </w:rPr>
        <w:t xml:space="preserve"> </w:t>
      </w:r>
      <w:proofErr w:type="spellStart"/>
      <w:r w:rsidRPr="000D2BD8">
        <w:rPr>
          <w:rFonts w:ascii="Times New Roman" w:eastAsia="Times New Roman" w:hAnsi="Times New Roman" w:cs="Times New Roman"/>
          <w:sz w:val="24"/>
          <w:szCs w:val="24"/>
          <w:lang w:val="uk-UA" w:eastAsia="ru-RU"/>
        </w:rPr>
        <w:t>басын</w:t>
      </w:r>
      <w:proofErr w:type="spellEnd"/>
      <w:r w:rsidRPr="000D2BD8">
        <w:rPr>
          <w:rFonts w:ascii="Times New Roman" w:eastAsia="Times New Roman" w:hAnsi="Times New Roman" w:cs="Times New Roman"/>
          <w:sz w:val="24"/>
          <w:szCs w:val="24"/>
          <w:lang w:val="uk-UA" w:eastAsia="ru-RU"/>
        </w:rPr>
        <w:t xml:space="preserve"> </w:t>
      </w:r>
      <w:proofErr w:type="spellStart"/>
      <w:r w:rsidRPr="000D2BD8">
        <w:rPr>
          <w:rFonts w:ascii="Times New Roman" w:eastAsia="Times New Roman" w:hAnsi="Times New Roman" w:cs="Times New Roman"/>
          <w:sz w:val="24"/>
          <w:szCs w:val="24"/>
          <w:lang w:val="uk-UA" w:eastAsia="ru-RU"/>
        </w:rPr>
        <w:t>қалыптастыруға</w:t>
      </w:r>
      <w:proofErr w:type="spellEnd"/>
      <w:r w:rsidRPr="000D2BD8">
        <w:rPr>
          <w:rFonts w:ascii="Times New Roman" w:eastAsia="Times New Roman" w:hAnsi="Times New Roman" w:cs="Times New Roman"/>
          <w:sz w:val="24"/>
          <w:szCs w:val="24"/>
          <w:lang w:val="uk-UA" w:eastAsia="ru-RU"/>
        </w:rPr>
        <w:t xml:space="preserve">, </w:t>
      </w:r>
      <w:proofErr w:type="spellStart"/>
      <w:r w:rsidRPr="000D2BD8">
        <w:rPr>
          <w:rFonts w:ascii="Times New Roman" w:eastAsia="Times New Roman" w:hAnsi="Times New Roman" w:cs="Times New Roman"/>
          <w:sz w:val="24"/>
          <w:szCs w:val="24"/>
          <w:lang w:val="uk-UA" w:eastAsia="ru-RU"/>
        </w:rPr>
        <w:t>оның</w:t>
      </w:r>
      <w:proofErr w:type="spellEnd"/>
      <w:r w:rsidRPr="000D2BD8">
        <w:rPr>
          <w:rFonts w:ascii="Times New Roman" w:eastAsia="Times New Roman" w:hAnsi="Times New Roman" w:cs="Times New Roman"/>
          <w:sz w:val="24"/>
          <w:szCs w:val="24"/>
          <w:lang w:val="uk-UA" w:eastAsia="ru-RU"/>
        </w:rPr>
        <w:t xml:space="preserve"> </w:t>
      </w:r>
      <w:proofErr w:type="spellStart"/>
      <w:r w:rsidRPr="000D2BD8">
        <w:rPr>
          <w:rFonts w:ascii="Times New Roman" w:eastAsia="Times New Roman" w:hAnsi="Times New Roman" w:cs="Times New Roman"/>
          <w:sz w:val="24"/>
          <w:szCs w:val="24"/>
          <w:lang w:val="uk-UA" w:eastAsia="ru-RU"/>
        </w:rPr>
        <w:t>жеке</w:t>
      </w:r>
      <w:proofErr w:type="spellEnd"/>
      <w:r w:rsidRPr="000D2BD8">
        <w:rPr>
          <w:rFonts w:ascii="Times New Roman" w:eastAsia="Times New Roman" w:hAnsi="Times New Roman" w:cs="Times New Roman"/>
          <w:sz w:val="24"/>
          <w:szCs w:val="24"/>
          <w:lang w:val="uk-UA" w:eastAsia="ru-RU"/>
        </w:rPr>
        <w:t xml:space="preserve"> </w:t>
      </w:r>
      <w:proofErr w:type="spellStart"/>
      <w:r w:rsidRPr="000D2BD8">
        <w:rPr>
          <w:rFonts w:ascii="Times New Roman" w:eastAsia="Times New Roman" w:hAnsi="Times New Roman" w:cs="Times New Roman"/>
          <w:sz w:val="24"/>
          <w:szCs w:val="24"/>
          <w:lang w:val="uk-UA" w:eastAsia="ru-RU"/>
        </w:rPr>
        <w:t>қабілеттерін</w:t>
      </w:r>
      <w:proofErr w:type="spellEnd"/>
      <w:r w:rsidRPr="000D2BD8">
        <w:rPr>
          <w:rFonts w:ascii="Times New Roman" w:eastAsia="Times New Roman" w:hAnsi="Times New Roman" w:cs="Times New Roman"/>
          <w:sz w:val="24"/>
          <w:szCs w:val="24"/>
          <w:lang w:val="uk-UA" w:eastAsia="ru-RU"/>
        </w:rPr>
        <w:t xml:space="preserve">, </w:t>
      </w:r>
      <w:proofErr w:type="spellStart"/>
      <w:r w:rsidRPr="000D2BD8">
        <w:rPr>
          <w:rFonts w:ascii="Times New Roman" w:eastAsia="Times New Roman" w:hAnsi="Times New Roman" w:cs="Times New Roman"/>
          <w:sz w:val="24"/>
          <w:szCs w:val="24"/>
          <w:lang w:val="uk-UA" w:eastAsia="ru-RU"/>
        </w:rPr>
        <w:t>оқу</w:t>
      </w:r>
      <w:proofErr w:type="spellEnd"/>
      <w:r w:rsidRPr="000D2BD8">
        <w:rPr>
          <w:rFonts w:ascii="Times New Roman" w:eastAsia="Times New Roman" w:hAnsi="Times New Roman" w:cs="Times New Roman"/>
          <w:sz w:val="24"/>
          <w:szCs w:val="24"/>
          <w:lang w:val="uk-UA" w:eastAsia="ru-RU"/>
        </w:rPr>
        <w:t xml:space="preserve"> </w:t>
      </w:r>
      <w:proofErr w:type="spellStart"/>
      <w:r w:rsidRPr="000D2BD8">
        <w:rPr>
          <w:rFonts w:ascii="Times New Roman" w:eastAsia="Times New Roman" w:hAnsi="Times New Roman" w:cs="Times New Roman"/>
          <w:sz w:val="24"/>
          <w:szCs w:val="24"/>
          <w:lang w:val="uk-UA" w:eastAsia="ru-RU"/>
        </w:rPr>
        <w:t>ісіндегі</w:t>
      </w:r>
      <w:proofErr w:type="spellEnd"/>
      <w:r w:rsidRPr="000D2BD8">
        <w:rPr>
          <w:rFonts w:ascii="Times New Roman" w:eastAsia="Times New Roman" w:hAnsi="Times New Roman" w:cs="Times New Roman"/>
          <w:sz w:val="24"/>
          <w:szCs w:val="24"/>
          <w:lang w:val="uk-UA" w:eastAsia="ru-RU"/>
        </w:rPr>
        <w:t xml:space="preserve"> </w:t>
      </w:r>
      <w:proofErr w:type="spellStart"/>
      <w:r w:rsidRPr="000D2BD8">
        <w:rPr>
          <w:rFonts w:ascii="Times New Roman" w:eastAsia="Times New Roman" w:hAnsi="Times New Roman" w:cs="Times New Roman"/>
          <w:sz w:val="24"/>
          <w:szCs w:val="24"/>
          <w:lang w:val="uk-UA" w:eastAsia="ru-RU"/>
        </w:rPr>
        <w:t>оң</w:t>
      </w:r>
      <w:proofErr w:type="spellEnd"/>
      <w:r w:rsidRPr="000D2BD8">
        <w:rPr>
          <w:rFonts w:ascii="Times New Roman" w:eastAsia="Times New Roman" w:hAnsi="Times New Roman" w:cs="Times New Roman"/>
          <w:sz w:val="24"/>
          <w:szCs w:val="24"/>
          <w:lang w:val="uk-UA" w:eastAsia="ru-RU"/>
        </w:rPr>
        <w:t xml:space="preserve"> </w:t>
      </w:r>
      <w:proofErr w:type="spellStart"/>
      <w:r w:rsidRPr="000D2BD8">
        <w:rPr>
          <w:rFonts w:ascii="Times New Roman" w:eastAsia="Times New Roman" w:hAnsi="Times New Roman" w:cs="Times New Roman"/>
          <w:sz w:val="24"/>
          <w:szCs w:val="24"/>
          <w:lang w:val="uk-UA" w:eastAsia="ru-RU"/>
        </w:rPr>
        <w:t>талпынысы</w:t>
      </w:r>
      <w:proofErr w:type="spellEnd"/>
      <w:r w:rsidRPr="000D2BD8">
        <w:rPr>
          <w:rFonts w:ascii="Times New Roman" w:eastAsia="Times New Roman" w:hAnsi="Times New Roman" w:cs="Times New Roman"/>
          <w:sz w:val="24"/>
          <w:szCs w:val="24"/>
          <w:lang w:val="uk-UA" w:eastAsia="ru-RU"/>
        </w:rPr>
        <w:t xml:space="preserve"> </w:t>
      </w:r>
      <w:proofErr w:type="spellStart"/>
      <w:r w:rsidRPr="000D2BD8">
        <w:rPr>
          <w:rFonts w:ascii="Times New Roman" w:eastAsia="Times New Roman" w:hAnsi="Times New Roman" w:cs="Times New Roman"/>
          <w:sz w:val="24"/>
          <w:szCs w:val="24"/>
          <w:lang w:val="uk-UA" w:eastAsia="ru-RU"/>
        </w:rPr>
        <w:t>мен</w:t>
      </w:r>
      <w:proofErr w:type="spellEnd"/>
      <w:r w:rsidRPr="000D2BD8">
        <w:rPr>
          <w:rFonts w:ascii="Times New Roman" w:eastAsia="Times New Roman" w:hAnsi="Times New Roman" w:cs="Times New Roman"/>
          <w:sz w:val="24"/>
          <w:szCs w:val="24"/>
          <w:lang w:val="uk-UA" w:eastAsia="ru-RU"/>
        </w:rPr>
        <w:t xml:space="preserve"> </w:t>
      </w:r>
      <w:proofErr w:type="spellStart"/>
      <w:r w:rsidRPr="000D2BD8">
        <w:rPr>
          <w:rFonts w:ascii="Times New Roman" w:eastAsia="Times New Roman" w:hAnsi="Times New Roman" w:cs="Times New Roman"/>
          <w:sz w:val="24"/>
          <w:szCs w:val="24"/>
          <w:lang w:val="uk-UA" w:eastAsia="ru-RU"/>
        </w:rPr>
        <w:t>алғырлығын</w:t>
      </w:r>
      <w:proofErr w:type="spellEnd"/>
      <w:r w:rsidRPr="000D2BD8">
        <w:rPr>
          <w:rFonts w:ascii="Times New Roman" w:eastAsia="Times New Roman" w:hAnsi="Times New Roman" w:cs="Times New Roman"/>
          <w:sz w:val="24"/>
          <w:szCs w:val="24"/>
          <w:lang w:val="uk-UA" w:eastAsia="ru-RU"/>
        </w:rPr>
        <w:t xml:space="preserve">: </w:t>
      </w:r>
      <w:proofErr w:type="spellStart"/>
      <w:r w:rsidRPr="000D2BD8">
        <w:rPr>
          <w:rFonts w:ascii="Times New Roman" w:eastAsia="Times New Roman" w:hAnsi="Times New Roman" w:cs="Times New Roman"/>
          <w:sz w:val="24"/>
          <w:szCs w:val="24"/>
          <w:lang w:val="uk-UA" w:eastAsia="ru-RU"/>
        </w:rPr>
        <w:t>негізгі</w:t>
      </w:r>
      <w:proofErr w:type="spellEnd"/>
      <w:r w:rsidRPr="000D2BD8">
        <w:rPr>
          <w:rFonts w:ascii="Times New Roman" w:eastAsia="Times New Roman" w:hAnsi="Times New Roman" w:cs="Times New Roman"/>
          <w:sz w:val="24"/>
          <w:szCs w:val="24"/>
          <w:lang w:val="uk-UA" w:eastAsia="ru-RU"/>
        </w:rPr>
        <w:t xml:space="preserve"> </w:t>
      </w:r>
      <w:proofErr w:type="spellStart"/>
      <w:r w:rsidRPr="000D2BD8">
        <w:rPr>
          <w:rFonts w:ascii="Times New Roman" w:eastAsia="Times New Roman" w:hAnsi="Times New Roman" w:cs="Times New Roman"/>
          <w:sz w:val="24"/>
          <w:szCs w:val="24"/>
          <w:lang w:val="uk-UA" w:eastAsia="ru-RU"/>
        </w:rPr>
        <w:t>мектептің</w:t>
      </w:r>
      <w:proofErr w:type="spellEnd"/>
      <w:r w:rsidRPr="000D2BD8">
        <w:rPr>
          <w:rFonts w:ascii="Times New Roman" w:eastAsia="Times New Roman" w:hAnsi="Times New Roman" w:cs="Times New Roman"/>
          <w:sz w:val="24"/>
          <w:szCs w:val="24"/>
          <w:lang w:val="uk-UA" w:eastAsia="ru-RU"/>
        </w:rPr>
        <w:t xml:space="preserve"> білім беру </w:t>
      </w:r>
      <w:proofErr w:type="spellStart"/>
      <w:r w:rsidRPr="000D2BD8">
        <w:rPr>
          <w:rFonts w:ascii="Times New Roman" w:eastAsia="Times New Roman" w:hAnsi="Times New Roman" w:cs="Times New Roman"/>
          <w:sz w:val="24"/>
          <w:szCs w:val="24"/>
          <w:lang w:val="uk-UA" w:eastAsia="ru-RU"/>
        </w:rPr>
        <w:t>бағдарламаларын</w:t>
      </w:r>
      <w:proofErr w:type="spellEnd"/>
      <w:r w:rsidRPr="000D2BD8">
        <w:rPr>
          <w:rFonts w:ascii="Times New Roman" w:eastAsia="Times New Roman" w:hAnsi="Times New Roman" w:cs="Times New Roman"/>
          <w:sz w:val="24"/>
          <w:szCs w:val="24"/>
          <w:lang w:val="uk-UA" w:eastAsia="ru-RU"/>
        </w:rPr>
        <w:t xml:space="preserve"> </w:t>
      </w:r>
      <w:proofErr w:type="spellStart"/>
      <w:r w:rsidRPr="000D2BD8">
        <w:rPr>
          <w:rFonts w:ascii="Times New Roman" w:eastAsia="Times New Roman" w:hAnsi="Times New Roman" w:cs="Times New Roman"/>
          <w:sz w:val="24"/>
          <w:szCs w:val="24"/>
          <w:lang w:val="uk-UA" w:eastAsia="ru-RU"/>
        </w:rPr>
        <w:t>кейіннен</w:t>
      </w:r>
      <w:proofErr w:type="spellEnd"/>
      <w:r w:rsidRPr="000D2BD8">
        <w:rPr>
          <w:rFonts w:ascii="Times New Roman" w:eastAsia="Times New Roman" w:hAnsi="Times New Roman" w:cs="Times New Roman"/>
          <w:sz w:val="24"/>
          <w:szCs w:val="24"/>
          <w:lang w:val="uk-UA" w:eastAsia="ru-RU"/>
        </w:rPr>
        <w:t xml:space="preserve"> </w:t>
      </w:r>
      <w:proofErr w:type="spellStart"/>
      <w:r w:rsidRPr="000D2BD8">
        <w:rPr>
          <w:rFonts w:ascii="Times New Roman" w:eastAsia="Times New Roman" w:hAnsi="Times New Roman" w:cs="Times New Roman"/>
          <w:sz w:val="24"/>
          <w:szCs w:val="24"/>
          <w:lang w:val="uk-UA" w:eastAsia="ru-RU"/>
        </w:rPr>
        <w:t>меңгеру</w:t>
      </w:r>
      <w:proofErr w:type="spellEnd"/>
      <w:r w:rsidRPr="000D2BD8">
        <w:rPr>
          <w:rFonts w:ascii="Times New Roman" w:eastAsia="Times New Roman" w:hAnsi="Times New Roman" w:cs="Times New Roman"/>
          <w:sz w:val="24"/>
          <w:szCs w:val="24"/>
          <w:lang w:val="uk-UA" w:eastAsia="ru-RU"/>
        </w:rPr>
        <w:t xml:space="preserve"> </w:t>
      </w:r>
      <w:proofErr w:type="spellStart"/>
      <w:r w:rsidRPr="000D2BD8">
        <w:rPr>
          <w:rFonts w:ascii="Times New Roman" w:eastAsia="Times New Roman" w:hAnsi="Times New Roman" w:cs="Times New Roman"/>
          <w:sz w:val="24"/>
          <w:szCs w:val="24"/>
          <w:lang w:val="uk-UA" w:eastAsia="ru-RU"/>
        </w:rPr>
        <w:t>үшін</w:t>
      </w:r>
      <w:proofErr w:type="spellEnd"/>
      <w:r w:rsidRPr="000D2BD8">
        <w:rPr>
          <w:rFonts w:ascii="Times New Roman" w:eastAsia="Times New Roman" w:hAnsi="Times New Roman" w:cs="Times New Roman"/>
          <w:sz w:val="24"/>
          <w:szCs w:val="24"/>
          <w:lang w:val="uk-UA" w:eastAsia="ru-RU"/>
        </w:rPr>
        <w:t xml:space="preserve"> </w:t>
      </w:r>
      <w:proofErr w:type="spellStart"/>
      <w:r w:rsidRPr="000D2BD8">
        <w:rPr>
          <w:rFonts w:ascii="Times New Roman" w:eastAsia="Times New Roman" w:hAnsi="Times New Roman" w:cs="Times New Roman"/>
          <w:sz w:val="24"/>
          <w:szCs w:val="24"/>
          <w:lang w:val="uk-UA" w:eastAsia="ru-RU"/>
        </w:rPr>
        <w:t>оқудың</w:t>
      </w:r>
      <w:proofErr w:type="spellEnd"/>
      <w:r w:rsidRPr="000D2BD8">
        <w:rPr>
          <w:rFonts w:ascii="Times New Roman" w:eastAsia="Times New Roman" w:hAnsi="Times New Roman" w:cs="Times New Roman"/>
          <w:sz w:val="24"/>
          <w:szCs w:val="24"/>
          <w:lang w:val="uk-UA" w:eastAsia="ru-RU"/>
        </w:rPr>
        <w:t xml:space="preserve">, </w:t>
      </w:r>
      <w:proofErr w:type="spellStart"/>
      <w:r w:rsidRPr="000D2BD8">
        <w:rPr>
          <w:rFonts w:ascii="Times New Roman" w:eastAsia="Times New Roman" w:hAnsi="Times New Roman" w:cs="Times New Roman"/>
          <w:sz w:val="24"/>
          <w:szCs w:val="24"/>
          <w:lang w:val="uk-UA" w:eastAsia="ru-RU"/>
        </w:rPr>
        <w:t>жазудың</w:t>
      </w:r>
      <w:proofErr w:type="spellEnd"/>
      <w:r w:rsidRPr="000D2BD8">
        <w:rPr>
          <w:rFonts w:ascii="Times New Roman" w:eastAsia="Times New Roman" w:hAnsi="Times New Roman" w:cs="Times New Roman"/>
          <w:sz w:val="24"/>
          <w:szCs w:val="24"/>
          <w:lang w:val="uk-UA" w:eastAsia="ru-RU"/>
        </w:rPr>
        <w:t xml:space="preserve">, </w:t>
      </w:r>
      <w:proofErr w:type="spellStart"/>
      <w:r w:rsidRPr="000D2BD8">
        <w:rPr>
          <w:rFonts w:ascii="Times New Roman" w:eastAsia="Times New Roman" w:hAnsi="Times New Roman" w:cs="Times New Roman"/>
          <w:sz w:val="24"/>
          <w:szCs w:val="24"/>
          <w:lang w:val="uk-UA" w:eastAsia="ru-RU"/>
        </w:rPr>
        <w:t>есептеудің</w:t>
      </w:r>
      <w:proofErr w:type="spellEnd"/>
      <w:r w:rsidRPr="000D2BD8">
        <w:rPr>
          <w:rFonts w:ascii="Times New Roman" w:eastAsia="Times New Roman" w:hAnsi="Times New Roman" w:cs="Times New Roman"/>
          <w:sz w:val="24"/>
          <w:szCs w:val="24"/>
          <w:lang w:val="uk-UA" w:eastAsia="ru-RU"/>
        </w:rPr>
        <w:t xml:space="preserve">, </w:t>
      </w:r>
      <w:proofErr w:type="spellStart"/>
      <w:r w:rsidRPr="000D2BD8">
        <w:rPr>
          <w:rFonts w:ascii="Times New Roman" w:eastAsia="Times New Roman" w:hAnsi="Times New Roman" w:cs="Times New Roman"/>
          <w:sz w:val="24"/>
          <w:szCs w:val="24"/>
          <w:lang w:val="uk-UA" w:eastAsia="ru-RU"/>
        </w:rPr>
        <w:t>тілдік</w:t>
      </w:r>
      <w:proofErr w:type="spellEnd"/>
      <w:r w:rsidRPr="000D2BD8">
        <w:rPr>
          <w:rFonts w:ascii="Times New Roman" w:eastAsia="Times New Roman" w:hAnsi="Times New Roman" w:cs="Times New Roman"/>
          <w:sz w:val="24"/>
          <w:szCs w:val="24"/>
          <w:lang w:val="uk-UA" w:eastAsia="ru-RU"/>
        </w:rPr>
        <w:t xml:space="preserve"> </w:t>
      </w:r>
      <w:proofErr w:type="spellStart"/>
      <w:r w:rsidRPr="000D2BD8">
        <w:rPr>
          <w:rFonts w:ascii="Times New Roman" w:eastAsia="Times New Roman" w:hAnsi="Times New Roman" w:cs="Times New Roman"/>
          <w:sz w:val="24"/>
          <w:szCs w:val="24"/>
          <w:lang w:val="uk-UA" w:eastAsia="ru-RU"/>
        </w:rPr>
        <w:t>қатынастың</w:t>
      </w:r>
      <w:proofErr w:type="spellEnd"/>
      <w:r w:rsidRPr="000D2BD8">
        <w:rPr>
          <w:rFonts w:ascii="Times New Roman" w:eastAsia="Times New Roman" w:hAnsi="Times New Roman" w:cs="Times New Roman"/>
          <w:sz w:val="24"/>
          <w:szCs w:val="24"/>
          <w:lang w:val="uk-UA" w:eastAsia="ru-RU"/>
        </w:rPr>
        <w:t xml:space="preserve">, </w:t>
      </w:r>
      <w:proofErr w:type="spellStart"/>
      <w:r w:rsidRPr="000D2BD8">
        <w:rPr>
          <w:rFonts w:ascii="Times New Roman" w:eastAsia="Times New Roman" w:hAnsi="Times New Roman" w:cs="Times New Roman"/>
          <w:sz w:val="24"/>
          <w:szCs w:val="24"/>
          <w:lang w:val="uk-UA" w:eastAsia="ru-RU"/>
        </w:rPr>
        <w:t>шығармашылық</w:t>
      </w:r>
      <w:proofErr w:type="spellEnd"/>
      <w:r w:rsidRPr="000D2BD8">
        <w:rPr>
          <w:rFonts w:ascii="Times New Roman" w:eastAsia="Times New Roman" w:hAnsi="Times New Roman" w:cs="Times New Roman"/>
          <w:sz w:val="24"/>
          <w:szCs w:val="24"/>
          <w:lang w:val="uk-UA" w:eastAsia="ru-RU"/>
        </w:rPr>
        <w:t xml:space="preserve"> </w:t>
      </w:r>
      <w:proofErr w:type="spellStart"/>
      <w:r w:rsidRPr="000D2BD8">
        <w:rPr>
          <w:rFonts w:ascii="Times New Roman" w:eastAsia="Times New Roman" w:hAnsi="Times New Roman" w:cs="Times New Roman"/>
          <w:sz w:val="24"/>
          <w:szCs w:val="24"/>
          <w:lang w:val="uk-UA" w:eastAsia="ru-RU"/>
        </w:rPr>
        <w:t>тұрғыдан</w:t>
      </w:r>
      <w:proofErr w:type="spellEnd"/>
      <w:r w:rsidRPr="000D2BD8">
        <w:rPr>
          <w:rFonts w:ascii="Times New Roman" w:eastAsia="Times New Roman" w:hAnsi="Times New Roman" w:cs="Times New Roman"/>
          <w:sz w:val="24"/>
          <w:szCs w:val="24"/>
          <w:lang w:val="uk-UA" w:eastAsia="ru-RU"/>
        </w:rPr>
        <w:t xml:space="preserve"> </w:t>
      </w:r>
      <w:proofErr w:type="spellStart"/>
      <w:r w:rsidRPr="000D2BD8">
        <w:rPr>
          <w:rFonts w:ascii="Times New Roman" w:eastAsia="Times New Roman" w:hAnsi="Times New Roman" w:cs="Times New Roman"/>
          <w:sz w:val="24"/>
          <w:szCs w:val="24"/>
          <w:lang w:val="uk-UA" w:eastAsia="ru-RU"/>
        </w:rPr>
        <w:t>өзін-өзі</w:t>
      </w:r>
      <w:proofErr w:type="spellEnd"/>
      <w:r w:rsidRPr="000D2BD8">
        <w:rPr>
          <w:rFonts w:ascii="Times New Roman" w:eastAsia="Times New Roman" w:hAnsi="Times New Roman" w:cs="Times New Roman"/>
          <w:sz w:val="24"/>
          <w:szCs w:val="24"/>
          <w:lang w:val="uk-UA" w:eastAsia="ru-RU"/>
        </w:rPr>
        <w:t xml:space="preserve"> </w:t>
      </w:r>
      <w:proofErr w:type="spellStart"/>
      <w:r w:rsidRPr="000D2BD8">
        <w:rPr>
          <w:rFonts w:ascii="Times New Roman" w:eastAsia="Times New Roman" w:hAnsi="Times New Roman" w:cs="Times New Roman"/>
          <w:sz w:val="24"/>
          <w:szCs w:val="24"/>
          <w:lang w:val="uk-UA" w:eastAsia="ru-RU"/>
        </w:rPr>
        <w:t>көрсетудің</w:t>
      </w:r>
      <w:proofErr w:type="spellEnd"/>
      <w:r w:rsidRPr="000D2BD8">
        <w:rPr>
          <w:rFonts w:ascii="Times New Roman" w:eastAsia="Times New Roman" w:hAnsi="Times New Roman" w:cs="Times New Roman"/>
          <w:sz w:val="24"/>
          <w:szCs w:val="24"/>
          <w:lang w:val="uk-UA" w:eastAsia="ru-RU"/>
        </w:rPr>
        <w:t xml:space="preserve">, </w:t>
      </w:r>
      <w:proofErr w:type="spellStart"/>
      <w:r w:rsidRPr="000D2BD8">
        <w:rPr>
          <w:rFonts w:ascii="Times New Roman" w:eastAsia="Times New Roman" w:hAnsi="Times New Roman" w:cs="Times New Roman"/>
          <w:sz w:val="24"/>
          <w:szCs w:val="24"/>
          <w:lang w:val="uk-UA" w:eastAsia="ru-RU"/>
        </w:rPr>
        <w:t>мінез-құлық</w:t>
      </w:r>
      <w:proofErr w:type="spellEnd"/>
      <w:r w:rsidRPr="000D2BD8">
        <w:rPr>
          <w:rFonts w:ascii="Times New Roman" w:eastAsia="Times New Roman" w:hAnsi="Times New Roman" w:cs="Times New Roman"/>
          <w:sz w:val="24"/>
          <w:szCs w:val="24"/>
          <w:lang w:val="uk-UA" w:eastAsia="ru-RU"/>
        </w:rPr>
        <w:t xml:space="preserve"> </w:t>
      </w:r>
      <w:proofErr w:type="spellStart"/>
      <w:r w:rsidRPr="000D2BD8">
        <w:rPr>
          <w:rFonts w:ascii="Times New Roman" w:eastAsia="Times New Roman" w:hAnsi="Times New Roman" w:cs="Times New Roman"/>
          <w:sz w:val="24"/>
          <w:szCs w:val="24"/>
          <w:lang w:val="uk-UA" w:eastAsia="ru-RU"/>
        </w:rPr>
        <w:t>мәдениетінің</w:t>
      </w:r>
      <w:proofErr w:type="spellEnd"/>
      <w:r w:rsidRPr="000D2BD8">
        <w:rPr>
          <w:rFonts w:ascii="Times New Roman" w:eastAsia="Times New Roman" w:hAnsi="Times New Roman" w:cs="Times New Roman"/>
          <w:sz w:val="24"/>
          <w:szCs w:val="24"/>
          <w:lang w:val="uk-UA" w:eastAsia="ru-RU"/>
        </w:rPr>
        <w:t xml:space="preserve"> </w:t>
      </w:r>
      <w:proofErr w:type="spellStart"/>
      <w:r w:rsidRPr="000D2BD8">
        <w:rPr>
          <w:rFonts w:ascii="Times New Roman" w:eastAsia="Times New Roman" w:hAnsi="Times New Roman" w:cs="Times New Roman"/>
          <w:sz w:val="24"/>
          <w:szCs w:val="24"/>
          <w:lang w:val="uk-UA" w:eastAsia="ru-RU"/>
        </w:rPr>
        <w:t>берік</w:t>
      </w:r>
      <w:proofErr w:type="spellEnd"/>
      <w:r w:rsidRPr="000D2BD8">
        <w:rPr>
          <w:rFonts w:ascii="Times New Roman" w:eastAsia="Times New Roman" w:hAnsi="Times New Roman" w:cs="Times New Roman"/>
          <w:sz w:val="24"/>
          <w:szCs w:val="24"/>
          <w:lang w:val="uk-UA" w:eastAsia="ru-RU"/>
        </w:rPr>
        <w:t xml:space="preserve"> </w:t>
      </w:r>
      <w:proofErr w:type="spellStart"/>
      <w:r w:rsidRPr="000D2BD8">
        <w:rPr>
          <w:rFonts w:ascii="Times New Roman" w:eastAsia="Times New Roman" w:hAnsi="Times New Roman" w:cs="Times New Roman"/>
          <w:sz w:val="24"/>
          <w:szCs w:val="24"/>
          <w:lang w:val="uk-UA" w:eastAsia="ru-RU"/>
        </w:rPr>
        <w:t>дағдыларын</w:t>
      </w:r>
      <w:proofErr w:type="spellEnd"/>
      <w:r w:rsidRPr="000D2BD8">
        <w:rPr>
          <w:rFonts w:ascii="Times New Roman" w:eastAsia="Times New Roman" w:hAnsi="Times New Roman" w:cs="Times New Roman"/>
          <w:sz w:val="24"/>
          <w:szCs w:val="24"/>
          <w:lang w:val="uk-UA" w:eastAsia="ru-RU"/>
        </w:rPr>
        <w:t xml:space="preserve"> </w:t>
      </w:r>
      <w:proofErr w:type="spellStart"/>
      <w:r w:rsidRPr="000D2BD8">
        <w:rPr>
          <w:rFonts w:ascii="Times New Roman" w:eastAsia="Times New Roman" w:hAnsi="Times New Roman" w:cs="Times New Roman"/>
          <w:sz w:val="24"/>
          <w:szCs w:val="24"/>
          <w:lang w:val="uk-UA" w:eastAsia="ru-RU"/>
        </w:rPr>
        <w:t>дамытуға</w:t>
      </w:r>
      <w:proofErr w:type="spellEnd"/>
      <w:r w:rsidRPr="000D2BD8">
        <w:rPr>
          <w:rFonts w:ascii="Times New Roman" w:eastAsia="Times New Roman" w:hAnsi="Times New Roman" w:cs="Times New Roman"/>
          <w:sz w:val="24"/>
          <w:szCs w:val="24"/>
          <w:lang w:val="uk-UA" w:eastAsia="ru-RU"/>
        </w:rPr>
        <w:t xml:space="preserve"> </w:t>
      </w:r>
      <w:proofErr w:type="spellStart"/>
      <w:r w:rsidRPr="000D2BD8">
        <w:rPr>
          <w:rFonts w:ascii="Times New Roman" w:eastAsia="Times New Roman" w:hAnsi="Times New Roman" w:cs="Times New Roman"/>
          <w:sz w:val="24"/>
          <w:szCs w:val="24"/>
          <w:lang w:val="uk-UA" w:eastAsia="ru-RU"/>
        </w:rPr>
        <w:t>бағытталады</w:t>
      </w:r>
      <w:proofErr w:type="spellEnd"/>
      <w:r w:rsidRPr="000D2BD8">
        <w:rPr>
          <w:rFonts w:ascii="Times New Roman" w:eastAsia="Times New Roman" w:hAnsi="Times New Roman" w:cs="Times New Roman"/>
          <w:sz w:val="24"/>
          <w:szCs w:val="24"/>
          <w:lang w:val="kk-KZ" w:eastAsia="ru-RU"/>
        </w:rPr>
        <w:t xml:space="preserve"> [1]. </w:t>
      </w:r>
      <w:proofErr w:type="spellStart"/>
      <w:r w:rsidRPr="000D2BD8">
        <w:rPr>
          <w:rFonts w:ascii="Times New Roman" w:eastAsia="Times New Roman" w:hAnsi="Times New Roman" w:cs="Times New Roman"/>
          <w:sz w:val="24"/>
          <w:szCs w:val="24"/>
          <w:lang w:val="uk-UA" w:eastAsia="ru-RU"/>
        </w:rPr>
        <w:t>Ал</w:t>
      </w:r>
      <w:proofErr w:type="spellEnd"/>
      <w:r w:rsidRPr="000D2BD8">
        <w:rPr>
          <w:rFonts w:ascii="Times New Roman" w:eastAsia="Times New Roman" w:hAnsi="Times New Roman" w:cs="Times New Roman"/>
          <w:sz w:val="24"/>
          <w:szCs w:val="24"/>
          <w:lang w:val="uk-UA" w:eastAsia="ru-RU"/>
        </w:rPr>
        <w:t xml:space="preserve"> </w:t>
      </w:r>
      <w:proofErr w:type="spellStart"/>
      <w:r w:rsidRPr="000D2BD8">
        <w:rPr>
          <w:rFonts w:ascii="Times New Roman" w:eastAsia="Times New Roman" w:hAnsi="Times New Roman" w:cs="Times New Roman"/>
          <w:sz w:val="24"/>
          <w:szCs w:val="24"/>
          <w:lang w:val="uk-UA" w:eastAsia="ru-RU"/>
        </w:rPr>
        <w:t>қоғамдағы</w:t>
      </w:r>
      <w:proofErr w:type="spellEnd"/>
      <w:r w:rsidRPr="000D2BD8">
        <w:rPr>
          <w:rFonts w:ascii="Times New Roman" w:eastAsia="Times New Roman" w:hAnsi="Times New Roman" w:cs="Times New Roman"/>
          <w:sz w:val="24"/>
          <w:szCs w:val="24"/>
          <w:lang w:val="uk-UA" w:eastAsia="ru-RU"/>
        </w:rPr>
        <w:t xml:space="preserve"> </w:t>
      </w:r>
      <w:proofErr w:type="spellStart"/>
      <w:r w:rsidRPr="000D2BD8">
        <w:rPr>
          <w:rFonts w:ascii="Times New Roman" w:eastAsia="Times New Roman" w:hAnsi="Times New Roman" w:cs="Times New Roman"/>
          <w:sz w:val="24"/>
          <w:szCs w:val="24"/>
          <w:lang w:val="uk-UA" w:eastAsia="ru-RU"/>
        </w:rPr>
        <w:t>болып</w:t>
      </w:r>
      <w:proofErr w:type="spellEnd"/>
      <w:r w:rsidRPr="000D2BD8">
        <w:rPr>
          <w:rFonts w:ascii="Times New Roman" w:eastAsia="Times New Roman" w:hAnsi="Times New Roman" w:cs="Times New Roman"/>
          <w:sz w:val="24"/>
          <w:szCs w:val="24"/>
          <w:lang w:val="uk-UA" w:eastAsia="ru-RU"/>
        </w:rPr>
        <w:t xml:space="preserve"> </w:t>
      </w:r>
      <w:proofErr w:type="spellStart"/>
      <w:r w:rsidRPr="000D2BD8">
        <w:rPr>
          <w:rFonts w:ascii="Times New Roman" w:eastAsia="Times New Roman" w:hAnsi="Times New Roman" w:cs="Times New Roman"/>
          <w:sz w:val="24"/>
          <w:szCs w:val="24"/>
          <w:lang w:val="uk-UA" w:eastAsia="ru-RU"/>
        </w:rPr>
        <w:t>жатқан</w:t>
      </w:r>
      <w:proofErr w:type="spellEnd"/>
      <w:r w:rsidRPr="000D2BD8">
        <w:rPr>
          <w:rFonts w:ascii="Times New Roman" w:eastAsia="Times New Roman" w:hAnsi="Times New Roman" w:cs="Times New Roman"/>
          <w:sz w:val="24"/>
          <w:szCs w:val="24"/>
          <w:lang w:val="uk-UA" w:eastAsia="ru-RU"/>
        </w:rPr>
        <w:t xml:space="preserve"> </w:t>
      </w:r>
      <w:proofErr w:type="spellStart"/>
      <w:r w:rsidRPr="000D2BD8">
        <w:rPr>
          <w:rFonts w:ascii="Times New Roman" w:eastAsia="Times New Roman" w:hAnsi="Times New Roman" w:cs="Times New Roman"/>
          <w:sz w:val="24"/>
          <w:szCs w:val="24"/>
          <w:lang w:val="uk-UA" w:eastAsia="ru-RU"/>
        </w:rPr>
        <w:t>әлеуметтік-экономикалық</w:t>
      </w:r>
      <w:proofErr w:type="spellEnd"/>
      <w:r w:rsidRPr="000D2BD8">
        <w:rPr>
          <w:rFonts w:ascii="Times New Roman" w:eastAsia="Times New Roman" w:hAnsi="Times New Roman" w:cs="Times New Roman"/>
          <w:sz w:val="24"/>
          <w:szCs w:val="24"/>
          <w:lang w:val="uk-UA" w:eastAsia="ru-RU"/>
        </w:rPr>
        <w:t xml:space="preserve"> </w:t>
      </w:r>
      <w:proofErr w:type="spellStart"/>
      <w:r w:rsidRPr="000D2BD8">
        <w:rPr>
          <w:rFonts w:ascii="Times New Roman" w:eastAsia="Times New Roman" w:hAnsi="Times New Roman" w:cs="Times New Roman"/>
          <w:sz w:val="24"/>
          <w:szCs w:val="24"/>
          <w:lang w:val="uk-UA" w:eastAsia="ru-RU"/>
        </w:rPr>
        <w:t>және</w:t>
      </w:r>
      <w:proofErr w:type="spellEnd"/>
      <w:r w:rsidRPr="000D2BD8">
        <w:rPr>
          <w:rFonts w:ascii="Times New Roman" w:eastAsia="Times New Roman" w:hAnsi="Times New Roman" w:cs="Times New Roman"/>
          <w:sz w:val="24"/>
          <w:szCs w:val="24"/>
          <w:lang w:val="uk-UA" w:eastAsia="ru-RU"/>
        </w:rPr>
        <w:t xml:space="preserve"> </w:t>
      </w:r>
      <w:proofErr w:type="spellStart"/>
      <w:r w:rsidRPr="000D2BD8">
        <w:rPr>
          <w:rFonts w:ascii="Times New Roman" w:eastAsia="Times New Roman" w:hAnsi="Times New Roman" w:cs="Times New Roman"/>
          <w:sz w:val="24"/>
          <w:szCs w:val="24"/>
          <w:lang w:val="uk-UA" w:eastAsia="ru-RU"/>
        </w:rPr>
        <w:t>саяси</w:t>
      </w:r>
      <w:proofErr w:type="spellEnd"/>
      <w:r w:rsidRPr="000D2BD8">
        <w:rPr>
          <w:rFonts w:ascii="Times New Roman" w:eastAsia="Times New Roman" w:hAnsi="Times New Roman" w:cs="Times New Roman"/>
          <w:sz w:val="24"/>
          <w:szCs w:val="24"/>
          <w:lang w:val="uk-UA" w:eastAsia="ru-RU"/>
        </w:rPr>
        <w:t xml:space="preserve"> </w:t>
      </w:r>
      <w:proofErr w:type="spellStart"/>
      <w:r w:rsidRPr="000D2BD8">
        <w:rPr>
          <w:rFonts w:ascii="Times New Roman" w:eastAsia="Times New Roman" w:hAnsi="Times New Roman" w:cs="Times New Roman"/>
          <w:sz w:val="24"/>
          <w:szCs w:val="24"/>
          <w:lang w:val="uk-UA" w:eastAsia="ru-RU"/>
        </w:rPr>
        <w:t>өзгерістер</w:t>
      </w:r>
      <w:proofErr w:type="spellEnd"/>
      <w:r w:rsidRPr="000D2BD8">
        <w:rPr>
          <w:rFonts w:ascii="Times New Roman" w:eastAsia="Times New Roman" w:hAnsi="Times New Roman" w:cs="Times New Roman"/>
          <w:sz w:val="24"/>
          <w:szCs w:val="24"/>
          <w:lang w:val="uk-UA" w:eastAsia="ru-RU"/>
        </w:rPr>
        <w:t xml:space="preserve"> білім беру </w:t>
      </w:r>
      <w:proofErr w:type="spellStart"/>
      <w:r w:rsidRPr="000D2BD8">
        <w:rPr>
          <w:rFonts w:ascii="Times New Roman" w:eastAsia="Times New Roman" w:hAnsi="Times New Roman" w:cs="Times New Roman"/>
          <w:sz w:val="24"/>
          <w:szCs w:val="24"/>
          <w:lang w:val="uk-UA" w:eastAsia="ru-RU"/>
        </w:rPr>
        <w:t>саласын</w:t>
      </w:r>
      <w:proofErr w:type="spellEnd"/>
      <w:r w:rsidRPr="000D2BD8">
        <w:rPr>
          <w:rFonts w:ascii="Times New Roman" w:eastAsia="Times New Roman" w:hAnsi="Times New Roman" w:cs="Times New Roman"/>
          <w:sz w:val="24"/>
          <w:szCs w:val="24"/>
          <w:lang w:val="uk-UA" w:eastAsia="ru-RU"/>
        </w:rPr>
        <w:t xml:space="preserve"> </w:t>
      </w:r>
      <w:proofErr w:type="spellStart"/>
      <w:r w:rsidRPr="000D2BD8">
        <w:rPr>
          <w:rFonts w:ascii="Times New Roman" w:eastAsia="Times New Roman" w:hAnsi="Times New Roman" w:cs="Times New Roman"/>
          <w:sz w:val="24"/>
          <w:szCs w:val="24"/>
          <w:lang w:val="uk-UA" w:eastAsia="ru-RU"/>
        </w:rPr>
        <w:t>жетілдіруді</w:t>
      </w:r>
      <w:proofErr w:type="spellEnd"/>
      <w:r w:rsidRPr="000D2BD8">
        <w:rPr>
          <w:rFonts w:ascii="Times New Roman" w:eastAsia="Times New Roman" w:hAnsi="Times New Roman" w:cs="Times New Roman"/>
          <w:sz w:val="24"/>
          <w:szCs w:val="24"/>
          <w:lang w:val="uk-UA" w:eastAsia="ru-RU"/>
        </w:rPr>
        <w:t xml:space="preserve"> талап </w:t>
      </w:r>
      <w:proofErr w:type="spellStart"/>
      <w:r w:rsidRPr="000D2BD8">
        <w:rPr>
          <w:rFonts w:ascii="Times New Roman" w:eastAsia="Times New Roman" w:hAnsi="Times New Roman" w:cs="Times New Roman"/>
          <w:sz w:val="24"/>
          <w:szCs w:val="24"/>
          <w:lang w:val="uk-UA" w:eastAsia="ru-RU"/>
        </w:rPr>
        <w:t>етеді</w:t>
      </w:r>
      <w:proofErr w:type="spellEnd"/>
      <w:r w:rsidRPr="000D2BD8">
        <w:rPr>
          <w:rFonts w:ascii="Times New Roman" w:eastAsia="Times New Roman" w:hAnsi="Times New Roman" w:cs="Times New Roman"/>
          <w:sz w:val="24"/>
          <w:szCs w:val="24"/>
          <w:lang w:val="uk-UA" w:eastAsia="ru-RU"/>
        </w:rPr>
        <w:t xml:space="preserve">. </w:t>
      </w:r>
      <w:proofErr w:type="spellStart"/>
      <w:r w:rsidRPr="000D2BD8">
        <w:rPr>
          <w:rFonts w:ascii="Times New Roman" w:eastAsia="Times New Roman" w:hAnsi="Times New Roman" w:cs="Times New Roman"/>
          <w:sz w:val="24"/>
          <w:szCs w:val="24"/>
          <w:lang w:val="uk-UA" w:eastAsia="ru-RU"/>
        </w:rPr>
        <w:t>Сондықтан</w:t>
      </w:r>
      <w:proofErr w:type="spellEnd"/>
      <w:r w:rsidRPr="000D2BD8">
        <w:rPr>
          <w:rFonts w:ascii="Times New Roman" w:eastAsia="Times New Roman" w:hAnsi="Times New Roman" w:cs="Times New Roman"/>
          <w:sz w:val="24"/>
          <w:szCs w:val="24"/>
          <w:lang w:val="uk-UA" w:eastAsia="ru-RU"/>
        </w:rPr>
        <w:t xml:space="preserve"> да </w:t>
      </w:r>
      <w:r w:rsidRPr="000D2BD8">
        <w:rPr>
          <w:rFonts w:ascii="Times New Roman" w:eastAsia="Times New Roman" w:hAnsi="Times New Roman" w:cs="Times New Roman"/>
          <w:sz w:val="24"/>
          <w:szCs w:val="24"/>
          <w:lang w:val="kk-KZ" w:eastAsia="ru-RU"/>
        </w:rPr>
        <w:t xml:space="preserve">Қазақстан Республи-касында орта білімнің мақсаты зияткерлік, дене бітімі және рухани дамыған еліміздің азаматын қалыптастыру, оның тез өзгерген әлемде табысқа жетуін қамтамасыз ететін білім алудағы қажеттіліктерін қанағаттандыру, еліміздің экономикалық игіліктері үшін бәсекеге қабілітті адами капиталды дамыту, ал ең негізгі міндет 12 жылдық оқыту моделіне көшуді білім беру мазмұнын жаңғырту арқылы жүзеге асыру ретінде айқындалған [2]. </w:t>
      </w:r>
    </w:p>
    <w:p w:rsidR="00CE74DF" w:rsidRPr="000D2BD8" w:rsidRDefault="00CE74DF" w:rsidP="00CE74DF">
      <w:pPr>
        <w:spacing w:after="0" w:line="240" w:lineRule="auto"/>
        <w:ind w:firstLine="709"/>
        <w:jc w:val="both"/>
        <w:rPr>
          <w:rFonts w:ascii="Times New Roman" w:eastAsia="Times New Roman" w:hAnsi="Times New Roman" w:cs="Times New Roman"/>
          <w:sz w:val="24"/>
          <w:szCs w:val="24"/>
          <w:lang w:val="kk-KZ" w:eastAsia="ru-RU"/>
        </w:rPr>
      </w:pPr>
      <w:proofErr w:type="spellStart"/>
      <w:r w:rsidRPr="000D2BD8">
        <w:rPr>
          <w:rFonts w:ascii="Times New Roman" w:eastAsia="Times New Roman" w:hAnsi="Times New Roman" w:cs="Times New Roman"/>
          <w:sz w:val="24"/>
          <w:szCs w:val="24"/>
          <w:lang w:val="uk-UA" w:eastAsia="ru-RU"/>
        </w:rPr>
        <w:t>Сандардың</w:t>
      </w:r>
      <w:proofErr w:type="spellEnd"/>
      <w:r w:rsidRPr="000D2BD8">
        <w:rPr>
          <w:rFonts w:ascii="Times New Roman" w:eastAsia="Times New Roman" w:hAnsi="Times New Roman" w:cs="Times New Roman"/>
          <w:sz w:val="24"/>
          <w:szCs w:val="24"/>
          <w:lang w:val="uk-UA" w:eastAsia="ru-RU"/>
        </w:rPr>
        <w:t xml:space="preserve"> </w:t>
      </w:r>
      <w:proofErr w:type="spellStart"/>
      <w:r w:rsidRPr="000D2BD8">
        <w:rPr>
          <w:rFonts w:ascii="Times New Roman" w:eastAsia="Times New Roman" w:hAnsi="Times New Roman" w:cs="Times New Roman"/>
          <w:sz w:val="24"/>
          <w:szCs w:val="24"/>
          <w:lang w:val="uk-UA" w:eastAsia="ru-RU"/>
        </w:rPr>
        <w:t>нумерациясы</w:t>
      </w:r>
      <w:proofErr w:type="spellEnd"/>
      <w:r w:rsidRPr="000D2BD8">
        <w:rPr>
          <w:rFonts w:ascii="Times New Roman" w:eastAsia="Times New Roman" w:hAnsi="Times New Roman" w:cs="Times New Roman"/>
          <w:sz w:val="24"/>
          <w:szCs w:val="24"/>
          <w:lang w:val="uk-UA" w:eastAsia="ru-RU"/>
        </w:rPr>
        <w:t xml:space="preserve"> – </w:t>
      </w:r>
      <w:proofErr w:type="spellStart"/>
      <w:r w:rsidRPr="000D2BD8">
        <w:rPr>
          <w:rFonts w:ascii="Times New Roman" w:eastAsia="Times New Roman" w:hAnsi="Times New Roman" w:cs="Times New Roman"/>
          <w:sz w:val="24"/>
          <w:szCs w:val="24"/>
          <w:lang w:val="uk-UA" w:eastAsia="ru-RU"/>
        </w:rPr>
        <w:t>бастауыш</w:t>
      </w:r>
      <w:proofErr w:type="spellEnd"/>
      <w:r w:rsidRPr="000D2BD8">
        <w:rPr>
          <w:rFonts w:ascii="Times New Roman" w:eastAsia="Times New Roman" w:hAnsi="Times New Roman" w:cs="Times New Roman"/>
          <w:sz w:val="24"/>
          <w:szCs w:val="24"/>
          <w:lang w:val="uk-UA" w:eastAsia="ru-RU"/>
        </w:rPr>
        <w:t xml:space="preserve">  </w:t>
      </w:r>
      <w:proofErr w:type="spellStart"/>
      <w:r w:rsidRPr="000D2BD8">
        <w:rPr>
          <w:rFonts w:ascii="Times New Roman" w:eastAsia="Times New Roman" w:hAnsi="Times New Roman" w:cs="Times New Roman"/>
          <w:sz w:val="24"/>
          <w:szCs w:val="24"/>
          <w:lang w:val="uk-UA" w:eastAsia="ru-RU"/>
        </w:rPr>
        <w:t>математикалық</w:t>
      </w:r>
      <w:proofErr w:type="spellEnd"/>
      <w:r w:rsidRPr="000D2BD8">
        <w:rPr>
          <w:rFonts w:ascii="Times New Roman" w:eastAsia="Times New Roman" w:hAnsi="Times New Roman" w:cs="Times New Roman"/>
          <w:sz w:val="24"/>
          <w:szCs w:val="24"/>
          <w:lang w:val="uk-UA" w:eastAsia="ru-RU"/>
        </w:rPr>
        <w:t xml:space="preserve"> білім </w:t>
      </w:r>
      <w:proofErr w:type="spellStart"/>
      <w:r w:rsidRPr="000D2BD8">
        <w:rPr>
          <w:rFonts w:ascii="Times New Roman" w:eastAsia="Times New Roman" w:hAnsi="Times New Roman" w:cs="Times New Roman"/>
          <w:sz w:val="24"/>
          <w:szCs w:val="24"/>
          <w:lang w:val="uk-UA" w:eastAsia="ru-RU"/>
        </w:rPr>
        <w:t>мазмұны</w:t>
      </w:r>
      <w:proofErr w:type="spellEnd"/>
      <w:r w:rsidRPr="000D2BD8">
        <w:rPr>
          <w:rFonts w:ascii="Times New Roman" w:eastAsia="Times New Roman" w:hAnsi="Times New Roman" w:cs="Times New Roman"/>
          <w:sz w:val="24"/>
          <w:szCs w:val="24"/>
          <w:lang w:val="uk-UA" w:eastAsia="ru-RU"/>
        </w:rPr>
        <w:t xml:space="preserve"> </w:t>
      </w:r>
      <w:proofErr w:type="spellStart"/>
      <w:r w:rsidRPr="000D2BD8">
        <w:rPr>
          <w:rFonts w:ascii="Times New Roman" w:eastAsia="Times New Roman" w:hAnsi="Times New Roman" w:cs="Times New Roman"/>
          <w:sz w:val="24"/>
          <w:szCs w:val="24"/>
          <w:lang w:val="uk-UA" w:eastAsia="ru-RU"/>
        </w:rPr>
        <w:t>желілерінің</w:t>
      </w:r>
      <w:proofErr w:type="spellEnd"/>
      <w:r w:rsidRPr="000D2BD8">
        <w:rPr>
          <w:rFonts w:ascii="Times New Roman" w:eastAsia="Times New Roman" w:hAnsi="Times New Roman" w:cs="Times New Roman"/>
          <w:sz w:val="24"/>
          <w:szCs w:val="24"/>
          <w:lang w:val="uk-UA" w:eastAsia="ru-RU"/>
        </w:rPr>
        <w:t xml:space="preserve"> </w:t>
      </w:r>
      <w:proofErr w:type="spellStart"/>
      <w:r w:rsidRPr="000D2BD8">
        <w:rPr>
          <w:rFonts w:ascii="Times New Roman" w:eastAsia="Times New Roman" w:hAnsi="Times New Roman" w:cs="Times New Roman"/>
          <w:sz w:val="24"/>
          <w:szCs w:val="24"/>
          <w:lang w:val="uk-UA" w:eastAsia="ru-RU"/>
        </w:rPr>
        <w:t>бірі</w:t>
      </w:r>
      <w:proofErr w:type="spellEnd"/>
      <w:r w:rsidRPr="000D2BD8">
        <w:rPr>
          <w:rFonts w:ascii="Times New Roman" w:eastAsia="Times New Roman" w:hAnsi="Times New Roman" w:cs="Times New Roman"/>
          <w:sz w:val="24"/>
          <w:szCs w:val="24"/>
          <w:lang w:val="uk-UA" w:eastAsia="ru-RU"/>
        </w:rPr>
        <w:t xml:space="preserve">. </w:t>
      </w:r>
      <w:proofErr w:type="spellStart"/>
      <w:r w:rsidRPr="000D2BD8">
        <w:rPr>
          <w:rFonts w:ascii="Times New Roman" w:eastAsia="Times New Roman" w:hAnsi="Times New Roman" w:cs="Times New Roman"/>
          <w:sz w:val="24"/>
          <w:szCs w:val="24"/>
          <w:lang w:val="uk-UA" w:eastAsia="ru-RU"/>
        </w:rPr>
        <w:t>Математиканы</w:t>
      </w:r>
      <w:proofErr w:type="spellEnd"/>
      <w:r w:rsidRPr="000D2BD8">
        <w:rPr>
          <w:rFonts w:ascii="Times New Roman" w:eastAsia="Times New Roman" w:hAnsi="Times New Roman" w:cs="Times New Roman"/>
          <w:sz w:val="24"/>
          <w:szCs w:val="24"/>
          <w:lang w:val="uk-UA" w:eastAsia="ru-RU"/>
        </w:rPr>
        <w:t xml:space="preserve"> </w:t>
      </w:r>
      <w:proofErr w:type="spellStart"/>
      <w:r w:rsidRPr="000D2BD8">
        <w:rPr>
          <w:rFonts w:ascii="Times New Roman" w:eastAsia="Times New Roman" w:hAnsi="Times New Roman" w:cs="Times New Roman"/>
          <w:sz w:val="24"/>
          <w:szCs w:val="24"/>
          <w:lang w:val="uk-UA" w:eastAsia="ru-RU"/>
        </w:rPr>
        <w:t>оқыту</w:t>
      </w:r>
      <w:proofErr w:type="spellEnd"/>
      <w:r w:rsidRPr="000D2BD8">
        <w:rPr>
          <w:rFonts w:ascii="Times New Roman" w:eastAsia="Times New Roman" w:hAnsi="Times New Roman" w:cs="Times New Roman"/>
          <w:sz w:val="24"/>
          <w:szCs w:val="24"/>
          <w:lang w:val="uk-UA" w:eastAsia="ru-RU"/>
        </w:rPr>
        <w:t xml:space="preserve"> </w:t>
      </w:r>
      <w:proofErr w:type="spellStart"/>
      <w:r w:rsidRPr="000D2BD8">
        <w:rPr>
          <w:rFonts w:ascii="Times New Roman" w:eastAsia="Times New Roman" w:hAnsi="Times New Roman" w:cs="Times New Roman"/>
          <w:sz w:val="24"/>
          <w:szCs w:val="24"/>
          <w:lang w:val="uk-UA" w:eastAsia="ru-RU"/>
        </w:rPr>
        <w:t>осы</w:t>
      </w:r>
      <w:proofErr w:type="spellEnd"/>
      <w:r w:rsidRPr="000D2BD8">
        <w:rPr>
          <w:rFonts w:ascii="Times New Roman" w:eastAsia="Times New Roman" w:hAnsi="Times New Roman" w:cs="Times New Roman"/>
          <w:sz w:val="24"/>
          <w:szCs w:val="24"/>
          <w:lang w:val="uk-UA" w:eastAsia="ru-RU"/>
        </w:rPr>
        <w:t xml:space="preserve"> </w:t>
      </w:r>
      <w:proofErr w:type="spellStart"/>
      <w:r w:rsidRPr="000D2BD8">
        <w:rPr>
          <w:rFonts w:ascii="Times New Roman" w:eastAsia="Times New Roman" w:hAnsi="Times New Roman" w:cs="Times New Roman"/>
          <w:sz w:val="24"/>
          <w:szCs w:val="24"/>
          <w:lang w:val="uk-UA" w:eastAsia="ru-RU"/>
        </w:rPr>
        <w:t>мәселеден</w:t>
      </w:r>
      <w:proofErr w:type="spellEnd"/>
      <w:r w:rsidRPr="000D2BD8">
        <w:rPr>
          <w:rFonts w:ascii="Times New Roman" w:eastAsia="Times New Roman" w:hAnsi="Times New Roman" w:cs="Times New Roman"/>
          <w:sz w:val="24"/>
          <w:szCs w:val="24"/>
          <w:lang w:val="uk-UA" w:eastAsia="ru-RU"/>
        </w:rPr>
        <w:t xml:space="preserve"> </w:t>
      </w:r>
      <w:proofErr w:type="spellStart"/>
      <w:r w:rsidRPr="000D2BD8">
        <w:rPr>
          <w:rFonts w:ascii="Times New Roman" w:eastAsia="Times New Roman" w:hAnsi="Times New Roman" w:cs="Times New Roman"/>
          <w:sz w:val="24"/>
          <w:szCs w:val="24"/>
          <w:lang w:val="uk-UA" w:eastAsia="ru-RU"/>
        </w:rPr>
        <w:t>басталады</w:t>
      </w:r>
      <w:proofErr w:type="spellEnd"/>
      <w:r w:rsidRPr="000D2BD8">
        <w:rPr>
          <w:rFonts w:ascii="Times New Roman" w:eastAsia="Times New Roman" w:hAnsi="Times New Roman" w:cs="Times New Roman"/>
          <w:sz w:val="24"/>
          <w:szCs w:val="24"/>
          <w:lang w:val="uk-UA" w:eastAsia="ru-RU"/>
        </w:rPr>
        <w:t xml:space="preserve">. </w:t>
      </w:r>
      <w:proofErr w:type="spellStart"/>
      <w:r w:rsidRPr="000D2BD8">
        <w:rPr>
          <w:rFonts w:ascii="Times New Roman" w:eastAsia="Times New Roman" w:hAnsi="Times New Roman" w:cs="Times New Roman"/>
          <w:sz w:val="24"/>
          <w:szCs w:val="24"/>
          <w:lang w:val="uk-UA" w:eastAsia="ru-RU"/>
        </w:rPr>
        <w:t>Өйткені</w:t>
      </w:r>
      <w:proofErr w:type="spellEnd"/>
      <w:r w:rsidRPr="000D2BD8">
        <w:rPr>
          <w:rFonts w:ascii="Times New Roman" w:eastAsia="Times New Roman" w:hAnsi="Times New Roman" w:cs="Times New Roman"/>
          <w:sz w:val="24"/>
          <w:szCs w:val="24"/>
          <w:lang w:val="uk-UA" w:eastAsia="ru-RU"/>
        </w:rPr>
        <w:t xml:space="preserve"> сан </w:t>
      </w:r>
      <w:proofErr w:type="spellStart"/>
      <w:r w:rsidRPr="000D2BD8">
        <w:rPr>
          <w:rFonts w:ascii="Times New Roman" w:eastAsia="Times New Roman" w:hAnsi="Times New Roman" w:cs="Times New Roman"/>
          <w:sz w:val="24"/>
          <w:szCs w:val="24"/>
          <w:lang w:val="uk-UA" w:eastAsia="ru-RU"/>
        </w:rPr>
        <w:t>және</w:t>
      </w:r>
      <w:proofErr w:type="spellEnd"/>
      <w:r w:rsidRPr="000D2BD8">
        <w:rPr>
          <w:rFonts w:ascii="Times New Roman" w:eastAsia="Times New Roman" w:hAnsi="Times New Roman" w:cs="Times New Roman"/>
          <w:sz w:val="24"/>
          <w:szCs w:val="24"/>
          <w:lang w:val="uk-UA" w:eastAsia="ru-RU"/>
        </w:rPr>
        <w:t xml:space="preserve"> цифр </w:t>
      </w:r>
      <w:proofErr w:type="spellStart"/>
      <w:r w:rsidRPr="000D2BD8">
        <w:rPr>
          <w:rFonts w:ascii="Times New Roman" w:eastAsia="Times New Roman" w:hAnsi="Times New Roman" w:cs="Times New Roman"/>
          <w:sz w:val="24"/>
          <w:szCs w:val="24"/>
          <w:lang w:val="uk-UA" w:eastAsia="ru-RU"/>
        </w:rPr>
        <w:t>жайында</w:t>
      </w:r>
      <w:proofErr w:type="spellEnd"/>
      <w:r w:rsidRPr="000D2BD8">
        <w:rPr>
          <w:rFonts w:ascii="Times New Roman" w:eastAsia="Times New Roman" w:hAnsi="Times New Roman" w:cs="Times New Roman"/>
          <w:sz w:val="24"/>
          <w:szCs w:val="24"/>
          <w:lang w:val="uk-UA" w:eastAsia="ru-RU"/>
        </w:rPr>
        <w:t xml:space="preserve"> </w:t>
      </w:r>
      <w:proofErr w:type="spellStart"/>
      <w:r w:rsidRPr="000D2BD8">
        <w:rPr>
          <w:rFonts w:ascii="Times New Roman" w:eastAsia="Times New Roman" w:hAnsi="Times New Roman" w:cs="Times New Roman"/>
          <w:sz w:val="24"/>
          <w:szCs w:val="24"/>
          <w:lang w:val="uk-UA" w:eastAsia="ru-RU"/>
        </w:rPr>
        <w:t>түсінік</w:t>
      </w:r>
      <w:proofErr w:type="spellEnd"/>
      <w:r w:rsidRPr="000D2BD8">
        <w:rPr>
          <w:rFonts w:ascii="Times New Roman" w:eastAsia="Times New Roman" w:hAnsi="Times New Roman" w:cs="Times New Roman"/>
          <w:sz w:val="24"/>
          <w:szCs w:val="24"/>
          <w:lang w:val="uk-UA" w:eastAsia="ru-RU"/>
        </w:rPr>
        <w:t xml:space="preserve"> </w:t>
      </w:r>
      <w:proofErr w:type="spellStart"/>
      <w:r w:rsidRPr="000D2BD8">
        <w:rPr>
          <w:rFonts w:ascii="Times New Roman" w:eastAsia="Times New Roman" w:hAnsi="Times New Roman" w:cs="Times New Roman"/>
          <w:sz w:val="24"/>
          <w:szCs w:val="24"/>
          <w:lang w:val="uk-UA" w:eastAsia="ru-RU"/>
        </w:rPr>
        <w:t>қалыптастыру</w:t>
      </w:r>
      <w:proofErr w:type="spellEnd"/>
      <w:r w:rsidRPr="000D2BD8">
        <w:rPr>
          <w:rFonts w:ascii="Times New Roman" w:eastAsia="Times New Roman" w:hAnsi="Times New Roman" w:cs="Times New Roman"/>
          <w:sz w:val="24"/>
          <w:szCs w:val="24"/>
          <w:lang w:val="uk-UA" w:eastAsia="ru-RU"/>
        </w:rPr>
        <w:t xml:space="preserve">, </w:t>
      </w:r>
      <w:proofErr w:type="spellStart"/>
      <w:r w:rsidRPr="000D2BD8">
        <w:rPr>
          <w:rFonts w:ascii="Times New Roman" w:eastAsia="Times New Roman" w:hAnsi="Times New Roman" w:cs="Times New Roman"/>
          <w:sz w:val="24"/>
          <w:szCs w:val="24"/>
          <w:lang w:val="uk-UA" w:eastAsia="ru-RU"/>
        </w:rPr>
        <w:t>сандарды</w:t>
      </w:r>
      <w:proofErr w:type="spellEnd"/>
      <w:r w:rsidRPr="000D2BD8">
        <w:rPr>
          <w:rFonts w:ascii="Times New Roman" w:eastAsia="Times New Roman" w:hAnsi="Times New Roman" w:cs="Times New Roman"/>
          <w:sz w:val="24"/>
          <w:szCs w:val="24"/>
          <w:lang w:val="uk-UA" w:eastAsia="ru-RU"/>
        </w:rPr>
        <w:t xml:space="preserve"> </w:t>
      </w:r>
      <w:proofErr w:type="spellStart"/>
      <w:r w:rsidRPr="000D2BD8">
        <w:rPr>
          <w:rFonts w:ascii="Times New Roman" w:eastAsia="Times New Roman" w:hAnsi="Times New Roman" w:cs="Times New Roman"/>
          <w:sz w:val="24"/>
          <w:szCs w:val="24"/>
          <w:lang w:val="uk-UA" w:eastAsia="ru-RU"/>
        </w:rPr>
        <w:t>шығарып</w:t>
      </w:r>
      <w:proofErr w:type="spellEnd"/>
      <w:r w:rsidRPr="000D2BD8">
        <w:rPr>
          <w:rFonts w:ascii="Times New Roman" w:eastAsia="Times New Roman" w:hAnsi="Times New Roman" w:cs="Times New Roman"/>
          <w:sz w:val="24"/>
          <w:szCs w:val="24"/>
          <w:lang w:val="uk-UA" w:eastAsia="ru-RU"/>
        </w:rPr>
        <w:t xml:space="preserve"> </w:t>
      </w:r>
      <w:proofErr w:type="spellStart"/>
      <w:r w:rsidRPr="000D2BD8">
        <w:rPr>
          <w:rFonts w:ascii="Times New Roman" w:eastAsia="Times New Roman" w:hAnsi="Times New Roman" w:cs="Times New Roman"/>
          <w:sz w:val="24"/>
          <w:szCs w:val="24"/>
          <w:lang w:val="uk-UA" w:eastAsia="ru-RU"/>
        </w:rPr>
        <w:t>алу</w:t>
      </w:r>
      <w:proofErr w:type="spellEnd"/>
      <w:r w:rsidRPr="000D2BD8">
        <w:rPr>
          <w:rFonts w:ascii="Times New Roman" w:eastAsia="Times New Roman" w:hAnsi="Times New Roman" w:cs="Times New Roman"/>
          <w:sz w:val="24"/>
          <w:szCs w:val="24"/>
          <w:lang w:val="uk-UA" w:eastAsia="ru-RU"/>
        </w:rPr>
        <w:t xml:space="preserve">, </w:t>
      </w:r>
      <w:proofErr w:type="spellStart"/>
      <w:r w:rsidRPr="000D2BD8">
        <w:rPr>
          <w:rFonts w:ascii="Times New Roman" w:eastAsia="Times New Roman" w:hAnsi="Times New Roman" w:cs="Times New Roman"/>
          <w:sz w:val="24"/>
          <w:szCs w:val="24"/>
          <w:lang w:val="uk-UA" w:eastAsia="ru-RU"/>
        </w:rPr>
        <w:t>оқу</w:t>
      </w:r>
      <w:proofErr w:type="spellEnd"/>
      <w:r w:rsidRPr="000D2BD8">
        <w:rPr>
          <w:rFonts w:ascii="Times New Roman" w:eastAsia="Times New Roman" w:hAnsi="Times New Roman" w:cs="Times New Roman"/>
          <w:sz w:val="24"/>
          <w:szCs w:val="24"/>
          <w:lang w:val="uk-UA" w:eastAsia="ru-RU"/>
        </w:rPr>
        <w:t xml:space="preserve"> </w:t>
      </w:r>
      <w:proofErr w:type="spellStart"/>
      <w:r w:rsidRPr="000D2BD8">
        <w:rPr>
          <w:rFonts w:ascii="Times New Roman" w:eastAsia="Times New Roman" w:hAnsi="Times New Roman" w:cs="Times New Roman"/>
          <w:sz w:val="24"/>
          <w:szCs w:val="24"/>
          <w:lang w:val="uk-UA" w:eastAsia="ru-RU"/>
        </w:rPr>
        <w:t>және</w:t>
      </w:r>
      <w:proofErr w:type="spellEnd"/>
      <w:r w:rsidRPr="000D2BD8">
        <w:rPr>
          <w:rFonts w:ascii="Times New Roman" w:eastAsia="Times New Roman" w:hAnsi="Times New Roman" w:cs="Times New Roman"/>
          <w:sz w:val="24"/>
          <w:szCs w:val="24"/>
          <w:lang w:val="uk-UA" w:eastAsia="ru-RU"/>
        </w:rPr>
        <w:t xml:space="preserve"> </w:t>
      </w:r>
      <w:proofErr w:type="spellStart"/>
      <w:r w:rsidRPr="000D2BD8">
        <w:rPr>
          <w:rFonts w:ascii="Times New Roman" w:eastAsia="Times New Roman" w:hAnsi="Times New Roman" w:cs="Times New Roman"/>
          <w:sz w:val="24"/>
          <w:szCs w:val="24"/>
          <w:lang w:val="uk-UA" w:eastAsia="ru-RU"/>
        </w:rPr>
        <w:t>жазу</w:t>
      </w:r>
      <w:proofErr w:type="spellEnd"/>
      <w:r w:rsidRPr="000D2BD8">
        <w:rPr>
          <w:rFonts w:ascii="Times New Roman" w:eastAsia="Times New Roman" w:hAnsi="Times New Roman" w:cs="Times New Roman"/>
          <w:sz w:val="24"/>
          <w:szCs w:val="24"/>
          <w:lang w:val="uk-UA" w:eastAsia="ru-RU"/>
        </w:rPr>
        <w:t xml:space="preserve">, </w:t>
      </w:r>
      <w:proofErr w:type="spellStart"/>
      <w:r w:rsidRPr="000D2BD8">
        <w:rPr>
          <w:rFonts w:ascii="Times New Roman" w:eastAsia="Times New Roman" w:hAnsi="Times New Roman" w:cs="Times New Roman"/>
          <w:sz w:val="24"/>
          <w:szCs w:val="24"/>
          <w:lang w:val="uk-UA" w:eastAsia="ru-RU"/>
        </w:rPr>
        <w:t>салыстыру</w:t>
      </w:r>
      <w:proofErr w:type="spellEnd"/>
      <w:r w:rsidRPr="000D2BD8">
        <w:rPr>
          <w:rFonts w:ascii="Times New Roman" w:eastAsia="Times New Roman" w:hAnsi="Times New Roman" w:cs="Times New Roman"/>
          <w:sz w:val="24"/>
          <w:szCs w:val="24"/>
          <w:lang w:val="uk-UA" w:eastAsia="ru-RU"/>
        </w:rPr>
        <w:t xml:space="preserve"> </w:t>
      </w:r>
      <w:proofErr w:type="spellStart"/>
      <w:r w:rsidRPr="000D2BD8">
        <w:rPr>
          <w:rFonts w:ascii="Times New Roman" w:eastAsia="Times New Roman" w:hAnsi="Times New Roman" w:cs="Times New Roman"/>
          <w:sz w:val="24"/>
          <w:szCs w:val="24"/>
          <w:lang w:val="uk-UA" w:eastAsia="ru-RU"/>
        </w:rPr>
        <w:t>және</w:t>
      </w:r>
      <w:proofErr w:type="spellEnd"/>
      <w:r w:rsidRPr="000D2BD8">
        <w:rPr>
          <w:rFonts w:ascii="Times New Roman" w:eastAsia="Times New Roman" w:hAnsi="Times New Roman" w:cs="Times New Roman"/>
          <w:sz w:val="24"/>
          <w:szCs w:val="24"/>
          <w:lang w:val="uk-UA" w:eastAsia="ru-RU"/>
        </w:rPr>
        <w:t xml:space="preserve"> </w:t>
      </w:r>
      <w:proofErr w:type="spellStart"/>
      <w:r w:rsidRPr="000D2BD8">
        <w:rPr>
          <w:rFonts w:ascii="Times New Roman" w:eastAsia="Times New Roman" w:hAnsi="Times New Roman" w:cs="Times New Roman"/>
          <w:sz w:val="24"/>
          <w:szCs w:val="24"/>
          <w:lang w:val="uk-UA" w:eastAsia="ru-RU"/>
        </w:rPr>
        <w:t>разрядтық</w:t>
      </w:r>
      <w:proofErr w:type="spellEnd"/>
      <w:r w:rsidRPr="000D2BD8">
        <w:rPr>
          <w:rFonts w:ascii="Times New Roman" w:eastAsia="Times New Roman" w:hAnsi="Times New Roman" w:cs="Times New Roman"/>
          <w:sz w:val="24"/>
          <w:szCs w:val="24"/>
          <w:lang w:val="uk-UA" w:eastAsia="ru-RU"/>
        </w:rPr>
        <w:t xml:space="preserve"> </w:t>
      </w:r>
      <w:proofErr w:type="spellStart"/>
      <w:r w:rsidRPr="000D2BD8">
        <w:rPr>
          <w:rFonts w:ascii="Times New Roman" w:eastAsia="Times New Roman" w:hAnsi="Times New Roman" w:cs="Times New Roman"/>
          <w:sz w:val="24"/>
          <w:szCs w:val="24"/>
          <w:lang w:val="uk-UA" w:eastAsia="ru-RU"/>
        </w:rPr>
        <w:t>қосылғыштарға</w:t>
      </w:r>
      <w:proofErr w:type="spellEnd"/>
      <w:r w:rsidRPr="000D2BD8">
        <w:rPr>
          <w:rFonts w:ascii="Times New Roman" w:eastAsia="Times New Roman" w:hAnsi="Times New Roman" w:cs="Times New Roman"/>
          <w:sz w:val="24"/>
          <w:szCs w:val="24"/>
          <w:lang w:val="uk-UA" w:eastAsia="ru-RU"/>
        </w:rPr>
        <w:t xml:space="preserve"> </w:t>
      </w:r>
      <w:proofErr w:type="spellStart"/>
      <w:r w:rsidRPr="000D2BD8">
        <w:rPr>
          <w:rFonts w:ascii="Times New Roman" w:eastAsia="Times New Roman" w:hAnsi="Times New Roman" w:cs="Times New Roman"/>
          <w:sz w:val="24"/>
          <w:szCs w:val="24"/>
          <w:lang w:val="uk-UA" w:eastAsia="ru-RU"/>
        </w:rPr>
        <w:t>жіктеу</w:t>
      </w:r>
      <w:proofErr w:type="spellEnd"/>
      <w:r w:rsidRPr="000D2BD8">
        <w:rPr>
          <w:rFonts w:ascii="Times New Roman" w:eastAsia="Times New Roman" w:hAnsi="Times New Roman" w:cs="Times New Roman"/>
          <w:sz w:val="24"/>
          <w:szCs w:val="24"/>
          <w:lang w:val="uk-UA" w:eastAsia="ru-RU"/>
        </w:rPr>
        <w:t xml:space="preserve">, </w:t>
      </w:r>
      <w:proofErr w:type="spellStart"/>
      <w:r w:rsidRPr="000D2BD8">
        <w:rPr>
          <w:rFonts w:ascii="Times New Roman" w:eastAsia="Times New Roman" w:hAnsi="Times New Roman" w:cs="Times New Roman"/>
          <w:sz w:val="24"/>
          <w:szCs w:val="24"/>
          <w:lang w:val="uk-UA" w:eastAsia="ru-RU"/>
        </w:rPr>
        <w:t>разрядтар</w:t>
      </w:r>
      <w:proofErr w:type="spellEnd"/>
      <w:r w:rsidRPr="000D2BD8">
        <w:rPr>
          <w:rFonts w:ascii="Times New Roman" w:eastAsia="Times New Roman" w:hAnsi="Times New Roman" w:cs="Times New Roman"/>
          <w:sz w:val="24"/>
          <w:szCs w:val="24"/>
          <w:lang w:val="uk-UA" w:eastAsia="ru-RU"/>
        </w:rPr>
        <w:t xml:space="preserve"> </w:t>
      </w:r>
      <w:proofErr w:type="spellStart"/>
      <w:r w:rsidRPr="000D2BD8">
        <w:rPr>
          <w:rFonts w:ascii="Times New Roman" w:eastAsia="Times New Roman" w:hAnsi="Times New Roman" w:cs="Times New Roman"/>
          <w:sz w:val="24"/>
          <w:szCs w:val="24"/>
          <w:lang w:val="uk-UA" w:eastAsia="ru-RU"/>
        </w:rPr>
        <w:t>мен</w:t>
      </w:r>
      <w:proofErr w:type="spellEnd"/>
      <w:r w:rsidRPr="000D2BD8">
        <w:rPr>
          <w:rFonts w:ascii="Times New Roman" w:eastAsia="Times New Roman" w:hAnsi="Times New Roman" w:cs="Times New Roman"/>
          <w:sz w:val="24"/>
          <w:szCs w:val="24"/>
          <w:lang w:val="uk-UA" w:eastAsia="ru-RU"/>
        </w:rPr>
        <w:t xml:space="preserve"> </w:t>
      </w:r>
      <w:proofErr w:type="spellStart"/>
      <w:r w:rsidRPr="000D2BD8">
        <w:rPr>
          <w:rFonts w:ascii="Times New Roman" w:eastAsia="Times New Roman" w:hAnsi="Times New Roman" w:cs="Times New Roman"/>
          <w:sz w:val="24"/>
          <w:szCs w:val="24"/>
          <w:lang w:val="uk-UA" w:eastAsia="ru-RU"/>
        </w:rPr>
        <w:t>кластар</w:t>
      </w:r>
      <w:proofErr w:type="spellEnd"/>
      <w:r w:rsidRPr="000D2BD8">
        <w:rPr>
          <w:rFonts w:ascii="Times New Roman" w:eastAsia="Times New Roman" w:hAnsi="Times New Roman" w:cs="Times New Roman"/>
          <w:sz w:val="24"/>
          <w:szCs w:val="24"/>
          <w:lang w:val="uk-UA" w:eastAsia="ru-RU"/>
        </w:rPr>
        <w:t xml:space="preserve"> </w:t>
      </w:r>
      <w:proofErr w:type="spellStart"/>
      <w:r w:rsidRPr="000D2BD8">
        <w:rPr>
          <w:rFonts w:ascii="Times New Roman" w:eastAsia="Times New Roman" w:hAnsi="Times New Roman" w:cs="Times New Roman"/>
          <w:sz w:val="24"/>
          <w:szCs w:val="24"/>
          <w:lang w:val="uk-UA" w:eastAsia="ru-RU"/>
        </w:rPr>
        <w:t>атауларымен</w:t>
      </w:r>
      <w:proofErr w:type="spellEnd"/>
      <w:r w:rsidRPr="000D2BD8">
        <w:rPr>
          <w:rFonts w:ascii="Times New Roman" w:eastAsia="Times New Roman" w:hAnsi="Times New Roman" w:cs="Times New Roman"/>
          <w:sz w:val="24"/>
          <w:szCs w:val="24"/>
          <w:lang w:val="uk-UA" w:eastAsia="ru-RU"/>
        </w:rPr>
        <w:t xml:space="preserve"> </w:t>
      </w:r>
      <w:proofErr w:type="spellStart"/>
      <w:r w:rsidRPr="000D2BD8">
        <w:rPr>
          <w:rFonts w:ascii="Times New Roman" w:eastAsia="Times New Roman" w:hAnsi="Times New Roman" w:cs="Times New Roman"/>
          <w:sz w:val="24"/>
          <w:szCs w:val="24"/>
          <w:lang w:val="uk-UA" w:eastAsia="ru-RU"/>
        </w:rPr>
        <w:t>таныстыру</w:t>
      </w:r>
      <w:proofErr w:type="spellEnd"/>
      <w:r w:rsidRPr="000D2BD8">
        <w:rPr>
          <w:rFonts w:ascii="Times New Roman" w:eastAsia="Times New Roman" w:hAnsi="Times New Roman" w:cs="Times New Roman"/>
          <w:sz w:val="24"/>
          <w:szCs w:val="24"/>
          <w:lang w:val="uk-UA" w:eastAsia="ru-RU"/>
        </w:rPr>
        <w:t xml:space="preserve"> </w:t>
      </w:r>
      <w:r w:rsidRPr="000D2BD8">
        <w:rPr>
          <w:rFonts w:ascii="Times New Roman" w:eastAsia="Times New Roman" w:hAnsi="Times New Roman" w:cs="Times New Roman"/>
          <w:sz w:val="24"/>
          <w:szCs w:val="24"/>
          <w:lang w:val="kk-KZ" w:eastAsia="ru-RU"/>
        </w:rPr>
        <w:t xml:space="preserve">және т.б. сандар мен шамалар арифметикасын оқытып үйретуде тірек білім, білік және дағдылар болып табылады. Қазіргі бастауыш мектептің тәжірибесінде осы материалдар бойынша білім мазмұны моделінің бір нұсқасы математиканы оқыту барысында жүзеге асырылуда. </w:t>
      </w:r>
    </w:p>
    <w:p w:rsidR="00CE74DF" w:rsidRPr="000D2BD8" w:rsidRDefault="00CE74DF" w:rsidP="00CE74DF">
      <w:pPr>
        <w:tabs>
          <w:tab w:val="left" w:pos="1080"/>
        </w:tabs>
        <w:spacing w:after="0" w:line="240" w:lineRule="auto"/>
        <w:ind w:firstLine="709"/>
        <w:jc w:val="both"/>
        <w:rPr>
          <w:rFonts w:ascii="Times New Roman" w:eastAsia="Times New Roman" w:hAnsi="Times New Roman" w:cs="Times New Roman"/>
          <w:sz w:val="24"/>
          <w:szCs w:val="24"/>
          <w:lang w:val="kk-KZ" w:eastAsia="ru-RU"/>
        </w:rPr>
      </w:pPr>
      <w:r w:rsidRPr="000D2BD8">
        <w:rPr>
          <w:rFonts w:ascii="Times New Roman" w:eastAsia="Times New Roman" w:hAnsi="Times New Roman" w:cs="Times New Roman"/>
          <w:sz w:val="24"/>
          <w:szCs w:val="24"/>
          <w:lang w:val="kk-KZ" w:eastAsia="ru-RU"/>
        </w:rPr>
        <w:t xml:space="preserve">Сан және цифр туралы түсінік қалыптастыру, бір таңбалы сандарды шағарып алу және оларды цифрдың көмегімен жазу, қосу және азайту амалдарымен таныстыру теріс емес бүтін сандар нумерациясын оқытудың алғашқы кезеңі болып табылады. Сан және цифр туралы түсінік қалыптастыру алғашқы 10 санның мысалы негізінде жүзеге асырылады, мұнда оқушылар натурал сандар қатарын құру принциптерімен танысады: сан жеке емес, басқа сандармен өзара байланыста қарастырылады, сондықтан жеке сандар емес, сандар қатарының кесінділері 1 , </w:t>
      </w:r>
      <w:r w:rsidRPr="000D2BD8">
        <w:rPr>
          <w:rFonts w:ascii="Times New Roman" w:eastAsia="Times New Roman" w:hAnsi="Times New Roman" w:cs="Times New Roman"/>
          <w:b/>
          <w:bCs/>
          <w:sz w:val="24"/>
          <w:szCs w:val="24"/>
          <w:lang w:val="kk-KZ" w:eastAsia="ru-RU"/>
        </w:rPr>
        <w:t>2</w:t>
      </w:r>
      <w:r w:rsidRPr="000D2BD8">
        <w:rPr>
          <w:rFonts w:ascii="Times New Roman" w:eastAsia="Times New Roman" w:hAnsi="Times New Roman" w:cs="Times New Roman"/>
          <w:sz w:val="24"/>
          <w:szCs w:val="24"/>
          <w:lang w:val="kk-KZ" w:eastAsia="ru-RU"/>
        </w:rPr>
        <w:t xml:space="preserve">; 0, 1, 2, </w:t>
      </w:r>
      <w:r w:rsidRPr="000D2BD8">
        <w:rPr>
          <w:rFonts w:ascii="Times New Roman" w:eastAsia="Times New Roman" w:hAnsi="Times New Roman" w:cs="Times New Roman"/>
          <w:b/>
          <w:bCs/>
          <w:sz w:val="24"/>
          <w:szCs w:val="24"/>
          <w:lang w:val="kk-KZ" w:eastAsia="ru-RU"/>
        </w:rPr>
        <w:t>3</w:t>
      </w:r>
      <w:r w:rsidRPr="000D2BD8">
        <w:rPr>
          <w:rFonts w:ascii="Times New Roman" w:eastAsia="Times New Roman" w:hAnsi="Times New Roman" w:cs="Times New Roman"/>
          <w:sz w:val="24"/>
          <w:szCs w:val="24"/>
          <w:lang w:val="kk-KZ" w:eastAsia="ru-RU"/>
        </w:rPr>
        <w:t xml:space="preserve">; 0 ,1, 2, 3, </w:t>
      </w:r>
      <w:r w:rsidRPr="000D2BD8">
        <w:rPr>
          <w:rFonts w:ascii="Times New Roman" w:eastAsia="Times New Roman" w:hAnsi="Times New Roman" w:cs="Times New Roman"/>
          <w:b/>
          <w:bCs/>
          <w:sz w:val="24"/>
          <w:szCs w:val="24"/>
          <w:lang w:val="kk-KZ" w:eastAsia="ru-RU"/>
        </w:rPr>
        <w:t>4</w:t>
      </w:r>
      <w:r w:rsidRPr="000D2BD8">
        <w:rPr>
          <w:rFonts w:ascii="Times New Roman" w:eastAsia="Times New Roman" w:hAnsi="Times New Roman" w:cs="Times New Roman"/>
          <w:sz w:val="24"/>
          <w:szCs w:val="24"/>
          <w:lang w:val="kk-KZ" w:eastAsia="ru-RU"/>
        </w:rPr>
        <w:t xml:space="preserve"> және т.б. оқытылып үйретіледі.</w:t>
      </w:r>
    </w:p>
    <w:p w:rsidR="00CE74DF" w:rsidRPr="000D2BD8" w:rsidRDefault="00CE74DF" w:rsidP="00CE74DF">
      <w:pPr>
        <w:tabs>
          <w:tab w:val="left" w:pos="1080"/>
        </w:tabs>
        <w:spacing w:after="0" w:line="240" w:lineRule="auto"/>
        <w:jc w:val="both"/>
        <w:rPr>
          <w:rFonts w:ascii="Times New Roman" w:eastAsia="Times New Roman" w:hAnsi="Times New Roman" w:cs="Times New Roman"/>
          <w:sz w:val="24"/>
          <w:szCs w:val="24"/>
          <w:lang w:val="kk-KZ" w:eastAsia="ru-RU"/>
        </w:rPr>
      </w:pPr>
      <w:r w:rsidRPr="000D2BD8">
        <w:rPr>
          <w:rFonts w:ascii="Times New Roman" w:eastAsia="Times New Roman" w:hAnsi="Times New Roman" w:cs="Times New Roman"/>
          <w:sz w:val="24"/>
          <w:szCs w:val="24"/>
          <w:lang w:val="kk-KZ" w:eastAsia="ru-RU"/>
        </w:rPr>
        <w:t>* Санды шығарып алудың әр түрлі тәсілдерін (олар - үшеу) қарастыру барысында:</w:t>
      </w:r>
    </w:p>
    <w:p w:rsidR="00CE74DF" w:rsidRPr="000D2BD8" w:rsidRDefault="00CE74DF" w:rsidP="00CE74DF">
      <w:pPr>
        <w:tabs>
          <w:tab w:val="left" w:pos="1080"/>
        </w:tabs>
        <w:spacing w:after="0" w:line="240" w:lineRule="auto"/>
        <w:jc w:val="both"/>
        <w:rPr>
          <w:rFonts w:ascii="Times New Roman" w:eastAsia="Times New Roman" w:hAnsi="Times New Roman" w:cs="Times New Roman"/>
          <w:sz w:val="24"/>
          <w:szCs w:val="24"/>
          <w:lang w:val="kk-KZ" w:eastAsia="ru-RU"/>
        </w:rPr>
      </w:pPr>
      <w:r w:rsidRPr="000D2BD8">
        <w:rPr>
          <w:rFonts w:ascii="Times New Roman" w:eastAsia="Times New Roman" w:hAnsi="Times New Roman" w:cs="Times New Roman"/>
          <w:sz w:val="24"/>
          <w:szCs w:val="24"/>
          <w:lang w:val="kk-KZ" w:eastAsia="ru-RU"/>
        </w:rPr>
        <w:t xml:space="preserve">   а) кез-келген санды заттарды (дыбысты, қозғалысты) санау арқылы шығарып алуға болады:</w:t>
      </w:r>
    </w:p>
    <w:p w:rsidR="00CE74DF" w:rsidRPr="000D2BD8" w:rsidRDefault="00CE74DF" w:rsidP="00CE74DF">
      <w:pPr>
        <w:numPr>
          <w:ilvl w:val="1"/>
          <w:numId w:val="1"/>
        </w:numPr>
        <w:tabs>
          <w:tab w:val="left" w:pos="1080"/>
        </w:tabs>
        <w:spacing w:after="0" w:line="240" w:lineRule="auto"/>
        <w:ind w:left="426"/>
        <w:jc w:val="both"/>
        <w:rPr>
          <w:rFonts w:ascii="Times New Roman" w:eastAsia="Times New Roman" w:hAnsi="Times New Roman" w:cs="Times New Roman"/>
          <w:sz w:val="24"/>
          <w:szCs w:val="24"/>
          <w:lang w:val="kk-KZ" w:eastAsia="ru-RU"/>
        </w:rPr>
      </w:pPr>
      <w:r w:rsidRPr="000D2BD8">
        <w:rPr>
          <w:rFonts w:ascii="Times New Roman" w:eastAsia="Times New Roman" w:hAnsi="Times New Roman" w:cs="Times New Roman"/>
          <w:sz w:val="24"/>
          <w:szCs w:val="24"/>
          <w:lang w:val="kk-KZ" w:eastAsia="ru-RU"/>
        </w:rPr>
        <w:t>Дөңгелек нешеу? Дөңгелек бесеу.</w:t>
      </w:r>
    </w:p>
    <w:p w:rsidR="00CE74DF" w:rsidRPr="000D2BD8" w:rsidRDefault="00CE74DF" w:rsidP="00CE74DF">
      <w:pPr>
        <w:numPr>
          <w:ilvl w:val="1"/>
          <w:numId w:val="1"/>
        </w:numPr>
        <w:tabs>
          <w:tab w:val="left" w:pos="1080"/>
        </w:tabs>
        <w:spacing w:after="0" w:line="240" w:lineRule="auto"/>
        <w:ind w:left="426"/>
        <w:jc w:val="both"/>
        <w:rPr>
          <w:rFonts w:ascii="Times New Roman" w:eastAsia="Times New Roman" w:hAnsi="Times New Roman" w:cs="Times New Roman"/>
          <w:sz w:val="24"/>
          <w:szCs w:val="24"/>
          <w:lang w:val="kk-KZ" w:eastAsia="ru-RU"/>
        </w:rPr>
      </w:pPr>
      <w:r w:rsidRPr="000D2BD8">
        <w:rPr>
          <w:rFonts w:ascii="Times New Roman" w:eastAsia="Times New Roman" w:hAnsi="Times New Roman" w:cs="Times New Roman"/>
          <w:sz w:val="24"/>
          <w:szCs w:val="24"/>
          <w:lang w:val="kk-KZ" w:eastAsia="ru-RU"/>
        </w:rPr>
        <w:t>Қандай сан шықты? 5.</w:t>
      </w:r>
    </w:p>
    <w:p w:rsidR="00CE74DF" w:rsidRPr="000D2BD8" w:rsidRDefault="00CE74DF" w:rsidP="00CE74DF">
      <w:pPr>
        <w:numPr>
          <w:ilvl w:val="1"/>
          <w:numId w:val="1"/>
        </w:numPr>
        <w:tabs>
          <w:tab w:val="left" w:pos="1080"/>
        </w:tabs>
        <w:spacing w:after="0" w:line="240" w:lineRule="auto"/>
        <w:ind w:left="426"/>
        <w:jc w:val="both"/>
        <w:rPr>
          <w:rFonts w:ascii="Times New Roman" w:eastAsia="Times New Roman" w:hAnsi="Times New Roman" w:cs="Times New Roman"/>
          <w:sz w:val="24"/>
          <w:szCs w:val="24"/>
          <w:lang w:val="kk-KZ" w:eastAsia="ru-RU"/>
        </w:rPr>
      </w:pPr>
      <w:r w:rsidRPr="000D2BD8">
        <w:rPr>
          <w:rFonts w:ascii="Times New Roman" w:eastAsia="Times New Roman" w:hAnsi="Times New Roman" w:cs="Times New Roman"/>
          <w:sz w:val="24"/>
          <w:szCs w:val="24"/>
          <w:lang w:val="kk-KZ" w:eastAsia="ru-RU"/>
        </w:rPr>
        <w:t>5 санын қалай шығарып алдық? (Санау арқылы), яғни санау – санды шығарып алудың бір көзі және сан – санаудың нәтижесін сипаттайды.</w:t>
      </w:r>
    </w:p>
    <w:p w:rsidR="00CE74DF" w:rsidRPr="000D2BD8" w:rsidRDefault="00CE74DF" w:rsidP="00CE74DF">
      <w:pPr>
        <w:tabs>
          <w:tab w:val="left" w:pos="1080"/>
        </w:tabs>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noProof/>
          <w:sz w:val="24"/>
          <w:szCs w:val="24"/>
          <w:lang w:eastAsia="ru-RU"/>
        </w:rPr>
        <w:lastRenderedPageBreak/>
        <mc:AlternateContent>
          <mc:Choice Requires="wps">
            <w:drawing>
              <wp:anchor distT="0" distB="0" distL="114299" distR="114299" simplePos="0" relativeHeight="251664384" behindDoc="0" locked="0" layoutInCell="1" allowOverlap="1">
                <wp:simplePos x="0" y="0"/>
                <wp:positionH relativeFrom="column">
                  <wp:posOffset>-1</wp:posOffset>
                </wp:positionH>
                <wp:positionV relativeFrom="paragraph">
                  <wp:posOffset>274320</wp:posOffset>
                </wp:positionV>
                <wp:extent cx="0" cy="114300"/>
                <wp:effectExtent l="0" t="0" r="19050" b="19050"/>
                <wp:wrapNone/>
                <wp:docPr id="264" name="Прямая соединительная линия 2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0B516F" id="Прямая соединительная линия 264" o:spid="_x0000_s1026" style="position:absolute;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0,21.6pt" to="0,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"/>
            </w:pict>
          </mc:Fallback>
        </mc:AlternateContent>
      </w:r>
      <w:r w:rsidRPr="000D2BD8">
        <w:rPr>
          <w:rFonts w:ascii="Times New Roman" w:eastAsia="Times New Roman" w:hAnsi="Times New Roman" w:cs="Times New Roman"/>
          <w:sz w:val="24"/>
          <w:szCs w:val="24"/>
          <w:lang w:val="kk-KZ" w:eastAsia="ru-RU"/>
        </w:rPr>
        <w:t xml:space="preserve">   б) санды шаманы өлшеудің нәтижесінде шығарып алу: кесіндінің ұзындығын сантиметрдің немесе уақытты сағаттың көмегімен өлшеу арқылы;</w:t>
      </w:r>
    </w:p>
    <w:p w:rsidR="00CE74DF" w:rsidRPr="000D2BD8" w:rsidRDefault="00CE74DF" w:rsidP="00CE74DF">
      <w:pPr>
        <w:tabs>
          <w:tab w:val="left" w:pos="1080"/>
        </w:tabs>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noProof/>
          <w:sz w:val="24"/>
          <w:szCs w:val="24"/>
          <w:lang w:eastAsia="ru-RU"/>
        </w:rPr>
        <mc:AlternateContent>
          <mc:Choice Requires="wps">
            <w:drawing>
              <wp:anchor distT="0" distB="0" distL="114299" distR="114299" simplePos="0" relativeHeight="251665408" behindDoc="0" locked="0" layoutInCell="1" allowOverlap="1">
                <wp:simplePos x="0" y="0"/>
                <wp:positionH relativeFrom="column">
                  <wp:posOffset>276224</wp:posOffset>
                </wp:positionH>
                <wp:positionV relativeFrom="paragraph">
                  <wp:posOffset>184785</wp:posOffset>
                </wp:positionV>
                <wp:extent cx="0" cy="228600"/>
                <wp:effectExtent l="0" t="0" r="19050" b="19050"/>
                <wp:wrapNone/>
                <wp:docPr id="265" name="Прямая соединительная линия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7B0B08" id="Прямая соединительная линия 265" o:spid="_x0000_s1026" style="position:absolute;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1.75pt,14.55pt" to="21.75pt,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"/>
            </w:pict>
          </mc:Fallback>
        </mc:AlternateContent>
      </w:r>
      <w:r>
        <w:rPr>
          <w:rFonts w:ascii="Times New Roman" w:eastAsia="Times New Roman" w:hAnsi="Times New Roman" w:cs="Times New Roman"/>
          <w:noProof/>
          <w:sz w:val="24"/>
          <w:szCs w:val="24"/>
          <w:lang w:eastAsia="ru-RU"/>
        </w:rPr>
        <mc:AlternateContent>
          <mc:Choice Requires="wps">
            <w:drawing>
              <wp:anchor distT="0" distB="0" distL="114299" distR="114299" simplePos="0" relativeHeight="251666432" behindDoc="0" locked="0" layoutInCell="1" allowOverlap="1">
                <wp:simplePos x="0" y="0"/>
                <wp:positionH relativeFrom="column">
                  <wp:posOffset>476249</wp:posOffset>
                </wp:positionH>
                <wp:positionV relativeFrom="paragraph">
                  <wp:posOffset>184785</wp:posOffset>
                </wp:positionV>
                <wp:extent cx="0" cy="228600"/>
                <wp:effectExtent l="0" t="0" r="19050" b="19050"/>
                <wp:wrapNone/>
                <wp:docPr id="266" name="Прямая соединительная линия 2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EA6AAC" id="Прямая соединительная линия 266" o:spid="_x0000_s1026" style="position:absolute;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7.5pt,14.55pt" to="37.5pt,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"/>
            </w:pict>
          </mc:Fallback>
        </mc:AlternateContent>
      </w:r>
      <w:r>
        <w:rPr>
          <w:rFonts w:ascii="Times New Roman" w:eastAsia="Times New Roman" w:hAnsi="Times New Roman" w:cs="Times New Roman"/>
          <w:noProof/>
          <w:sz w:val="24"/>
          <w:szCs w:val="24"/>
          <w:lang w:eastAsia="ru-RU"/>
        </w:rPr>
        <mc:AlternateContent>
          <mc:Choice Requires="wps">
            <w:drawing>
              <wp:anchor distT="0" distB="0" distL="114299" distR="114299" simplePos="0" relativeHeight="251667456" behindDoc="0" locked="0" layoutInCell="1" allowOverlap="1">
                <wp:simplePos x="0" y="0"/>
                <wp:positionH relativeFrom="column">
                  <wp:posOffset>685799</wp:posOffset>
                </wp:positionH>
                <wp:positionV relativeFrom="paragraph">
                  <wp:posOffset>165735</wp:posOffset>
                </wp:positionV>
                <wp:extent cx="0" cy="228600"/>
                <wp:effectExtent l="0" t="0" r="19050" b="19050"/>
                <wp:wrapNone/>
                <wp:docPr id="267" name="Прямая соединительная линия 2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42B760" id="Прямая соединительная линия 267" o:spid="_x0000_s1026" style="position:absolute;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4pt,13.05pt" to="54pt,3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"/>
            </w:pict>
          </mc:Fallback>
        </mc:AlternateContent>
      </w:r>
      <w:r>
        <w:rPr>
          <w:rFonts w:ascii="Times New Roman" w:eastAsia="Times New Roman" w:hAnsi="Times New Roman" w:cs="Times New Roman"/>
          <w:noProof/>
          <w:sz w:val="24"/>
          <w:szCs w:val="24"/>
          <w:lang w:eastAsia="ru-RU"/>
        </w:rPr>
        <mc:AlternateContent>
          <mc:Choice Requires="wps">
            <w:drawing>
              <wp:anchor distT="0" distB="0" distL="114299" distR="114299" simplePos="0" relativeHeight="251668480" behindDoc="0" locked="0" layoutInCell="1" allowOverlap="1">
                <wp:simplePos x="0" y="0"/>
                <wp:positionH relativeFrom="column">
                  <wp:posOffset>904874</wp:posOffset>
                </wp:positionH>
                <wp:positionV relativeFrom="paragraph">
                  <wp:posOffset>184785</wp:posOffset>
                </wp:positionV>
                <wp:extent cx="0" cy="228600"/>
                <wp:effectExtent l="0" t="0" r="19050" b="19050"/>
                <wp:wrapNone/>
                <wp:docPr id="268" name="Прямая соединительная линия 2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09163C" id="Прямая соединительная линия 268" o:spid="_x0000_s1026" style="position:absolute;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71.25pt,14.55pt" to="71.25pt,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"/>
            </w:pict>
          </mc:Fallback>
        </mc:AlternateContent>
      </w:r>
      <w:r>
        <w:rPr>
          <w:rFonts w:ascii="Times New Roman" w:eastAsia="Times New Roman" w:hAnsi="Times New Roman" w:cs="Times New Roman"/>
          <w:noProof/>
          <w:sz w:val="24"/>
          <w:szCs w:val="24"/>
          <w:lang w:eastAsia="ru-RU"/>
        </w:rPr>
        <mc:AlternateContent>
          <mc:Choice Requires="wps">
            <w:drawing>
              <wp:anchor distT="0" distB="0" distL="114299" distR="114299" simplePos="0" relativeHeight="251663360" behindDoc="0" locked="0" layoutInCell="1" allowOverlap="1">
                <wp:simplePos x="0" y="0"/>
                <wp:positionH relativeFrom="column">
                  <wp:posOffset>1114424</wp:posOffset>
                </wp:positionH>
                <wp:positionV relativeFrom="paragraph">
                  <wp:posOffset>175260</wp:posOffset>
                </wp:positionV>
                <wp:extent cx="0" cy="228600"/>
                <wp:effectExtent l="0" t="0" r="19050" b="19050"/>
                <wp:wrapNone/>
                <wp:docPr id="263" name="Прямая соединительная линия 2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6EE55F" id="Прямая соединительная линия 263" o:spid="_x0000_s1026" style="position:absolute;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7.75pt,13.8pt" to="87.75pt,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"/>
            </w:pict>
          </mc:Fallback>
        </mc:AlternateContent>
      </w:r>
    </w:p>
    <w:p w:rsidR="00CE74DF" w:rsidRPr="000D2BD8" w:rsidRDefault="00CE74DF" w:rsidP="00CE74DF">
      <w:pPr>
        <w:tabs>
          <w:tab w:val="left" w:pos="1080"/>
        </w:tabs>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noProof/>
          <w:sz w:val="24"/>
          <w:szCs w:val="24"/>
          <w:lang w:eastAsia="ru-RU"/>
        </w:rPr>
        <mc:AlternateContent>
          <mc:Choice Requires="wps">
            <w:drawing>
              <wp:anchor distT="4294967295" distB="4294967295" distL="114300" distR="114300" simplePos="0" relativeHeight="251659264" behindDoc="0" locked="0" layoutInCell="1" allowOverlap="1">
                <wp:simplePos x="0" y="0"/>
                <wp:positionH relativeFrom="column">
                  <wp:posOffset>0</wp:posOffset>
                </wp:positionH>
                <wp:positionV relativeFrom="paragraph">
                  <wp:posOffset>104774</wp:posOffset>
                </wp:positionV>
                <wp:extent cx="1143000" cy="0"/>
                <wp:effectExtent l="0" t="0" r="19050" b="19050"/>
                <wp:wrapNone/>
                <wp:docPr id="262" name="Прямая соединительная линия 2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F3F5B8" id="Прямая соединительная линия 26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8.25pt" to="90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"/>
            </w:pict>
          </mc:Fallback>
        </mc:AlternateContent>
      </w:r>
      <w:r>
        <w:rPr>
          <w:rFonts w:ascii="Times New Roman" w:eastAsia="Times New Roman" w:hAnsi="Times New Roman" w:cs="Times New Roman"/>
          <w:noProof/>
          <w:sz w:val="24"/>
          <w:szCs w:val="24"/>
          <w:lang w:eastAsia="ru-RU"/>
        </w:rPr>
        <mc:AlternateContent>
          <mc:Choice Requires="wps">
            <w:drawing>
              <wp:anchor distT="4294967295" distB="4294967295" distL="114299" distR="114299" simplePos="0" relativeHeight="251662336" behindDoc="0" locked="0" layoutInCell="1" allowOverlap="1">
                <wp:simplePos x="0" y="0"/>
                <wp:positionH relativeFrom="column">
                  <wp:posOffset>1142999</wp:posOffset>
                </wp:positionH>
                <wp:positionV relativeFrom="paragraph">
                  <wp:posOffset>38099</wp:posOffset>
                </wp:positionV>
                <wp:extent cx="0" cy="0"/>
                <wp:effectExtent l="0" t="0" r="0" b="0"/>
                <wp:wrapNone/>
                <wp:docPr id="261" name="Прямая соединительная линия 2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7FC3C4" id="Прямая соединительная линия 261" o:spid="_x0000_s1026" style="position:absolute;z-index:251662336;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90pt,3pt" to="90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"/>
            </w:pict>
          </mc:Fallback>
        </mc:AlternateContent>
      </w:r>
      <w:r>
        <w:rPr>
          <w:rFonts w:ascii="Times New Roman" w:eastAsia="Times New Roman" w:hAnsi="Times New Roman" w:cs="Times New Roman"/>
          <w:noProof/>
          <w:sz w:val="24"/>
          <w:szCs w:val="24"/>
          <w:lang w:eastAsia="ru-RU"/>
        </w:rPr>
        <mc:AlternateContent>
          <mc:Choice Requires="wps">
            <w:drawing>
              <wp:anchor distT="4294967295" distB="4294967295" distL="114299" distR="114299" simplePos="0" relativeHeight="251661312" behindDoc="0" locked="0" layoutInCell="1" allowOverlap="1">
                <wp:simplePos x="0" y="0"/>
                <wp:positionH relativeFrom="column">
                  <wp:posOffset>1142999</wp:posOffset>
                </wp:positionH>
                <wp:positionV relativeFrom="paragraph">
                  <wp:posOffset>38099</wp:posOffset>
                </wp:positionV>
                <wp:extent cx="0" cy="0"/>
                <wp:effectExtent l="0" t="0" r="0" b="0"/>
                <wp:wrapNone/>
                <wp:docPr id="260" name="Прямая соединительная линия 2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3FA789" id="Прямая соединительная линия 260" o:spid="_x0000_s1026" style="position:absolute;z-index:251661312;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90pt,3pt" to="90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"/>
            </w:pict>
          </mc:Fallback>
        </mc:AlternateContent>
      </w:r>
      <w:r>
        <w:rPr>
          <w:rFonts w:ascii="Times New Roman" w:eastAsia="Times New Roman" w:hAnsi="Times New Roman" w:cs="Times New Roman"/>
          <w:noProof/>
          <w:sz w:val="24"/>
          <w:szCs w:val="24"/>
          <w:lang w:eastAsia="ru-RU"/>
        </w:rPr>
        <mc:AlternateContent>
          <mc:Choice Requires="wps">
            <w:drawing>
              <wp:anchor distT="0" distB="0" distL="114299" distR="114299" simplePos="0" relativeHeight="251660288" behindDoc="0" locked="0" layoutInCell="1" allowOverlap="1">
                <wp:simplePos x="0" y="0"/>
                <wp:positionH relativeFrom="column">
                  <wp:posOffset>-1</wp:posOffset>
                </wp:positionH>
                <wp:positionV relativeFrom="paragraph">
                  <wp:posOffset>38100</wp:posOffset>
                </wp:positionV>
                <wp:extent cx="0" cy="114300"/>
                <wp:effectExtent l="0" t="0" r="19050" b="19050"/>
                <wp:wrapNone/>
                <wp:docPr id="259" name="Прямая соединительная линия 2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9AB749" id="Прямая соединительная линия 259" o:spid="_x0000_s1026" style="position:absolute;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0,3pt" to="0,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"/>
            </w:pict>
          </mc:Fallback>
        </mc:AlternateContent>
      </w:r>
      <w:r w:rsidRPr="000D2BD8">
        <w:rPr>
          <w:rFonts w:ascii="Times New Roman" w:eastAsia="Times New Roman" w:hAnsi="Times New Roman" w:cs="Times New Roman"/>
          <w:sz w:val="24"/>
          <w:szCs w:val="24"/>
          <w:lang w:val="kk-KZ" w:eastAsia="ru-RU"/>
        </w:rPr>
        <w:t xml:space="preserve">                                -  кесіндінің ұзындығы </w:t>
      </w:r>
      <w:smartTag w:uri="urn:schemas-microsoft-com:office:smarttags" w:element="metricconverter">
        <w:smartTagPr>
          <w:attr w:name="ProductID" w:val="5 см"/>
        </w:smartTagPr>
        <w:r w:rsidRPr="000D2BD8">
          <w:rPr>
            <w:rFonts w:ascii="Times New Roman" w:eastAsia="Times New Roman" w:hAnsi="Times New Roman" w:cs="Times New Roman"/>
            <w:sz w:val="24"/>
            <w:szCs w:val="24"/>
            <w:lang w:val="kk-KZ" w:eastAsia="ru-RU"/>
          </w:rPr>
          <w:t>5 см</w:t>
        </w:r>
      </w:smartTag>
    </w:p>
    <w:p w:rsidR="00CE74DF" w:rsidRPr="000D2BD8" w:rsidRDefault="00CE74DF" w:rsidP="00CE74DF">
      <w:pPr>
        <w:tabs>
          <w:tab w:val="left" w:pos="1080"/>
        </w:tabs>
        <w:spacing w:after="0" w:line="240" w:lineRule="auto"/>
        <w:jc w:val="both"/>
        <w:rPr>
          <w:rFonts w:ascii="Times New Roman" w:eastAsia="Times New Roman" w:hAnsi="Times New Roman" w:cs="Times New Roman"/>
          <w:sz w:val="24"/>
          <w:szCs w:val="24"/>
          <w:lang w:val="kk-KZ" w:eastAsia="ru-RU"/>
        </w:rPr>
      </w:pPr>
      <w:r w:rsidRPr="000D2BD8">
        <w:rPr>
          <w:rFonts w:ascii="Times New Roman" w:eastAsia="Times New Roman" w:hAnsi="Times New Roman" w:cs="Times New Roman"/>
          <w:sz w:val="24"/>
          <w:szCs w:val="24"/>
          <w:lang w:val="kk-KZ" w:eastAsia="ru-RU"/>
        </w:rPr>
        <w:t xml:space="preserve">     -  Ұзындықты өлшеу арқылы қандай сан шығарып алдық? 5, яғни сан шаманы өлшеудің нәтижесін сипаттайды.</w:t>
      </w:r>
    </w:p>
    <w:p w:rsidR="00CE74DF" w:rsidRPr="000D2BD8" w:rsidRDefault="00CE74DF" w:rsidP="00CE74DF">
      <w:pPr>
        <w:tabs>
          <w:tab w:val="left" w:pos="1080"/>
        </w:tabs>
        <w:spacing w:after="0" w:line="240" w:lineRule="auto"/>
        <w:jc w:val="both"/>
        <w:rPr>
          <w:rFonts w:ascii="Times New Roman" w:eastAsia="Times New Roman" w:hAnsi="Times New Roman" w:cs="Times New Roman"/>
          <w:sz w:val="24"/>
          <w:szCs w:val="24"/>
          <w:lang w:val="kk-KZ" w:eastAsia="ru-RU"/>
        </w:rPr>
      </w:pPr>
      <w:r w:rsidRPr="000D2BD8">
        <w:rPr>
          <w:rFonts w:ascii="Times New Roman" w:eastAsia="Times New Roman" w:hAnsi="Times New Roman" w:cs="Times New Roman"/>
          <w:sz w:val="24"/>
          <w:szCs w:val="24"/>
          <w:lang w:val="kk-KZ" w:eastAsia="ru-RU"/>
        </w:rPr>
        <w:t xml:space="preserve">   в) қосу және азайту амалдарын орындау нәтижесінде санды шығарып алуға болады:</w:t>
      </w:r>
    </w:p>
    <w:p w:rsidR="00CE74DF" w:rsidRPr="000D2BD8" w:rsidRDefault="00CE74DF" w:rsidP="00CE74DF">
      <w:pPr>
        <w:tabs>
          <w:tab w:val="left" w:pos="1080"/>
        </w:tabs>
        <w:spacing w:after="0" w:line="240" w:lineRule="auto"/>
        <w:jc w:val="both"/>
        <w:rPr>
          <w:rFonts w:ascii="Times New Roman" w:eastAsia="Times New Roman" w:hAnsi="Times New Roman" w:cs="Times New Roman"/>
          <w:sz w:val="24"/>
          <w:szCs w:val="24"/>
          <w:lang w:val="kk-KZ" w:eastAsia="ru-RU"/>
        </w:rPr>
      </w:pPr>
      <w:r w:rsidRPr="000D2BD8">
        <w:rPr>
          <w:rFonts w:ascii="Times New Roman" w:eastAsia="Times New Roman" w:hAnsi="Times New Roman" w:cs="Times New Roman"/>
          <w:noProof/>
          <w:sz w:val="24"/>
          <w:szCs w:val="24"/>
          <w:lang w:eastAsia="ru-RU"/>
        </w:rPr>
        <w:drawing>
          <wp:inline distT="0" distB="0" distL="0" distR="0" wp14:anchorId="2183B91F" wp14:editId="5561AA49">
            <wp:extent cx="4961270" cy="723014"/>
            <wp:effectExtent l="19050" t="0" r="0" b="0"/>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6"/>
                    <a:srcRect/>
                    <a:stretch>
                      <a:fillRect/>
                    </a:stretch>
                  </pic:blipFill>
                  <pic:spPr bwMode="auto">
                    <a:xfrm>
                      <a:off x="0" y="0"/>
                      <a:ext cx="4965700" cy="723660"/>
                    </a:xfrm>
                    <a:prstGeom prst="rect">
                      <a:avLst/>
                    </a:prstGeom>
                    <a:noFill/>
                    <a:ln w="9525">
                      <a:noFill/>
                      <a:miter lim="800000"/>
                      <a:headEnd/>
                      <a:tailEnd/>
                    </a:ln>
                  </pic:spPr>
                </pic:pic>
              </a:graphicData>
            </a:graphic>
          </wp:inline>
        </w:drawing>
      </w:r>
    </w:p>
    <w:p w:rsidR="00CE74DF" w:rsidRPr="000D2BD8" w:rsidRDefault="00CE74DF" w:rsidP="00CE74DF">
      <w:pPr>
        <w:tabs>
          <w:tab w:val="left" w:pos="1080"/>
        </w:tabs>
        <w:spacing w:after="0" w:line="240" w:lineRule="auto"/>
        <w:jc w:val="both"/>
        <w:rPr>
          <w:rFonts w:ascii="Times New Roman" w:eastAsia="Times New Roman" w:hAnsi="Times New Roman" w:cs="Times New Roman"/>
          <w:sz w:val="24"/>
          <w:szCs w:val="24"/>
          <w:lang w:val="kk-KZ" w:eastAsia="ru-RU"/>
        </w:rPr>
      </w:pPr>
      <w:r w:rsidRPr="000D2BD8">
        <w:rPr>
          <w:rFonts w:ascii="Times New Roman" w:eastAsia="Times New Roman" w:hAnsi="Times New Roman" w:cs="Times New Roman"/>
          <w:sz w:val="24"/>
          <w:szCs w:val="24"/>
          <w:lang w:val="kk-KZ" w:eastAsia="ru-RU"/>
        </w:rPr>
        <w:t xml:space="preserve">  -  демек, сан арифметикалық амалдың нәтижесін сипаттайды.</w:t>
      </w:r>
    </w:p>
    <w:p w:rsidR="00CE74DF" w:rsidRPr="000D2BD8" w:rsidRDefault="00CE74DF" w:rsidP="00CE74DF">
      <w:pPr>
        <w:tabs>
          <w:tab w:val="left" w:pos="1080"/>
        </w:tabs>
        <w:spacing w:after="0" w:line="240" w:lineRule="auto"/>
        <w:jc w:val="both"/>
        <w:rPr>
          <w:rFonts w:ascii="Times New Roman" w:eastAsia="Times New Roman" w:hAnsi="Times New Roman" w:cs="Times New Roman"/>
          <w:sz w:val="24"/>
          <w:szCs w:val="24"/>
          <w:lang w:val="kk-KZ" w:eastAsia="ru-RU"/>
        </w:rPr>
      </w:pPr>
      <w:r w:rsidRPr="000D2BD8">
        <w:rPr>
          <w:rFonts w:ascii="Times New Roman" w:eastAsia="Times New Roman" w:hAnsi="Times New Roman" w:cs="Times New Roman"/>
          <w:sz w:val="24"/>
          <w:szCs w:val="24"/>
          <w:lang w:val="kk-KZ" w:eastAsia="ru-RU"/>
        </w:rPr>
        <w:t xml:space="preserve">   г) сандардың аталуын игеру жүзеге асырылады: оқушылар санды естиді және айтады (дыбыс сияқты), сонымен бірге, санды таңбалардың, яғни цифрлардың (әріп сияқты) көмегімен жазумен таныстыру: оқушылар санды белгілейтін таңба ретінде цифрды көреді және жазады, демек, ауызша және жазбаша нумерация бір уақытта енгізіледі.</w:t>
      </w:r>
    </w:p>
    <w:p w:rsidR="00CE74DF" w:rsidRPr="000D2BD8" w:rsidRDefault="00CE74DF" w:rsidP="00CE74DF">
      <w:pPr>
        <w:tabs>
          <w:tab w:val="left" w:pos="1080"/>
        </w:tabs>
        <w:spacing w:after="0" w:line="240" w:lineRule="auto"/>
        <w:jc w:val="both"/>
        <w:rPr>
          <w:rFonts w:ascii="Times New Roman" w:eastAsia="Times New Roman" w:hAnsi="Times New Roman" w:cs="Times New Roman"/>
          <w:sz w:val="24"/>
          <w:szCs w:val="24"/>
          <w:lang w:val="kk-KZ" w:eastAsia="ru-RU"/>
        </w:rPr>
      </w:pPr>
      <w:r w:rsidRPr="000D2BD8">
        <w:rPr>
          <w:rFonts w:ascii="Times New Roman" w:eastAsia="Times New Roman" w:hAnsi="Times New Roman" w:cs="Times New Roman"/>
          <w:sz w:val="24"/>
          <w:szCs w:val="24"/>
          <w:lang w:val="kk-KZ" w:eastAsia="ru-RU"/>
        </w:rPr>
        <w:t xml:space="preserve">   д) цифрларды жазу біліктері төмендегідей жоспар бойынша қалыптастырылады:</w:t>
      </w:r>
    </w:p>
    <w:p w:rsidR="00CE74DF" w:rsidRPr="000D2BD8" w:rsidRDefault="00CE74DF" w:rsidP="00CE74DF">
      <w:pPr>
        <w:numPr>
          <w:ilvl w:val="1"/>
          <w:numId w:val="1"/>
        </w:numPr>
        <w:tabs>
          <w:tab w:val="num" w:pos="900"/>
          <w:tab w:val="left" w:pos="1080"/>
        </w:tabs>
        <w:spacing w:after="0" w:line="240" w:lineRule="auto"/>
        <w:ind w:left="284"/>
        <w:jc w:val="both"/>
        <w:rPr>
          <w:rFonts w:ascii="Times New Roman" w:eastAsia="Times New Roman" w:hAnsi="Times New Roman" w:cs="Times New Roman"/>
          <w:sz w:val="24"/>
          <w:szCs w:val="24"/>
          <w:lang w:val="kk-KZ" w:eastAsia="ru-RU"/>
        </w:rPr>
      </w:pPr>
      <w:r w:rsidRPr="000D2BD8">
        <w:rPr>
          <w:rFonts w:ascii="Times New Roman" w:eastAsia="Times New Roman" w:hAnsi="Times New Roman" w:cs="Times New Roman"/>
          <w:sz w:val="24"/>
          <w:szCs w:val="24"/>
          <w:lang w:val="kk-KZ" w:eastAsia="ru-RU"/>
        </w:rPr>
        <w:t>цифрдың баспа және жазба түрімен таныстыру: оларды ажырата алуға, басқалардың ішінен тани білуге үйрету;</w:t>
      </w:r>
    </w:p>
    <w:p w:rsidR="00CE74DF" w:rsidRPr="000D2BD8" w:rsidRDefault="00CE74DF" w:rsidP="00CE74DF">
      <w:pPr>
        <w:numPr>
          <w:ilvl w:val="1"/>
          <w:numId w:val="1"/>
        </w:numPr>
        <w:tabs>
          <w:tab w:val="num" w:pos="900"/>
          <w:tab w:val="left" w:pos="1080"/>
        </w:tabs>
        <w:spacing w:after="0" w:line="240" w:lineRule="auto"/>
        <w:ind w:left="284"/>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0528" behindDoc="0" locked="0" layoutInCell="1" allowOverlap="1">
                <wp:simplePos x="0" y="0"/>
                <wp:positionH relativeFrom="column">
                  <wp:posOffset>5501640</wp:posOffset>
                </wp:positionH>
                <wp:positionV relativeFrom="paragraph">
                  <wp:posOffset>255270</wp:posOffset>
                </wp:positionV>
                <wp:extent cx="114300" cy="114300"/>
                <wp:effectExtent l="0" t="0" r="19050" b="19050"/>
                <wp:wrapNone/>
                <wp:docPr id="250" name="Прямоугольник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E04A50" id="Прямоугольник 250" o:spid="_x0000_s1026" style="position:absolute;margin-left:433.2pt;margin-top:20.1pt;width:9pt;height: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"/>
            </w:pict>
          </mc:Fallback>
        </mc:AlternateContent>
      </w: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9504" behindDoc="0" locked="0" layoutInCell="1" allowOverlap="1">
                <wp:simplePos x="0" y="0"/>
                <wp:positionH relativeFrom="column">
                  <wp:posOffset>5046980</wp:posOffset>
                </wp:positionH>
                <wp:positionV relativeFrom="paragraph">
                  <wp:posOffset>255270</wp:posOffset>
                </wp:positionV>
                <wp:extent cx="114300" cy="114300"/>
                <wp:effectExtent l="0" t="0" r="19050" b="19050"/>
                <wp:wrapNone/>
                <wp:docPr id="251" name="Прямоугольник 2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5E2C7" id="Прямоугольник 251" o:spid="_x0000_s1026" style="position:absolute;margin-left:397.4pt;margin-top:20.1pt;width:9pt;height: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"/>
            </w:pict>
          </mc:Fallback>
        </mc:AlternateContent>
      </w:r>
      <w:r w:rsidRPr="000D2BD8">
        <w:rPr>
          <w:rFonts w:ascii="Times New Roman" w:eastAsia="Times New Roman" w:hAnsi="Times New Roman" w:cs="Times New Roman"/>
          <w:sz w:val="24"/>
          <w:szCs w:val="24"/>
          <w:lang w:val="kk-KZ" w:eastAsia="ru-RU"/>
        </w:rPr>
        <w:t xml:space="preserve">«Цифр неге ұқсайды?», «Цифрды қайдан көрдіңдер?», «Көрсет:  нешеу?» (сан – зат және керісінше) балалар ойындарын қолдану.  5  </w:t>
      </w:r>
      <w:r w:rsidRPr="000D2BD8">
        <w:rPr>
          <w:rFonts w:ascii="Times New Roman" w:eastAsia="Times New Roman" w:hAnsi="Times New Roman" w:cs="Times New Roman"/>
          <w:sz w:val="24"/>
          <w:szCs w:val="24"/>
          <w:lang w:val="kk-KZ" w:eastAsia="ru-RU"/>
        </w:rPr>
        <w:sym w:font="Symbol" w:char="F0AE"/>
      </w:r>
      <w:r w:rsidRPr="000D2BD8">
        <w:rPr>
          <w:rFonts w:ascii="Times New Roman" w:eastAsia="Times New Roman" w:hAnsi="Times New Roman" w:cs="Times New Roman"/>
          <w:sz w:val="24"/>
          <w:szCs w:val="24"/>
          <w:lang w:val="kk-KZ" w:eastAsia="ru-RU"/>
        </w:rPr>
        <w:t xml:space="preserve">                  </w:t>
      </w:r>
      <w:r w:rsidRPr="000D2BD8">
        <w:rPr>
          <w:rFonts w:ascii="Times New Roman" w:eastAsia="Times New Roman" w:hAnsi="Times New Roman" w:cs="Times New Roman"/>
          <w:sz w:val="24"/>
          <w:szCs w:val="24"/>
          <w:lang w:val="kk-KZ" w:eastAsia="ru-RU"/>
        </w:rPr>
        <w:sym w:font="Symbol" w:char="F0AE"/>
      </w:r>
      <w:r w:rsidRPr="000D2BD8">
        <w:rPr>
          <w:rFonts w:ascii="Times New Roman" w:eastAsia="Times New Roman" w:hAnsi="Times New Roman" w:cs="Times New Roman"/>
          <w:sz w:val="24"/>
          <w:szCs w:val="24"/>
          <w:lang w:val="kk-KZ" w:eastAsia="ru-RU"/>
        </w:rPr>
        <w:t xml:space="preserve">  5 </w:t>
      </w:r>
    </w:p>
    <w:p w:rsidR="00CE74DF" w:rsidRPr="000D2BD8" w:rsidRDefault="00CE74DF" w:rsidP="00CE74DF">
      <w:pPr>
        <w:numPr>
          <w:ilvl w:val="1"/>
          <w:numId w:val="1"/>
        </w:numPr>
        <w:tabs>
          <w:tab w:val="num" w:pos="900"/>
          <w:tab w:val="left" w:pos="1080"/>
        </w:tabs>
        <w:spacing w:after="0" w:line="240" w:lineRule="auto"/>
        <w:ind w:left="284"/>
        <w:jc w:val="both"/>
        <w:rPr>
          <w:rFonts w:ascii="Times New Roman" w:eastAsia="Times New Roman" w:hAnsi="Times New Roman" w:cs="Times New Roman"/>
          <w:sz w:val="24"/>
          <w:szCs w:val="24"/>
          <w:lang w:val="kk-KZ" w:eastAsia="ru-RU"/>
        </w:rPr>
      </w:pPr>
      <w:r w:rsidRPr="000D2BD8">
        <w:rPr>
          <w:rFonts w:ascii="Times New Roman" w:eastAsia="Times New Roman" w:hAnsi="Times New Roman" w:cs="Times New Roman"/>
          <w:sz w:val="24"/>
          <w:szCs w:val="24"/>
          <w:lang w:val="kk-KZ" w:eastAsia="ru-RU"/>
        </w:rPr>
        <w:t>цифрды жазу үлгісін талдау: цифр қандай элементтерден тұрады (кестеде, оқулықта, тақтада, дәптерде);</w:t>
      </w:r>
    </w:p>
    <w:p w:rsidR="00CE74DF" w:rsidRPr="000D2BD8" w:rsidRDefault="00CE74DF" w:rsidP="00CE74DF">
      <w:pPr>
        <w:numPr>
          <w:ilvl w:val="1"/>
          <w:numId w:val="1"/>
        </w:numPr>
        <w:tabs>
          <w:tab w:val="num" w:pos="900"/>
          <w:tab w:val="left" w:pos="1080"/>
        </w:tabs>
        <w:spacing w:after="0" w:line="240" w:lineRule="auto"/>
        <w:ind w:left="284"/>
        <w:jc w:val="both"/>
        <w:rPr>
          <w:rFonts w:ascii="Times New Roman" w:eastAsia="Times New Roman" w:hAnsi="Times New Roman" w:cs="Times New Roman"/>
          <w:sz w:val="24"/>
          <w:szCs w:val="24"/>
          <w:lang w:val="kk-KZ" w:eastAsia="ru-RU"/>
        </w:rPr>
      </w:pPr>
      <w:r w:rsidRPr="000D2BD8">
        <w:rPr>
          <w:rFonts w:ascii="Times New Roman" w:eastAsia="Times New Roman" w:hAnsi="Times New Roman" w:cs="Times New Roman"/>
          <w:sz w:val="24"/>
          <w:szCs w:val="24"/>
          <w:lang w:val="kk-KZ" w:eastAsia="ru-RU"/>
        </w:rPr>
        <w:t>қол қозғалысының бағытын игерту: ауада жазу, тақтада біртіндеп жазу, дәптердегі үлгіні бастыру.</w:t>
      </w:r>
    </w:p>
    <w:p w:rsidR="00CE74DF" w:rsidRPr="000D2BD8" w:rsidRDefault="00CE74DF" w:rsidP="00CE74DF">
      <w:pPr>
        <w:numPr>
          <w:ilvl w:val="1"/>
          <w:numId w:val="1"/>
        </w:numPr>
        <w:tabs>
          <w:tab w:val="num" w:pos="900"/>
          <w:tab w:val="left" w:pos="1080"/>
        </w:tabs>
        <w:spacing w:after="0" w:line="240" w:lineRule="auto"/>
        <w:ind w:left="284"/>
        <w:jc w:val="both"/>
        <w:rPr>
          <w:rFonts w:ascii="Times New Roman" w:eastAsia="Times New Roman" w:hAnsi="Times New Roman" w:cs="Times New Roman"/>
          <w:sz w:val="24"/>
          <w:szCs w:val="24"/>
          <w:lang w:val="kk-KZ" w:eastAsia="ru-RU"/>
        </w:rPr>
      </w:pPr>
      <w:r w:rsidRPr="000D2BD8">
        <w:rPr>
          <w:rFonts w:ascii="Times New Roman" w:eastAsia="Times New Roman" w:hAnsi="Times New Roman" w:cs="Times New Roman"/>
          <w:sz w:val="24"/>
          <w:szCs w:val="24"/>
          <w:lang w:val="kk-KZ" w:eastAsia="ru-RU"/>
        </w:rPr>
        <w:t>Цифрды өз бетімен жазу: әлдеқайда әдемі жазылғанын (бір сызықпен сызады) және сәтсіз жазылғанын (екі сызықпен сызады) таңдату.</w:t>
      </w:r>
    </w:p>
    <w:p w:rsidR="00CE74DF" w:rsidRPr="000D2BD8" w:rsidRDefault="00CE74DF" w:rsidP="00CE74DF">
      <w:pPr>
        <w:spacing w:after="0" w:line="240" w:lineRule="auto"/>
        <w:ind w:firstLine="708"/>
        <w:jc w:val="both"/>
        <w:rPr>
          <w:rFonts w:ascii="Times New Roman" w:eastAsia="Times New Roman" w:hAnsi="Times New Roman" w:cs="Times New Roman"/>
          <w:sz w:val="24"/>
          <w:szCs w:val="24"/>
          <w:lang w:val="kk-KZ" w:eastAsia="ru-RU"/>
        </w:rPr>
      </w:pPr>
      <w:r w:rsidRPr="000D2BD8">
        <w:rPr>
          <w:rFonts w:ascii="Times New Roman" w:eastAsia="Times New Roman" w:hAnsi="Times New Roman" w:cs="Times New Roman"/>
          <w:sz w:val="24"/>
          <w:szCs w:val="24"/>
          <w:lang w:val="kk-KZ" w:eastAsia="ru-RU"/>
        </w:rPr>
        <w:t>Бастауыш математикалық білім мазмұнының бір тармағы – сандардың нумерациясы туралы ұғымдар мен әрекет тәсілдерін іріктеу нәтижесінде анықталған білім мазмұны және оны оқыту технологиясы бойынша зерттеу жұмысын жазу барысында біз төмендегідей бірнеше тұжырымдарға келдік.</w:t>
      </w:r>
    </w:p>
    <w:p w:rsidR="00CE74DF" w:rsidRPr="000D2BD8" w:rsidRDefault="00CE74DF" w:rsidP="00CE74DF">
      <w:pPr>
        <w:tabs>
          <w:tab w:val="left" w:pos="3690"/>
        </w:tabs>
        <w:spacing w:after="0" w:line="240" w:lineRule="auto"/>
        <w:ind w:firstLine="709"/>
        <w:jc w:val="both"/>
        <w:rPr>
          <w:rFonts w:ascii="Times New Roman" w:eastAsia="Times New Roman" w:hAnsi="Times New Roman" w:cs="Times New Roman"/>
          <w:sz w:val="24"/>
          <w:szCs w:val="24"/>
          <w:lang w:val="kk-KZ" w:eastAsia="ru-RU"/>
        </w:rPr>
      </w:pPr>
      <w:r w:rsidRPr="000D2BD8">
        <w:rPr>
          <w:rFonts w:ascii="Times New Roman" w:eastAsia="Times New Roman" w:hAnsi="Times New Roman" w:cs="Times New Roman"/>
          <w:sz w:val="24"/>
          <w:szCs w:val="24"/>
          <w:lang w:val="kk-KZ" w:eastAsia="ru-RU"/>
        </w:rPr>
        <w:t>1. Нумерациялық ұғымдар мен әрекет тәсілдерінің не екенін және математикалық мазмұнының жиындар теориясының элементтерімен байланы-сын біліп алмай, нені оқытамыз, қалай оқытамыз, немен оқытамыз және оқытқанда қандай нәтижеге қол жеткіземіз сияқты сұрақтарға жауап беру мүмкін емес.</w:t>
      </w:r>
    </w:p>
    <w:p w:rsidR="00CE74DF" w:rsidRPr="000D2BD8" w:rsidRDefault="00CE74DF" w:rsidP="00CE74DF">
      <w:pPr>
        <w:tabs>
          <w:tab w:val="left" w:pos="3690"/>
        </w:tabs>
        <w:spacing w:after="0" w:line="240" w:lineRule="auto"/>
        <w:ind w:firstLine="709"/>
        <w:jc w:val="both"/>
        <w:rPr>
          <w:rFonts w:ascii="Times New Roman" w:eastAsia="Times New Roman" w:hAnsi="Times New Roman" w:cs="Times New Roman"/>
          <w:sz w:val="24"/>
          <w:szCs w:val="24"/>
          <w:lang w:val="kk-KZ" w:eastAsia="ru-RU"/>
        </w:rPr>
      </w:pPr>
      <w:r w:rsidRPr="000D2BD8">
        <w:rPr>
          <w:rFonts w:ascii="Times New Roman" w:eastAsia="Times New Roman" w:hAnsi="Times New Roman" w:cs="Times New Roman"/>
          <w:sz w:val="24"/>
          <w:szCs w:val="24"/>
          <w:lang w:val="kk-KZ" w:eastAsia="ru-RU"/>
        </w:rPr>
        <w:t xml:space="preserve">2. Нумерациялық ұғымдар мен әрекет тәсілдерінің пәндік-теориялық негізі сандау жүйесі, шама ұғымы мен арифметикалық амалдар мән мағынасы туралы математика ғылымында белгілі мына сияқты мәселелер: санау, сан, шама және ондық сандау жүйесі ұғымдары, ондық жүйеде сандарды оқу, жазу, салыстыру және разрядтық қосылғыштарға жіктеу; арифметикалық амалдар-дың мән-мағынасы; заттарды санау мен шамаларды өлшеу және арифме-тикалық амалдарды орындау - сандарды шығарып алудың қайнар көзі және т.б. </w:t>
      </w:r>
    </w:p>
    <w:p w:rsidR="00CE74DF" w:rsidRPr="000D2BD8" w:rsidRDefault="00CE74DF" w:rsidP="00CE74DF">
      <w:pPr>
        <w:spacing w:after="0" w:line="240" w:lineRule="auto"/>
        <w:ind w:right="-5" w:firstLine="708"/>
        <w:jc w:val="both"/>
        <w:rPr>
          <w:rFonts w:ascii="Times New Roman" w:eastAsia="Times New Roman" w:hAnsi="Times New Roman" w:cs="Times New Roman"/>
          <w:sz w:val="24"/>
          <w:szCs w:val="24"/>
          <w:lang w:val="kk-KZ" w:eastAsia="ru-RU"/>
        </w:rPr>
      </w:pPr>
      <w:r w:rsidRPr="000D2BD8">
        <w:rPr>
          <w:rFonts w:ascii="Times New Roman" w:eastAsia="Times New Roman" w:hAnsi="Times New Roman" w:cs="Times New Roman"/>
          <w:sz w:val="24"/>
          <w:szCs w:val="24"/>
          <w:lang w:val="kk-KZ" w:eastAsia="ru-RU"/>
        </w:rPr>
        <w:t xml:space="preserve">3. Нумерациялық ұғымдар мен әрекет тәсілдері жүйесін оқытудың әдіс-темелік негіздері: білім мазмұны ұғымы, білім мазмұнын іріктеу мен оның құрылымын түзудің дидактикалық және дербес әдістемелік ұстанымдары. </w:t>
      </w:r>
    </w:p>
    <w:p w:rsidR="00CE74DF" w:rsidRPr="000D2BD8" w:rsidRDefault="00CE74DF" w:rsidP="00CE74DF">
      <w:pPr>
        <w:spacing w:after="0" w:line="240" w:lineRule="auto"/>
        <w:ind w:firstLine="709"/>
        <w:jc w:val="both"/>
        <w:rPr>
          <w:rFonts w:ascii="Times New Roman" w:eastAsia="Times New Roman" w:hAnsi="Times New Roman" w:cs="Times New Roman"/>
          <w:sz w:val="24"/>
          <w:szCs w:val="24"/>
          <w:lang w:val="kk-KZ" w:eastAsia="ru-RU"/>
        </w:rPr>
      </w:pPr>
      <w:r w:rsidRPr="000D2BD8">
        <w:rPr>
          <w:rFonts w:ascii="Times New Roman" w:eastAsia="Times New Roman" w:hAnsi="Times New Roman" w:cs="Times New Roman"/>
          <w:sz w:val="24"/>
          <w:szCs w:val="24"/>
          <w:lang w:val="kk-KZ" w:eastAsia="ru-RU"/>
        </w:rPr>
        <w:t>4. Білім мазмұны оқытудың мақсаты, құралы, нәтижесі және объектісі ретінде қарастырылуы мүмкін. Оқытудың мазмұны: мақсат ретінде қарас-тырылса, онда іс-әрекет нәтижесін санамызда, ойша болжап қоюды білдіреді; құралы болған жағдайда - оқу үдерісін қамтамасыз ететін акпарат көзі болып табылады; нәтижесі деп есептесек - пәндік білім, білік және дағдылардың жүйесін сипаттайды; объектісі ретінде қарастырылса - игерілуі тиісті нақты ұғымдар мен әрекет тәсілдерінің жиынтығын білдіреді.</w:t>
      </w:r>
    </w:p>
    <w:p w:rsidR="00CE74DF" w:rsidRPr="000D2BD8" w:rsidRDefault="00CE74DF" w:rsidP="00CE74DF">
      <w:pPr>
        <w:spacing w:after="0" w:line="240" w:lineRule="auto"/>
        <w:ind w:firstLine="709"/>
        <w:jc w:val="both"/>
        <w:rPr>
          <w:rFonts w:ascii="Times New Roman" w:eastAsia="Times New Roman" w:hAnsi="Times New Roman" w:cs="Times New Roman"/>
          <w:sz w:val="24"/>
          <w:szCs w:val="24"/>
          <w:lang w:val="kk-KZ" w:eastAsia="ru-RU"/>
        </w:rPr>
      </w:pPr>
      <w:r w:rsidRPr="000D2BD8">
        <w:rPr>
          <w:rFonts w:ascii="Times New Roman" w:eastAsia="Times New Roman" w:hAnsi="Times New Roman" w:cs="Times New Roman"/>
          <w:sz w:val="24"/>
          <w:szCs w:val="24"/>
          <w:lang w:val="kk-KZ" w:eastAsia="ru-RU"/>
        </w:rPr>
        <w:lastRenderedPageBreak/>
        <w:t>5. Кіші мектеп жасындағы балалардың жас және психологиялық ерекшеліктерін ескеріп, педагогика ғылымының заңдылықтары мен дидак-тиканың ұстанымдарына және теориялық-математиклық негіздемеге сүйеніп іріктелеген нумерациялық ұғымдар мен әрекет тәсілдері жүйесі моделінің бір нұсқасы түзелген және оның өзіндік ерекшеліктер бар.</w:t>
      </w:r>
    </w:p>
    <w:p w:rsidR="00CE74DF" w:rsidRPr="000D2BD8" w:rsidRDefault="00CE74DF" w:rsidP="00CE74DF">
      <w:pPr>
        <w:spacing w:after="0" w:line="240" w:lineRule="auto"/>
        <w:ind w:firstLine="709"/>
        <w:jc w:val="center"/>
        <w:rPr>
          <w:rFonts w:ascii="Times New Roman" w:eastAsia="Calibri" w:hAnsi="Times New Roman" w:cs="Times New Roman"/>
          <w:b/>
          <w:sz w:val="24"/>
          <w:szCs w:val="24"/>
          <w:lang w:val="kk-KZ" w:eastAsia="ru-RU"/>
        </w:rPr>
      </w:pPr>
    </w:p>
    <w:p w:rsidR="00CE74DF" w:rsidRPr="000D2BD8" w:rsidRDefault="00CE74DF" w:rsidP="00CE74DF">
      <w:pPr>
        <w:spacing w:after="0" w:line="240" w:lineRule="auto"/>
        <w:ind w:firstLine="709"/>
        <w:jc w:val="center"/>
        <w:rPr>
          <w:rFonts w:ascii="Times New Roman" w:eastAsia="Calibri" w:hAnsi="Times New Roman" w:cs="Times New Roman"/>
          <w:b/>
          <w:sz w:val="24"/>
          <w:szCs w:val="24"/>
          <w:lang w:val="kk-KZ" w:eastAsia="ru-RU"/>
        </w:rPr>
      </w:pPr>
      <w:r w:rsidRPr="000D2BD8">
        <w:rPr>
          <w:rFonts w:ascii="Times New Roman" w:eastAsia="Calibri" w:hAnsi="Times New Roman" w:cs="Times New Roman"/>
          <w:b/>
          <w:sz w:val="24"/>
          <w:szCs w:val="24"/>
          <w:lang w:val="kk-KZ" w:eastAsia="ru-RU"/>
        </w:rPr>
        <w:t>ПАЙДАЛАНЫЛҒАН ӘДЕБИЕТТЕР ТІЗІМІ</w:t>
      </w:r>
    </w:p>
    <w:p w:rsidR="00CE74DF" w:rsidRPr="000D2BD8" w:rsidRDefault="00CE74DF" w:rsidP="00CE74DF">
      <w:pPr>
        <w:spacing w:after="0" w:line="240" w:lineRule="auto"/>
        <w:ind w:firstLine="709"/>
        <w:jc w:val="center"/>
        <w:rPr>
          <w:rFonts w:ascii="Times New Roman" w:eastAsia="Calibri" w:hAnsi="Times New Roman" w:cs="Times New Roman"/>
          <w:b/>
          <w:sz w:val="24"/>
          <w:szCs w:val="24"/>
          <w:lang w:val="kk-KZ" w:eastAsia="ru-RU"/>
        </w:rPr>
      </w:pPr>
    </w:p>
    <w:p w:rsidR="00CE74DF" w:rsidRPr="000D2BD8" w:rsidRDefault="00CE74DF" w:rsidP="00CE74DF">
      <w:pPr>
        <w:spacing w:after="0" w:line="240" w:lineRule="auto"/>
        <w:ind w:firstLine="426"/>
        <w:jc w:val="both"/>
        <w:rPr>
          <w:rFonts w:ascii="Times New Roman" w:eastAsia="Times New Roman" w:hAnsi="Times New Roman" w:cs="Times New Roman"/>
          <w:sz w:val="24"/>
          <w:szCs w:val="24"/>
          <w:lang w:val="kk-KZ" w:eastAsia="ru-RU"/>
        </w:rPr>
      </w:pPr>
      <w:r w:rsidRPr="000D2BD8">
        <w:rPr>
          <w:rFonts w:ascii="Times New Roman" w:eastAsia="Times New Roman" w:hAnsi="Times New Roman" w:cs="Times New Roman"/>
          <w:sz w:val="24"/>
          <w:szCs w:val="24"/>
          <w:lang w:val="kk-KZ" w:eastAsia="ru-RU"/>
        </w:rPr>
        <w:t>1 Қазақстан Республикасының «Бiлiм туралы» Заңы. Астана, Ақорда, 2007, 15 бап.</w:t>
      </w:r>
    </w:p>
    <w:p w:rsidR="00CE74DF" w:rsidRPr="000D2BD8" w:rsidRDefault="00CE74DF" w:rsidP="00CE74DF">
      <w:pPr>
        <w:spacing w:after="0" w:line="240" w:lineRule="auto"/>
        <w:ind w:firstLine="426"/>
        <w:jc w:val="both"/>
        <w:rPr>
          <w:rFonts w:ascii="Times New Roman" w:eastAsia="Times New Roman" w:hAnsi="Times New Roman" w:cs="Times New Roman"/>
          <w:sz w:val="24"/>
          <w:szCs w:val="24"/>
          <w:lang w:val="kk-KZ" w:eastAsia="ru-RU"/>
        </w:rPr>
      </w:pPr>
      <w:r w:rsidRPr="000D2BD8">
        <w:rPr>
          <w:rFonts w:ascii="Times New Roman" w:eastAsia="Times New Roman" w:hAnsi="Times New Roman" w:cs="Times New Roman"/>
          <w:sz w:val="24"/>
          <w:szCs w:val="24"/>
          <w:lang w:val="kk-KZ" w:eastAsia="ru-RU"/>
        </w:rPr>
        <w:t>7 Сабыров Т.С. Оқыту теориясының негіздері. Оқу құралы. – А., 1993. – 130 б.</w:t>
      </w:r>
    </w:p>
    <w:p w:rsidR="00CE74DF" w:rsidRPr="000D2BD8" w:rsidRDefault="00CE74DF" w:rsidP="00CE74DF">
      <w:pPr>
        <w:spacing w:after="0" w:line="240" w:lineRule="auto"/>
        <w:ind w:firstLine="426"/>
        <w:jc w:val="both"/>
        <w:rPr>
          <w:rFonts w:ascii="Times New Roman" w:eastAsia="Times New Roman" w:hAnsi="Times New Roman" w:cs="Times New Roman"/>
          <w:sz w:val="24"/>
          <w:szCs w:val="24"/>
          <w:lang w:val="kk-KZ" w:eastAsia="ru-RU"/>
        </w:rPr>
      </w:pPr>
      <w:r w:rsidRPr="000D2BD8">
        <w:rPr>
          <w:rFonts w:ascii="Times New Roman" w:eastAsia="Times New Roman" w:hAnsi="Times New Roman" w:cs="Times New Roman"/>
          <w:sz w:val="24"/>
          <w:szCs w:val="24"/>
          <w:lang w:val="kk-KZ" w:eastAsia="ru-RU"/>
        </w:rPr>
        <w:t>8 Подласый И.П.: Педагогика: Учебное пособие. –М., 1996. – 432 с.</w:t>
      </w:r>
    </w:p>
    <w:p w:rsidR="00CE74DF" w:rsidRPr="000D2BD8" w:rsidRDefault="00CE74DF" w:rsidP="00CE74DF">
      <w:pPr>
        <w:spacing w:after="0" w:line="240" w:lineRule="auto"/>
        <w:ind w:firstLine="426"/>
        <w:jc w:val="both"/>
        <w:rPr>
          <w:rFonts w:ascii="Times New Roman" w:eastAsia="Times New Roman" w:hAnsi="Times New Roman" w:cs="Times New Roman"/>
          <w:sz w:val="24"/>
          <w:szCs w:val="24"/>
          <w:lang w:val="kk-KZ" w:eastAsia="ru-RU"/>
        </w:rPr>
      </w:pPr>
      <w:r w:rsidRPr="000D2BD8">
        <w:rPr>
          <w:rFonts w:ascii="Times New Roman" w:eastAsia="Times New Roman" w:hAnsi="Times New Roman" w:cs="Times New Roman"/>
          <w:sz w:val="24"/>
          <w:szCs w:val="24"/>
          <w:lang w:val="kk-KZ" w:eastAsia="ru-RU"/>
        </w:rPr>
        <w:t>9 Қоянбаев Ж.Б., Қоянбаев Р.М.. Педагогика:оқу құралы.- Астана,1998.</w:t>
      </w:r>
    </w:p>
    <w:p w:rsidR="00CE74DF" w:rsidRPr="000D2BD8" w:rsidRDefault="00CE74DF" w:rsidP="00CE74DF">
      <w:pPr>
        <w:spacing w:after="0" w:line="240" w:lineRule="auto"/>
        <w:ind w:firstLine="426"/>
        <w:jc w:val="both"/>
        <w:rPr>
          <w:rFonts w:ascii="Times New Roman" w:eastAsia="Times New Roman" w:hAnsi="Times New Roman" w:cs="Times New Roman"/>
          <w:sz w:val="24"/>
          <w:szCs w:val="24"/>
          <w:lang w:val="kk-KZ" w:eastAsia="ru-RU"/>
        </w:rPr>
      </w:pPr>
      <w:r w:rsidRPr="000D2BD8">
        <w:rPr>
          <w:rFonts w:ascii="Times New Roman" w:eastAsia="Times New Roman" w:hAnsi="Times New Roman" w:cs="Times New Roman"/>
          <w:sz w:val="24"/>
          <w:szCs w:val="24"/>
          <w:lang w:val="kk-KZ" w:eastAsia="ru-RU"/>
        </w:rPr>
        <w:t>10 Педагогика: Учебное пособие /Под ред. П.И.Пидкасистого. –М.,1998. – 640 с.</w:t>
      </w:r>
    </w:p>
    <w:p w:rsidR="00CE74DF" w:rsidRPr="000D2BD8" w:rsidRDefault="00CE74DF" w:rsidP="00CE74DF">
      <w:pPr>
        <w:spacing w:after="0" w:line="240" w:lineRule="auto"/>
        <w:ind w:firstLine="426"/>
        <w:jc w:val="both"/>
        <w:rPr>
          <w:rFonts w:ascii="Times New Roman" w:eastAsia="Times New Roman" w:hAnsi="Times New Roman" w:cs="Times New Roman"/>
          <w:sz w:val="24"/>
          <w:szCs w:val="24"/>
          <w:lang w:val="kk-KZ" w:eastAsia="ru-RU"/>
        </w:rPr>
      </w:pPr>
      <w:r w:rsidRPr="000D2BD8">
        <w:rPr>
          <w:rFonts w:ascii="Times New Roman" w:eastAsia="Times New Roman" w:hAnsi="Times New Roman" w:cs="Times New Roman"/>
          <w:sz w:val="24"/>
          <w:szCs w:val="24"/>
          <w:lang w:val="kk-KZ" w:eastAsia="ru-RU"/>
        </w:rPr>
        <w:t>11 В.А. Сластенин и др. Педагогика: Учебное пособие. –М., 2000. – 576 с.</w:t>
      </w:r>
    </w:p>
    <w:p w:rsidR="00CE74DF" w:rsidRPr="000D2BD8" w:rsidRDefault="00CE74DF" w:rsidP="00CE74DF">
      <w:pPr>
        <w:spacing w:after="0" w:line="240" w:lineRule="auto"/>
        <w:ind w:firstLine="426"/>
        <w:jc w:val="both"/>
        <w:rPr>
          <w:rFonts w:ascii="Times New Roman" w:eastAsia="Times New Roman" w:hAnsi="Times New Roman" w:cs="Times New Roman"/>
          <w:sz w:val="24"/>
          <w:szCs w:val="24"/>
          <w:lang w:val="kk-KZ" w:eastAsia="ru-RU"/>
        </w:rPr>
      </w:pPr>
      <w:r w:rsidRPr="000D2BD8">
        <w:rPr>
          <w:rFonts w:ascii="Times New Roman" w:eastAsia="Times New Roman" w:hAnsi="Times New Roman" w:cs="Times New Roman"/>
          <w:sz w:val="24"/>
          <w:szCs w:val="24"/>
          <w:lang w:val="kk-KZ" w:eastAsia="ru-RU"/>
        </w:rPr>
        <w:t>12 Методика начального обучения математике: Учебное пособие /Под ред. Л.Н.Скаткина, -М.,1972. – 320 с.</w:t>
      </w:r>
    </w:p>
    <w:p w:rsidR="00CE74DF" w:rsidRPr="000D2BD8" w:rsidRDefault="00CE74DF" w:rsidP="00CE74DF">
      <w:pPr>
        <w:spacing w:after="0" w:line="240" w:lineRule="auto"/>
        <w:ind w:firstLine="426"/>
        <w:jc w:val="both"/>
        <w:rPr>
          <w:rFonts w:ascii="Times New Roman" w:eastAsia="Times New Roman" w:hAnsi="Times New Roman" w:cs="Times New Roman"/>
          <w:sz w:val="24"/>
          <w:szCs w:val="24"/>
          <w:lang w:val="kk-KZ" w:eastAsia="ru-RU"/>
        </w:rPr>
      </w:pPr>
      <w:r w:rsidRPr="000D2BD8">
        <w:rPr>
          <w:rFonts w:ascii="Times New Roman" w:eastAsia="Times New Roman" w:hAnsi="Times New Roman" w:cs="Times New Roman"/>
          <w:sz w:val="24"/>
          <w:szCs w:val="24"/>
          <w:lang w:val="kk-KZ" w:eastAsia="ru-RU"/>
        </w:rPr>
        <w:t>13 Пышкало А.М. Методика обучения геометрии в начальных классах. – М., 1973. – 209 с.</w:t>
      </w:r>
    </w:p>
    <w:p w:rsidR="00CE74DF" w:rsidRPr="000D2BD8" w:rsidRDefault="00CE74DF" w:rsidP="00CE74DF">
      <w:pPr>
        <w:spacing w:after="0" w:line="240" w:lineRule="auto"/>
        <w:ind w:firstLine="426"/>
        <w:jc w:val="both"/>
        <w:rPr>
          <w:rFonts w:ascii="Times New Roman" w:eastAsia="Times New Roman" w:hAnsi="Times New Roman" w:cs="Times New Roman"/>
          <w:sz w:val="24"/>
          <w:szCs w:val="24"/>
          <w:lang w:val="kk-KZ" w:eastAsia="ru-RU"/>
        </w:rPr>
      </w:pPr>
      <w:r w:rsidRPr="000D2BD8">
        <w:rPr>
          <w:rFonts w:ascii="Times New Roman" w:eastAsia="Times New Roman" w:hAnsi="Times New Roman" w:cs="Times New Roman"/>
          <w:sz w:val="24"/>
          <w:szCs w:val="24"/>
          <w:lang w:val="kk-KZ" w:eastAsia="ru-RU"/>
        </w:rPr>
        <w:t>14 Актуальные проблемы методики обучения математике /Под ред. М.И. Моро, А.М. Пышкало. – М., 1977. – 480 с.</w:t>
      </w:r>
    </w:p>
    <w:p w:rsidR="00CE74DF" w:rsidRPr="000D2BD8" w:rsidRDefault="00CE74DF" w:rsidP="00CE74DF">
      <w:pPr>
        <w:spacing w:after="0" w:line="240" w:lineRule="auto"/>
        <w:ind w:firstLine="426"/>
        <w:jc w:val="both"/>
        <w:rPr>
          <w:rFonts w:ascii="Times New Roman" w:eastAsia="Times New Roman" w:hAnsi="Times New Roman" w:cs="Times New Roman"/>
          <w:sz w:val="24"/>
          <w:szCs w:val="24"/>
          <w:lang w:val="kk-KZ" w:eastAsia="ru-RU"/>
        </w:rPr>
      </w:pPr>
      <w:r w:rsidRPr="000D2BD8">
        <w:rPr>
          <w:rFonts w:ascii="Times New Roman" w:eastAsia="Times New Roman" w:hAnsi="Times New Roman" w:cs="Times New Roman"/>
          <w:sz w:val="24"/>
          <w:szCs w:val="24"/>
          <w:lang w:val="kk-KZ" w:eastAsia="ru-RU"/>
        </w:rPr>
        <w:t>15 М.А.Бантова және т.б. Бастауыш кластарда математиканы оқыту методикасы. – Алматы, 1978</w:t>
      </w:r>
    </w:p>
    <w:p w:rsidR="00CE74DF" w:rsidRPr="000D2BD8" w:rsidRDefault="00CE74DF" w:rsidP="00CE74DF">
      <w:pPr>
        <w:jc w:val="center"/>
        <w:rPr>
          <w:sz w:val="24"/>
          <w:szCs w:val="24"/>
          <w:lang w:val="kk-KZ"/>
        </w:rPr>
      </w:pPr>
    </w:p>
    <w:p w:rsidR="005D4DF5" w:rsidRPr="00CE74DF" w:rsidRDefault="005D4DF5">
      <w:pPr>
        <w:rPr>
          <w:lang w:val="kk-KZ"/>
        </w:rPr>
      </w:pPr>
    </w:p>
    <w:sectPr w:rsidR="005D4DF5" w:rsidRPr="00CE74DF" w:rsidSect="00F0271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Z Times New Roman">
    <w:altName w:val="Times New Roman"/>
    <w:charset w:val="CC"/>
    <w:family w:val="roman"/>
    <w:pitch w:val="variable"/>
    <w:sig w:usb0="000002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9658B7"/>
    <w:multiLevelType w:val="hybridMultilevel"/>
    <w:tmpl w:val="828CA69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E80547"/>
    <w:multiLevelType w:val="hybridMultilevel"/>
    <w:tmpl w:val="6288700A"/>
    <w:lvl w:ilvl="0" w:tplc="D1EE4F02">
      <w:start w:val="1"/>
      <w:numFmt w:val="decimal"/>
      <w:lvlText w:val="%1."/>
      <w:lvlJc w:val="left"/>
      <w:pPr>
        <w:tabs>
          <w:tab w:val="num" w:pos="540"/>
        </w:tabs>
        <w:ind w:left="540" w:hanging="360"/>
      </w:pPr>
      <w:rPr>
        <w:rFonts w:ascii="KZ Times New Roman" w:eastAsia="Times New Roman" w:hAnsi="KZ Times New Roman" w:cs="Times New Roman"/>
      </w:rPr>
    </w:lvl>
    <w:lvl w:ilvl="1" w:tplc="451485E8">
      <w:start w:val="1"/>
      <w:numFmt w:val="bullet"/>
      <w:lvlText w:val="-"/>
      <w:lvlJc w:val="left"/>
      <w:pPr>
        <w:tabs>
          <w:tab w:val="num" w:pos="1260"/>
        </w:tabs>
        <w:ind w:left="1260" w:hanging="360"/>
      </w:pPr>
      <w:rPr>
        <w:rFonts w:ascii="Times New Roman" w:eastAsia="Times New Roman" w:hAnsi="Times New Roman" w:cs="Times New Roman" w:hint="default"/>
      </w:rPr>
    </w:lvl>
    <w:lvl w:ilvl="2" w:tplc="0419001B">
      <w:start w:val="1"/>
      <w:numFmt w:val="lowerRoman"/>
      <w:lvlText w:val="%3."/>
      <w:lvlJc w:val="right"/>
      <w:pPr>
        <w:tabs>
          <w:tab w:val="num" w:pos="1980"/>
        </w:tabs>
        <w:ind w:left="1980" w:hanging="180"/>
      </w:pPr>
    </w:lvl>
    <w:lvl w:ilvl="3" w:tplc="0419000F">
      <w:start w:val="1"/>
      <w:numFmt w:val="decimal"/>
      <w:lvlText w:val="%4."/>
      <w:lvlJc w:val="left"/>
      <w:pPr>
        <w:tabs>
          <w:tab w:val="num" w:pos="2700"/>
        </w:tabs>
        <w:ind w:left="2700" w:hanging="360"/>
      </w:pPr>
    </w:lvl>
    <w:lvl w:ilvl="4" w:tplc="04190019">
      <w:start w:val="1"/>
      <w:numFmt w:val="lowerLetter"/>
      <w:lvlText w:val="%5."/>
      <w:lvlJc w:val="left"/>
      <w:pPr>
        <w:tabs>
          <w:tab w:val="num" w:pos="3420"/>
        </w:tabs>
        <w:ind w:left="3420" w:hanging="360"/>
      </w:pPr>
    </w:lvl>
    <w:lvl w:ilvl="5" w:tplc="0419001B">
      <w:start w:val="1"/>
      <w:numFmt w:val="lowerRoman"/>
      <w:lvlText w:val="%6."/>
      <w:lvlJc w:val="right"/>
      <w:pPr>
        <w:tabs>
          <w:tab w:val="num" w:pos="4140"/>
        </w:tabs>
        <w:ind w:left="4140" w:hanging="180"/>
      </w:pPr>
    </w:lvl>
    <w:lvl w:ilvl="6" w:tplc="0419000F">
      <w:start w:val="1"/>
      <w:numFmt w:val="decimal"/>
      <w:lvlText w:val="%7."/>
      <w:lvlJc w:val="left"/>
      <w:pPr>
        <w:tabs>
          <w:tab w:val="num" w:pos="4860"/>
        </w:tabs>
        <w:ind w:left="4860" w:hanging="360"/>
      </w:pPr>
    </w:lvl>
    <w:lvl w:ilvl="7" w:tplc="04190019">
      <w:start w:val="1"/>
      <w:numFmt w:val="lowerLetter"/>
      <w:lvlText w:val="%8."/>
      <w:lvlJc w:val="left"/>
      <w:pPr>
        <w:tabs>
          <w:tab w:val="num" w:pos="5580"/>
        </w:tabs>
        <w:ind w:left="5580" w:hanging="360"/>
      </w:pPr>
    </w:lvl>
    <w:lvl w:ilvl="8" w:tplc="0419001B">
      <w:start w:val="1"/>
      <w:numFmt w:val="lowerRoman"/>
      <w:lvlText w:val="%9."/>
      <w:lvlJc w:val="right"/>
      <w:pPr>
        <w:tabs>
          <w:tab w:val="num" w:pos="6300"/>
        </w:tabs>
        <w:ind w:left="63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4DF"/>
    <w:rsid w:val="005D4DF5"/>
    <w:rsid w:val="00CE74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F2B058C"/>
  <w15:chartTrackingRefBased/>
  <w15:docId w15:val="{FD7C6DBC-65E2-4219-8483-972E1EA10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74DF"/>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1074</Words>
  <Characters>6124</Characters>
  <Application>Microsoft Office Word</Application>
  <DocSecurity>0</DocSecurity>
  <Lines>51</Lines>
  <Paragraphs>14</Paragraphs>
  <ScaleCrop>false</ScaleCrop>
  <Company/>
  <LinksUpToDate>false</LinksUpToDate>
  <CharactersWithSpaces>7184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2018-01-27T12:00:00Z</dcterms:created>
  <dcterms:modified xsi:type="dcterms:W3CDTF">2018-01-27T12:00:00Z</dcterms:modified>
</cp:coreProperties>
</file>