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tblpX="-1095" w:tblpY="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984"/>
        <w:gridCol w:w="142"/>
        <w:gridCol w:w="105"/>
        <w:gridCol w:w="3729"/>
        <w:gridCol w:w="560"/>
        <w:gridCol w:w="326"/>
        <w:gridCol w:w="2509"/>
      </w:tblGrid>
      <w:tr w:rsidR="00D937C3" w:rsidTr="0075675E">
        <w:trPr>
          <w:trHeight w:val="13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Pr="00F849B8" w:rsidRDefault="00D937C3" w:rsidP="0075675E">
            <w:pPr>
              <w:spacing w:after="0" w:line="240" w:lineRule="auto"/>
              <w:rPr>
                <w:color w:val="000000" w:themeColor="text1"/>
              </w:rPr>
            </w:pPr>
          </w:p>
          <w:p w:rsidR="00F849B8" w:rsidRDefault="00F849B8" w:rsidP="00F849B8">
            <w:pPr>
              <w:spacing w:after="0" w:line="240" w:lineRule="auto"/>
              <w:rPr>
                <w:bCs/>
              </w:rPr>
            </w:pPr>
            <w:r w:rsidRPr="00F849B8">
              <w:rPr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1.15pt;height:69.95pt">
                  <v:imagedata r:id="rId5" o:title="фото"/>
                </v:shape>
              </w:pict>
            </w:r>
          </w:p>
          <w:p w:rsidR="00F849B8" w:rsidRPr="00F849B8" w:rsidRDefault="00F849B8" w:rsidP="00F849B8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ФИО учителя: </w:t>
            </w:r>
            <w:r>
              <w:rPr>
                <w:bCs/>
                <w:lang w:val="kk-KZ"/>
              </w:rPr>
              <w:t>Рахимова Мая Садыковна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9B8" w:rsidRDefault="00F849B8" w:rsidP="00F849B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</w:rPr>
              <w:t>Раздел долгосрочного плана</w:t>
            </w:r>
            <w:r>
              <w:t>:</w:t>
            </w:r>
          </w:p>
          <w:p w:rsidR="00F849B8" w:rsidRDefault="00F849B8" w:rsidP="00F849B8">
            <w:pPr>
              <w:spacing w:after="0" w:line="240" w:lineRule="auto"/>
              <w:rPr>
                <w:b/>
                <w:bCs/>
              </w:rPr>
            </w:pPr>
            <w:r>
              <w:rPr>
                <w:color w:val="auto"/>
                <w:lang w:val="kk-KZ" w:eastAsia="en-GB"/>
              </w:rPr>
              <w:t>Литература и искусство.</w:t>
            </w:r>
          </w:p>
          <w:p w:rsidR="00F849B8" w:rsidRDefault="00F849B8" w:rsidP="0075675E">
            <w:pPr>
              <w:spacing w:after="0" w:line="240" w:lineRule="auto"/>
              <w:rPr>
                <w:b/>
                <w:bCs/>
              </w:rPr>
            </w:pPr>
          </w:p>
          <w:p w:rsidR="00F849B8" w:rsidRDefault="00F849B8" w:rsidP="0075675E">
            <w:pPr>
              <w:spacing w:after="0" w:line="240" w:lineRule="auto"/>
              <w:rPr>
                <w:b/>
                <w:bCs/>
              </w:rPr>
            </w:pPr>
          </w:p>
          <w:p w:rsidR="00D937C3" w:rsidRDefault="00D937C3" w:rsidP="0075675E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Школа: </w:t>
            </w:r>
            <w:r>
              <w:rPr>
                <w:bCs/>
              </w:rPr>
              <w:t xml:space="preserve">КГУ «Общеобразовательная средняя школа № </w:t>
            </w:r>
            <w:r>
              <w:rPr>
                <w:bCs/>
                <w:lang w:val="kk-KZ"/>
              </w:rPr>
              <w:t>60</w:t>
            </w:r>
            <w:r>
              <w:rPr>
                <w:bCs/>
              </w:rPr>
              <w:t xml:space="preserve">» </w:t>
            </w:r>
          </w:p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 xml:space="preserve">города </w:t>
            </w:r>
            <w:proofErr w:type="spellStart"/>
            <w:r>
              <w:rPr>
                <w:bCs/>
              </w:rPr>
              <w:t>Актобе</w:t>
            </w:r>
            <w:proofErr w:type="spellEnd"/>
          </w:p>
          <w:p w:rsidR="00D937C3" w:rsidRDefault="00D937C3" w:rsidP="0075675E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937C3" w:rsidTr="0075675E">
        <w:trPr>
          <w:trHeight w:val="13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C3" w:rsidRPr="00AF7496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  <w:lang w:val="kk-KZ"/>
              </w:rPr>
            </w:pPr>
            <w:r>
              <w:rPr>
                <w:b/>
                <w:bCs/>
              </w:rPr>
              <w:t xml:space="preserve">КЛАСС: </w:t>
            </w: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7C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Количество</w:t>
            </w:r>
          </w:p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присутствующих: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Количество</w:t>
            </w:r>
          </w:p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отсутствующих:</w:t>
            </w:r>
          </w:p>
        </w:tc>
      </w:tr>
      <w:tr w:rsidR="00D937C3" w:rsidRPr="000B31B2" w:rsidTr="0075675E">
        <w:trPr>
          <w:trHeight w:val="13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7C3" w:rsidRPr="000B31B2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kk-KZ"/>
              </w:rPr>
            </w:pPr>
            <w:r>
              <w:t xml:space="preserve"> </w:t>
            </w:r>
            <w:r>
              <w:rPr>
                <w:b/>
                <w:lang w:val="kk-KZ"/>
              </w:rPr>
              <w:t>Искусство и его виды</w:t>
            </w:r>
            <w:r w:rsidRPr="000B31B2">
              <w:rPr>
                <w:b/>
                <w:lang w:val="kk-KZ"/>
              </w:rPr>
              <w:t>.</w:t>
            </w:r>
          </w:p>
        </w:tc>
      </w:tr>
      <w:tr w:rsidR="00D937C3" w:rsidRPr="00427E78" w:rsidTr="0075675E">
        <w:trPr>
          <w:trHeight w:val="199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 xml:space="preserve">Учебные цели для достижения на этом уроке 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522" w:rsidRPr="00037091" w:rsidRDefault="00014522" w:rsidP="0075675E">
            <w:pPr>
              <w:widowControl w:val="0"/>
              <w:spacing w:after="0" w:line="240" w:lineRule="auto"/>
              <w:rPr>
                <w:lang w:val="kk-KZ" w:eastAsia="en-GB"/>
              </w:rPr>
            </w:pPr>
            <w:r>
              <w:rPr>
                <w:lang w:eastAsia="en-GB"/>
              </w:rPr>
              <w:t>10.2.1 -  владеть словарным  запасом, включающим  лексику научно</w:t>
            </w:r>
            <w:r>
              <w:rPr>
                <w:lang w:val="kk-KZ" w:eastAsia="en-GB"/>
              </w:rPr>
              <w:t>-</w:t>
            </w:r>
            <w:r>
              <w:rPr>
                <w:lang w:eastAsia="en-GB"/>
              </w:rPr>
              <w:t xml:space="preserve"> технической, общественно – политической и </w:t>
            </w:r>
            <w:proofErr w:type="spellStart"/>
            <w:r>
              <w:rPr>
                <w:lang w:eastAsia="en-GB"/>
              </w:rPr>
              <w:t>учебно</w:t>
            </w:r>
            <w:proofErr w:type="spellEnd"/>
            <w:r>
              <w:rPr>
                <w:lang w:val="kk-KZ" w:eastAsia="en-GB"/>
              </w:rPr>
              <w:t>-</w:t>
            </w:r>
            <w:r>
              <w:rPr>
                <w:lang w:eastAsia="en-GB"/>
              </w:rPr>
              <w:t>профессиональной  тематики</w:t>
            </w:r>
            <w:r>
              <w:rPr>
                <w:lang w:val="kk-KZ" w:eastAsia="en-GB"/>
              </w:rPr>
              <w:t>;</w:t>
            </w:r>
          </w:p>
          <w:p w:rsidR="00014522" w:rsidRDefault="00014522" w:rsidP="0075675E">
            <w:pPr>
              <w:widowControl w:val="0"/>
              <w:spacing w:after="0" w:line="240" w:lineRule="auto"/>
              <w:jc w:val="both"/>
              <w:rPr>
                <w:lang w:val="kk-KZ" w:eastAsia="en-GB"/>
              </w:rPr>
            </w:pPr>
            <w:r>
              <w:rPr>
                <w:lang w:eastAsia="en-GB"/>
              </w:rPr>
              <w:t>10.3.3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eastAsia="en-GB"/>
              </w:rPr>
              <w:t>-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eastAsia="en-GB"/>
              </w:rPr>
              <w:t xml:space="preserve">формулировать вопросы по прочитанному тексту и отвечать на вопросы, используя </w:t>
            </w:r>
            <w:proofErr w:type="spellStart"/>
            <w:r>
              <w:rPr>
                <w:lang w:eastAsia="en-GB"/>
              </w:rPr>
              <w:t>информ</w:t>
            </w:r>
            <w:proofErr w:type="spellEnd"/>
            <w:r>
              <w:rPr>
                <w:lang w:val="kk-KZ" w:eastAsia="en-GB"/>
              </w:rPr>
              <w:t>ац</w:t>
            </w:r>
            <w:proofErr w:type="spellStart"/>
            <w:r>
              <w:rPr>
                <w:lang w:eastAsia="en-GB"/>
              </w:rPr>
              <w:t>ию</w:t>
            </w:r>
            <w:proofErr w:type="spellEnd"/>
            <w:r>
              <w:rPr>
                <w:lang w:eastAsia="en-GB"/>
              </w:rPr>
              <w:t xml:space="preserve"> из текста для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eastAsia="en-GB"/>
              </w:rPr>
              <w:t>подтверждения своей точки зрения;</w:t>
            </w:r>
          </w:p>
          <w:p w:rsidR="00D937C3" w:rsidRPr="00DA2D0C" w:rsidRDefault="00DA2D0C" w:rsidP="0075675E">
            <w:pPr>
              <w:widowControl w:val="0"/>
              <w:spacing w:after="0" w:line="240" w:lineRule="auto"/>
              <w:jc w:val="both"/>
              <w:rPr>
                <w:lang w:val="kk-KZ" w:eastAsia="en-GB"/>
              </w:rPr>
            </w:pPr>
            <w:r w:rsidRPr="00777F4C">
              <w:rPr>
                <w:lang w:val="kk-KZ" w:eastAsia="en-GB"/>
              </w:rPr>
              <w:t>10.3.4. владеть стратегиями чтения, включая просмотровое чтение, сканирование и детальное чтение;</w:t>
            </w:r>
          </w:p>
        </w:tc>
      </w:tr>
      <w:tr w:rsidR="00D937C3" w:rsidRPr="00072FA2" w:rsidTr="0075675E">
        <w:trPr>
          <w:trHeight w:val="1047"/>
        </w:trPr>
        <w:tc>
          <w:tcPr>
            <w:tcW w:w="3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Цели урока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1D3" w:rsidRPr="006F38A6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Все учащиеся смогут:</w:t>
            </w:r>
            <w:r>
              <w:rPr>
                <w:b/>
                <w:bCs/>
                <w:lang w:val="kk-KZ"/>
              </w:rPr>
              <w:t xml:space="preserve"> </w:t>
            </w:r>
            <w:r w:rsidR="001361D3">
              <w:rPr>
                <w:bCs/>
              </w:rPr>
              <w:t xml:space="preserve"> </w:t>
            </w:r>
            <w:r w:rsidR="001361D3">
              <w:rPr>
                <w:bCs/>
                <w:lang w:val="kk-KZ"/>
              </w:rPr>
              <w:t>з</w:t>
            </w:r>
            <w:proofErr w:type="spellStart"/>
            <w:r w:rsidR="00327337">
              <w:rPr>
                <w:bCs/>
              </w:rPr>
              <w:t>аполня</w:t>
            </w:r>
            <w:r w:rsidR="001361D3" w:rsidRPr="00BD2D32">
              <w:rPr>
                <w:bCs/>
              </w:rPr>
              <w:t>т</w:t>
            </w:r>
            <w:proofErr w:type="spellEnd"/>
            <w:r w:rsidR="00327337">
              <w:rPr>
                <w:bCs/>
                <w:lang w:val="kk-KZ"/>
              </w:rPr>
              <w:t xml:space="preserve">ь </w:t>
            </w:r>
            <w:r w:rsidR="001361D3" w:rsidRPr="00BD2D32">
              <w:rPr>
                <w:bCs/>
              </w:rPr>
              <w:t xml:space="preserve"> </w:t>
            </w:r>
            <w:r w:rsidR="001361D3">
              <w:rPr>
                <w:bCs/>
              </w:rPr>
              <w:t xml:space="preserve">пробелы, </w:t>
            </w:r>
            <w:r w:rsidR="001361D3">
              <w:rPr>
                <w:bCs/>
                <w:lang w:val="kk-KZ"/>
              </w:rPr>
              <w:t xml:space="preserve">вставляя слова </w:t>
            </w:r>
            <w:proofErr w:type="spellStart"/>
            <w:r w:rsidR="001361D3">
              <w:rPr>
                <w:lang w:eastAsia="en-GB"/>
              </w:rPr>
              <w:t>учебно</w:t>
            </w:r>
            <w:proofErr w:type="spellEnd"/>
            <w:r w:rsidR="001361D3">
              <w:rPr>
                <w:lang w:val="kk-KZ" w:eastAsia="en-GB"/>
              </w:rPr>
              <w:t>-</w:t>
            </w:r>
            <w:r w:rsidR="001361D3">
              <w:rPr>
                <w:lang w:eastAsia="en-GB"/>
              </w:rPr>
              <w:t>профессиональной  тематики</w:t>
            </w:r>
            <w:r w:rsidR="001361D3">
              <w:rPr>
                <w:lang w:val="kk-KZ" w:eastAsia="en-GB"/>
              </w:rPr>
              <w:t xml:space="preserve">, </w:t>
            </w:r>
            <w:r w:rsidR="001361D3">
              <w:rPr>
                <w:bCs/>
                <w:lang w:val="kk-KZ"/>
              </w:rPr>
              <w:t>уч</w:t>
            </w:r>
            <w:proofErr w:type="spellStart"/>
            <w:r w:rsidR="001361D3">
              <w:rPr>
                <w:bCs/>
              </w:rPr>
              <w:t>итывая</w:t>
            </w:r>
            <w:proofErr w:type="spellEnd"/>
            <w:r w:rsidR="001361D3">
              <w:rPr>
                <w:bCs/>
              </w:rPr>
              <w:t xml:space="preserve"> структуру текста,</w:t>
            </w:r>
          </w:p>
          <w:p w:rsidR="00D937C3" w:rsidRPr="008313D2" w:rsidRDefault="001361D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kk-KZ"/>
              </w:rPr>
            </w:pPr>
            <w:r>
              <w:rPr>
                <w:bCs/>
              </w:rPr>
              <w:t>определить основную мысль и идею.</w:t>
            </w:r>
          </w:p>
        </w:tc>
      </w:tr>
      <w:tr w:rsidR="00D937C3" w:rsidRPr="00F4516F" w:rsidTr="0075675E">
        <w:trPr>
          <w:trHeight w:val="1686"/>
        </w:trPr>
        <w:tc>
          <w:tcPr>
            <w:tcW w:w="3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Pr="008313D2" w:rsidRDefault="00D937C3" w:rsidP="0075675E">
            <w:pPr>
              <w:ind w:left="97" w:hanging="97"/>
              <w:rPr>
                <w:shd w:val="clear" w:color="auto" w:fill="FFFFFF"/>
              </w:rPr>
            </w:pPr>
            <w:r w:rsidRPr="0065791A">
              <w:rPr>
                <w:b/>
                <w:bCs/>
                <w:color w:val="FF0000"/>
                <w:lang w:val="kk-KZ"/>
              </w:rPr>
              <w:t xml:space="preserve">  </w:t>
            </w:r>
            <w:r w:rsidRPr="008313D2">
              <w:rPr>
                <w:b/>
                <w:bCs/>
                <w:color w:val="auto"/>
              </w:rPr>
              <w:t>Большинство учащихся смогут:</w:t>
            </w:r>
            <w:r w:rsidRPr="0065791A">
              <w:rPr>
                <w:b/>
                <w:bCs/>
                <w:color w:val="FF0000"/>
              </w:rPr>
              <w:t xml:space="preserve"> </w:t>
            </w:r>
            <w:r w:rsidR="00AE564D" w:rsidRPr="00B818A3">
              <w:rPr>
                <w:shd w:val="clear" w:color="auto" w:fill="FFFFFF"/>
              </w:rPr>
              <w:t xml:space="preserve"> </w:t>
            </w:r>
            <w:r w:rsidR="008313D2">
              <w:rPr>
                <w:lang w:val="kk-KZ"/>
              </w:rPr>
              <w:t>и</w:t>
            </w:r>
            <w:r w:rsidR="008313D2" w:rsidRPr="00DA2D0C">
              <w:rPr>
                <w:lang w:val="kk-KZ"/>
              </w:rPr>
              <w:t>спользует</w:t>
            </w:r>
            <w:r w:rsidR="00AE564D">
              <w:rPr>
                <w:lang w:val="kk-KZ"/>
              </w:rPr>
              <w:t xml:space="preserve"> </w:t>
            </w:r>
            <w:r w:rsidR="008313D2" w:rsidRPr="008313D2">
              <w:rPr>
                <w:lang w:val="kk-KZ" w:eastAsia="en-GB"/>
              </w:rPr>
              <w:t>просмотровое чтение, сканирование и детальное чтение</w:t>
            </w:r>
            <w:r w:rsidR="008313D2">
              <w:rPr>
                <w:lang w:val="kk-KZ" w:eastAsia="en-GB"/>
              </w:rPr>
              <w:t xml:space="preserve">; </w:t>
            </w:r>
            <w:r w:rsidR="008313D2" w:rsidRPr="00DA2D0C">
              <w:rPr>
                <w:shd w:val="clear" w:color="auto" w:fill="FFFFFF"/>
              </w:rPr>
              <w:t>озаглавливает</w:t>
            </w:r>
            <w:r w:rsidR="008313D2">
              <w:rPr>
                <w:shd w:val="clear" w:color="auto" w:fill="FFFFFF"/>
              </w:rPr>
              <w:t xml:space="preserve">, </w:t>
            </w:r>
            <w:r w:rsidR="008313D2" w:rsidRPr="00DA2D0C">
              <w:rPr>
                <w:shd w:val="clear" w:color="auto" w:fill="FFFFFF"/>
              </w:rPr>
              <w:t>передает общее содержание</w:t>
            </w:r>
            <w:r w:rsidR="008313D2">
              <w:rPr>
                <w:shd w:val="clear" w:color="auto" w:fill="FFFFFF"/>
              </w:rPr>
              <w:t xml:space="preserve">, </w:t>
            </w:r>
            <w:r w:rsidR="008313D2" w:rsidRPr="00DA2D0C">
              <w:rPr>
                <w:shd w:val="clear" w:color="auto" w:fill="FFFFFF"/>
              </w:rPr>
              <w:t>извлекает основную информацию</w:t>
            </w:r>
            <w:r w:rsidR="008313D2">
              <w:rPr>
                <w:shd w:val="clear" w:color="auto" w:fill="FFFFFF"/>
              </w:rPr>
              <w:t xml:space="preserve">, </w:t>
            </w:r>
            <w:r w:rsidR="008313D2" w:rsidRPr="00DA2D0C">
              <w:rPr>
                <w:shd w:val="clear" w:color="auto" w:fill="FFFFFF"/>
              </w:rPr>
              <w:t>выделяет смысловые части</w:t>
            </w:r>
            <w:r w:rsidR="008313D2">
              <w:rPr>
                <w:shd w:val="clear" w:color="auto" w:fill="FFFFFF"/>
              </w:rPr>
              <w:t xml:space="preserve">, </w:t>
            </w:r>
            <w:r w:rsidR="008313D2" w:rsidRPr="00DA2D0C">
              <w:rPr>
                <w:shd w:val="clear" w:color="auto" w:fill="FFFFFF"/>
              </w:rPr>
              <w:t>определяет основную мысль</w:t>
            </w:r>
            <w:r w:rsidR="008313D2">
              <w:rPr>
                <w:shd w:val="clear" w:color="auto" w:fill="FFFFFF"/>
              </w:rPr>
              <w:t xml:space="preserve">, </w:t>
            </w:r>
            <w:r w:rsidR="008313D2" w:rsidRPr="00DA2D0C">
              <w:rPr>
                <w:shd w:val="clear" w:color="auto" w:fill="FFFFFF"/>
              </w:rPr>
              <w:t>находит скрытую информацию</w:t>
            </w:r>
            <w:r w:rsidR="008313D2">
              <w:rPr>
                <w:shd w:val="clear" w:color="auto" w:fill="FFFFFF"/>
              </w:rPr>
              <w:t>.</w:t>
            </w:r>
          </w:p>
        </w:tc>
      </w:tr>
      <w:tr w:rsidR="00D937C3" w:rsidRPr="008A497C" w:rsidTr="0075675E">
        <w:trPr>
          <w:trHeight w:val="531"/>
        </w:trPr>
        <w:tc>
          <w:tcPr>
            <w:tcW w:w="3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3D2" w:rsidRPr="008313D2" w:rsidRDefault="00D937C3" w:rsidP="0075675E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8313D2">
              <w:rPr>
                <w:b/>
                <w:bCs/>
                <w:color w:val="auto"/>
              </w:rPr>
              <w:t>Некоторые учащиеся смогут:</w:t>
            </w:r>
            <w:r w:rsidRPr="008313D2">
              <w:rPr>
                <w:color w:val="auto"/>
                <w:shd w:val="clear" w:color="auto" w:fill="FFFFFF"/>
                <w:lang w:val="kk-KZ"/>
              </w:rPr>
              <w:t xml:space="preserve"> </w:t>
            </w:r>
            <w:r w:rsidRPr="008313D2">
              <w:rPr>
                <w:rFonts w:eastAsia="Times New Roman"/>
                <w:color w:val="auto"/>
                <w:lang w:val="kk-KZ" w:eastAsia="en-GB"/>
              </w:rPr>
              <w:t xml:space="preserve"> </w:t>
            </w:r>
            <w:proofErr w:type="spellStart"/>
            <w:r w:rsidR="008313D2" w:rsidRPr="008313D2">
              <w:rPr>
                <w:color w:val="auto"/>
                <w:lang w:eastAsia="en-GB"/>
              </w:rPr>
              <w:t>формулир</w:t>
            </w:r>
            <w:proofErr w:type="spellEnd"/>
            <w:r w:rsidR="00AE564D">
              <w:rPr>
                <w:color w:val="auto"/>
                <w:lang w:val="kk-KZ" w:eastAsia="en-GB"/>
              </w:rPr>
              <w:t xml:space="preserve">овать </w:t>
            </w:r>
            <w:r w:rsidR="008313D2" w:rsidRPr="008313D2">
              <w:rPr>
                <w:color w:val="auto"/>
                <w:lang w:eastAsia="en-GB"/>
              </w:rPr>
              <w:t xml:space="preserve"> вопросы по прочитанному тексту и отвечает на вопросы, используя </w:t>
            </w:r>
            <w:proofErr w:type="spellStart"/>
            <w:r w:rsidR="008313D2" w:rsidRPr="008313D2">
              <w:rPr>
                <w:color w:val="auto"/>
                <w:lang w:eastAsia="en-GB"/>
              </w:rPr>
              <w:t>информ</w:t>
            </w:r>
            <w:proofErr w:type="spellEnd"/>
            <w:r w:rsidR="008313D2" w:rsidRPr="008313D2">
              <w:rPr>
                <w:color w:val="auto"/>
                <w:lang w:val="kk-KZ" w:eastAsia="en-GB"/>
              </w:rPr>
              <w:t>ац</w:t>
            </w:r>
            <w:proofErr w:type="spellStart"/>
            <w:r w:rsidR="008313D2" w:rsidRPr="008313D2">
              <w:rPr>
                <w:color w:val="auto"/>
                <w:lang w:eastAsia="en-GB"/>
              </w:rPr>
              <w:t>ию</w:t>
            </w:r>
            <w:proofErr w:type="spellEnd"/>
            <w:r w:rsidR="008313D2" w:rsidRPr="008313D2">
              <w:rPr>
                <w:color w:val="auto"/>
                <w:lang w:eastAsia="en-GB"/>
              </w:rPr>
              <w:t xml:space="preserve">, </w:t>
            </w:r>
            <w:r w:rsidR="008313D2" w:rsidRPr="008313D2">
              <w:rPr>
                <w:color w:val="auto"/>
                <w:lang w:val="kk-KZ"/>
              </w:rPr>
              <w:t>определяет идею аудиозаписи</w:t>
            </w:r>
            <w:proofErr w:type="gramStart"/>
            <w:r w:rsidR="008313D2" w:rsidRPr="008313D2">
              <w:rPr>
                <w:color w:val="auto"/>
                <w:lang w:val="kk-KZ"/>
              </w:rPr>
              <w:t>,</w:t>
            </w:r>
            <w:r w:rsidR="008313D2" w:rsidRPr="008313D2">
              <w:rPr>
                <w:rFonts w:eastAsia="Times New Roman"/>
                <w:color w:val="auto"/>
                <w:lang w:eastAsia="en-GB"/>
              </w:rPr>
              <w:t>и</w:t>
            </w:r>
            <w:proofErr w:type="gramEnd"/>
            <w:r w:rsidR="008313D2" w:rsidRPr="008313D2">
              <w:rPr>
                <w:rFonts w:eastAsia="Times New Roman"/>
                <w:color w:val="auto"/>
                <w:lang w:eastAsia="en-GB"/>
              </w:rPr>
              <w:t>спользует информацию текста  для подтверждения своей точки зрения,</w:t>
            </w:r>
          </w:p>
          <w:p w:rsidR="00D937C3" w:rsidRPr="008313D2" w:rsidRDefault="008313D2" w:rsidP="0075675E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8313D2">
              <w:rPr>
                <w:rFonts w:eastAsia="Times New Roman"/>
                <w:color w:val="auto"/>
                <w:lang w:eastAsia="en-GB"/>
              </w:rPr>
              <w:t>с</w:t>
            </w:r>
            <w:r w:rsidRPr="008313D2">
              <w:rPr>
                <w:color w:val="auto"/>
                <w:lang w:val="kk-KZ"/>
              </w:rPr>
              <w:t>оставляет дискуссионную карту.</w:t>
            </w:r>
          </w:p>
        </w:tc>
      </w:tr>
      <w:tr w:rsidR="00D937C3" w:rsidTr="0075675E">
        <w:trPr>
          <w:trHeight w:val="276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Критерий оценивания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bCs/>
              </w:rPr>
              <w:t>Знание, понимание, применение</w:t>
            </w:r>
          </w:p>
        </w:tc>
      </w:tr>
      <w:tr w:rsidR="00D937C3" w:rsidRPr="001D2C38" w:rsidTr="0075675E">
        <w:trPr>
          <w:trHeight w:val="561"/>
        </w:trPr>
        <w:tc>
          <w:tcPr>
            <w:tcW w:w="3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Языковая цель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C38" w:rsidRDefault="00D937C3" w:rsidP="0075675E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Полиязычие: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 xml:space="preserve">  </w:t>
            </w:r>
          </w:p>
          <w:p w:rsidR="001D2C38" w:rsidRDefault="00322EC3" w:rsidP="007567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7549D">
              <w:rPr>
                <w:rFonts w:ascii="Times New Roman" w:hAnsi="Times New Roman"/>
                <w:b/>
                <w:i/>
              </w:rPr>
              <w:t>Живопис</w:t>
            </w:r>
            <w:proofErr w:type="gramStart"/>
            <w:r>
              <w:rPr>
                <w:rFonts w:ascii="Times New Roman" w:hAnsi="Times New Roman"/>
              </w:rPr>
              <w:t>ь</w:t>
            </w:r>
            <w:r w:rsidRPr="009C719B">
              <w:rPr>
                <w:rFonts w:ascii="Times New Roman" w:hAnsi="Times New Roman"/>
                <w:lang w:val="en-US"/>
              </w:rPr>
              <w:t>-</w:t>
            </w:r>
            <w:proofErr w:type="gramEnd"/>
            <w:r w:rsidR="00D937C3" w:rsidRPr="009C7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22E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кескіндеме</w:t>
            </w:r>
            <w:proofErr w:type="spellEnd"/>
            <w:r w:rsidRPr="009C7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,painting</w:t>
            </w:r>
            <w:r w:rsidR="00C7549D" w:rsidRPr="009C7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1D2C38" w:rsidRDefault="00C7549D" w:rsidP="007567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C7549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скуль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7549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тура</w:t>
            </w:r>
            <w:r w:rsidRPr="001D2C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C75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C75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үсін</w:t>
            </w:r>
            <w:r w:rsidRPr="001D2C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-sculpture, </w:t>
            </w:r>
          </w:p>
          <w:p w:rsidR="00D937C3" w:rsidRPr="00B40F96" w:rsidRDefault="00C7549D" w:rsidP="007567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искусств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D2C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gramEnd"/>
            <w:r w:rsidRPr="00C75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өнер</w:t>
            </w:r>
            <w:r w:rsidRPr="001D2C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-art.</w:t>
            </w:r>
          </w:p>
        </w:tc>
      </w:tr>
      <w:tr w:rsidR="00D937C3" w:rsidRPr="003E0209" w:rsidTr="0075675E">
        <w:trPr>
          <w:trHeight w:val="135"/>
        </w:trPr>
        <w:tc>
          <w:tcPr>
            <w:tcW w:w="3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C3" w:rsidRPr="001D2C38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Pr="003E0209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kk-KZ"/>
              </w:rPr>
            </w:pPr>
            <w:r w:rsidRPr="00521BA1">
              <w:rPr>
                <w:rStyle w:val="A9"/>
                <w:b/>
                <w:color w:val="auto"/>
                <w:sz w:val="24"/>
              </w:rPr>
              <w:t>Основные термины и словосочетания:</w:t>
            </w:r>
            <w:r>
              <w:rPr>
                <w:rStyle w:val="A9"/>
                <w:b/>
                <w:color w:val="auto"/>
                <w:sz w:val="24"/>
                <w:lang w:val="kk-KZ"/>
              </w:rPr>
              <w:t xml:space="preserve"> </w:t>
            </w:r>
            <w:r w:rsidR="001D2C38">
              <w:rPr>
                <w:lang w:val="kk-KZ"/>
              </w:rPr>
              <w:t>графика</w:t>
            </w:r>
            <w:r w:rsidR="001D2C38" w:rsidRPr="001D2C38">
              <w:t xml:space="preserve">, </w:t>
            </w:r>
            <w:r w:rsidR="00427278">
              <w:rPr>
                <w:lang w:val="kk-KZ"/>
              </w:rPr>
              <w:t>живопись</w:t>
            </w:r>
            <w:r w:rsidR="0065791A">
              <w:rPr>
                <w:sz w:val="20"/>
                <w:szCs w:val="20"/>
                <w:lang w:val="kk-KZ"/>
              </w:rPr>
              <w:t xml:space="preserve"> литература</w:t>
            </w:r>
            <w:r w:rsidR="00D43210" w:rsidRPr="00B84FBD">
              <w:rPr>
                <w:sz w:val="20"/>
                <w:szCs w:val="20"/>
                <w:lang w:val="kk-KZ"/>
              </w:rPr>
              <w:t>,</w:t>
            </w:r>
            <w:r w:rsidR="0065791A">
              <w:rPr>
                <w:sz w:val="20"/>
                <w:szCs w:val="20"/>
                <w:lang w:val="kk-KZ"/>
              </w:rPr>
              <w:t xml:space="preserve">  скульптура</w:t>
            </w:r>
            <w:r w:rsidR="00D43210" w:rsidRPr="00B84FBD">
              <w:rPr>
                <w:sz w:val="20"/>
                <w:szCs w:val="20"/>
                <w:lang w:val="kk-KZ"/>
              </w:rPr>
              <w:t>,</w:t>
            </w:r>
            <w:r w:rsidR="00D43210">
              <w:rPr>
                <w:sz w:val="20"/>
                <w:szCs w:val="20"/>
                <w:lang w:val="kk-KZ"/>
              </w:rPr>
              <w:t xml:space="preserve"> </w:t>
            </w:r>
            <w:r w:rsidR="0065791A">
              <w:rPr>
                <w:sz w:val="20"/>
                <w:szCs w:val="20"/>
                <w:lang w:val="kk-KZ"/>
              </w:rPr>
              <w:t xml:space="preserve"> театр, кино</w:t>
            </w:r>
            <w:r w:rsidR="00D43210" w:rsidRPr="00B84FBD">
              <w:rPr>
                <w:sz w:val="20"/>
                <w:szCs w:val="20"/>
                <w:lang w:val="kk-KZ"/>
              </w:rPr>
              <w:t>,</w:t>
            </w:r>
          </w:p>
        </w:tc>
      </w:tr>
      <w:tr w:rsidR="00D937C3" w:rsidRPr="00521BA1" w:rsidTr="0075675E">
        <w:trPr>
          <w:trHeight w:val="13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Привитие ценностей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Pr="00BA5C36" w:rsidRDefault="00427278" w:rsidP="0075675E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BA5C36">
              <w:rPr>
                <w:shd w:val="clear" w:color="auto" w:fill="FFFFFF"/>
              </w:rPr>
              <w:t>воспитывать эстетическую культуру</w:t>
            </w:r>
            <w:proofErr w:type="gramStart"/>
            <w:r w:rsidRPr="00BA5C36">
              <w:rPr>
                <w:shd w:val="clear" w:color="auto" w:fill="FFFFFF"/>
              </w:rPr>
              <w:t>.</w:t>
            </w:r>
            <w:proofErr w:type="gramEnd"/>
            <w:r w:rsidR="001D2C38">
              <w:t xml:space="preserve"> </w:t>
            </w:r>
            <w:proofErr w:type="gramStart"/>
            <w:r w:rsidR="001D2C38">
              <w:t>м</w:t>
            </w:r>
            <w:proofErr w:type="gramEnd"/>
            <w:r w:rsidR="001D2C38">
              <w:t xml:space="preserve">астерство, продукт которого доставляет эстетическое удовольствие. </w:t>
            </w:r>
            <w:r w:rsidR="001D2C38">
              <w:br/>
              <w:t xml:space="preserve">способность вызывать отклик у других людей. </w:t>
            </w:r>
            <w:r w:rsidR="001D2C38">
              <w:br/>
              <w:t>процесс выражения внутреннего и внешнего мира в художественном образе.</w:t>
            </w:r>
          </w:p>
        </w:tc>
      </w:tr>
      <w:tr w:rsidR="00D937C3" w:rsidTr="0075675E">
        <w:trPr>
          <w:trHeight w:val="13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Межпредметная связь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lang w:val="kk-KZ"/>
              </w:rPr>
              <w:t>к</w:t>
            </w:r>
            <w:proofErr w:type="spellStart"/>
            <w:r>
              <w:t>азахский</w:t>
            </w:r>
            <w:proofErr w:type="spellEnd"/>
            <w:r>
              <w:t xml:space="preserve"> язык, английский язык</w:t>
            </w:r>
            <w:r>
              <w:rPr>
                <w:lang w:val="kk-KZ"/>
              </w:rPr>
              <w:t xml:space="preserve"> (перевод слов), информатика (видеоматериал)</w:t>
            </w:r>
          </w:p>
        </w:tc>
      </w:tr>
      <w:tr w:rsidR="00D937C3" w:rsidTr="0075675E">
        <w:trPr>
          <w:trHeight w:val="561"/>
        </w:trPr>
        <w:tc>
          <w:tcPr>
            <w:tcW w:w="11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Предыдущее обучение </w:t>
            </w:r>
            <w:r>
              <w:rPr>
                <w:bCs/>
              </w:rPr>
              <w:t xml:space="preserve">учащиеся </w:t>
            </w:r>
            <w:r>
              <w:t>понимают основную, детальную и скрытую</w:t>
            </w:r>
            <w:r>
              <w:rPr>
                <w:rFonts w:eastAsia="Times New Roman"/>
                <w:lang w:eastAsia="en-GB"/>
              </w:rPr>
              <w:t xml:space="preserve"> информацию </w:t>
            </w:r>
            <w:proofErr w:type="spellStart"/>
            <w:r>
              <w:rPr>
                <w:rFonts w:eastAsia="Times New Roman"/>
                <w:lang w:eastAsia="en-GB"/>
              </w:rPr>
              <w:t>прослуш</w:t>
            </w:r>
            <w:proofErr w:type="spellEnd"/>
            <w:proofErr w:type="gramStart"/>
            <w:r>
              <w:rPr>
                <w:rFonts w:eastAsia="Times New Roman"/>
                <w:lang w:val="en-US" w:eastAsia="en-GB"/>
              </w:rPr>
              <w:t>a</w:t>
            </w:r>
            <w:proofErr w:type="spellStart"/>
            <w:proofErr w:type="gramEnd"/>
            <w:r>
              <w:rPr>
                <w:rFonts w:eastAsia="Times New Roman"/>
                <w:lang w:eastAsia="en-GB"/>
              </w:rPr>
              <w:t>нного</w:t>
            </w:r>
            <w:proofErr w:type="spellEnd"/>
            <w:r>
              <w:rPr>
                <w:rFonts w:eastAsia="Times New Roman"/>
                <w:lang w:eastAsia="en-GB"/>
              </w:rPr>
              <w:t xml:space="preserve">, прочитанного и / или </w:t>
            </w:r>
            <w:r>
              <w:rPr>
                <w:rFonts w:eastAsia="Times New Roman"/>
                <w:lang w:val="en-US" w:eastAsia="en-GB"/>
              </w:rPr>
              <w:t>a</w:t>
            </w:r>
            <w:proofErr w:type="spellStart"/>
            <w:r>
              <w:rPr>
                <w:rFonts w:eastAsia="Times New Roman"/>
                <w:lang w:eastAsia="en-GB"/>
              </w:rPr>
              <w:t>удиовизу</w:t>
            </w:r>
            <w:proofErr w:type="spellEnd"/>
            <w:r>
              <w:rPr>
                <w:rFonts w:eastAsia="Times New Roman"/>
                <w:lang w:val="en-US" w:eastAsia="en-GB"/>
              </w:rPr>
              <w:t>a</w:t>
            </w:r>
            <w:proofErr w:type="spellStart"/>
            <w:r w:rsidRPr="0021162A">
              <w:rPr>
                <w:rFonts w:eastAsia="Times New Roman"/>
                <w:lang w:eastAsia="en-GB"/>
              </w:rPr>
              <w:t>льного</w:t>
            </w:r>
            <w:proofErr w:type="spellEnd"/>
            <w:r w:rsidRPr="0021162A">
              <w:rPr>
                <w:rFonts w:eastAsia="Times New Roman"/>
                <w:lang w:eastAsia="en-GB"/>
              </w:rPr>
              <w:t xml:space="preserve"> текста</w:t>
            </w:r>
            <w:r>
              <w:rPr>
                <w:rFonts w:eastAsia="Times New Roman"/>
                <w:lang w:val="kk-KZ" w:eastAsia="en-GB"/>
              </w:rPr>
              <w:t xml:space="preserve">, </w:t>
            </w:r>
            <w:r w:rsidRPr="0049546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дела</w:t>
            </w:r>
            <w:r>
              <w:rPr>
                <w:lang w:val="kk-KZ" w:eastAsia="en-GB"/>
              </w:rPr>
              <w:t>ют</w:t>
            </w:r>
            <w:r w:rsidRPr="00495468">
              <w:rPr>
                <w:lang w:eastAsia="en-GB"/>
              </w:rPr>
              <w:t xml:space="preserve"> выводы на осно</w:t>
            </w:r>
            <w:r>
              <w:rPr>
                <w:lang w:eastAsia="en-GB"/>
              </w:rPr>
              <w:t xml:space="preserve">ве полученных сведений, </w:t>
            </w:r>
            <w:proofErr w:type="spellStart"/>
            <w:r>
              <w:rPr>
                <w:lang w:eastAsia="en-GB"/>
              </w:rPr>
              <w:t>выраж</w:t>
            </w:r>
            <w:proofErr w:type="spellEnd"/>
            <w:r>
              <w:rPr>
                <w:lang w:val="en-US" w:eastAsia="en-GB"/>
              </w:rPr>
              <w:t>a</w:t>
            </w:r>
            <w:r>
              <w:rPr>
                <w:lang w:val="kk-KZ" w:eastAsia="en-GB"/>
              </w:rPr>
              <w:t xml:space="preserve">ют </w:t>
            </w:r>
            <w:r w:rsidRPr="00495468">
              <w:rPr>
                <w:lang w:eastAsia="en-GB"/>
              </w:rPr>
              <w:t>собственное мнение</w:t>
            </w:r>
          </w:p>
        </w:tc>
      </w:tr>
      <w:tr w:rsidR="00D937C3" w:rsidTr="0075675E">
        <w:trPr>
          <w:trHeight w:val="135"/>
        </w:trPr>
        <w:tc>
          <w:tcPr>
            <w:tcW w:w="11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План</w:t>
            </w:r>
          </w:p>
        </w:tc>
      </w:tr>
      <w:tr w:rsidR="00D937C3" w:rsidTr="0075675E">
        <w:trPr>
          <w:trHeight w:val="4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lastRenderedPageBreak/>
              <w:t>Запланированные этапы урока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C3" w:rsidRDefault="00D937C3" w:rsidP="007567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Виды запланированных упражнений на уроке  </w:t>
            </w:r>
          </w:p>
          <w:p w:rsidR="00D937C3" w:rsidRDefault="00D937C3" w:rsidP="007567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C3" w:rsidRDefault="00D937C3" w:rsidP="0075675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Ресурсы</w:t>
            </w:r>
          </w:p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D937C3" w:rsidRPr="00EE34C1" w:rsidTr="00F849B8">
        <w:trPr>
          <w:trHeight w:val="70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Начало урока</w:t>
            </w: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3 мин.</w:t>
            </w:r>
          </w:p>
          <w:p w:rsidR="00D937C3" w:rsidRDefault="00D937C3" w:rsidP="0075675E">
            <w:pPr>
              <w:spacing w:after="0" w:line="240" w:lineRule="auto"/>
              <w:rPr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Середина урока</w:t>
            </w: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>8</w:t>
            </w:r>
            <w:r>
              <w:rPr>
                <w:b/>
                <w:iCs/>
              </w:rPr>
              <w:t xml:space="preserve"> мин.</w:t>
            </w:r>
          </w:p>
          <w:p w:rsidR="00D937C3" w:rsidRDefault="00D937C3" w:rsidP="0075675E">
            <w:pPr>
              <w:spacing w:after="0" w:line="240" w:lineRule="auto"/>
              <w:rPr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Pr="002B452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8E76D7" w:rsidRDefault="008E76D7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Pr="00EE34C1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12</w:t>
            </w:r>
            <w:r>
              <w:rPr>
                <w:b/>
                <w:iCs/>
              </w:rPr>
              <w:t xml:space="preserve"> мин.</w:t>
            </w: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12 мин.</w:t>
            </w: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F420FC" w:rsidRDefault="00F420F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9C319C" w:rsidRDefault="009C319C" w:rsidP="0075675E">
            <w:pPr>
              <w:spacing w:after="0" w:line="240" w:lineRule="auto"/>
              <w:rPr>
                <w:b/>
                <w:iCs/>
              </w:rPr>
            </w:pPr>
          </w:p>
          <w:p w:rsidR="00CD219C" w:rsidRDefault="00CD219C" w:rsidP="0075675E">
            <w:pPr>
              <w:spacing w:after="0" w:line="240" w:lineRule="auto"/>
              <w:rPr>
                <w:b/>
                <w:iCs/>
              </w:rPr>
            </w:pPr>
          </w:p>
          <w:p w:rsidR="00CD219C" w:rsidRDefault="00CD219C" w:rsidP="0075675E">
            <w:pPr>
              <w:spacing w:after="0" w:line="240" w:lineRule="auto"/>
              <w:rPr>
                <w:b/>
                <w:iCs/>
              </w:rPr>
            </w:pPr>
          </w:p>
          <w:p w:rsidR="00CD219C" w:rsidRDefault="00CD219C" w:rsidP="0075675E">
            <w:pPr>
              <w:spacing w:after="0" w:line="240" w:lineRule="auto"/>
              <w:rPr>
                <w:b/>
                <w:iCs/>
              </w:rPr>
            </w:pPr>
          </w:p>
          <w:p w:rsidR="00CD219C" w:rsidRDefault="00CD219C" w:rsidP="0075675E">
            <w:pPr>
              <w:spacing w:after="0" w:line="240" w:lineRule="auto"/>
              <w:rPr>
                <w:b/>
                <w:iCs/>
              </w:rPr>
            </w:pPr>
          </w:p>
          <w:p w:rsidR="00B818A3" w:rsidRDefault="00B818A3" w:rsidP="0075675E">
            <w:pPr>
              <w:spacing w:after="0" w:line="240" w:lineRule="auto"/>
              <w:rPr>
                <w:b/>
                <w:iCs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Конец урока</w:t>
            </w:r>
          </w:p>
          <w:p w:rsidR="00D937C3" w:rsidRPr="008B2EB9" w:rsidRDefault="00D937C3" w:rsidP="0075675E">
            <w:pPr>
              <w:spacing w:after="0"/>
              <w:rPr>
                <w:b/>
                <w:iCs/>
                <w:color w:val="auto"/>
              </w:rPr>
            </w:pPr>
            <w:r>
              <w:rPr>
                <w:b/>
                <w:iCs/>
              </w:rPr>
              <w:t>5</w:t>
            </w:r>
            <w:r w:rsidRPr="008B2EB9">
              <w:rPr>
                <w:b/>
                <w:iCs/>
              </w:rPr>
              <w:t>ми</w:t>
            </w:r>
            <w:r w:rsidRPr="008B2EB9">
              <w:rPr>
                <w:b/>
                <w:iCs/>
                <w:lang w:val="kk-KZ"/>
              </w:rPr>
              <w:t>н.</w:t>
            </w:r>
          </w:p>
        </w:tc>
        <w:tc>
          <w:tcPr>
            <w:tcW w:w="652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7C3" w:rsidRDefault="00D937C3" w:rsidP="0075675E">
            <w:pPr>
              <w:pStyle w:val="a3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1.Организационный момент.</w:t>
            </w:r>
          </w:p>
          <w:p w:rsidR="001A4D10" w:rsidRDefault="00D937C3" w:rsidP="0075675E">
            <w:pPr>
              <w:spacing w:after="0" w:line="240" w:lineRule="atLeast"/>
              <w:rPr>
                <w:b/>
                <w:bCs/>
              </w:rPr>
            </w:pPr>
            <w:r>
              <w:rPr>
                <w:b/>
              </w:rPr>
              <w:t>2. Активатор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К)</w:t>
            </w:r>
            <w:r>
              <w:rPr>
                <w:b/>
                <w:bCs/>
                <w:lang w:val="kk-KZ"/>
              </w:rPr>
              <w:t xml:space="preserve">  </w:t>
            </w:r>
            <w:r w:rsidR="001A4D10">
              <w:rPr>
                <w:b/>
                <w:bCs/>
              </w:rPr>
              <w:t>«Таинственный предмет»</w:t>
            </w:r>
          </w:p>
          <w:p w:rsidR="001A4D10" w:rsidRDefault="001A4D10" w:rsidP="0075675E">
            <w:pPr>
              <w:spacing w:after="0" w:line="240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Рассмотреть картины и ответить  на   вопрос.</w:t>
            </w:r>
          </w:p>
          <w:p w:rsidR="00D417B8" w:rsidRPr="0065791A" w:rsidRDefault="001A4D10" w:rsidP="0075675E">
            <w:pPr>
              <w:spacing w:after="0" w:line="240" w:lineRule="atLeast"/>
            </w:pPr>
            <w:r w:rsidRPr="002644C5">
              <w:t>-Какую связь имеют</w:t>
            </w:r>
            <w:r>
              <w:t xml:space="preserve"> данные картинки  с темой урока?</w:t>
            </w:r>
          </w:p>
          <w:p w:rsidR="00D937C3" w:rsidRDefault="00D937C3" w:rsidP="0075675E">
            <w:pPr>
              <w:shd w:val="clear" w:color="auto" w:fill="FFFFFF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(Задание направлено на </w:t>
            </w:r>
            <w:r>
              <w:rPr>
                <w:rFonts w:eastAsia="SimSun"/>
                <w:b/>
                <w:color w:val="auto"/>
                <w:kern w:val="2"/>
                <w:lang w:eastAsia="hi-IN" w:bidi="hi-IN"/>
              </w:rPr>
              <w:t>определение темы урока</w:t>
            </w:r>
            <w:r>
              <w:rPr>
                <w:b/>
              </w:rPr>
              <w:t>)</w:t>
            </w:r>
          </w:p>
          <w:p w:rsidR="00D937C3" w:rsidRPr="004E3DFA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kk-KZ"/>
              </w:rPr>
            </w:pPr>
          </w:p>
          <w:p w:rsidR="006933AA" w:rsidRPr="00037091" w:rsidRDefault="006933AA" w:rsidP="0075675E">
            <w:pPr>
              <w:widowControl w:val="0"/>
              <w:spacing w:after="0" w:line="240" w:lineRule="auto"/>
              <w:rPr>
                <w:lang w:val="kk-KZ" w:eastAsia="en-GB"/>
              </w:rPr>
            </w:pPr>
            <w:r w:rsidRPr="009C719B">
              <w:rPr>
                <w:highlight w:val="yellow"/>
                <w:lang w:eastAsia="en-GB"/>
              </w:rPr>
              <w:t>10.2.1 -  владеть словарным  запасом, включающим  лексику научно</w:t>
            </w:r>
            <w:r w:rsidRPr="009C719B">
              <w:rPr>
                <w:highlight w:val="yellow"/>
                <w:lang w:val="kk-KZ" w:eastAsia="en-GB"/>
              </w:rPr>
              <w:t>-</w:t>
            </w:r>
            <w:r w:rsidRPr="009C719B">
              <w:rPr>
                <w:highlight w:val="yellow"/>
                <w:lang w:eastAsia="en-GB"/>
              </w:rPr>
              <w:t xml:space="preserve"> технической, общественно – политической и </w:t>
            </w:r>
            <w:proofErr w:type="spellStart"/>
            <w:r w:rsidRPr="009C719B">
              <w:rPr>
                <w:highlight w:val="yellow"/>
                <w:lang w:eastAsia="en-GB"/>
              </w:rPr>
              <w:t>учебно</w:t>
            </w:r>
            <w:proofErr w:type="spellEnd"/>
            <w:r w:rsidRPr="009C719B">
              <w:rPr>
                <w:highlight w:val="yellow"/>
                <w:lang w:val="kk-KZ" w:eastAsia="en-GB"/>
              </w:rPr>
              <w:t>-</w:t>
            </w:r>
            <w:r w:rsidRPr="009C719B">
              <w:rPr>
                <w:highlight w:val="yellow"/>
                <w:lang w:eastAsia="en-GB"/>
              </w:rPr>
              <w:t>профессиональной  тематики</w:t>
            </w:r>
            <w:r w:rsidRPr="009C719B">
              <w:rPr>
                <w:highlight w:val="yellow"/>
                <w:lang w:val="kk-KZ" w:eastAsia="en-GB"/>
              </w:rPr>
              <w:t>;</w:t>
            </w:r>
          </w:p>
          <w:p w:rsidR="006933AA" w:rsidRDefault="006933AA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color w:val="FF0000"/>
                <w:lang w:val="kk-KZ"/>
              </w:rPr>
            </w:pPr>
          </w:p>
          <w:p w:rsidR="008E76D7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rFonts w:eastAsia="Times New Roman"/>
                <w:b/>
                <w:lang w:val="kk-KZ"/>
              </w:rPr>
              <w:t>І</w:t>
            </w:r>
            <w:r w:rsidRPr="00C44360">
              <w:rPr>
                <w:rFonts w:eastAsia="Times New Roman"/>
                <w:b/>
                <w:lang w:val="kk-KZ"/>
              </w:rPr>
              <w:t>.</w:t>
            </w:r>
            <w:r>
              <w:rPr>
                <w:b/>
                <w:bCs/>
              </w:rPr>
              <w:t>Задание</w:t>
            </w:r>
            <w:r>
              <w:rPr>
                <w:b/>
                <w:bCs/>
                <w:lang w:val="kk-KZ"/>
              </w:rPr>
              <w:t xml:space="preserve"> </w:t>
            </w:r>
            <w:r w:rsidR="00BA5C36">
              <w:rPr>
                <w:b/>
                <w:bCs/>
              </w:rPr>
              <w:t>(Г)</w:t>
            </w:r>
            <w:r w:rsidRPr="00C44360">
              <w:rPr>
                <w:b/>
                <w:bCs/>
              </w:rPr>
              <w:t xml:space="preserve">. </w:t>
            </w:r>
            <w:r w:rsidR="00BA5C36" w:rsidRPr="00534137">
              <w:rPr>
                <w:b/>
              </w:rPr>
              <w:t>Работа с текстом</w:t>
            </w:r>
            <w:r w:rsidR="00AC2916">
              <w:rPr>
                <w:b/>
                <w:lang w:val="kk-KZ"/>
              </w:rPr>
              <w:t xml:space="preserve">. </w:t>
            </w:r>
            <w:r w:rsidR="008E76D7" w:rsidRPr="00D60034">
              <w:rPr>
                <w:b/>
                <w:bCs/>
              </w:rPr>
              <w:t>Стратегия «</w:t>
            </w:r>
            <w:r w:rsidR="008E76D7">
              <w:rPr>
                <w:b/>
                <w:bCs/>
                <w:lang w:val="kk-KZ"/>
              </w:rPr>
              <w:t xml:space="preserve"> </w:t>
            </w:r>
            <w:r w:rsidR="008E76D7" w:rsidRPr="00D22589">
              <w:rPr>
                <w:b/>
                <w:bCs/>
                <w:lang w:val="kk-KZ"/>
              </w:rPr>
              <w:t>Письмо с дырками</w:t>
            </w:r>
            <w:r w:rsidR="008E76D7" w:rsidRPr="00A06595">
              <w:rPr>
                <w:b/>
                <w:bCs/>
              </w:rPr>
              <w:t>»</w:t>
            </w:r>
            <w:r w:rsidR="008E76D7">
              <w:rPr>
                <w:b/>
                <w:bCs/>
              </w:rPr>
              <w:t>.</w:t>
            </w:r>
            <w:r w:rsidR="008E76D7">
              <w:rPr>
                <w:b/>
                <w:bCs/>
                <w:lang w:val="kk-KZ"/>
              </w:rPr>
              <w:t xml:space="preserve"> </w:t>
            </w:r>
            <w:r w:rsidR="008E76D7">
              <w:rPr>
                <w:bCs/>
              </w:rPr>
              <w:t xml:space="preserve"> </w:t>
            </w:r>
          </w:p>
          <w:p w:rsidR="008E76D7" w:rsidRPr="006F38A6" w:rsidRDefault="008E76D7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Заполни</w:t>
            </w:r>
            <w:r w:rsidRPr="00BD2D32">
              <w:rPr>
                <w:bCs/>
              </w:rPr>
              <w:t>т</w:t>
            </w:r>
            <w:r>
              <w:rPr>
                <w:bCs/>
              </w:rPr>
              <w:t>ь</w:t>
            </w:r>
            <w:r w:rsidRPr="00BD2D32">
              <w:rPr>
                <w:bCs/>
              </w:rPr>
              <w:t xml:space="preserve"> </w:t>
            </w:r>
            <w:r w:rsidR="001361D3">
              <w:rPr>
                <w:bCs/>
              </w:rPr>
              <w:t>пробелы</w:t>
            </w:r>
            <w:proofErr w:type="gramStart"/>
            <w:r w:rsidR="001361D3">
              <w:rPr>
                <w:bCs/>
              </w:rPr>
              <w:t xml:space="preserve"> ,</w:t>
            </w:r>
            <w:proofErr w:type="gramEnd"/>
            <w:r w:rsidR="001361D3">
              <w:rPr>
                <w:bCs/>
              </w:rPr>
              <w:t xml:space="preserve"> </w:t>
            </w:r>
            <w:r w:rsidR="001361D3">
              <w:rPr>
                <w:bCs/>
                <w:lang w:val="kk-KZ"/>
              </w:rPr>
              <w:t xml:space="preserve">вставляя слова </w:t>
            </w:r>
            <w:proofErr w:type="spellStart"/>
            <w:r w:rsidR="001361D3">
              <w:rPr>
                <w:lang w:eastAsia="en-GB"/>
              </w:rPr>
              <w:t>учебно</w:t>
            </w:r>
            <w:proofErr w:type="spellEnd"/>
            <w:r w:rsidR="001361D3">
              <w:rPr>
                <w:lang w:val="kk-KZ" w:eastAsia="en-GB"/>
              </w:rPr>
              <w:t>-</w:t>
            </w:r>
            <w:r w:rsidR="001361D3">
              <w:rPr>
                <w:lang w:eastAsia="en-GB"/>
              </w:rPr>
              <w:t>профессиональной  тематики</w:t>
            </w:r>
            <w:r w:rsidR="001361D3">
              <w:rPr>
                <w:lang w:val="kk-KZ" w:eastAsia="en-GB"/>
              </w:rPr>
              <w:t xml:space="preserve">, </w:t>
            </w:r>
            <w:r w:rsidR="001361D3">
              <w:rPr>
                <w:bCs/>
                <w:lang w:val="kk-KZ"/>
              </w:rPr>
              <w:t>уч</w:t>
            </w:r>
            <w:proofErr w:type="spellStart"/>
            <w:r>
              <w:rPr>
                <w:bCs/>
              </w:rPr>
              <w:t>итывая</w:t>
            </w:r>
            <w:proofErr w:type="spellEnd"/>
            <w:r>
              <w:rPr>
                <w:bCs/>
              </w:rPr>
              <w:t xml:space="preserve"> структуру текста,</w:t>
            </w:r>
          </w:p>
          <w:p w:rsidR="006933AA" w:rsidRDefault="008E76D7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определить основную мысль и идею.</w:t>
            </w:r>
          </w:p>
          <w:p w:rsidR="0065791A" w:rsidRPr="0065791A" w:rsidRDefault="0065791A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BA5C36" w:rsidRPr="00B84FBD" w:rsidRDefault="009C719B" w:rsidP="0075675E">
            <w:pPr>
              <w:widowControl w:val="0"/>
              <w:spacing w:after="0" w:line="240" w:lineRule="auto"/>
              <w:ind w:firstLine="317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...... возникал... на самом ранн</w:t>
            </w:r>
            <w:r w:rsidR="00BA5C36" w:rsidRPr="00B84FBD">
              <w:rPr>
                <w:sz w:val="20"/>
                <w:szCs w:val="20"/>
                <w:lang w:val="kk-KZ"/>
              </w:rPr>
              <w:t>ем этапе развтия об</w:t>
            </w:r>
            <w:r>
              <w:rPr>
                <w:sz w:val="20"/>
                <w:szCs w:val="20"/>
                <w:lang w:val="kk-KZ"/>
              </w:rPr>
              <w:t>щества, и  вот уже на протяжений.  тысячи</w:t>
            </w:r>
            <w:r w:rsidR="00BA5C36" w:rsidRPr="00B84FBD">
              <w:rPr>
                <w:sz w:val="20"/>
                <w:szCs w:val="20"/>
                <w:lang w:val="kk-KZ"/>
              </w:rPr>
              <w:t>летний является по словам А.В.Луначарского «автобиографией человеческого рода».</w:t>
            </w:r>
          </w:p>
          <w:p w:rsidR="00BA5C36" w:rsidRPr="00B84FBD" w:rsidRDefault="009C719B" w:rsidP="0075675E">
            <w:pPr>
              <w:widowControl w:val="0"/>
              <w:spacing w:after="0" w:line="240" w:lineRule="auto"/>
              <w:ind w:firstLine="317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Искусство это художественн</w:t>
            </w:r>
            <w:r w:rsidR="00BA5C36" w:rsidRPr="00B84FBD">
              <w:rPr>
                <w:sz w:val="20"/>
                <w:szCs w:val="20"/>
                <w:lang w:val="kk-KZ"/>
              </w:rPr>
              <w:t>ое творчество вопроизведение реальности в образной форм.</w:t>
            </w:r>
          </w:p>
          <w:p w:rsidR="00BA5C36" w:rsidRDefault="00BA5C36" w:rsidP="0075675E">
            <w:pPr>
              <w:widowControl w:val="0"/>
              <w:spacing w:after="0" w:line="240" w:lineRule="auto"/>
              <w:ind w:firstLine="317"/>
              <w:rPr>
                <w:sz w:val="20"/>
                <w:szCs w:val="20"/>
                <w:lang w:val="kk-KZ"/>
              </w:rPr>
            </w:pPr>
            <w:r w:rsidRPr="00B84FBD">
              <w:rPr>
                <w:sz w:val="20"/>
                <w:szCs w:val="20"/>
                <w:lang w:val="kk-KZ"/>
              </w:rPr>
              <w:t>Виды искусства подразделяются на звуковые (</w:t>
            </w:r>
            <w:r w:rsidR="00D25885">
              <w:rPr>
                <w:sz w:val="20"/>
                <w:szCs w:val="20"/>
                <w:lang w:val="kk-KZ"/>
              </w:rPr>
              <w:t>.........). Словесные (...........), изобразительные (..........</w:t>
            </w:r>
            <w:r w:rsidRPr="00B84FBD">
              <w:rPr>
                <w:sz w:val="20"/>
                <w:szCs w:val="20"/>
                <w:lang w:val="kk-KZ"/>
              </w:rPr>
              <w:t>,</w:t>
            </w:r>
            <w:r w:rsidR="00D25885">
              <w:rPr>
                <w:sz w:val="20"/>
                <w:szCs w:val="20"/>
                <w:lang w:val="kk-KZ"/>
              </w:rPr>
              <w:t xml:space="preserve"> .........., ..........</w:t>
            </w:r>
            <w:r w:rsidRPr="00B84FBD">
              <w:rPr>
                <w:sz w:val="20"/>
                <w:szCs w:val="20"/>
                <w:lang w:val="kk-KZ"/>
              </w:rPr>
              <w:t>)</w:t>
            </w:r>
            <w:r w:rsidR="00D25885">
              <w:rPr>
                <w:sz w:val="20"/>
                <w:szCs w:val="20"/>
                <w:lang w:val="kk-KZ"/>
              </w:rPr>
              <w:t xml:space="preserve">,зрелищные (......., ......), прикладные (........., ............ </w:t>
            </w:r>
            <w:r w:rsidR="00B904B7" w:rsidRPr="00B84FBD">
              <w:rPr>
                <w:sz w:val="20"/>
                <w:szCs w:val="20"/>
                <w:lang w:val="kk-KZ"/>
              </w:rPr>
              <w:t>и пр.)</w:t>
            </w:r>
          </w:p>
          <w:p w:rsidR="00AC2916" w:rsidRPr="00B84FBD" w:rsidRDefault="00AC2916" w:rsidP="0075675E">
            <w:pPr>
              <w:widowControl w:val="0"/>
              <w:spacing w:after="0" w:line="240" w:lineRule="auto"/>
              <w:ind w:firstLine="317"/>
              <w:jc w:val="both"/>
              <w:rPr>
                <w:sz w:val="20"/>
                <w:szCs w:val="20"/>
                <w:lang w:val="kk-KZ"/>
              </w:rPr>
            </w:pPr>
          </w:p>
          <w:p w:rsidR="008E76D7" w:rsidRPr="00D60034" w:rsidRDefault="0065791A" w:rsidP="0075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E76D7" w:rsidRPr="00D60034">
              <w:rPr>
                <w:b/>
                <w:bCs/>
              </w:rPr>
              <w:t>Задание направлено</w:t>
            </w:r>
            <w:r w:rsidR="008E76D7" w:rsidRPr="00D60034">
              <w:rPr>
                <w:b/>
                <w:shd w:val="clear" w:color="auto" w:fill="FFFFFF"/>
              </w:rPr>
              <w:t xml:space="preserve"> на </w:t>
            </w:r>
            <w:r w:rsidR="008E76D7">
              <w:rPr>
                <w:b/>
                <w:shd w:val="clear" w:color="auto" w:fill="FFFFFF"/>
                <w:lang w:val="kk-KZ"/>
              </w:rPr>
              <w:t>развитие речи, письма, креативного мышления</w:t>
            </w:r>
            <w:r w:rsidR="008E76D7" w:rsidRPr="00D60034">
              <w:rPr>
                <w:b/>
                <w:bCs/>
              </w:rPr>
              <w:t>)</w:t>
            </w:r>
          </w:p>
          <w:p w:rsidR="008E76D7" w:rsidRPr="00D60034" w:rsidRDefault="008E76D7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kk-KZ"/>
              </w:rPr>
            </w:pPr>
          </w:p>
          <w:tbl>
            <w:tblPr>
              <w:tblpPr w:leftFromText="180" w:rightFromText="180" w:vertAnchor="text" w:horzAnchor="margin" w:tblpY="-152"/>
              <w:tblOverlap w:val="never"/>
              <w:tblW w:w="66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547"/>
              <w:gridCol w:w="4088"/>
            </w:tblGrid>
            <w:tr w:rsidR="008E76D7" w:rsidRPr="00D60034" w:rsidTr="000D3CAA">
              <w:trPr>
                <w:trHeight w:val="281"/>
              </w:trPr>
              <w:tc>
                <w:tcPr>
                  <w:tcW w:w="2547" w:type="dxa"/>
                </w:tcPr>
                <w:p w:rsidR="008E76D7" w:rsidRPr="00D60034" w:rsidRDefault="008E76D7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</w:rPr>
                  </w:pPr>
                  <w:r w:rsidRPr="00D60034">
                    <w:rPr>
                      <w:b/>
                      <w:bCs/>
                    </w:rPr>
                    <w:t xml:space="preserve">Критерии </w:t>
                  </w:r>
                </w:p>
              </w:tc>
              <w:tc>
                <w:tcPr>
                  <w:tcW w:w="4088" w:type="dxa"/>
                </w:tcPr>
                <w:p w:rsidR="008E76D7" w:rsidRPr="00D60034" w:rsidRDefault="008E76D7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</w:rPr>
                  </w:pPr>
                  <w:r w:rsidRPr="00D60034">
                    <w:rPr>
                      <w:b/>
                      <w:bCs/>
                    </w:rPr>
                    <w:t xml:space="preserve">Дескрипторы </w:t>
                  </w:r>
                </w:p>
              </w:tc>
            </w:tr>
            <w:tr w:rsidR="008E76D7" w:rsidRPr="00D60034" w:rsidTr="000D3CAA">
              <w:trPr>
                <w:trHeight w:val="1705"/>
              </w:trPr>
              <w:tc>
                <w:tcPr>
                  <w:tcW w:w="2547" w:type="dxa"/>
                </w:tcPr>
                <w:p w:rsidR="001361D3" w:rsidRPr="001361D3" w:rsidRDefault="001361D3" w:rsidP="0075675E">
                  <w:pPr>
                    <w:widowControl w:val="0"/>
                    <w:spacing w:after="0" w:line="240" w:lineRule="auto"/>
                    <w:rPr>
                      <w:lang w:val="kk-KZ" w:eastAsia="en-GB"/>
                    </w:rPr>
                  </w:pPr>
                  <w:r>
                    <w:rPr>
                      <w:lang w:val="kk-KZ" w:eastAsia="en-GB"/>
                    </w:rPr>
                    <w:t>В</w:t>
                  </w:r>
                  <w:r>
                    <w:rPr>
                      <w:lang w:eastAsia="en-GB"/>
                    </w:rPr>
                    <w:t>ладе</w:t>
                  </w:r>
                  <w:r>
                    <w:rPr>
                      <w:lang w:val="kk-KZ" w:eastAsia="en-GB"/>
                    </w:rPr>
                    <w:t>ет</w:t>
                  </w:r>
                  <w:r>
                    <w:rPr>
                      <w:lang w:eastAsia="en-GB"/>
                    </w:rPr>
                    <w:t xml:space="preserve"> словарным  запасом, включающим  лексику </w:t>
                  </w:r>
                  <w:proofErr w:type="spellStart"/>
                  <w:r>
                    <w:rPr>
                      <w:lang w:eastAsia="en-GB"/>
                    </w:rPr>
                    <w:t>учебно</w:t>
                  </w:r>
                  <w:proofErr w:type="spellEnd"/>
                  <w:r>
                    <w:rPr>
                      <w:lang w:val="kk-KZ" w:eastAsia="en-GB"/>
                    </w:rPr>
                    <w:t>-</w:t>
                  </w:r>
                  <w:r>
                    <w:rPr>
                      <w:lang w:eastAsia="en-GB"/>
                    </w:rPr>
                    <w:t>профессиональной  тематик</w:t>
                  </w:r>
                  <w:r>
                    <w:rPr>
                      <w:lang w:val="kk-KZ" w:eastAsia="en-GB"/>
                    </w:rPr>
                    <w:t>и</w:t>
                  </w:r>
                </w:p>
                <w:p w:rsidR="008E76D7" w:rsidRPr="001361D3" w:rsidRDefault="008E76D7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kk-KZ"/>
                    </w:rPr>
                  </w:pPr>
                </w:p>
              </w:tc>
              <w:tc>
                <w:tcPr>
                  <w:tcW w:w="4088" w:type="dxa"/>
                </w:tcPr>
                <w:p w:rsidR="001361D3" w:rsidRDefault="008E76D7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kk-KZ"/>
                    </w:rPr>
                  </w:pPr>
                  <w:r w:rsidRPr="001361D3">
                    <w:t xml:space="preserve">- </w:t>
                  </w:r>
                  <w:r w:rsidR="001361D3" w:rsidRPr="001361D3">
                    <w:rPr>
                      <w:lang w:val="kk-KZ"/>
                    </w:rPr>
                    <w:t xml:space="preserve"> учитывает</w:t>
                  </w:r>
                  <w:r w:rsidR="001361D3">
                    <w:rPr>
                      <w:lang w:val="kk-KZ"/>
                    </w:rPr>
                    <w:t xml:space="preserve"> структурутекста;</w:t>
                  </w:r>
                  <w:r w:rsidRPr="001361D3">
                    <w:rPr>
                      <w:lang w:val="kk-KZ"/>
                    </w:rPr>
                    <w:t xml:space="preserve"> </w:t>
                  </w:r>
                </w:p>
                <w:p w:rsidR="001361D3" w:rsidRDefault="001361D3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</w:rPr>
                  </w:pPr>
                  <w:r>
                    <w:rPr>
                      <w:lang w:val="kk-KZ"/>
                    </w:rPr>
                    <w:t xml:space="preserve">- </w:t>
                  </w:r>
                  <w:r w:rsidR="008E76D7" w:rsidRPr="001361D3">
                    <w:t xml:space="preserve">понимает </w:t>
                  </w:r>
                  <w:r w:rsidR="008E76D7" w:rsidRPr="001361D3">
                    <w:rPr>
                      <w:lang w:val="kk-KZ"/>
                    </w:rPr>
                    <w:t>основную мысль</w:t>
                  </w:r>
                  <w:r>
                    <w:rPr>
                      <w:lang w:val="kk-KZ"/>
                    </w:rPr>
                    <w:t>,</w:t>
                  </w:r>
                  <w:r w:rsidR="008E76D7" w:rsidRPr="001361D3">
                    <w:rPr>
                      <w:lang w:val="kk-KZ"/>
                    </w:rPr>
                    <w:t xml:space="preserve"> </w:t>
                  </w:r>
                  <w:r>
                    <w:rPr>
                      <w:bCs/>
                    </w:rPr>
                    <w:t>идею</w:t>
                  </w:r>
                  <w:r>
                    <w:rPr>
                      <w:bCs/>
                      <w:lang w:val="kk-KZ"/>
                    </w:rPr>
                    <w:t xml:space="preserve"> </w:t>
                  </w:r>
                  <w:r w:rsidR="008E76D7" w:rsidRPr="001361D3">
                    <w:t>текста</w:t>
                  </w:r>
                  <w:r>
                    <w:rPr>
                      <w:lang w:val="kk-KZ"/>
                    </w:rPr>
                    <w:t>;</w:t>
                  </w:r>
                  <w:r>
                    <w:rPr>
                      <w:bCs/>
                    </w:rPr>
                    <w:t xml:space="preserve"> </w:t>
                  </w:r>
                </w:p>
                <w:p w:rsidR="008E76D7" w:rsidRPr="001361D3" w:rsidRDefault="008E76D7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kk-KZ"/>
                    </w:rPr>
                  </w:pPr>
                  <w:r w:rsidRPr="001361D3">
                    <w:t>- находит подходящие по смыслу слова;</w:t>
                  </w:r>
                </w:p>
                <w:p w:rsidR="001361D3" w:rsidRPr="001361D3" w:rsidRDefault="001361D3" w:rsidP="00756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kk-KZ"/>
                    </w:rPr>
                  </w:pPr>
                  <w:r w:rsidRPr="001361D3">
                    <w:rPr>
                      <w:lang w:val="kk-KZ"/>
                    </w:rPr>
                    <w:t>заполняет пробелы</w:t>
                  </w:r>
                  <w:r>
                    <w:rPr>
                      <w:lang w:val="kk-KZ"/>
                    </w:rPr>
                    <w:t>.</w:t>
                  </w:r>
                </w:p>
                <w:p w:rsidR="008E76D7" w:rsidRPr="00D60034" w:rsidRDefault="008E76D7" w:rsidP="0075675E">
                  <w:pPr>
                    <w:spacing w:after="0" w:line="240" w:lineRule="auto"/>
                    <w:rPr>
                      <w:lang w:val="kk-KZ"/>
                    </w:rPr>
                  </w:pPr>
                </w:p>
              </w:tc>
            </w:tr>
          </w:tbl>
          <w:p w:rsidR="0065791A" w:rsidRPr="0065791A" w:rsidRDefault="0065791A" w:rsidP="0075675E">
            <w:pPr>
              <w:widowControl w:val="0"/>
              <w:spacing w:after="0" w:line="240" w:lineRule="auto"/>
              <w:jc w:val="both"/>
              <w:rPr>
                <w:color w:val="FF0000"/>
                <w:lang w:val="kk-KZ" w:eastAsia="en-GB"/>
              </w:rPr>
            </w:pPr>
            <w:r w:rsidRPr="00CD219C">
              <w:rPr>
                <w:color w:val="FF0000"/>
                <w:highlight w:val="yellow"/>
                <w:lang w:eastAsia="en-GB"/>
              </w:rPr>
              <w:t>10.3.3</w:t>
            </w:r>
            <w:r w:rsidRPr="00CD219C">
              <w:rPr>
                <w:color w:val="FF0000"/>
                <w:highlight w:val="yellow"/>
                <w:lang w:val="kk-KZ" w:eastAsia="en-GB"/>
              </w:rPr>
              <w:t xml:space="preserve"> </w:t>
            </w:r>
            <w:r w:rsidRPr="00CD219C">
              <w:rPr>
                <w:color w:val="FF0000"/>
                <w:highlight w:val="yellow"/>
                <w:lang w:eastAsia="en-GB"/>
              </w:rPr>
              <w:t>-</w:t>
            </w:r>
            <w:r w:rsidRPr="00CD219C">
              <w:rPr>
                <w:color w:val="FF0000"/>
                <w:highlight w:val="yellow"/>
                <w:lang w:val="kk-KZ" w:eastAsia="en-GB"/>
              </w:rPr>
              <w:t xml:space="preserve"> </w:t>
            </w:r>
            <w:r w:rsidRPr="00CD219C">
              <w:rPr>
                <w:color w:val="FF0000"/>
                <w:highlight w:val="yellow"/>
                <w:lang w:eastAsia="en-GB"/>
              </w:rPr>
              <w:t xml:space="preserve">формулировать вопросы по прочитанному тексту и отвечать на вопросы, используя </w:t>
            </w:r>
            <w:proofErr w:type="spellStart"/>
            <w:r w:rsidRPr="00CD219C">
              <w:rPr>
                <w:color w:val="FF0000"/>
                <w:highlight w:val="yellow"/>
                <w:lang w:eastAsia="en-GB"/>
              </w:rPr>
              <w:t>информ</w:t>
            </w:r>
            <w:proofErr w:type="spellEnd"/>
            <w:r w:rsidRPr="00CD219C">
              <w:rPr>
                <w:color w:val="FF0000"/>
                <w:highlight w:val="yellow"/>
                <w:lang w:val="kk-KZ" w:eastAsia="en-GB"/>
              </w:rPr>
              <w:t>ац</w:t>
            </w:r>
            <w:proofErr w:type="spellStart"/>
            <w:r w:rsidRPr="00CD219C">
              <w:rPr>
                <w:color w:val="FF0000"/>
                <w:highlight w:val="yellow"/>
                <w:lang w:eastAsia="en-GB"/>
              </w:rPr>
              <w:t>ию</w:t>
            </w:r>
            <w:proofErr w:type="spellEnd"/>
            <w:r w:rsidRPr="00CD219C">
              <w:rPr>
                <w:color w:val="FF0000"/>
                <w:highlight w:val="yellow"/>
                <w:lang w:eastAsia="en-GB"/>
              </w:rPr>
              <w:t xml:space="preserve"> из текста для</w:t>
            </w:r>
            <w:r w:rsidRPr="00CD219C">
              <w:rPr>
                <w:color w:val="FF0000"/>
                <w:highlight w:val="yellow"/>
                <w:lang w:val="kk-KZ" w:eastAsia="en-GB"/>
              </w:rPr>
              <w:t xml:space="preserve"> </w:t>
            </w:r>
            <w:r w:rsidRPr="00CD219C">
              <w:rPr>
                <w:color w:val="FF0000"/>
                <w:highlight w:val="yellow"/>
                <w:lang w:eastAsia="en-GB"/>
              </w:rPr>
              <w:t>подтверждения своей точки зрения;</w:t>
            </w:r>
          </w:p>
          <w:p w:rsidR="00DA2D0C" w:rsidRPr="003343F3" w:rsidRDefault="00DA2D0C" w:rsidP="0075675E">
            <w:pPr>
              <w:spacing w:after="0" w:line="240" w:lineRule="auto"/>
              <w:rPr>
                <w:lang w:val="kk-KZ"/>
              </w:rPr>
            </w:pPr>
            <w:r w:rsidRPr="003343F3">
              <w:rPr>
                <w:rFonts w:eastAsia="Times New Roman"/>
                <w:b/>
                <w:bCs/>
                <w:lang w:val="en-US"/>
              </w:rPr>
              <w:t>I</w:t>
            </w:r>
            <w:r w:rsidRPr="003343F3">
              <w:rPr>
                <w:b/>
                <w:bCs/>
                <w:lang w:val="kk-KZ"/>
              </w:rPr>
              <w:t xml:space="preserve">І </w:t>
            </w:r>
            <w:r w:rsidRPr="003343F3">
              <w:rPr>
                <w:b/>
                <w:lang w:val="kk-KZ"/>
              </w:rPr>
              <w:t>задание (П).Работа с аудиозаписью. Стратегия "Дискуссионная карта</w:t>
            </w:r>
            <w:r w:rsidRPr="003343F3">
              <w:rPr>
                <w:lang w:val="kk-KZ"/>
              </w:rPr>
              <w:t>"</w:t>
            </w:r>
          </w:p>
          <w:p w:rsidR="00DA2D0C" w:rsidRPr="003343F3" w:rsidRDefault="00DA2D0C" w:rsidP="0075675E">
            <w:pPr>
              <w:spacing w:after="0" w:line="240" w:lineRule="auto"/>
              <w:rPr>
                <w:lang w:val="kk-KZ"/>
              </w:rPr>
            </w:pPr>
            <w:r w:rsidRPr="003343F3">
              <w:rPr>
                <w:lang w:val="kk-KZ"/>
              </w:rPr>
              <w:t xml:space="preserve">Прослушать аудиозапись, </w:t>
            </w:r>
            <w:r w:rsidR="007E2F6C">
              <w:rPr>
                <w:color w:val="000000" w:themeColor="text1"/>
                <w:lang w:val="kk-KZ"/>
              </w:rPr>
              <w:t>определить идею текста</w:t>
            </w:r>
            <w:r w:rsidRPr="003343F3">
              <w:rPr>
                <w:color w:val="000000" w:themeColor="text1"/>
                <w:lang w:val="kk-KZ"/>
              </w:rPr>
              <w:t>, с</w:t>
            </w:r>
            <w:r w:rsidRPr="003343F3">
              <w:rPr>
                <w:lang w:val="kk-KZ"/>
              </w:rPr>
              <w:t xml:space="preserve">оставить вопросы, ответить на них, </w:t>
            </w:r>
            <w:r w:rsidRPr="003343F3">
              <w:rPr>
                <w:rFonts w:eastAsia="Times New Roman"/>
                <w:color w:val="00000A"/>
                <w:lang w:eastAsia="en-GB"/>
              </w:rPr>
              <w:t xml:space="preserve">используя информацию из текста  для подтверждения своей точки зрения. </w:t>
            </w:r>
            <w:r w:rsidRPr="003343F3">
              <w:rPr>
                <w:lang w:val="kk-KZ"/>
              </w:rPr>
              <w:t>Составить дискуссионную карту по дискусионному вопросу "Да"- утверждение."Нет"-отрицание</w:t>
            </w:r>
          </w:p>
          <w:p w:rsidR="00DA2D0C" w:rsidRPr="003343F3" w:rsidRDefault="00DA2D0C" w:rsidP="0075675E">
            <w:pPr>
              <w:spacing w:after="0" w:line="240" w:lineRule="auto"/>
              <w:jc w:val="both"/>
              <w:rPr>
                <w:rFonts w:eastAsia="Times New Roman"/>
                <w:color w:val="00000A"/>
                <w:lang w:eastAsia="en-GB"/>
              </w:rPr>
            </w:pPr>
          </w:p>
          <w:tbl>
            <w:tblPr>
              <w:tblW w:w="56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19"/>
              <w:gridCol w:w="2821"/>
            </w:tblGrid>
            <w:tr w:rsidR="00DA2D0C" w:rsidRPr="003343F3" w:rsidTr="00625A65">
              <w:trPr>
                <w:trHeight w:val="267"/>
              </w:trPr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2D0C" w:rsidRPr="003343F3" w:rsidRDefault="00DA2D0C" w:rsidP="0075675E">
                  <w:pPr>
                    <w:framePr w:hSpace="180" w:wrap="around" w:vAnchor="text" w:hAnchor="text" w:x="-1095" w:y="1"/>
                    <w:spacing w:after="0" w:line="256" w:lineRule="auto"/>
                    <w:suppressOverlap/>
                    <w:rPr>
                      <w:rFonts w:eastAsia="Times New Roman"/>
                      <w:shd w:val="clear" w:color="auto" w:fill="FFFFFF"/>
                    </w:rPr>
                  </w:pPr>
                  <w:r w:rsidRPr="003343F3">
                    <w:rPr>
                      <w:rFonts w:eastAsia="Times New Roman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2D0C" w:rsidRPr="003343F3" w:rsidRDefault="00DA2D0C" w:rsidP="0075675E">
                  <w:pPr>
                    <w:framePr w:hSpace="180" w:wrap="around" w:vAnchor="text" w:hAnchor="text" w:x="-1095" w:y="1"/>
                    <w:spacing w:after="0" w:line="256" w:lineRule="auto"/>
                    <w:suppressOverlap/>
                    <w:rPr>
                      <w:rFonts w:eastAsia="Times New Roman"/>
                      <w:shd w:val="clear" w:color="auto" w:fill="FFFFFF"/>
                    </w:rPr>
                  </w:pPr>
                  <w:r w:rsidRPr="003343F3">
                    <w:rPr>
                      <w:rFonts w:eastAsia="Times New Roman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DA2D0C" w:rsidRPr="003343F3" w:rsidTr="00625A65">
              <w:trPr>
                <w:trHeight w:val="705"/>
              </w:trPr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2D0C" w:rsidRPr="00772931" w:rsidRDefault="0065791A" w:rsidP="0075675E">
                  <w:pPr>
                    <w:framePr w:hSpace="180" w:wrap="around" w:vAnchor="text" w:hAnchor="text" w:x="-1095" w:y="1"/>
                    <w:spacing w:after="0" w:line="256" w:lineRule="auto"/>
                    <w:suppressOverlap/>
                    <w:rPr>
                      <w:rFonts w:eastAsia="Times New Roman"/>
                      <w:color w:val="auto"/>
                      <w:shd w:val="clear" w:color="auto" w:fill="FFFFFF"/>
                    </w:rPr>
                  </w:pPr>
                  <w:r w:rsidRPr="008313D2">
                    <w:rPr>
                      <w:color w:val="auto"/>
                      <w:lang w:eastAsia="en-GB"/>
                    </w:rPr>
                    <w:lastRenderedPageBreak/>
                    <w:t>формулировать</w:t>
                  </w:r>
                  <w:r w:rsidR="00772931">
                    <w:rPr>
                      <w:color w:val="auto"/>
                      <w:lang w:eastAsia="en-GB"/>
                    </w:rPr>
                    <w:t xml:space="preserve"> вопросы </w:t>
                  </w:r>
                  <w:r w:rsidRPr="008313D2">
                    <w:rPr>
                      <w:color w:val="auto"/>
                      <w:lang w:eastAsia="en-GB"/>
                    </w:rPr>
                    <w:t>и отвечать на вопросы</w:t>
                  </w:r>
                  <w:r w:rsidR="00772931">
                    <w:rPr>
                      <w:color w:val="auto"/>
                      <w:lang w:eastAsia="en-GB"/>
                    </w:rPr>
                    <w:t>.</w:t>
                  </w:r>
                </w:p>
              </w:tc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2D0C" w:rsidRPr="003343F3" w:rsidRDefault="00DA2D0C" w:rsidP="0075675E">
                  <w:pPr>
                    <w:framePr w:hSpace="180" w:wrap="around" w:vAnchor="text" w:hAnchor="text" w:x="-1095" w:y="1"/>
                    <w:spacing w:after="0" w:line="240" w:lineRule="auto"/>
                    <w:suppressOverlap/>
                    <w:rPr>
                      <w:rFonts w:eastAsia="Times New Roman"/>
                      <w:color w:val="00000A"/>
                      <w:lang w:eastAsia="en-GB"/>
                    </w:rPr>
                  </w:pPr>
                  <w:r w:rsidRPr="003343F3">
                    <w:rPr>
                      <w:rFonts w:eastAsia="Times New Roman"/>
                      <w:lang w:eastAsia="en-GB"/>
                    </w:rPr>
                    <w:t xml:space="preserve">- </w:t>
                  </w:r>
                  <w:r w:rsidRPr="003343F3">
                    <w:rPr>
                      <w:color w:val="000000" w:themeColor="text1"/>
                      <w:lang w:val="kk-KZ"/>
                    </w:rPr>
                    <w:t xml:space="preserve"> определяет идею аудиозаписи;</w:t>
                  </w:r>
                </w:p>
                <w:p w:rsidR="00DA2D0C" w:rsidRPr="003343F3" w:rsidRDefault="00DA2D0C" w:rsidP="0075675E">
                  <w:pPr>
                    <w:framePr w:hSpace="180" w:wrap="around" w:vAnchor="text" w:hAnchor="text" w:x="-1095" w:y="1"/>
                    <w:spacing w:after="0" w:line="240" w:lineRule="auto"/>
                    <w:suppressOverlap/>
                    <w:jc w:val="both"/>
                    <w:rPr>
                      <w:rFonts w:eastAsia="Times New Roman"/>
                      <w:color w:val="00000A"/>
                      <w:lang w:eastAsia="en-GB"/>
                    </w:rPr>
                  </w:pPr>
                  <w:r w:rsidRPr="003343F3">
                    <w:rPr>
                      <w:rFonts w:eastAsia="Times New Roman"/>
                      <w:color w:val="00000A"/>
                      <w:lang w:eastAsia="en-GB"/>
                    </w:rPr>
                    <w:t>-использует информацию текста  для подтверждения своей точки зрения;</w:t>
                  </w:r>
                </w:p>
                <w:p w:rsidR="00DA2D0C" w:rsidRPr="003343F3" w:rsidRDefault="00DA2D0C" w:rsidP="0075675E">
                  <w:pPr>
                    <w:framePr w:hSpace="180" w:wrap="around" w:vAnchor="text" w:hAnchor="text" w:x="-1095" w:y="1"/>
                    <w:spacing w:after="0" w:line="240" w:lineRule="auto"/>
                    <w:suppressOverlap/>
                    <w:rPr>
                      <w:rFonts w:eastAsia="Times New Roman"/>
                      <w:color w:val="00000A"/>
                      <w:lang w:eastAsia="en-GB"/>
                    </w:rPr>
                  </w:pPr>
                  <w:r>
                    <w:rPr>
                      <w:rFonts w:eastAsia="Times New Roman"/>
                      <w:color w:val="00000A"/>
                      <w:lang w:eastAsia="en-GB"/>
                    </w:rPr>
                    <w:t>- с</w:t>
                  </w:r>
                  <w:r w:rsidRPr="003343F3">
                    <w:rPr>
                      <w:lang w:val="kk-KZ"/>
                    </w:rPr>
                    <w:t>оставляет дискуссионную карту</w:t>
                  </w:r>
                </w:p>
                <w:p w:rsidR="00DA2D0C" w:rsidRPr="003343F3" w:rsidRDefault="00DA2D0C" w:rsidP="0075675E">
                  <w:pPr>
                    <w:framePr w:hSpace="180" w:wrap="around" w:vAnchor="text" w:hAnchor="text" w:x="-1095" w:y="1"/>
                    <w:spacing w:after="0" w:line="240" w:lineRule="auto"/>
                    <w:suppressOverlap/>
                    <w:jc w:val="both"/>
                    <w:rPr>
                      <w:rFonts w:eastAsia="Times New Roman"/>
                      <w:color w:val="00000A"/>
                      <w:lang w:eastAsia="en-GB"/>
                    </w:rPr>
                  </w:pPr>
                </w:p>
              </w:tc>
            </w:tr>
          </w:tbl>
          <w:p w:rsidR="00DA2D0C" w:rsidRPr="003343F3" w:rsidRDefault="00DA2D0C" w:rsidP="0075675E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</w:rPr>
            </w:pPr>
            <w:r w:rsidRPr="003343F3">
              <w:rPr>
                <w:b/>
              </w:rPr>
              <w:t>(Задание направлено на</w:t>
            </w:r>
            <w:r w:rsidRPr="003343F3">
              <w:rPr>
                <w:b/>
                <w:lang w:val="kk-KZ"/>
              </w:rPr>
              <w:t xml:space="preserve"> развитие навыков ведения дилога и дискуссии с использованием аргументации</w:t>
            </w:r>
            <w:r w:rsidRPr="003343F3">
              <w:rPr>
                <w:b/>
                <w:color w:val="000000" w:themeColor="text1"/>
              </w:rPr>
              <w:t>)</w:t>
            </w:r>
          </w:p>
          <w:p w:rsidR="00DA2D0C" w:rsidRPr="00DA2D0C" w:rsidRDefault="00DA2D0C" w:rsidP="0075675E">
            <w:pPr>
              <w:spacing w:line="240" w:lineRule="auto"/>
              <w:jc w:val="both"/>
              <w:rPr>
                <w:b/>
              </w:rPr>
            </w:pPr>
          </w:p>
          <w:p w:rsidR="00675E8D" w:rsidRPr="0065791A" w:rsidRDefault="0065791A" w:rsidP="0075675E">
            <w:pPr>
              <w:spacing w:after="0" w:line="0" w:lineRule="atLeast"/>
              <w:jc w:val="both"/>
              <w:rPr>
                <w:b/>
                <w:lang w:val="kk-KZ"/>
              </w:rPr>
            </w:pPr>
            <w:r w:rsidRPr="00DA2D0C">
              <w:rPr>
                <w:highlight w:val="yellow"/>
                <w:lang w:val="kk-KZ" w:eastAsia="en-GB"/>
              </w:rPr>
              <w:t>10.3.4. владеть стратегиями чтения, включая просмотровое чтение, сканирование и детальное чтение;</w:t>
            </w:r>
          </w:p>
          <w:p w:rsidR="00646BD3" w:rsidRDefault="00DA2D0C" w:rsidP="0075675E">
            <w:pPr>
              <w:spacing w:after="0" w:line="0" w:lineRule="atLeast"/>
              <w:rPr>
                <w:iCs/>
                <w:lang w:val="kk-KZ"/>
              </w:rPr>
            </w:pPr>
            <w:r>
              <w:rPr>
                <w:b/>
                <w:lang w:val="en-US"/>
              </w:rPr>
              <w:t>III</w:t>
            </w:r>
            <w:r w:rsidRPr="007C0CDE">
              <w:rPr>
                <w:rFonts w:eastAsia="Times New Roman"/>
                <w:b/>
                <w:bCs/>
              </w:rPr>
              <w:t xml:space="preserve"> задание</w:t>
            </w:r>
            <w:r w:rsidR="00646BD3"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</w:rPr>
              <w:t>(Г</w:t>
            </w:r>
            <w:proofErr w:type="gramStart"/>
            <w:r>
              <w:rPr>
                <w:b/>
              </w:rPr>
              <w:t>)</w:t>
            </w:r>
            <w:r w:rsidR="0065791A">
              <w:rPr>
                <w:b/>
              </w:rPr>
              <w:t xml:space="preserve"> </w:t>
            </w:r>
            <w:r>
              <w:rPr>
                <w:b/>
              </w:rPr>
              <w:t xml:space="preserve"> Работа</w:t>
            </w:r>
            <w:proofErr w:type="gramEnd"/>
            <w:r>
              <w:rPr>
                <w:b/>
              </w:rPr>
              <w:t xml:space="preserve"> с текстом</w:t>
            </w:r>
            <w:r w:rsidR="0065791A">
              <w:rPr>
                <w:b/>
              </w:rPr>
              <w:t>.</w:t>
            </w:r>
            <w:r w:rsidRPr="002B2C3A">
              <w:rPr>
                <w:b/>
                <w:bCs/>
                <w:iCs/>
                <w:lang w:val="kk-KZ"/>
              </w:rPr>
              <w:t xml:space="preserve"> Стратегия «Виды чтения»</w:t>
            </w:r>
            <w:r w:rsidR="0065791A">
              <w:rPr>
                <w:b/>
                <w:bCs/>
                <w:iCs/>
                <w:lang w:val="kk-KZ"/>
              </w:rPr>
              <w:t>.</w:t>
            </w:r>
            <w:r w:rsidR="00646BD3">
              <w:rPr>
                <w:b/>
                <w:bCs/>
                <w:iCs/>
                <w:lang w:val="kk-KZ"/>
              </w:rPr>
              <w:t xml:space="preserve"> </w:t>
            </w:r>
            <w:r w:rsidRPr="002B2C3A">
              <w:rPr>
                <w:b/>
                <w:iCs/>
              </w:rPr>
              <w:br/>
            </w:r>
            <w:r w:rsidRPr="002B2C3A">
              <w:rPr>
                <w:iCs/>
                <w:lang w:val="kk-KZ"/>
              </w:rPr>
              <w:t>Прочитать текст, используя различные стратегии чтения</w:t>
            </w:r>
            <w:r w:rsidR="00646BD3">
              <w:rPr>
                <w:iCs/>
                <w:lang w:val="kk-KZ"/>
              </w:rPr>
              <w:t>, опираясь на памятку.</w:t>
            </w:r>
          </w:p>
          <w:p w:rsidR="00FD6B2F" w:rsidRDefault="00DA2D0C" w:rsidP="0075675E">
            <w:pPr>
              <w:spacing w:line="0" w:lineRule="atLeast"/>
              <w:rPr>
                <w:b/>
                <w:bCs/>
                <w:iCs/>
              </w:rPr>
            </w:pPr>
            <w:r w:rsidRPr="002B2C3A">
              <w:rPr>
                <w:iCs/>
                <w:lang w:val="kk-KZ"/>
              </w:rPr>
              <w:br/>
            </w:r>
            <w:r w:rsidRPr="002B2C3A">
              <w:rPr>
                <w:bCs/>
                <w:iCs/>
              </w:rPr>
              <w:t xml:space="preserve">  1 группа</w:t>
            </w:r>
            <w:proofErr w:type="gramStart"/>
            <w:r>
              <w:rPr>
                <w:bCs/>
                <w:iCs/>
              </w:rPr>
              <w:t xml:space="preserve"> .</w:t>
            </w:r>
            <w:proofErr w:type="gramEnd"/>
            <w:r w:rsidR="009F3633">
              <w:rPr>
                <w:b/>
                <w:bCs/>
                <w:iCs/>
              </w:rPr>
              <w:t>Просмотровое чтение-</w:t>
            </w:r>
            <w:r w:rsidR="00FD6B2F" w:rsidRPr="00FD6B2F">
              <w:rPr>
                <w:b/>
                <w:bCs/>
                <w:iCs/>
              </w:rPr>
              <w:t> ознакомление с содержанием текста </w:t>
            </w:r>
          </w:p>
          <w:p w:rsidR="00FD6B2F" w:rsidRPr="00FD6B2F" w:rsidRDefault="00DA2D0C" w:rsidP="0075675E">
            <w:pPr>
              <w:spacing w:line="0" w:lineRule="atLeast"/>
              <w:rPr>
                <w:bCs/>
                <w:iCs/>
              </w:rPr>
            </w:pPr>
            <w:r w:rsidRPr="002B2C3A">
              <w:rPr>
                <w:iCs/>
              </w:rPr>
              <w:t xml:space="preserve"> </w:t>
            </w:r>
            <w:r w:rsidRPr="00FD6B2F">
              <w:rPr>
                <w:i/>
                <w:iCs/>
              </w:rPr>
              <w:t>Озаглавить и определить общее содержание текста.</w:t>
            </w:r>
            <w:r w:rsidRPr="002B2C3A">
              <w:rPr>
                <w:iCs/>
              </w:rPr>
              <w:t xml:space="preserve">              </w:t>
            </w:r>
            <w:r w:rsidRPr="002B2C3A">
              <w:rPr>
                <w:iCs/>
              </w:rPr>
              <w:br/>
            </w:r>
            <w:r w:rsidRPr="002B2C3A">
              <w:rPr>
                <w:bCs/>
                <w:iCs/>
              </w:rPr>
              <w:t xml:space="preserve">  2 группа</w:t>
            </w:r>
            <w:proofErr w:type="gramStart"/>
            <w:r w:rsidRPr="002B2C3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.</w:t>
            </w:r>
            <w:proofErr w:type="gramEnd"/>
            <w:r w:rsidR="00FD6B2F">
              <w:rPr>
                <w:b/>
                <w:bCs/>
                <w:iCs/>
              </w:rPr>
              <w:t>Чтение сканирование-</w:t>
            </w:r>
            <w:r w:rsidR="00FD6B2F" w:rsidRPr="00FD6B2F">
              <w:rPr>
                <w:b/>
                <w:bCs/>
                <w:iCs/>
              </w:rPr>
              <w:t xml:space="preserve">это быстрый просмотр с целью поиска слова, факта. </w:t>
            </w:r>
          </w:p>
          <w:p w:rsidR="00FD6B2F" w:rsidRDefault="00DA2D0C" w:rsidP="0075675E">
            <w:pPr>
              <w:spacing w:line="0" w:lineRule="atLeast"/>
              <w:rPr>
                <w:bCs/>
                <w:iCs/>
              </w:rPr>
            </w:pPr>
            <w:r w:rsidRPr="00FD6B2F">
              <w:rPr>
                <w:i/>
                <w:iCs/>
              </w:rPr>
              <w:t>Проч</w:t>
            </w:r>
            <w:r w:rsidR="008313D2" w:rsidRPr="00FD6B2F">
              <w:rPr>
                <w:i/>
                <w:iCs/>
              </w:rPr>
              <w:t xml:space="preserve">итать текст, извлечь из него </w:t>
            </w:r>
            <w:r w:rsidRPr="00FD6B2F">
              <w:rPr>
                <w:i/>
                <w:iCs/>
              </w:rPr>
              <w:t>основную информацию, разделить на смысловые части.</w:t>
            </w:r>
            <w:r w:rsidRPr="00FD6B2F">
              <w:rPr>
                <w:bCs/>
                <w:iCs/>
              </w:rPr>
              <w:br/>
            </w:r>
            <w:r w:rsidRPr="002B2C3A">
              <w:rPr>
                <w:bCs/>
                <w:iCs/>
              </w:rPr>
              <w:t xml:space="preserve">  3 группа</w:t>
            </w:r>
            <w:r w:rsidR="008313D2">
              <w:rPr>
                <w:bCs/>
                <w:iCs/>
              </w:rPr>
              <w:t xml:space="preserve">. </w:t>
            </w:r>
            <w:r w:rsidRPr="008313D2">
              <w:rPr>
                <w:b/>
                <w:bCs/>
                <w:iCs/>
                <w:lang w:val="kk-KZ"/>
              </w:rPr>
              <w:t xml:space="preserve">Детальное </w:t>
            </w:r>
            <w:r w:rsidRPr="008313D2">
              <w:rPr>
                <w:b/>
                <w:bCs/>
                <w:iCs/>
              </w:rPr>
              <w:t>чтение.</w:t>
            </w:r>
            <w:r w:rsidRPr="002B2C3A">
              <w:rPr>
                <w:bCs/>
                <w:iCs/>
              </w:rPr>
              <w:t xml:space="preserve"> </w:t>
            </w:r>
            <w:r w:rsidR="00FD6B2F" w:rsidRPr="00FD6B2F">
              <w:rPr>
                <w:rFonts w:eastAsia="+mn-ea"/>
                <w:kern w:val="24"/>
              </w:rPr>
              <w:t xml:space="preserve"> </w:t>
            </w:r>
            <w:r w:rsidR="00FD6B2F" w:rsidRPr="00FD6B2F">
              <w:rPr>
                <w:bCs/>
                <w:iCs/>
              </w:rPr>
              <w:t>то же, что изучающее чтение </w:t>
            </w:r>
          </w:p>
          <w:p w:rsidR="00DA2D0C" w:rsidRPr="00FD6B2F" w:rsidRDefault="00DA2D0C" w:rsidP="0075675E">
            <w:pPr>
              <w:spacing w:line="0" w:lineRule="atLeast"/>
              <w:rPr>
                <w:b/>
                <w:bCs/>
                <w:iCs/>
              </w:rPr>
            </w:pPr>
            <w:r w:rsidRPr="00FD6B2F">
              <w:rPr>
                <w:i/>
                <w:iCs/>
              </w:rPr>
              <w:t>Прочитать тек</w:t>
            </w:r>
            <w:r w:rsidR="008313D2" w:rsidRPr="00FD6B2F">
              <w:rPr>
                <w:i/>
                <w:iCs/>
              </w:rPr>
              <w:t xml:space="preserve">ст, определить основную мысль </w:t>
            </w:r>
            <w:r w:rsidRPr="00FD6B2F">
              <w:rPr>
                <w:i/>
                <w:iCs/>
              </w:rPr>
              <w:t xml:space="preserve"> текста, найти скрытую информацию.</w:t>
            </w:r>
            <w:r w:rsidRPr="00FD6B2F">
              <w:rPr>
                <w:i/>
                <w:iCs/>
                <w:lang w:val="kk-KZ"/>
              </w:rPr>
              <w:t> </w:t>
            </w:r>
            <w:r w:rsidRPr="00FD6B2F">
              <w:rPr>
                <w:b/>
                <w:bCs/>
                <w:iCs/>
              </w:rPr>
              <w:br/>
            </w:r>
            <w:r w:rsidRPr="002B2C3A">
              <w:rPr>
                <w:b/>
                <w:bCs/>
                <w:iCs/>
              </w:rPr>
              <w:t>(Задание направлено на развитие навыков чтения и анализа текста, расширение словарного запаса)</w:t>
            </w:r>
            <w:r w:rsidRPr="002B2C3A">
              <w:rPr>
                <w:b/>
                <w:bCs/>
                <w:iCs/>
              </w:rPr>
              <w:br/>
            </w:r>
          </w:p>
          <w:p w:rsidR="00DA2D0C" w:rsidRPr="002B2C3A" w:rsidRDefault="00DA2D0C" w:rsidP="0075675E">
            <w:pPr>
              <w:spacing w:after="0"/>
              <w:rPr>
                <w:b/>
                <w:bCs/>
                <w:iCs/>
              </w:rPr>
            </w:pPr>
            <w:r w:rsidRPr="002B2C3A">
              <w:rPr>
                <w:b/>
                <w:bCs/>
                <w:iCs/>
                <w:lang w:val="kk-KZ"/>
              </w:rPr>
              <w:t xml:space="preserve">“Виды чтения” </w:t>
            </w:r>
            <w:r w:rsidRPr="002B2C3A">
              <w:rPr>
                <w:b/>
                <w:iCs/>
                <w:lang w:val="kk-KZ"/>
              </w:rPr>
              <w:t>позволяет ученикам использовать умение чтения в условиях получения информации из текста, умение ее переработать.</w:t>
            </w:r>
          </w:p>
          <w:tbl>
            <w:tblPr>
              <w:tblpPr w:leftFromText="180" w:rightFromText="180" w:vertAnchor="text" w:horzAnchor="margin" w:tblpXSpec="center" w:tblpY="172"/>
              <w:tblOverlap w:val="never"/>
              <w:tblW w:w="58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020"/>
              <w:gridCol w:w="3793"/>
            </w:tblGrid>
            <w:tr w:rsidR="00CD219C" w:rsidRPr="00414B85" w:rsidTr="009569C1">
              <w:trPr>
                <w:trHeight w:val="416"/>
              </w:trPr>
              <w:tc>
                <w:tcPr>
                  <w:tcW w:w="2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2D0C" w:rsidRPr="00B818A3" w:rsidRDefault="00DA2D0C" w:rsidP="0075675E">
                  <w:pPr>
                    <w:pStyle w:val="a3"/>
                    <w:spacing w:after="200" w:line="27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818A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Критерии</w:t>
                  </w:r>
                </w:p>
              </w:tc>
              <w:tc>
                <w:tcPr>
                  <w:tcW w:w="3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2D0C" w:rsidRPr="00B818A3" w:rsidRDefault="00DA2D0C" w:rsidP="0075675E">
                  <w:pPr>
                    <w:pStyle w:val="a3"/>
                    <w:spacing w:after="200" w:line="276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818A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Дескрипторы</w:t>
                  </w:r>
                </w:p>
              </w:tc>
            </w:tr>
            <w:tr w:rsidR="00CD219C" w:rsidRPr="00414B85" w:rsidTr="009569C1">
              <w:trPr>
                <w:trHeight w:val="1514"/>
              </w:trPr>
              <w:tc>
                <w:tcPr>
                  <w:tcW w:w="2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313D2" w:rsidRPr="00B818A3" w:rsidRDefault="00CD219C" w:rsidP="0075675E">
                  <w:pPr>
                    <w:autoSpaceDE w:val="0"/>
                    <w:autoSpaceDN w:val="0"/>
                    <w:adjustRightInd w:val="0"/>
                  </w:pPr>
                  <w:r w:rsidRPr="00B818A3">
                    <w:rPr>
                      <w:lang w:val="kk-KZ"/>
                    </w:rPr>
                    <w:t xml:space="preserve">Использует </w:t>
                  </w:r>
                  <w:r w:rsidR="00DA2D0C" w:rsidRPr="00B818A3">
                    <w:t>стратеги</w:t>
                  </w:r>
                  <w:r w:rsidR="00DA2D0C" w:rsidRPr="00B818A3">
                    <w:rPr>
                      <w:lang w:val="kk-KZ"/>
                    </w:rPr>
                    <w:t>и</w:t>
                  </w:r>
                  <w:r w:rsidR="00DA2D0C" w:rsidRPr="00B818A3">
                    <w:t xml:space="preserve"> чтения</w:t>
                  </w:r>
                  <w:r w:rsidR="00772931" w:rsidRPr="00B818A3">
                    <w:t>.</w:t>
                  </w:r>
                </w:p>
                <w:p w:rsidR="008313D2" w:rsidRPr="00B818A3" w:rsidRDefault="008313D2" w:rsidP="0075675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EastAsia"/>
                      <w:lang w:val="kk-KZ"/>
                    </w:rPr>
                  </w:pPr>
                </w:p>
                <w:p w:rsidR="00DA2D0C" w:rsidRPr="00B818A3" w:rsidRDefault="00DA2D0C" w:rsidP="0075675E">
                  <w:pPr>
                    <w:pStyle w:val="a3"/>
                    <w:spacing w:after="200"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72931" w:rsidRPr="00646BD3" w:rsidRDefault="00DA2D0C" w:rsidP="0075675E">
                  <w:pPr>
                    <w:ind w:left="97" w:hanging="97"/>
                    <w:rPr>
                      <w:shd w:val="clear" w:color="auto" w:fill="FFFFFF"/>
                      <w:lang w:val="kk-KZ"/>
                    </w:rPr>
                  </w:pPr>
                  <w:r w:rsidRPr="00B818A3">
                    <w:rPr>
                      <w:shd w:val="clear" w:color="auto" w:fill="FFFFFF"/>
                    </w:rPr>
                    <w:t>- озаглавливает</w:t>
                  </w:r>
                  <w:r w:rsidR="00646BD3">
                    <w:rPr>
                      <w:shd w:val="clear" w:color="auto" w:fill="FFFFFF"/>
                      <w:lang w:val="kk-KZ"/>
                    </w:rPr>
                    <w:t>;</w:t>
                  </w:r>
                </w:p>
                <w:p w:rsidR="00DA2D0C" w:rsidRPr="00646BD3" w:rsidRDefault="00DA2D0C" w:rsidP="0075675E">
                  <w:pPr>
                    <w:ind w:left="97" w:hanging="97"/>
                    <w:rPr>
                      <w:shd w:val="clear" w:color="auto" w:fill="FFFFFF"/>
                      <w:lang w:val="kk-KZ"/>
                    </w:rPr>
                  </w:pPr>
                  <w:r w:rsidRPr="00B818A3">
                    <w:rPr>
                      <w:shd w:val="clear" w:color="auto" w:fill="FFFFFF"/>
                    </w:rPr>
                    <w:t>- передает общее содержание</w:t>
                  </w:r>
                  <w:r w:rsidR="00646BD3">
                    <w:rPr>
                      <w:shd w:val="clear" w:color="auto" w:fill="FFFFFF"/>
                      <w:lang w:val="kk-KZ"/>
                    </w:rPr>
                    <w:t>;</w:t>
                  </w:r>
                </w:p>
                <w:p w:rsidR="00DA2D0C" w:rsidRPr="00646BD3" w:rsidRDefault="00DA2D0C" w:rsidP="0075675E">
                  <w:pPr>
                    <w:rPr>
                      <w:shd w:val="clear" w:color="auto" w:fill="FFFFFF"/>
                      <w:lang w:val="kk-KZ"/>
                    </w:rPr>
                  </w:pPr>
                  <w:r w:rsidRPr="00B818A3">
                    <w:rPr>
                      <w:shd w:val="clear" w:color="auto" w:fill="FFFFFF"/>
                    </w:rPr>
                    <w:t>- извлекает основную информацию</w:t>
                  </w:r>
                  <w:r w:rsidR="00646BD3">
                    <w:rPr>
                      <w:shd w:val="clear" w:color="auto" w:fill="FFFFFF"/>
                      <w:lang w:val="kk-KZ"/>
                    </w:rPr>
                    <w:t>;</w:t>
                  </w:r>
                </w:p>
                <w:p w:rsidR="00DA2D0C" w:rsidRPr="00646BD3" w:rsidRDefault="00DA2D0C" w:rsidP="0075675E">
                  <w:pPr>
                    <w:rPr>
                      <w:shd w:val="clear" w:color="auto" w:fill="FFFFFF"/>
                      <w:lang w:val="kk-KZ"/>
                    </w:rPr>
                  </w:pPr>
                  <w:r w:rsidRPr="00B818A3">
                    <w:rPr>
                      <w:shd w:val="clear" w:color="auto" w:fill="FFFFFF"/>
                    </w:rPr>
                    <w:t>- выделяет смысловые части</w:t>
                  </w:r>
                  <w:r w:rsidR="00646BD3">
                    <w:rPr>
                      <w:shd w:val="clear" w:color="auto" w:fill="FFFFFF"/>
                      <w:lang w:val="kk-KZ"/>
                    </w:rPr>
                    <w:t>;</w:t>
                  </w:r>
                </w:p>
                <w:p w:rsidR="00DA2D0C" w:rsidRPr="00646BD3" w:rsidRDefault="00DA2D0C" w:rsidP="0075675E">
                  <w:pPr>
                    <w:rPr>
                      <w:shd w:val="clear" w:color="auto" w:fill="FFFFFF"/>
                      <w:lang w:val="kk-KZ"/>
                    </w:rPr>
                  </w:pPr>
                  <w:r w:rsidRPr="00B818A3">
                    <w:rPr>
                      <w:shd w:val="clear" w:color="auto" w:fill="FFFFFF"/>
                    </w:rPr>
                    <w:t>- определяет основную мысль</w:t>
                  </w:r>
                  <w:r w:rsidR="00646BD3">
                    <w:rPr>
                      <w:shd w:val="clear" w:color="auto" w:fill="FFFFFF"/>
                      <w:lang w:val="kk-KZ"/>
                    </w:rPr>
                    <w:t>;</w:t>
                  </w:r>
                </w:p>
                <w:p w:rsidR="00DA2D0C" w:rsidRPr="00646BD3" w:rsidRDefault="00DA2D0C" w:rsidP="0075675E">
                  <w:pPr>
                    <w:rPr>
                      <w:shd w:val="clear" w:color="auto" w:fill="FFFFFF"/>
                      <w:lang w:val="kk-KZ"/>
                    </w:rPr>
                  </w:pPr>
                  <w:r w:rsidRPr="00B818A3">
                    <w:rPr>
                      <w:shd w:val="clear" w:color="auto" w:fill="FFFFFF"/>
                    </w:rPr>
                    <w:lastRenderedPageBreak/>
                    <w:t>- находит скрытую информацию</w:t>
                  </w:r>
                  <w:r w:rsidR="00646BD3">
                    <w:rPr>
                      <w:shd w:val="clear" w:color="auto" w:fill="FFFFFF"/>
                      <w:lang w:val="kk-KZ"/>
                    </w:rPr>
                    <w:t>.</w:t>
                  </w:r>
                </w:p>
              </w:tc>
            </w:tr>
          </w:tbl>
          <w:p w:rsidR="00F420FC" w:rsidRDefault="00F420FC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B818A3" w:rsidRDefault="00B818A3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</w:rPr>
            </w:pPr>
          </w:p>
          <w:p w:rsidR="00B818A3" w:rsidRDefault="00B818A3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</w:rPr>
            </w:pPr>
          </w:p>
          <w:p w:rsidR="00B818A3" w:rsidRDefault="00B818A3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</w:rPr>
            </w:pPr>
          </w:p>
          <w:p w:rsidR="00B818A3" w:rsidRDefault="00B818A3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</w:rPr>
            </w:pPr>
          </w:p>
          <w:p w:rsidR="00127B3B" w:rsidRDefault="00127B3B" w:rsidP="0075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iCs/>
              </w:rPr>
              <w:t xml:space="preserve">Рефлексия </w:t>
            </w:r>
            <w:r>
              <w:rPr>
                <w:b/>
                <w:lang w:val="kk-KZ"/>
              </w:rPr>
              <w:t xml:space="preserve">(И).  </w:t>
            </w:r>
            <w:r>
              <w:rPr>
                <w:b/>
                <w:bCs/>
              </w:rPr>
              <w:t xml:space="preserve"> Стратегия «</w:t>
            </w:r>
            <w:r>
              <w:rPr>
                <w:b/>
                <w:bCs/>
                <w:lang w:val="en-US"/>
              </w:rPr>
              <w:t>SMS</w:t>
            </w:r>
            <w:r>
              <w:rPr>
                <w:b/>
                <w:bCs/>
              </w:rPr>
              <w:t>-сообщение».</w:t>
            </w:r>
          </w:p>
          <w:p w:rsidR="00127B3B" w:rsidRDefault="00127B3B" w:rsidP="0075675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(Задание направлено на обобщение темы урока).</w:t>
            </w:r>
          </w:p>
          <w:p w:rsidR="00127B3B" w:rsidRDefault="00127B3B" w:rsidP="0075675E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lang w:val="kk-KZ"/>
              </w:rPr>
              <w:t>В конце урока важно подводить итоги, в ходе которого учащиеся</w:t>
            </w:r>
            <w:r>
              <w:t xml:space="preserve"> пишут</w:t>
            </w:r>
            <w:r>
              <w:rPr>
                <w:lang w:val="kk-KZ"/>
              </w:rPr>
              <w:t>, чему научились, какие умения проявили, что понравилось.</w:t>
            </w:r>
          </w:p>
          <w:p w:rsidR="00127B3B" w:rsidRDefault="00F849B8" w:rsidP="0075675E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794D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Объект 4" o:spid="_x0000_i1025" type="#_x0000_t75" style="width:138.55pt;height:56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">
                  <v:imagedata r:id="rId6" o:title="" croptop="-1148f" cropbottom="-1268f" cropleft="-238f" cropright="-238f"/>
                  <o:lock v:ext="edit" aspectratio="f"/>
                </v:shape>
              </w:pict>
            </w:r>
          </w:p>
          <w:p w:rsidR="00127B3B" w:rsidRDefault="00127B3B" w:rsidP="0075675E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Ученикам предлагается на бумажных сотовых телефонах написать SMS –сообщение другу о том, как прошёл урок, оценить, как плодотворно он работал.</w:t>
            </w:r>
          </w:p>
          <w:p w:rsidR="00D937C3" w:rsidRPr="00F849B8" w:rsidRDefault="00127B3B" w:rsidP="00F849B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(Задание направлено на обобщение темы урока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Pr="00B14BBC" w:rsidRDefault="004C08B9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  </w:t>
            </w:r>
            <w:r w:rsidR="00F849B8" w:rsidRPr="001D794D">
              <w:rPr>
                <w:b/>
                <w:noProof/>
                <w:sz w:val="18"/>
                <w:szCs w:val="18"/>
                <w:lang w:eastAsia="ru-RU"/>
              </w:rPr>
              <w:pict>
                <v:shape id="_x0000_i1026" type="#_x0000_t75" style="width:82.85pt;height:57.75pt;visibility:visible;mso-wrap-style:square">
                  <v:imagedata r:id="rId7" o:title="картинка2"/>
                </v:shape>
              </w:pic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   </w:t>
            </w:r>
            <w:r w:rsidR="00322EC3">
              <w:rPr>
                <w:b/>
                <w:bCs/>
                <w:sz w:val="18"/>
                <w:szCs w:val="18"/>
                <w:lang w:val="kk-KZ"/>
              </w:rPr>
              <w:t xml:space="preserve">   </w:t>
            </w:r>
          </w:p>
          <w:p w:rsidR="004C08B9" w:rsidRDefault="00D937C3" w:rsidP="007567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937C3" w:rsidRPr="004C08B9" w:rsidRDefault="004C08B9" w:rsidP="007567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</w:pPr>
          </w:p>
          <w:p w:rsidR="0065791A" w:rsidRDefault="0065791A" w:rsidP="0075675E">
            <w:pPr>
              <w:spacing w:after="0" w:line="240" w:lineRule="auto"/>
              <w:rPr>
                <w:b/>
                <w:lang w:val="kk-KZ"/>
              </w:rPr>
            </w:pPr>
          </w:p>
          <w:p w:rsidR="00D937C3" w:rsidRPr="00B84FBD" w:rsidRDefault="00B84FBD" w:rsidP="0075675E">
            <w:pPr>
              <w:spacing w:after="0" w:line="240" w:lineRule="auto"/>
              <w:rPr>
                <w:b/>
                <w:lang w:val="kk-KZ"/>
              </w:rPr>
            </w:pPr>
            <w:r w:rsidRPr="00B84FBD">
              <w:rPr>
                <w:b/>
                <w:lang w:val="kk-KZ"/>
              </w:rPr>
              <w:t>Текст</w:t>
            </w:r>
          </w:p>
          <w:p w:rsidR="00D937C3" w:rsidRPr="001B77FF" w:rsidRDefault="00D937C3" w:rsidP="0075675E">
            <w:pPr>
              <w:spacing w:after="0" w:line="240" w:lineRule="auto"/>
              <w:rPr>
                <w:b/>
                <w:lang w:val="kk-KZ"/>
              </w:rPr>
            </w:pPr>
            <w:r w:rsidRPr="001B77FF">
              <w:rPr>
                <w:b/>
                <w:lang w:val="kk-KZ"/>
              </w:rPr>
              <w:t>Учебник, с.</w:t>
            </w:r>
            <w:r w:rsidR="00B84FBD">
              <w:rPr>
                <w:b/>
                <w:lang w:val="kk-KZ"/>
              </w:rPr>
              <w:t>6</w:t>
            </w:r>
          </w:p>
          <w:p w:rsidR="00D937C3" w:rsidRDefault="00D937C3" w:rsidP="0075675E">
            <w:pPr>
              <w:spacing w:after="0" w:line="240" w:lineRule="auto"/>
              <w:rPr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lang w:val="kk-KZ"/>
              </w:rPr>
            </w:pPr>
          </w:p>
          <w:p w:rsidR="00B84FBD" w:rsidRDefault="00B84FBD" w:rsidP="0075675E">
            <w:pPr>
              <w:spacing w:after="0" w:line="240" w:lineRule="auto"/>
              <w:rPr>
                <w:lang w:val="kk-KZ"/>
              </w:rPr>
            </w:pPr>
          </w:p>
          <w:p w:rsidR="00B84FBD" w:rsidRDefault="00B84FBD" w:rsidP="0075675E">
            <w:pPr>
              <w:spacing w:after="0" w:line="240" w:lineRule="auto"/>
              <w:rPr>
                <w:lang w:val="kk-KZ"/>
              </w:rPr>
            </w:pPr>
          </w:p>
          <w:p w:rsidR="00B84FBD" w:rsidRDefault="00B84FBD" w:rsidP="0075675E">
            <w:pPr>
              <w:spacing w:after="0" w:line="240" w:lineRule="auto"/>
              <w:rPr>
                <w:lang w:val="kk-KZ"/>
              </w:rPr>
            </w:pPr>
          </w:p>
          <w:p w:rsidR="00B84FBD" w:rsidRDefault="00B84FBD" w:rsidP="0075675E">
            <w:pPr>
              <w:spacing w:after="0" w:line="240" w:lineRule="auto"/>
              <w:rPr>
                <w:lang w:val="kk-KZ"/>
              </w:rPr>
            </w:pPr>
          </w:p>
          <w:p w:rsidR="00B84FBD" w:rsidRDefault="00B84FBD" w:rsidP="0075675E">
            <w:pPr>
              <w:spacing w:after="0" w:line="240" w:lineRule="auto"/>
              <w:rPr>
                <w:lang w:val="kk-KZ"/>
              </w:rPr>
            </w:pPr>
          </w:p>
          <w:p w:rsidR="00B84FBD" w:rsidRDefault="00B84FBD" w:rsidP="0075675E">
            <w:pPr>
              <w:spacing w:after="0" w:line="240" w:lineRule="auto"/>
              <w:rPr>
                <w:lang w:val="kk-KZ"/>
              </w:rPr>
            </w:pPr>
          </w:p>
          <w:p w:rsidR="009B6522" w:rsidRDefault="009B6522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25885" w:rsidRDefault="00D25885" w:rsidP="0075675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675E8D" w:rsidRDefault="00675E8D" w:rsidP="0075675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Аудиокнига</w:t>
            </w:r>
          </w:p>
          <w:p w:rsidR="00675E8D" w:rsidRDefault="00675E8D" w:rsidP="007567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  <w:lang w:val="kk-KZ"/>
              </w:rPr>
              <w:t>История искусств</w:t>
            </w:r>
            <w:r>
              <w:rPr>
                <w:b/>
                <w:bCs/>
              </w:rPr>
              <w:t>»  (отрывок)</w:t>
            </w:r>
          </w:p>
          <w:p w:rsidR="00B818A3" w:rsidRPr="00646BD3" w:rsidRDefault="005B3F14" w:rsidP="0075675E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en-US"/>
              </w:rPr>
              <w:t>www</w:t>
            </w:r>
            <w:proofErr w:type="gramEnd"/>
            <w:r w:rsidRPr="00646BD3">
              <w:rPr>
                <w:b/>
                <w:bCs/>
              </w:rPr>
              <w:t>.</w:t>
            </w:r>
          </w:p>
          <w:p w:rsidR="00D937C3" w:rsidRPr="00675E8D" w:rsidRDefault="00D937C3" w:rsidP="0075675E">
            <w:pPr>
              <w:spacing w:after="0" w:line="240" w:lineRule="auto"/>
              <w:rPr>
                <w:b/>
              </w:rPr>
            </w:pPr>
          </w:p>
          <w:p w:rsidR="00D937C3" w:rsidRPr="00342F1F" w:rsidRDefault="00D937C3" w:rsidP="0075675E">
            <w:pPr>
              <w:spacing w:after="0" w:line="240" w:lineRule="auto"/>
              <w:rPr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Pr="00F4516F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Pr="00F4516F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Pr="001B77FF" w:rsidRDefault="00D937C3" w:rsidP="0075675E">
            <w:pPr>
              <w:spacing w:after="0" w:line="240" w:lineRule="auto"/>
              <w:rPr>
                <w:b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noProof/>
                <w:lang w:val="kk-KZ" w:eastAsia="ru-RU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D937C3" w:rsidRPr="00342F1F" w:rsidRDefault="00D937C3" w:rsidP="0075675E">
            <w:pPr>
              <w:spacing w:after="0"/>
              <w:jc w:val="center"/>
              <w:rPr>
                <w:b/>
                <w:sz w:val="18"/>
                <w:szCs w:val="18"/>
                <w:lang w:val="kk-KZ"/>
              </w:rPr>
            </w:pPr>
          </w:p>
          <w:p w:rsidR="0065791A" w:rsidRDefault="00DA2D0C" w:rsidP="0075675E">
            <w:pPr>
              <w:spacing w:after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65791A" w:rsidRDefault="0065791A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65791A" w:rsidRDefault="0065791A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65791A" w:rsidRDefault="00646BD3" w:rsidP="0075675E">
            <w:pPr>
              <w:spacing w:after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Текст </w:t>
            </w:r>
          </w:p>
          <w:p w:rsidR="00D937C3" w:rsidRPr="00646BD3" w:rsidRDefault="00DA2D0C" w:rsidP="0075675E">
            <w:pPr>
              <w:spacing w:after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Учебник  с</w:t>
            </w:r>
            <w:r w:rsidR="00646BD3">
              <w:rPr>
                <w:sz w:val="18"/>
                <w:szCs w:val="18"/>
                <w:lang w:val="kk-KZ"/>
              </w:rPr>
              <w:t>.</w:t>
            </w:r>
            <w:r w:rsidR="00646BD3" w:rsidRPr="009569C1">
              <w:rPr>
                <w:sz w:val="18"/>
                <w:szCs w:val="18"/>
              </w:rPr>
              <w:t>6</w:t>
            </w:r>
            <w:r w:rsidR="00646BD3">
              <w:rPr>
                <w:sz w:val="18"/>
                <w:szCs w:val="18"/>
                <w:lang w:val="kk-KZ"/>
              </w:rPr>
              <w:t xml:space="preserve"> </w:t>
            </w:r>
            <w:r w:rsidR="00646BD3" w:rsidRPr="00646BD3">
              <w:rPr>
                <w:sz w:val="18"/>
                <w:szCs w:val="18"/>
                <w:highlight w:val="green"/>
                <w:lang w:val="kk-KZ"/>
              </w:rPr>
              <w:t>(памятку надо)</w:t>
            </w:r>
          </w:p>
          <w:p w:rsidR="00B818A3" w:rsidRPr="00363C69" w:rsidRDefault="00B818A3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D937C3" w:rsidRDefault="00F849B8" w:rsidP="0075675E">
            <w:pPr>
              <w:spacing w:after="0"/>
              <w:rPr>
                <w:sz w:val="18"/>
                <w:szCs w:val="18"/>
                <w:lang w:val="kk-KZ"/>
              </w:rPr>
            </w:pPr>
            <w:r w:rsidRPr="001D794D">
              <w:rPr>
                <w:noProof/>
                <w:sz w:val="18"/>
                <w:szCs w:val="18"/>
                <w:lang w:eastAsia="ru-RU"/>
              </w:rPr>
              <w:pict>
                <v:shape id="Рисунок 1" o:spid="_x0000_i1027" type="#_x0000_t75" style="width:106.65pt;height:101.2pt;visibility:visible;mso-wrap-style:square">
                  <v:imagedata r:id="rId8" o:title="img10"/>
                </v:shape>
              </w:pict>
            </w:r>
          </w:p>
          <w:p w:rsidR="00D937C3" w:rsidRDefault="00D937C3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/>
              <w:rPr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A2D0C" w:rsidRDefault="00127B3B" w:rsidP="0075675E">
            <w:pPr>
              <w:spacing w:after="0" w:line="240" w:lineRule="atLeast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lang w:val="kk-KZ" w:eastAsia="en-GB"/>
              </w:rPr>
              <w:t xml:space="preserve"> </w:t>
            </w: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9C319C" w:rsidRDefault="009C319C" w:rsidP="0075675E">
            <w:pPr>
              <w:spacing w:after="0" w:line="240" w:lineRule="auto"/>
              <w:rPr>
                <w:lang w:val="kk-KZ"/>
              </w:rPr>
            </w:pPr>
          </w:p>
          <w:p w:rsidR="00127B3B" w:rsidRDefault="00127B3B" w:rsidP="0075675E">
            <w:pPr>
              <w:spacing w:after="0" w:line="240" w:lineRule="auto"/>
              <w:rPr>
                <w:color w:val="FFFFFF"/>
                <w:lang w:val="kk-KZ"/>
              </w:rPr>
            </w:pPr>
            <w:r>
              <w:rPr>
                <w:lang w:val="kk-KZ"/>
              </w:rPr>
              <w:t>Стратегия      «SMS-сообщение»</w:t>
            </w:r>
            <w:r>
              <w:rPr>
                <w:color w:val="FFFFFF"/>
                <w:lang w:val="kk-KZ"/>
              </w:rPr>
              <w:t>S</w:t>
            </w:r>
          </w:p>
          <w:p w:rsidR="00D937C3" w:rsidRDefault="00127B3B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>
              <w:rPr>
                <w:color w:val="FFFFFF"/>
                <w:lang w:val="kk-KZ"/>
              </w:rPr>
              <w:t>Ax0lFHg0</w:t>
            </w:r>
          </w:p>
          <w:p w:rsidR="00D937C3" w:rsidRDefault="00F849B8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1D794D">
              <w:rPr>
                <w:b/>
                <w:noProof/>
                <w:sz w:val="18"/>
                <w:szCs w:val="18"/>
                <w:lang w:eastAsia="ru-RU"/>
              </w:rPr>
              <w:pict>
                <v:shape id="Рисунок 3" o:spid="_x0000_i1028" type="#_x0000_t75" alt="Uvedomlenie" style="width:97.15pt;height:69.95pt;visibility:visible;mso-wrap-style:square">
                  <v:imagedata r:id="rId9" o:title="Uvedomlenie"/>
                </v:shape>
              </w:pict>
            </w: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</w:p>
          <w:p w:rsidR="00D937C3" w:rsidRPr="00EE34C1" w:rsidRDefault="00D937C3" w:rsidP="0075675E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D937C3" w:rsidTr="0075675E">
        <w:trPr>
          <w:trHeight w:val="1761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</w:rPr>
              <w:lastRenderedPageBreak/>
              <w:t>Дифференциация.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Каким образом вы планируете оказать больше поддержки?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C3" w:rsidRPr="00FF44DB" w:rsidRDefault="00D937C3" w:rsidP="0075675E">
            <w:pPr>
              <w:spacing w:after="0" w:line="240" w:lineRule="auto"/>
              <w:rPr>
                <w:rFonts w:eastAsia="Arial Unicode MS"/>
                <w:b/>
                <w:lang w:val="kk-KZ"/>
              </w:rPr>
            </w:pPr>
            <w:r>
              <w:rPr>
                <w:rFonts w:eastAsia="Arial Unicode MS"/>
                <w:b/>
              </w:rPr>
              <w:t>Оценивание.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37C3" w:rsidRDefault="00D937C3" w:rsidP="0075675E">
            <w:pPr>
              <w:spacing w:after="0" w:line="240" w:lineRule="auto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</w:rPr>
              <w:t>Здоровье и соблюдение техники безопасности</w:t>
            </w:r>
          </w:p>
          <w:p w:rsidR="00D937C3" w:rsidRDefault="00D937C3" w:rsidP="0075675E">
            <w:pPr>
              <w:pStyle w:val="a3"/>
              <w:rPr>
                <w:rFonts w:eastAsia="Arial Unicode MS"/>
              </w:rPr>
            </w:pPr>
          </w:p>
        </w:tc>
      </w:tr>
      <w:tr w:rsidR="00D937C3" w:rsidTr="0075675E">
        <w:trPr>
          <w:trHeight w:val="9351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43B" w:rsidRDefault="00D937C3" w:rsidP="0075675E">
            <w:pPr>
              <w:pStyle w:val="a3"/>
              <w:rPr>
                <w:color w:val="000000" w:themeColor="text1"/>
                <w:lang w:eastAsia="en-GB"/>
              </w:rPr>
            </w:pPr>
            <w:r w:rsidRPr="00DB0656">
              <w:rPr>
                <w:rFonts w:ascii="Times New Roman" w:eastAsia="Arial Unicode MS" w:hAnsi="Times New Roman"/>
              </w:rPr>
              <w:lastRenderedPageBreak/>
              <w:t xml:space="preserve">Дифференциация </w:t>
            </w:r>
            <w:proofErr w:type="gramStart"/>
            <w:r w:rsidRPr="00DB0656">
              <w:rPr>
                <w:rFonts w:ascii="Times New Roman" w:eastAsia="Arial Unicode MS" w:hAnsi="Times New Roman"/>
              </w:rPr>
              <w:t>прослеживается уже в начале планирования</w:t>
            </w:r>
            <w:r w:rsidR="0005543B" w:rsidRPr="0005543B">
              <w:rPr>
                <w:rFonts w:eastAsia="Arial Unicode MS"/>
              </w:rPr>
              <w:t xml:space="preserve"> </w:t>
            </w:r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>Трудности вызвали</w:t>
            </w:r>
            <w:proofErr w:type="gramEnd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 xml:space="preserve"> при  подборе активных методов обучения, соответствующих  целям обучения. Решению этой задачи способствовали предоставленные тренером  раздаточные материалы.  С помощью моих коллег </w:t>
            </w:r>
            <w:proofErr w:type="spellStart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>Айшуаковой</w:t>
            </w:r>
            <w:proofErr w:type="spellEnd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>Э.К.,Ерназаровой</w:t>
            </w:r>
            <w:proofErr w:type="spellEnd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 xml:space="preserve"> К.Г. и </w:t>
            </w:r>
            <w:proofErr w:type="spellStart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>Дауленовой</w:t>
            </w:r>
            <w:proofErr w:type="spellEnd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 xml:space="preserve"> Б.Б. разобралась в постановке целей урока, поняла, что надо тщательно продумывать каждое задание и все должно работать на ожидаемый результат. В процессе микро преподавания  набиралась опыта по применению стратегий обучения в ходе практических занятий в группе.  Благодаря  сотрудничеству с коллегами, разъяснениям тренера поняла, что она осуществляется не только разными заданиями, но и оцениванием, выводами, даже источниками информации. Стратегию «Виды чтения» посоветовала коллега. Хорошо изучила  стратегию   «Работа с видеоматериалом»</w:t>
            </w:r>
            <w:proofErr w:type="gramStart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>.Т</w:t>
            </w:r>
            <w:proofErr w:type="gramEnd"/>
            <w:r w:rsidR="0005543B" w:rsidRPr="0005543B">
              <w:rPr>
                <w:rFonts w:ascii="Times New Roman" w:eastAsia="Arial Unicode MS" w:hAnsi="Times New Roman"/>
                <w:sz w:val="24"/>
                <w:szCs w:val="24"/>
              </w:rPr>
              <w:t xml:space="preserve">аким образом,  могу сказать, что при составлении данного плана помогла обратная связь от коллег, тренера, а микро преподавание дало  возможность   глубже понять работу. </w:t>
            </w:r>
          </w:p>
          <w:p w:rsidR="00D937C3" w:rsidRDefault="00D937C3" w:rsidP="0075675E">
            <w:pPr>
              <w:widowControl w:val="0"/>
              <w:spacing w:after="0" w:line="240" w:lineRule="auto"/>
              <w:rPr>
                <w:color w:val="000000" w:themeColor="text1"/>
                <w:lang w:eastAsia="en-GB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37C3" w:rsidRPr="00597BC3" w:rsidRDefault="0005543B" w:rsidP="0075675E">
            <w:pPr>
              <w:spacing w:after="0" w:line="240" w:lineRule="auto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</w:rPr>
              <w:t xml:space="preserve"> З</w:t>
            </w:r>
            <w:r w:rsidR="00D937C3">
              <w:rPr>
                <w:rFonts w:eastAsia="Arial Unicode MS"/>
              </w:rPr>
              <w:t xml:space="preserve">адания  оцениваются </w:t>
            </w:r>
            <w:r w:rsidR="00D937C3" w:rsidRPr="00597BC3">
              <w:rPr>
                <w:rFonts w:eastAsia="Arial Unicode MS"/>
              </w:rPr>
              <w:t xml:space="preserve"> </w:t>
            </w:r>
            <w:r w:rsidR="00D937C3">
              <w:rPr>
                <w:rFonts w:eastAsia="Arial Unicode MS"/>
                <w:lang w:val="kk-KZ"/>
              </w:rPr>
              <w:t xml:space="preserve">по критериям и дескрипторам. </w:t>
            </w:r>
            <w:r w:rsidR="00D937C3" w:rsidRPr="00597BC3">
              <w:rPr>
                <w:rFonts w:eastAsia="Arial Unicode MS"/>
              </w:rPr>
              <w:t>После каждого задания дается обратная связь.</w:t>
            </w:r>
          </w:p>
          <w:p w:rsidR="00D937C3" w:rsidRPr="00597BC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</w:rPr>
            </w:pPr>
            <w:r w:rsidRPr="00597BC3">
              <w:rPr>
                <w:rFonts w:eastAsia="Arial Unicode MS"/>
              </w:rPr>
              <w:t xml:space="preserve">Используются  активные методы обучения: </w:t>
            </w:r>
          </w:p>
          <w:p w:rsidR="00D937C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>Задание-активатор:</w:t>
            </w:r>
            <w:r w:rsidR="009B6522">
              <w:rPr>
                <w:rFonts w:eastAsia="Arial Unicode MS"/>
                <w:lang w:val="kk-KZ"/>
              </w:rPr>
              <w:t xml:space="preserve"> </w:t>
            </w:r>
            <w:r w:rsidR="009B6522">
              <w:rPr>
                <w:b/>
                <w:bCs/>
              </w:rPr>
              <w:t xml:space="preserve"> Таинственный предмет»</w:t>
            </w:r>
          </w:p>
          <w:p w:rsidR="00D937C3" w:rsidRPr="004A6C3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>
              <w:rPr>
                <w:rFonts w:eastAsia="Arial Unicode MS"/>
                <w:lang w:val="kk-KZ"/>
              </w:rPr>
              <w:t>С</w:t>
            </w:r>
            <w:r w:rsidR="009B6522">
              <w:rPr>
                <w:rFonts w:eastAsia="Arial Unicode MS"/>
                <w:lang w:val="kk-KZ"/>
              </w:rPr>
              <w:t>тартегия "</w:t>
            </w:r>
            <w:r w:rsidR="0005543B" w:rsidRPr="0005543B">
              <w:rPr>
                <w:rFonts w:cs="+mn-cs"/>
                <w:b/>
                <w:bCs/>
                <w:kern w:val="24"/>
                <w:sz w:val="32"/>
                <w:szCs w:val="32"/>
              </w:rPr>
              <w:t xml:space="preserve"> </w:t>
            </w:r>
            <w:r w:rsidR="0005543B" w:rsidRPr="0005543B">
              <w:rPr>
                <w:rFonts w:eastAsia="Arial Unicode MS"/>
                <w:b/>
                <w:bCs/>
              </w:rPr>
              <w:t xml:space="preserve">« </w:t>
            </w:r>
            <w:r w:rsidR="0005543B" w:rsidRPr="0005543B">
              <w:rPr>
                <w:rFonts w:eastAsia="Arial Unicode MS"/>
                <w:b/>
                <w:bCs/>
                <w:lang w:val="kk-KZ"/>
              </w:rPr>
              <w:t>Письмо с дырками</w:t>
            </w:r>
            <w:r>
              <w:rPr>
                <w:rFonts w:eastAsia="Arial Unicode MS"/>
                <w:lang w:val="kk-KZ"/>
              </w:rPr>
              <w:t>"</w:t>
            </w:r>
          </w:p>
          <w:p w:rsidR="00D937C3" w:rsidRPr="00597BC3" w:rsidRDefault="0005543B" w:rsidP="0075675E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Работа с аудиокнигой</w:t>
            </w:r>
            <w:r w:rsidR="00D937C3" w:rsidRPr="00597BC3">
              <w:rPr>
                <w:shd w:val="clear" w:color="auto" w:fill="FFFFFF"/>
                <w:lang w:val="kk-KZ"/>
              </w:rPr>
              <w:t>:</w:t>
            </w:r>
            <w:r w:rsidR="00D937C3">
              <w:rPr>
                <w:rFonts w:eastAsia="Arial Unicode MS"/>
              </w:rPr>
              <w:t xml:space="preserve"> </w:t>
            </w:r>
            <w:r w:rsidR="00D937C3">
              <w:rPr>
                <w:rFonts w:eastAsia="Arial Unicode MS"/>
                <w:lang w:val="kk-KZ"/>
              </w:rPr>
              <w:t xml:space="preserve">стратегия </w:t>
            </w:r>
            <w:r w:rsidR="00D937C3">
              <w:rPr>
                <w:shd w:val="clear" w:color="auto" w:fill="FFFFFF"/>
                <w:lang w:val="kk-KZ"/>
              </w:rPr>
              <w:t xml:space="preserve"> «</w:t>
            </w:r>
            <w:r w:rsidRPr="0005543B">
              <w:rPr>
                <w:rFonts w:cs="+mn-cs"/>
                <w:b/>
                <w:bCs/>
                <w:kern w:val="24"/>
                <w:sz w:val="36"/>
                <w:szCs w:val="36"/>
                <w:lang w:val="kk-KZ"/>
              </w:rPr>
              <w:t xml:space="preserve"> </w:t>
            </w:r>
            <w:r w:rsidRPr="0005543B">
              <w:rPr>
                <w:b/>
                <w:bCs/>
                <w:lang w:val="kk-KZ"/>
              </w:rPr>
              <w:t>Дискуссионная карт</w:t>
            </w:r>
            <w:r>
              <w:rPr>
                <w:b/>
                <w:bCs/>
                <w:lang w:val="kk-KZ"/>
              </w:rPr>
              <w:t>а»</w:t>
            </w:r>
            <w:r w:rsidR="00D937C3" w:rsidRPr="00597BC3">
              <w:rPr>
                <w:shd w:val="clear" w:color="auto" w:fill="FFFFFF"/>
                <w:lang w:val="kk-KZ"/>
              </w:rPr>
              <w:t xml:space="preserve"> </w:t>
            </w:r>
          </w:p>
          <w:p w:rsidR="00D937C3" w:rsidRPr="00597BC3" w:rsidRDefault="0005543B" w:rsidP="007567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  <w:lang w:val="kk-KZ"/>
              </w:rPr>
              <w:t>Работа стекстом:</w:t>
            </w:r>
            <w:r w:rsidRPr="0005543B">
              <w:rPr>
                <w:rFonts w:eastAsia="+mn-ea"/>
                <w:b/>
                <w:bCs/>
                <w:kern w:val="24"/>
                <w:sz w:val="32"/>
                <w:szCs w:val="32"/>
                <w:lang w:val="kk-KZ"/>
              </w:rPr>
              <w:t xml:space="preserve"> </w:t>
            </w:r>
            <w:r w:rsidRPr="0005543B">
              <w:rPr>
                <w:rFonts w:eastAsia="Arial Unicode MS"/>
                <w:b/>
                <w:bCs/>
                <w:lang w:val="kk-KZ"/>
              </w:rPr>
              <w:t>Стратегия «Виды чтения»</w:t>
            </w:r>
            <w:r>
              <w:rPr>
                <w:rFonts w:eastAsia="Arial Unicode MS"/>
              </w:rPr>
              <w:t>.</w:t>
            </w:r>
          </w:p>
          <w:p w:rsidR="00D937C3" w:rsidRPr="00597BC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</w:rPr>
            </w:pPr>
            <w:r w:rsidRPr="00597BC3">
              <w:rPr>
                <w:rFonts w:eastAsia="Arial Unicode MS"/>
              </w:rPr>
              <w:t>Рефлексия:</w:t>
            </w:r>
            <w:r>
              <w:rPr>
                <w:rFonts w:eastAsia="Arial Unicode MS"/>
                <w:lang w:val="kk-KZ"/>
              </w:rPr>
              <w:t xml:space="preserve"> </w:t>
            </w:r>
            <w:r>
              <w:rPr>
                <w:lang w:val="kk-KZ"/>
              </w:rPr>
              <w:t xml:space="preserve">Стратегия </w:t>
            </w:r>
            <w:r>
              <w:rPr>
                <w:rFonts w:eastAsia="Arial Unicode MS"/>
              </w:rPr>
              <w:t>«</w:t>
            </w:r>
            <w:r w:rsidR="009B6522">
              <w:rPr>
                <w:b/>
                <w:bCs/>
                <w:lang w:val="en-US"/>
              </w:rPr>
              <w:t xml:space="preserve"> SMS</w:t>
            </w:r>
            <w:r w:rsidR="009B6522">
              <w:rPr>
                <w:b/>
                <w:bCs/>
              </w:rPr>
              <w:t>-сообщение</w:t>
            </w:r>
            <w:r w:rsidRPr="00597BC3">
              <w:rPr>
                <w:rFonts w:eastAsia="Arial Unicode MS"/>
              </w:rPr>
              <w:t>».</w:t>
            </w:r>
          </w:p>
          <w:p w:rsidR="00D937C3" w:rsidRPr="00597BC3" w:rsidRDefault="00D937C3" w:rsidP="007567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hd w:val="clear" w:color="auto" w:fill="FFFFFF"/>
                <w:lang w:val="kk-KZ"/>
              </w:rPr>
            </w:pPr>
          </w:p>
          <w:p w:rsidR="00D937C3" w:rsidRDefault="00D937C3" w:rsidP="0075675E">
            <w:pPr>
              <w:spacing w:after="0" w:line="240" w:lineRule="auto"/>
              <w:rPr>
                <w:b/>
                <w:bCs/>
              </w:rPr>
            </w:pP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C3" w:rsidRDefault="00D937C3" w:rsidP="0075675E">
            <w:pPr>
              <w:spacing w:after="0" w:line="240" w:lineRule="auto"/>
              <w:rPr>
                <w:rFonts w:eastAsia="Arial Unicode MS"/>
                <w:color w:val="000000" w:themeColor="text1"/>
                <w:lang w:val="kk-KZ"/>
              </w:rPr>
            </w:pPr>
            <w:r>
              <w:rPr>
                <w:rFonts w:eastAsia="Arial Unicode MS"/>
                <w:lang w:val="kk-KZ"/>
              </w:rPr>
              <w:t>Здоровьесберегающая технология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</w:rPr>
              <w:t xml:space="preserve">Используются  формы работы: 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Задание-активатор (К)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 задание (</w:t>
            </w:r>
            <w:r>
              <w:rPr>
                <w:rFonts w:eastAsia="Arial Unicode MS"/>
                <w:lang w:val="kk-KZ"/>
              </w:rPr>
              <w:t>П</w:t>
            </w:r>
            <w:r>
              <w:rPr>
                <w:rFonts w:eastAsia="Arial Unicode MS"/>
              </w:rPr>
              <w:t>)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 задание (</w:t>
            </w:r>
            <w:r>
              <w:rPr>
                <w:rFonts w:eastAsia="Arial Unicode MS"/>
                <w:lang w:val="kk-KZ"/>
              </w:rPr>
              <w:t>Г</w:t>
            </w:r>
            <w:r>
              <w:rPr>
                <w:rFonts w:eastAsia="Arial Unicode MS"/>
              </w:rPr>
              <w:t>)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3 задание (</w:t>
            </w:r>
            <w:r>
              <w:rPr>
                <w:rFonts w:eastAsia="Arial Unicode MS"/>
                <w:lang w:val="kk-KZ"/>
              </w:rPr>
              <w:t>И</w:t>
            </w:r>
            <w:r>
              <w:rPr>
                <w:rFonts w:eastAsia="Arial Unicode MS"/>
              </w:rPr>
              <w:t>)</w:t>
            </w:r>
          </w:p>
          <w:p w:rsidR="00D937C3" w:rsidRDefault="00D937C3" w:rsidP="0075675E">
            <w:pPr>
              <w:spacing w:after="0" w:line="240" w:lineRule="auto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</w:rPr>
              <w:t>Рефлексия (И)</w:t>
            </w:r>
          </w:p>
        </w:tc>
      </w:tr>
      <w:tr w:rsidR="0075675E" w:rsidTr="00756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8"/>
        </w:trPr>
        <w:tc>
          <w:tcPr>
            <w:tcW w:w="3899" w:type="dxa"/>
            <w:gridSpan w:val="4"/>
          </w:tcPr>
          <w:p w:rsidR="0075675E" w:rsidRPr="004D734F" w:rsidRDefault="0075675E" w:rsidP="0075675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D734F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по уроку </w:t>
            </w:r>
          </w:p>
          <w:p w:rsidR="0075675E" w:rsidRDefault="0075675E" w:rsidP="0075675E">
            <w:pPr>
              <w:rPr>
                <w:lang w:val="kk-KZ"/>
              </w:rPr>
            </w:pPr>
          </w:p>
        </w:tc>
        <w:tc>
          <w:tcPr>
            <w:tcW w:w="7124" w:type="dxa"/>
            <w:gridSpan w:val="4"/>
          </w:tcPr>
          <w:p w:rsidR="0075675E" w:rsidRPr="004D734F" w:rsidRDefault="0075675E" w:rsidP="00756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734F">
              <w:rPr>
                <w:rFonts w:ascii="Times New Roman" w:hAnsi="Times New Roman"/>
                <w:sz w:val="24"/>
                <w:szCs w:val="24"/>
              </w:rPr>
              <w:t xml:space="preserve">Цели урока соответствовали требованиям </w:t>
            </w:r>
            <w:proofErr w:type="spellStart"/>
            <w:r w:rsidRPr="004D734F">
              <w:rPr>
                <w:rFonts w:ascii="Times New Roman" w:hAnsi="Times New Roman"/>
                <w:sz w:val="24"/>
                <w:szCs w:val="24"/>
              </w:rPr>
              <w:t>смарт</w:t>
            </w:r>
            <w:proofErr w:type="spellEnd"/>
            <w:r w:rsidRPr="004D7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675E" w:rsidRDefault="0075675E" w:rsidP="0075675E">
            <w:pPr>
              <w:pStyle w:val="7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Применялись активные методы обучения. 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Задания были направлены на развитие </w:t>
            </w:r>
            <w:r w:rsidRPr="004D734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навыков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мыслительной деятельности,</w:t>
            </w:r>
            <w:r w:rsidRPr="004D734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исследова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тельских навыков,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развитие речи</w:t>
            </w:r>
            <w:r w:rsidRPr="004D734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4D73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креативного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мышления, 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на обобщение знаний, умений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.  </w:t>
            </w: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 их планировании учитывалась дифференциация учащихся. </w:t>
            </w:r>
          </w:p>
          <w:p w:rsidR="0075675E" w:rsidRPr="00AF54EE" w:rsidRDefault="0075675E" w:rsidP="00756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auto"/>
              </w:rPr>
            </w:pPr>
            <w:r w:rsidRPr="004D734F">
              <w:rPr>
                <w:bCs/>
              </w:rPr>
              <w:t xml:space="preserve">Все учащиеся </w:t>
            </w:r>
            <w:r w:rsidRPr="00AF54EE">
              <w:rPr>
                <w:bCs/>
                <w:color w:val="auto"/>
              </w:rPr>
              <w:t>смогли</w:t>
            </w:r>
            <w:r w:rsidRPr="00AF54EE">
              <w:rPr>
                <w:bCs/>
                <w:color w:val="auto"/>
                <w:lang w:val="kk-KZ"/>
              </w:rPr>
              <w:t xml:space="preserve"> з</w:t>
            </w:r>
            <w:proofErr w:type="spellStart"/>
            <w:r w:rsidRPr="00AF54EE">
              <w:rPr>
                <w:bCs/>
                <w:color w:val="auto"/>
              </w:rPr>
              <w:t>аполн</w:t>
            </w:r>
            <w:proofErr w:type="spellEnd"/>
            <w:r w:rsidRPr="00AF54EE">
              <w:rPr>
                <w:bCs/>
                <w:color w:val="auto"/>
                <w:lang w:val="kk-KZ"/>
              </w:rPr>
              <w:t>и</w:t>
            </w:r>
            <w:r w:rsidRPr="00AF54EE">
              <w:rPr>
                <w:bCs/>
                <w:color w:val="auto"/>
              </w:rPr>
              <w:t>т</w:t>
            </w:r>
            <w:r w:rsidRPr="00AF54EE">
              <w:rPr>
                <w:bCs/>
                <w:color w:val="auto"/>
                <w:lang w:val="kk-KZ"/>
              </w:rPr>
              <w:t xml:space="preserve">ь </w:t>
            </w:r>
            <w:r w:rsidRPr="00AF54EE">
              <w:rPr>
                <w:bCs/>
                <w:color w:val="auto"/>
              </w:rPr>
              <w:t xml:space="preserve"> пробелы, </w:t>
            </w:r>
            <w:r w:rsidRPr="00AF54EE">
              <w:rPr>
                <w:bCs/>
                <w:color w:val="auto"/>
                <w:lang w:val="kk-KZ"/>
              </w:rPr>
              <w:t xml:space="preserve">вставляя слова </w:t>
            </w:r>
            <w:proofErr w:type="spellStart"/>
            <w:r w:rsidRPr="00AF54EE">
              <w:rPr>
                <w:color w:val="auto"/>
                <w:lang w:eastAsia="en-GB"/>
              </w:rPr>
              <w:t>учебно</w:t>
            </w:r>
            <w:proofErr w:type="spellEnd"/>
            <w:r w:rsidRPr="00AF54EE">
              <w:rPr>
                <w:color w:val="auto"/>
                <w:lang w:val="kk-KZ" w:eastAsia="en-GB"/>
              </w:rPr>
              <w:t>-</w:t>
            </w:r>
            <w:r w:rsidRPr="00AF54EE">
              <w:rPr>
                <w:color w:val="auto"/>
                <w:lang w:eastAsia="en-GB"/>
              </w:rPr>
              <w:t>профессиональной  тематики</w:t>
            </w:r>
            <w:r w:rsidRPr="00AF54EE">
              <w:rPr>
                <w:color w:val="auto"/>
                <w:lang w:val="kk-KZ" w:eastAsia="en-GB"/>
              </w:rPr>
              <w:t xml:space="preserve">, </w:t>
            </w:r>
            <w:r w:rsidRPr="00AF54EE">
              <w:rPr>
                <w:bCs/>
                <w:color w:val="auto"/>
                <w:lang w:val="kk-KZ"/>
              </w:rPr>
              <w:t>уч</w:t>
            </w:r>
            <w:proofErr w:type="spellStart"/>
            <w:r w:rsidRPr="00AF54EE">
              <w:rPr>
                <w:bCs/>
                <w:color w:val="auto"/>
              </w:rPr>
              <w:t>итывая</w:t>
            </w:r>
            <w:proofErr w:type="spellEnd"/>
            <w:r w:rsidRPr="00AF54EE">
              <w:rPr>
                <w:bCs/>
                <w:color w:val="auto"/>
              </w:rPr>
              <w:t xml:space="preserve"> структуру текста,</w:t>
            </w:r>
          </w:p>
          <w:p w:rsidR="0075675E" w:rsidRPr="00AF54EE" w:rsidRDefault="0075675E" w:rsidP="0075675E">
            <w:pPr>
              <w:pStyle w:val="70"/>
              <w:shd w:val="clear" w:color="auto" w:fill="auto"/>
              <w:tabs>
                <w:tab w:val="left" w:pos="3600"/>
              </w:tabs>
              <w:spacing w:before="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определ</w:t>
            </w:r>
            <w:proofErr w:type="spellEnd"/>
            <w:r w:rsidRPr="00AF54EE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яя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основную мысль и идею.</w:t>
            </w:r>
            <w:r w:rsidRPr="00AF54E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ab/>
            </w:r>
          </w:p>
          <w:p w:rsidR="0075675E" w:rsidRPr="00AF54EE" w:rsidRDefault="0075675E" w:rsidP="0075675E">
            <w:pPr>
              <w:pStyle w:val="70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Большинство учащихся смогли </w:t>
            </w:r>
            <w:r w:rsidRPr="00AF54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использовать </w:t>
            </w:r>
            <w:r w:rsidRPr="00AF5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просмотровое чтение, сканирование и детальное чтение; </w:t>
            </w:r>
            <w:proofErr w:type="spellStart"/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озаглавливат</w:t>
            </w:r>
            <w:proofErr w:type="spellEnd"/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, переда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ва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т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общее содержание, </w:t>
            </w:r>
            <w:proofErr w:type="spellStart"/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извлекат</w:t>
            </w:r>
            <w:proofErr w:type="spellEnd"/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основную информацию, выделят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смысловые части, определят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основную мысль, находит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</w:t>
            </w:r>
            <w:r w:rsidRPr="00AF5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скрытую информацию.</w:t>
            </w:r>
          </w:p>
          <w:p w:rsidR="0075675E" w:rsidRPr="00AF54EE" w:rsidRDefault="0075675E" w:rsidP="0075675E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AF54EE">
              <w:rPr>
                <w:bCs/>
                <w:color w:val="auto"/>
              </w:rPr>
              <w:t>Некоторые учащиеся смогли:</w:t>
            </w:r>
            <w:r w:rsidRPr="00AF54EE">
              <w:rPr>
                <w:iCs/>
                <w:color w:val="auto"/>
                <w:lang w:val="kk-KZ"/>
              </w:rPr>
              <w:t xml:space="preserve"> </w:t>
            </w:r>
            <w:proofErr w:type="spellStart"/>
            <w:r w:rsidRPr="00AF54EE">
              <w:rPr>
                <w:color w:val="auto"/>
                <w:lang w:eastAsia="en-GB"/>
              </w:rPr>
              <w:t>формулир</w:t>
            </w:r>
            <w:proofErr w:type="spellEnd"/>
            <w:r w:rsidRPr="00AF54EE">
              <w:rPr>
                <w:color w:val="auto"/>
                <w:lang w:val="kk-KZ" w:eastAsia="en-GB"/>
              </w:rPr>
              <w:t xml:space="preserve">овать </w:t>
            </w:r>
            <w:r w:rsidRPr="00AF54EE">
              <w:rPr>
                <w:color w:val="auto"/>
                <w:lang w:eastAsia="en-GB"/>
              </w:rPr>
              <w:t xml:space="preserve"> вопросы по </w:t>
            </w:r>
            <w:r w:rsidRPr="00AF54EE">
              <w:rPr>
                <w:color w:val="auto"/>
                <w:lang w:eastAsia="en-GB"/>
              </w:rPr>
              <w:lastRenderedPageBreak/>
              <w:t xml:space="preserve">прочитанному тексту и </w:t>
            </w:r>
            <w:proofErr w:type="spellStart"/>
            <w:r w:rsidRPr="00AF54EE">
              <w:rPr>
                <w:color w:val="auto"/>
                <w:lang w:eastAsia="en-GB"/>
              </w:rPr>
              <w:t>отвечат</w:t>
            </w:r>
            <w:proofErr w:type="spellEnd"/>
            <w:r w:rsidRPr="00AF54EE">
              <w:rPr>
                <w:color w:val="auto"/>
                <w:lang w:val="kk-KZ" w:eastAsia="en-GB"/>
              </w:rPr>
              <w:t>ь</w:t>
            </w:r>
            <w:r w:rsidRPr="00AF54EE">
              <w:rPr>
                <w:color w:val="auto"/>
                <w:lang w:eastAsia="en-GB"/>
              </w:rPr>
              <w:t xml:space="preserve"> на вопросы, используя </w:t>
            </w:r>
            <w:proofErr w:type="spellStart"/>
            <w:r w:rsidRPr="00AF54EE">
              <w:rPr>
                <w:color w:val="auto"/>
                <w:lang w:eastAsia="en-GB"/>
              </w:rPr>
              <w:t>информ</w:t>
            </w:r>
            <w:proofErr w:type="spellEnd"/>
            <w:r w:rsidRPr="00AF54EE">
              <w:rPr>
                <w:color w:val="auto"/>
                <w:lang w:val="kk-KZ" w:eastAsia="en-GB"/>
              </w:rPr>
              <w:t>ац</w:t>
            </w:r>
            <w:proofErr w:type="spellStart"/>
            <w:r w:rsidRPr="00AF54EE">
              <w:rPr>
                <w:color w:val="auto"/>
                <w:lang w:eastAsia="en-GB"/>
              </w:rPr>
              <w:t>ию</w:t>
            </w:r>
            <w:proofErr w:type="spellEnd"/>
            <w:r w:rsidRPr="00AF54EE">
              <w:rPr>
                <w:color w:val="auto"/>
                <w:lang w:eastAsia="en-GB"/>
              </w:rPr>
              <w:t xml:space="preserve">, </w:t>
            </w:r>
            <w:r w:rsidRPr="00AF54EE">
              <w:rPr>
                <w:color w:val="auto"/>
                <w:lang w:val="kk-KZ"/>
              </w:rPr>
              <w:t xml:space="preserve">определяя идею аудиозаписи, </w:t>
            </w:r>
            <w:proofErr w:type="spellStart"/>
            <w:r w:rsidRPr="00AF54EE">
              <w:rPr>
                <w:rFonts w:eastAsia="Times New Roman"/>
                <w:color w:val="auto"/>
                <w:lang w:eastAsia="en-GB"/>
              </w:rPr>
              <w:t>использу</w:t>
            </w:r>
            <w:proofErr w:type="spellEnd"/>
            <w:r w:rsidRPr="00AF54EE">
              <w:rPr>
                <w:rFonts w:eastAsia="Times New Roman"/>
                <w:color w:val="auto"/>
                <w:lang w:val="kk-KZ" w:eastAsia="en-GB"/>
              </w:rPr>
              <w:t>я</w:t>
            </w:r>
            <w:r w:rsidRPr="00AF54EE">
              <w:rPr>
                <w:rFonts w:eastAsia="Times New Roman"/>
                <w:color w:val="auto"/>
                <w:lang w:eastAsia="en-GB"/>
              </w:rPr>
              <w:t xml:space="preserve"> информацию текста  для подтверждения своей точки зрения,</w:t>
            </w:r>
          </w:p>
          <w:p w:rsidR="0075675E" w:rsidRPr="00AF54EE" w:rsidRDefault="0075675E" w:rsidP="0075675E">
            <w:pPr>
              <w:pStyle w:val="7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AF54EE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с</w:t>
            </w:r>
            <w:r w:rsidRPr="00AF54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оставляя дискуссионную карту.</w:t>
            </w:r>
          </w:p>
          <w:p w:rsidR="0075675E" w:rsidRPr="00F849B8" w:rsidRDefault="0075675E" w:rsidP="00AF54EE">
            <w:pPr>
              <w:pStyle w:val="7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Оказывалась поддержка учащимся.  </w:t>
            </w:r>
            <w:r w:rsidRPr="004D73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Учащиеся слаженно </w:t>
            </w: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работали коллективно,</w:t>
            </w:r>
            <w:r w:rsidRPr="00AF54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паре </w:t>
            </w:r>
            <w:r w:rsidRPr="00AF54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 индивидуально.</w:t>
            </w: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r w:rsidR="00AF54EE"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ступали в активный диалог</w:t>
            </w: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AF54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Урок прошел по </w:t>
            </w:r>
            <w:r w:rsidRPr="00AF54E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плану.</w:t>
            </w:r>
          </w:p>
        </w:tc>
      </w:tr>
    </w:tbl>
    <w:p w:rsidR="00CF7EBF" w:rsidRPr="0075675E" w:rsidRDefault="00CF7EBF">
      <w:pPr>
        <w:rPr>
          <w:lang w:val="kk-KZ"/>
        </w:rPr>
      </w:pPr>
    </w:p>
    <w:sectPr w:rsidR="00CF7EBF" w:rsidRPr="0075675E" w:rsidSect="00CF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7C3"/>
    <w:rsid w:val="00014522"/>
    <w:rsid w:val="00047F6A"/>
    <w:rsid w:val="0005543B"/>
    <w:rsid w:val="000F0047"/>
    <w:rsid w:val="0011021E"/>
    <w:rsid w:val="00127B3B"/>
    <w:rsid w:val="001361D3"/>
    <w:rsid w:val="001772AF"/>
    <w:rsid w:val="001A4D10"/>
    <w:rsid w:val="001D2C38"/>
    <w:rsid w:val="001D794D"/>
    <w:rsid w:val="00231472"/>
    <w:rsid w:val="003221FC"/>
    <w:rsid w:val="00322EC3"/>
    <w:rsid w:val="00327337"/>
    <w:rsid w:val="00342F1F"/>
    <w:rsid w:val="003B2122"/>
    <w:rsid w:val="003C749C"/>
    <w:rsid w:val="00425B30"/>
    <w:rsid w:val="00427278"/>
    <w:rsid w:val="004C08B9"/>
    <w:rsid w:val="005730AB"/>
    <w:rsid w:val="005B3F14"/>
    <w:rsid w:val="005C2973"/>
    <w:rsid w:val="005E7B5F"/>
    <w:rsid w:val="005F05E8"/>
    <w:rsid w:val="0061652D"/>
    <w:rsid w:val="00646BD3"/>
    <w:rsid w:val="0065791A"/>
    <w:rsid w:val="00675E8D"/>
    <w:rsid w:val="006933AA"/>
    <w:rsid w:val="006A1903"/>
    <w:rsid w:val="006E2096"/>
    <w:rsid w:val="0075495C"/>
    <w:rsid w:val="0075675E"/>
    <w:rsid w:val="00772931"/>
    <w:rsid w:val="007E2F6C"/>
    <w:rsid w:val="008228D2"/>
    <w:rsid w:val="008313D2"/>
    <w:rsid w:val="008E76D7"/>
    <w:rsid w:val="009569C1"/>
    <w:rsid w:val="009B6522"/>
    <w:rsid w:val="009C319C"/>
    <w:rsid w:val="009C719B"/>
    <w:rsid w:val="009F3633"/>
    <w:rsid w:val="00AC2916"/>
    <w:rsid w:val="00AE564D"/>
    <w:rsid w:val="00AF54EE"/>
    <w:rsid w:val="00B818A3"/>
    <w:rsid w:val="00B84FBD"/>
    <w:rsid w:val="00B904B7"/>
    <w:rsid w:val="00BA5C36"/>
    <w:rsid w:val="00BC3B54"/>
    <w:rsid w:val="00BF5661"/>
    <w:rsid w:val="00C7549D"/>
    <w:rsid w:val="00CD219C"/>
    <w:rsid w:val="00CF7EBF"/>
    <w:rsid w:val="00D23E88"/>
    <w:rsid w:val="00D25885"/>
    <w:rsid w:val="00D417B8"/>
    <w:rsid w:val="00D43210"/>
    <w:rsid w:val="00D937C3"/>
    <w:rsid w:val="00DA2D0C"/>
    <w:rsid w:val="00DB16C7"/>
    <w:rsid w:val="00DD637F"/>
    <w:rsid w:val="00DF7AB0"/>
    <w:rsid w:val="00F15C37"/>
    <w:rsid w:val="00F420FC"/>
    <w:rsid w:val="00F849B8"/>
    <w:rsid w:val="00FD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C3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37C3"/>
    <w:rPr>
      <w:sz w:val="22"/>
      <w:szCs w:val="22"/>
      <w:lang w:eastAsia="en-US"/>
    </w:rPr>
  </w:style>
  <w:style w:type="character" w:customStyle="1" w:styleId="A9">
    <w:name w:val="A9"/>
    <w:uiPriority w:val="99"/>
    <w:rsid w:val="00D937C3"/>
    <w:rPr>
      <w:color w:val="000000"/>
      <w:sz w:val="28"/>
    </w:rPr>
  </w:style>
  <w:style w:type="paragraph" w:styleId="a5">
    <w:name w:val="Normal (Web)"/>
    <w:basedOn w:val="a"/>
    <w:uiPriority w:val="99"/>
    <w:unhideWhenUsed/>
    <w:rsid w:val="00D937C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table" w:styleId="a6">
    <w:name w:val="Table Grid"/>
    <w:basedOn w:val="a1"/>
    <w:uiPriority w:val="59"/>
    <w:rsid w:val="00D937C3"/>
    <w:rPr>
      <w:rFonts w:ascii="Times New Roman" w:hAnsi="Times New Roman"/>
      <w:color w:val="000000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D937C3"/>
    <w:rPr>
      <w:sz w:val="22"/>
      <w:szCs w:val="22"/>
      <w:lang w:val="ru-RU" w:eastAsia="en-US" w:bidi="ar-SA"/>
    </w:rPr>
  </w:style>
  <w:style w:type="character" w:styleId="a7">
    <w:name w:val="Hyperlink"/>
    <w:basedOn w:val="a0"/>
    <w:uiPriority w:val="99"/>
    <w:semiHidden/>
    <w:unhideWhenUsed/>
    <w:rsid w:val="00D937C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937C3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color w:val="auto"/>
      <w:sz w:val="22"/>
      <w:szCs w:val="22"/>
      <w:lang w:val="en-US"/>
    </w:rPr>
  </w:style>
  <w:style w:type="paragraph" w:styleId="a8">
    <w:name w:val="Balloon Text"/>
    <w:basedOn w:val="a"/>
    <w:link w:val="aa"/>
    <w:uiPriority w:val="99"/>
    <w:semiHidden/>
    <w:unhideWhenUsed/>
    <w:rsid w:val="00D9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8"/>
    <w:uiPriority w:val="99"/>
    <w:semiHidden/>
    <w:rsid w:val="00D937C3"/>
    <w:rPr>
      <w:rFonts w:ascii="Tahoma" w:eastAsia="Calibri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127B3B"/>
  </w:style>
  <w:style w:type="character" w:customStyle="1" w:styleId="7">
    <w:name w:val="Основной текст (7)_"/>
    <w:link w:val="70"/>
    <w:rsid w:val="0075675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5675E"/>
    <w:pPr>
      <w:shd w:val="clear" w:color="auto" w:fill="FFFFFF"/>
      <w:spacing w:before="240" w:after="120" w:line="0" w:lineRule="atLeast"/>
    </w:pPr>
    <w:rPr>
      <w:rFonts w:ascii="Arial" w:eastAsia="Arial" w:hAnsi="Arial"/>
      <w:color w:val="auto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4C75-FC71-4A26-9414-09307D1D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2019-06-17T07:57:00Z</dcterms:created>
  <dcterms:modified xsi:type="dcterms:W3CDTF">2019-09-30T16:40:00Z</dcterms:modified>
</cp:coreProperties>
</file>