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87F" w:rsidRPr="00A76540" w:rsidRDefault="006C087F">
      <w:pPr>
        <w:rPr>
          <w:lang w:val="kk-KZ"/>
        </w:rPr>
      </w:pPr>
    </w:p>
    <w:tbl>
      <w:tblPr>
        <w:tblStyle w:val="a9"/>
        <w:tblW w:w="10773" w:type="dxa"/>
        <w:tblInd w:w="-1139" w:type="dxa"/>
        <w:tblLayout w:type="fixed"/>
        <w:tblLook w:val="04A0" w:firstRow="1" w:lastRow="0" w:firstColumn="1" w:lastColumn="0" w:noHBand="0" w:noVBand="1"/>
      </w:tblPr>
      <w:tblGrid>
        <w:gridCol w:w="1701"/>
        <w:gridCol w:w="704"/>
        <w:gridCol w:w="6374"/>
        <w:gridCol w:w="1994"/>
      </w:tblGrid>
      <w:tr w:rsidR="000D147C" w:rsidRPr="00664AD9" w:rsidTr="008D266F">
        <w:trPr>
          <w:trHeight w:val="566"/>
        </w:trPr>
        <w:tc>
          <w:tcPr>
            <w:tcW w:w="2405" w:type="dxa"/>
            <w:gridSpan w:val="2"/>
          </w:tcPr>
          <w:p w:rsidR="000D147C" w:rsidRPr="00650BDB" w:rsidRDefault="000D147C" w:rsidP="009023DE">
            <w:pPr>
              <w:pStyle w:val="a3"/>
              <w:rPr>
                <w:rFonts w:ascii="Times New Roman" w:hAnsi="Times New Roman"/>
                <w:sz w:val="24"/>
                <w:szCs w:val="24"/>
                <w:lang w:val="kk-KZ"/>
              </w:rPr>
            </w:pPr>
            <w:r w:rsidRPr="00650BDB">
              <w:rPr>
                <w:rFonts w:ascii="Times New Roman" w:hAnsi="Times New Roman"/>
                <w:b/>
                <w:sz w:val="24"/>
                <w:szCs w:val="24"/>
                <w:lang w:val="kk-KZ"/>
              </w:rPr>
              <w:t>С</w:t>
            </w:r>
            <w:proofErr w:type="spellStart"/>
            <w:r w:rsidRPr="00650BDB">
              <w:rPr>
                <w:rFonts w:ascii="Times New Roman" w:hAnsi="Times New Roman"/>
                <w:b/>
                <w:sz w:val="24"/>
                <w:szCs w:val="24"/>
              </w:rPr>
              <w:t>ынып</w:t>
            </w:r>
            <w:proofErr w:type="spellEnd"/>
            <w:r w:rsidRPr="00650BDB">
              <w:rPr>
                <w:rFonts w:ascii="Times New Roman" w:hAnsi="Times New Roman"/>
                <w:b/>
                <w:sz w:val="24"/>
                <w:szCs w:val="24"/>
                <w:lang w:val="kk-KZ"/>
              </w:rPr>
              <w:t>: 5</w:t>
            </w:r>
            <w:r w:rsidRPr="00650BDB">
              <w:rPr>
                <w:rFonts w:ascii="Times New Roman" w:hAnsi="Times New Roman"/>
                <w:sz w:val="24"/>
                <w:szCs w:val="24"/>
                <w:lang w:val="kk-KZ"/>
              </w:rPr>
              <w:t xml:space="preserve"> </w:t>
            </w:r>
          </w:p>
        </w:tc>
        <w:tc>
          <w:tcPr>
            <w:tcW w:w="8368" w:type="dxa"/>
            <w:gridSpan w:val="2"/>
          </w:tcPr>
          <w:p w:rsidR="000D147C" w:rsidRPr="00650BDB" w:rsidRDefault="00A76540" w:rsidP="00664AD9">
            <w:pPr>
              <w:pStyle w:val="a3"/>
              <w:rPr>
                <w:rFonts w:ascii="Times New Roman" w:hAnsi="Times New Roman"/>
                <w:sz w:val="24"/>
                <w:szCs w:val="24"/>
                <w:lang w:val="kk-KZ"/>
              </w:rPr>
            </w:pPr>
            <w:r>
              <w:rPr>
                <w:rFonts w:ascii="Times New Roman" w:hAnsi="Times New Roman"/>
                <w:b/>
                <w:sz w:val="24"/>
                <w:szCs w:val="24"/>
                <w:lang w:val="kk-KZ"/>
              </w:rPr>
              <w:t xml:space="preserve">Мұғалімнің аты-жөні: </w:t>
            </w:r>
            <w:bookmarkStart w:id="0" w:name="_GoBack"/>
            <w:bookmarkEnd w:id="0"/>
          </w:p>
        </w:tc>
      </w:tr>
      <w:tr w:rsidR="000D147C" w:rsidRPr="00A76540" w:rsidTr="008D266F">
        <w:tc>
          <w:tcPr>
            <w:tcW w:w="2405" w:type="dxa"/>
            <w:gridSpan w:val="2"/>
          </w:tcPr>
          <w:p w:rsidR="000D147C" w:rsidRPr="00650BDB" w:rsidRDefault="000D147C" w:rsidP="009023DE">
            <w:pPr>
              <w:pStyle w:val="a3"/>
              <w:rPr>
                <w:rFonts w:ascii="Times New Roman" w:hAnsi="Times New Roman"/>
                <w:b/>
                <w:sz w:val="24"/>
                <w:szCs w:val="24"/>
                <w:lang w:val="kk-KZ"/>
              </w:rPr>
            </w:pPr>
            <w:r w:rsidRPr="00650BDB">
              <w:rPr>
                <w:rFonts w:ascii="Times New Roman" w:hAnsi="Times New Roman"/>
                <w:b/>
                <w:sz w:val="24"/>
                <w:szCs w:val="24"/>
                <w:lang w:val="kk-KZ"/>
              </w:rPr>
              <w:t>Сабақтың тақырыбы</w:t>
            </w:r>
          </w:p>
        </w:tc>
        <w:tc>
          <w:tcPr>
            <w:tcW w:w="8368" w:type="dxa"/>
            <w:gridSpan w:val="2"/>
          </w:tcPr>
          <w:p w:rsidR="000D147C" w:rsidRPr="00650BDB" w:rsidRDefault="000D147C" w:rsidP="009023DE">
            <w:pPr>
              <w:pStyle w:val="a3"/>
              <w:rPr>
                <w:rFonts w:ascii="Times New Roman" w:hAnsi="Times New Roman"/>
                <w:sz w:val="24"/>
                <w:szCs w:val="24"/>
                <w:lang w:val="kk-KZ"/>
              </w:rPr>
            </w:pPr>
            <w:r w:rsidRPr="00A76540">
              <w:rPr>
                <w:rFonts w:ascii="Times New Roman" w:eastAsia="Times New Roman" w:hAnsi="Times New Roman"/>
                <w:sz w:val="24"/>
                <w:szCs w:val="24"/>
                <w:lang w:val="kk-KZ"/>
              </w:rPr>
              <w:t xml:space="preserve"> </w:t>
            </w:r>
            <w:r w:rsidRPr="00650BDB">
              <w:rPr>
                <w:rFonts w:ascii="Times New Roman" w:eastAsia="Times New Roman" w:hAnsi="Times New Roman"/>
                <w:sz w:val="24"/>
                <w:szCs w:val="24"/>
                <w:lang w:val="kk-KZ"/>
              </w:rPr>
              <w:t>Халық географиясы</w:t>
            </w:r>
            <w:r w:rsidR="00A76540">
              <w:rPr>
                <w:rFonts w:ascii="Times New Roman" w:eastAsia="Times New Roman" w:hAnsi="Times New Roman"/>
                <w:sz w:val="24"/>
                <w:szCs w:val="24"/>
                <w:lang w:val="kk-KZ"/>
              </w:rPr>
              <w:t>. Нәсілдер</w:t>
            </w:r>
          </w:p>
        </w:tc>
      </w:tr>
      <w:tr w:rsidR="000D147C" w:rsidRPr="00664AD9" w:rsidTr="008D266F">
        <w:tc>
          <w:tcPr>
            <w:tcW w:w="2405" w:type="dxa"/>
            <w:gridSpan w:val="2"/>
          </w:tcPr>
          <w:p w:rsidR="000D147C" w:rsidRPr="00650BDB" w:rsidRDefault="000D147C" w:rsidP="009023DE">
            <w:pPr>
              <w:pStyle w:val="a3"/>
              <w:rPr>
                <w:rFonts w:ascii="Times New Roman" w:hAnsi="Times New Roman"/>
                <w:b/>
                <w:sz w:val="24"/>
                <w:szCs w:val="24"/>
                <w:lang w:val="kk-KZ"/>
              </w:rPr>
            </w:pPr>
            <w:r w:rsidRPr="00650BDB">
              <w:rPr>
                <w:rFonts w:ascii="Times New Roman" w:hAnsi="Times New Roman"/>
                <w:b/>
                <w:sz w:val="24"/>
                <w:szCs w:val="24"/>
                <w:lang w:val="kk-KZ" w:eastAsia="en-GB"/>
              </w:rPr>
              <w:t>Осы сабақта қол жеткізілетін оқу мақсаттары (оқу бағдарламасына сілтеме)</w:t>
            </w:r>
          </w:p>
        </w:tc>
        <w:tc>
          <w:tcPr>
            <w:tcW w:w="8368" w:type="dxa"/>
            <w:gridSpan w:val="2"/>
          </w:tcPr>
          <w:p w:rsidR="000D147C" w:rsidRPr="00650BDB" w:rsidRDefault="000D147C" w:rsidP="000D147C">
            <w:pPr>
              <w:widowControl w:val="0"/>
              <w:spacing w:after="0" w:line="240" w:lineRule="auto"/>
              <w:rPr>
                <w:rFonts w:ascii="Times New Roman" w:eastAsia="Times New Roman" w:hAnsi="Times New Roman"/>
                <w:sz w:val="24"/>
                <w:szCs w:val="24"/>
                <w:lang w:val="kk-KZ"/>
              </w:rPr>
            </w:pPr>
            <w:r w:rsidRPr="00650BDB">
              <w:rPr>
                <w:rFonts w:ascii="Times New Roman" w:eastAsia="Times New Roman" w:hAnsi="Times New Roman"/>
                <w:sz w:val="24"/>
                <w:szCs w:val="24"/>
                <w:lang w:val="kk-KZ"/>
              </w:rPr>
              <w:t>5.2.7.1 дүниежүзі халқының нәсілдік құрамын, негізгі нәсілдер мен нәсіларалық топтардың таралу аймақтарын анықтау</w:t>
            </w:r>
          </w:p>
          <w:p w:rsidR="000D147C" w:rsidRPr="00650BDB" w:rsidRDefault="000D147C" w:rsidP="000D147C">
            <w:pPr>
              <w:widowControl w:val="0"/>
              <w:spacing w:after="0" w:line="240" w:lineRule="auto"/>
              <w:rPr>
                <w:rFonts w:ascii="Times New Roman" w:eastAsia="Times New Roman" w:hAnsi="Times New Roman"/>
                <w:sz w:val="24"/>
                <w:szCs w:val="24"/>
                <w:lang w:val="kk-KZ"/>
              </w:rPr>
            </w:pPr>
            <w:r w:rsidRPr="00650BDB">
              <w:rPr>
                <w:rFonts w:ascii="Times New Roman" w:eastAsia="Times New Roman" w:hAnsi="Times New Roman"/>
                <w:sz w:val="24"/>
                <w:szCs w:val="24"/>
                <w:lang w:val="kk-KZ"/>
              </w:rPr>
              <w:t>5.2.7.2 нәсілдік белгілердің қалыптасу факторларын анықтау</w:t>
            </w:r>
          </w:p>
          <w:p w:rsidR="000D147C" w:rsidRPr="00650BDB" w:rsidRDefault="000D147C" w:rsidP="000D147C">
            <w:pPr>
              <w:pStyle w:val="a3"/>
              <w:tabs>
                <w:tab w:val="left" w:pos="2268"/>
              </w:tabs>
              <w:rPr>
                <w:rFonts w:ascii="Times New Roman" w:hAnsi="Times New Roman"/>
                <w:sz w:val="24"/>
                <w:szCs w:val="24"/>
                <w:lang w:val="kk-KZ"/>
              </w:rPr>
            </w:pPr>
            <w:r w:rsidRPr="00650BDB">
              <w:rPr>
                <w:rFonts w:ascii="Times New Roman" w:eastAsia="Times New Roman" w:hAnsi="Times New Roman"/>
                <w:sz w:val="24"/>
                <w:szCs w:val="24"/>
                <w:lang w:val="kk-KZ"/>
              </w:rPr>
              <w:t>5.2.7.3 нәсілдер теңдігін дәлелдеу</w:t>
            </w:r>
          </w:p>
        </w:tc>
      </w:tr>
      <w:tr w:rsidR="000D147C" w:rsidRPr="00664AD9" w:rsidTr="008D266F">
        <w:tc>
          <w:tcPr>
            <w:tcW w:w="2405" w:type="dxa"/>
            <w:gridSpan w:val="2"/>
          </w:tcPr>
          <w:p w:rsidR="000D147C" w:rsidRPr="00650BDB" w:rsidRDefault="000D147C" w:rsidP="009023DE">
            <w:pPr>
              <w:pStyle w:val="a3"/>
              <w:rPr>
                <w:rFonts w:ascii="Times New Roman" w:hAnsi="Times New Roman"/>
                <w:b/>
                <w:sz w:val="24"/>
                <w:szCs w:val="24"/>
                <w:lang w:val="kk-KZ" w:eastAsia="en-GB"/>
              </w:rPr>
            </w:pPr>
            <w:r w:rsidRPr="00650BDB">
              <w:rPr>
                <w:rFonts w:ascii="Times New Roman" w:hAnsi="Times New Roman"/>
                <w:b/>
                <w:sz w:val="24"/>
                <w:szCs w:val="24"/>
                <w:lang w:val="kk-KZ" w:eastAsia="en-GB"/>
              </w:rPr>
              <w:t>Сабақтың мақсаттары</w:t>
            </w:r>
          </w:p>
        </w:tc>
        <w:tc>
          <w:tcPr>
            <w:tcW w:w="8368" w:type="dxa"/>
            <w:gridSpan w:val="2"/>
          </w:tcPr>
          <w:p w:rsidR="000D147C" w:rsidRPr="00A76540" w:rsidRDefault="000D147C" w:rsidP="000D147C">
            <w:pPr>
              <w:shd w:val="clear" w:color="auto" w:fill="FAFAFA"/>
              <w:spacing w:after="0" w:line="240" w:lineRule="auto"/>
              <w:rPr>
                <w:rFonts w:ascii="Times New Roman" w:hAnsi="Times New Roman"/>
                <w:i/>
                <w:iCs/>
                <w:lang w:val="kk-KZ"/>
              </w:rPr>
            </w:pPr>
            <w:r w:rsidRPr="00A76540">
              <w:rPr>
                <w:rStyle w:val="aa"/>
                <w:rFonts w:ascii="Times New Roman" w:hAnsi="Times New Roman"/>
                <w:i w:val="0"/>
                <w:lang w:val="kk-KZ"/>
              </w:rPr>
              <w:t>Жаңа тақырып  туралы түсініктер қалыптастыру, тақырып жүйесін түсніу</w:t>
            </w:r>
          </w:p>
        </w:tc>
      </w:tr>
      <w:tr w:rsidR="000D147C" w:rsidRPr="00664AD9" w:rsidTr="008D266F">
        <w:tc>
          <w:tcPr>
            <w:tcW w:w="2405" w:type="dxa"/>
            <w:gridSpan w:val="2"/>
          </w:tcPr>
          <w:p w:rsidR="000D147C" w:rsidRPr="00650BDB" w:rsidRDefault="000D147C" w:rsidP="009023DE">
            <w:pPr>
              <w:pStyle w:val="a3"/>
              <w:rPr>
                <w:rFonts w:ascii="Times New Roman" w:hAnsi="Times New Roman"/>
                <w:b/>
                <w:sz w:val="24"/>
                <w:szCs w:val="24"/>
                <w:lang w:val="kk-KZ" w:eastAsia="en-GB"/>
              </w:rPr>
            </w:pPr>
            <w:r w:rsidRPr="00650BDB">
              <w:rPr>
                <w:rFonts w:ascii="Times New Roman" w:hAnsi="Times New Roman"/>
                <w:b/>
                <w:sz w:val="24"/>
                <w:szCs w:val="24"/>
                <w:lang w:val="kk-KZ" w:eastAsia="en-GB"/>
              </w:rPr>
              <w:t>Жетістік критерийлері</w:t>
            </w:r>
          </w:p>
        </w:tc>
        <w:tc>
          <w:tcPr>
            <w:tcW w:w="8368" w:type="dxa"/>
            <w:gridSpan w:val="2"/>
          </w:tcPr>
          <w:p w:rsidR="000D147C" w:rsidRPr="00650BDB" w:rsidRDefault="000D147C" w:rsidP="000D147C">
            <w:pPr>
              <w:tabs>
                <w:tab w:val="left" w:pos="176"/>
              </w:tabs>
              <w:spacing w:after="0" w:line="240" w:lineRule="auto"/>
              <w:jc w:val="both"/>
              <w:rPr>
                <w:rFonts w:ascii="Times New Roman" w:hAnsi="Times New Roman"/>
                <w:sz w:val="24"/>
                <w:szCs w:val="24"/>
                <w:lang w:val="kk-KZ"/>
              </w:rPr>
            </w:pPr>
            <w:r w:rsidRPr="00650BDB">
              <w:rPr>
                <w:rFonts w:ascii="Times New Roman" w:hAnsi="Times New Roman"/>
                <w:sz w:val="24"/>
                <w:szCs w:val="24"/>
                <w:lang w:val="kk-KZ" w:eastAsia="ru-RU"/>
              </w:rPr>
              <w:t xml:space="preserve"> </w:t>
            </w:r>
            <w:r w:rsidRPr="00650BDB">
              <w:rPr>
                <w:rFonts w:ascii="Times New Roman" w:hAnsi="Times New Roman"/>
                <w:sz w:val="24"/>
                <w:szCs w:val="24"/>
                <w:lang w:val="kk-KZ"/>
              </w:rPr>
              <w:t>оқушылар сыни тұрғыдан ойлана алады;</w:t>
            </w:r>
          </w:p>
          <w:p w:rsidR="000D147C" w:rsidRPr="00650BDB" w:rsidRDefault="000D147C" w:rsidP="000D147C">
            <w:pPr>
              <w:spacing w:after="0" w:line="240" w:lineRule="auto"/>
              <w:jc w:val="both"/>
              <w:rPr>
                <w:rFonts w:ascii="Times New Roman" w:hAnsi="Times New Roman"/>
                <w:sz w:val="24"/>
                <w:szCs w:val="24"/>
                <w:lang w:val="kk-KZ"/>
              </w:rPr>
            </w:pPr>
            <w:r w:rsidRPr="00650BDB">
              <w:rPr>
                <w:rFonts w:ascii="Times New Roman" w:hAnsi="Times New Roman"/>
                <w:sz w:val="24"/>
                <w:szCs w:val="24"/>
                <w:lang w:val="kk-KZ"/>
              </w:rPr>
              <w:t xml:space="preserve">тақырып мазмұнын өздігінен ізденіп, топ жұмысына белсене араласып, өзін өзі реттеуді қалыптастырады; </w:t>
            </w:r>
          </w:p>
          <w:p w:rsidR="000D147C" w:rsidRPr="00650BDB" w:rsidRDefault="000D147C" w:rsidP="000D147C">
            <w:pPr>
              <w:spacing w:after="0" w:line="240" w:lineRule="auto"/>
              <w:jc w:val="both"/>
              <w:rPr>
                <w:rFonts w:ascii="Times New Roman" w:hAnsi="Times New Roman"/>
                <w:sz w:val="24"/>
                <w:szCs w:val="24"/>
                <w:lang w:val="kk-KZ"/>
              </w:rPr>
            </w:pPr>
            <w:r w:rsidRPr="00650BDB">
              <w:rPr>
                <w:rFonts w:ascii="Times New Roman" w:hAnsi="Times New Roman"/>
                <w:sz w:val="24"/>
                <w:szCs w:val="24"/>
                <w:lang w:val="kk-KZ"/>
              </w:rPr>
              <w:t xml:space="preserve">оқушылар алған білімдерін тиянақтауға, пысықтауға, өздіктерінен  жұмыс жасай білуге үйренеді; </w:t>
            </w:r>
          </w:p>
          <w:p w:rsidR="000D147C" w:rsidRPr="00650BDB" w:rsidRDefault="000D147C" w:rsidP="000D147C">
            <w:pPr>
              <w:shd w:val="clear" w:color="auto" w:fill="FFFFFF"/>
              <w:spacing w:after="0" w:line="240" w:lineRule="auto"/>
              <w:textAlignment w:val="baseline"/>
              <w:rPr>
                <w:rFonts w:ascii="Times New Roman" w:eastAsia="Times New Roman" w:hAnsi="Times New Roman"/>
                <w:color w:val="111111"/>
                <w:sz w:val="24"/>
                <w:szCs w:val="24"/>
                <w:lang w:val="kk-KZ" w:eastAsia="ru-RU"/>
              </w:rPr>
            </w:pPr>
            <w:r w:rsidRPr="00650BDB">
              <w:rPr>
                <w:rFonts w:ascii="Times New Roman" w:eastAsia="Times New Roman" w:hAnsi="Times New Roman"/>
                <w:color w:val="111111"/>
                <w:sz w:val="24"/>
                <w:szCs w:val="24"/>
                <w:lang w:val="kk-KZ" w:eastAsia="ru-RU"/>
              </w:rPr>
              <w:t xml:space="preserve">Халық географиясы туралы біледі </w:t>
            </w:r>
          </w:p>
          <w:p w:rsidR="000D147C" w:rsidRPr="000D147C" w:rsidRDefault="000D147C" w:rsidP="000D147C">
            <w:pPr>
              <w:shd w:val="clear" w:color="auto" w:fill="FFFFFF"/>
              <w:spacing w:after="0" w:line="240" w:lineRule="auto"/>
              <w:textAlignment w:val="baseline"/>
              <w:rPr>
                <w:rFonts w:ascii="Times New Roman" w:eastAsia="Times New Roman" w:hAnsi="Times New Roman"/>
                <w:color w:val="111111"/>
                <w:sz w:val="24"/>
                <w:szCs w:val="24"/>
                <w:lang w:val="kk-KZ" w:eastAsia="ru-RU"/>
              </w:rPr>
            </w:pPr>
            <w:r w:rsidRPr="00650BDB">
              <w:rPr>
                <w:rFonts w:ascii="Times New Roman" w:eastAsia="Times New Roman" w:hAnsi="Times New Roman"/>
                <w:color w:val="111111"/>
                <w:sz w:val="24"/>
                <w:szCs w:val="24"/>
                <w:lang w:val="kk-KZ" w:eastAsia="ru-RU"/>
              </w:rPr>
              <w:t>Қ</w:t>
            </w:r>
            <w:r w:rsidRPr="00C15312">
              <w:rPr>
                <w:rFonts w:ascii="Times New Roman" w:eastAsia="Times New Roman" w:hAnsi="Times New Roman"/>
                <w:color w:val="111111"/>
                <w:sz w:val="24"/>
                <w:szCs w:val="24"/>
                <w:lang w:val="kk-KZ" w:eastAsia="ru-RU"/>
              </w:rPr>
              <w:t>осымша ізденуге, картамен жұмыс істеуг</w:t>
            </w:r>
            <w:r w:rsidRPr="00650BDB">
              <w:rPr>
                <w:rFonts w:ascii="Times New Roman" w:eastAsia="Times New Roman" w:hAnsi="Times New Roman"/>
                <w:color w:val="111111"/>
                <w:sz w:val="24"/>
                <w:szCs w:val="24"/>
                <w:lang w:val="kk-KZ" w:eastAsia="ru-RU"/>
              </w:rPr>
              <w:t>е, қорытынды жасауға дағдыланды</w:t>
            </w:r>
            <w:r w:rsidRPr="00C15312">
              <w:rPr>
                <w:rFonts w:ascii="Times New Roman" w:eastAsia="Times New Roman" w:hAnsi="Times New Roman"/>
                <w:color w:val="111111"/>
                <w:sz w:val="24"/>
                <w:szCs w:val="24"/>
                <w:lang w:val="kk-KZ" w:eastAsia="ru-RU"/>
              </w:rPr>
              <w:t>.</w:t>
            </w:r>
          </w:p>
        </w:tc>
      </w:tr>
      <w:tr w:rsidR="000D147C" w:rsidRPr="00A76540" w:rsidTr="008D266F">
        <w:tc>
          <w:tcPr>
            <w:tcW w:w="2405" w:type="dxa"/>
            <w:gridSpan w:val="2"/>
          </w:tcPr>
          <w:p w:rsidR="000D147C" w:rsidRPr="00650BDB" w:rsidRDefault="000D147C" w:rsidP="009023DE">
            <w:pPr>
              <w:pStyle w:val="a3"/>
              <w:rPr>
                <w:rFonts w:ascii="Times New Roman" w:hAnsi="Times New Roman"/>
                <w:b/>
                <w:sz w:val="24"/>
                <w:szCs w:val="24"/>
                <w:lang w:val="kk-KZ" w:eastAsia="en-GB"/>
              </w:rPr>
            </w:pPr>
            <w:r w:rsidRPr="00650BDB">
              <w:rPr>
                <w:rFonts w:ascii="Times New Roman" w:hAnsi="Times New Roman"/>
                <w:b/>
                <w:sz w:val="24"/>
                <w:szCs w:val="24"/>
                <w:lang w:val="kk-KZ" w:eastAsia="en-GB"/>
              </w:rPr>
              <w:t>Құндылықтарды дарыту</w:t>
            </w:r>
          </w:p>
        </w:tc>
        <w:tc>
          <w:tcPr>
            <w:tcW w:w="8368" w:type="dxa"/>
            <w:gridSpan w:val="2"/>
          </w:tcPr>
          <w:p w:rsidR="000D147C" w:rsidRPr="00650BDB" w:rsidRDefault="00A76540" w:rsidP="00A76540">
            <w:pPr>
              <w:pStyle w:val="a3"/>
              <w:rPr>
                <w:rFonts w:ascii="Times New Roman" w:hAnsi="Times New Roman"/>
                <w:sz w:val="24"/>
                <w:szCs w:val="24"/>
                <w:lang w:val="kk-KZ" w:eastAsia="en-GB"/>
              </w:rPr>
            </w:pPr>
            <w:r>
              <w:rPr>
                <w:rFonts w:ascii="Times New Roman" w:hAnsi="Times New Roman"/>
                <w:sz w:val="24"/>
                <w:szCs w:val="24"/>
                <w:lang w:val="kk-KZ" w:eastAsia="en-GB"/>
              </w:rPr>
              <w:t xml:space="preserve">Оқушылар </w:t>
            </w:r>
          </w:p>
        </w:tc>
      </w:tr>
      <w:tr w:rsidR="000D147C" w:rsidRPr="00650BDB" w:rsidTr="008D266F">
        <w:tc>
          <w:tcPr>
            <w:tcW w:w="2405" w:type="dxa"/>
            <w:gridSpan w:val="2"/>
          </w:tcPr>
          <w:p w:rsidR="000D147C" w:rsidRPr="00650BDB" w:rsidRDefault="000D147C" w:rsidP="009023DE">
            <w:pPr>
              <w:pStyle w:val="a3"/>
              <w:rPr>
                <w:rFonts w:ascii="Times New Roman" w:hAnsi="Times New Roman"/>
                <w:b/>
                <w:sz w:val="24"/>
                <w:szCs w:val="24"/>
                <w:lang w:val="kk-KZ" w:eastAsia="en-GB"/>
              </w:rPr>
            </w:pPr>
            <w:r w:rsidRPr="00650BDB">
              <w:rPr>
                <w:rFonts w:ascii="Times New Roman" w:hAnsi="Times New Roman"/>
                <w:b/>
                <w:sz w:val="24"/>
                <w:szCs w:val="24"/>
                <w:lang w:val="kk-KZ" w:eastAsia="en-GB"/>
              </w:rPr>
              <w:t>Пәнаралық байланыс</w:t>
            </w:r>
          </w:p>
        </w:tc>
        <w:tc>
          <w:tcPr>
            <w:tcW w:w="8368" w:type="dxa"/>
            <w:gridSpan w:val="2"/>
          </w:tcPr>
          <w:p w:rsidR="000D147C" w:rsidRPr="00650BDB" w:rsidRDefault="000D147C" w:rsidP="009023DE">
            <w:pPr>
              <w:pStyle w:val="a3"/>
              <w:rPr>
                <w:rFonts w:ascii="Times New Roman" w:hAnsi="Times New Roman"/>
                <w:sz w:val="24"/>
                <w:szCs w:val="24"/>
                <w:lang w:val="kk-KZ" w:eastAsia="en-GB"/>
              </w:rPr>
            </w:pPr>
          </w:p>
        </w:tc>
      </w:tr>
      <w:tr w:rsidR="000D147C" w:rsidRPr="00EE1554" w:rsidTr="008D266F">
        <w:tc>
          <w:tcPr>
            <w:tcW w:w="2405" w:type="dxa"/>
            <w:gridSpan w:val="2"/>
          </w:tcPr>
          <w:p w:rsidR="000D147C" w:rsidRPr="00650BDB" w:rsidRDefault="000D147C" w:rsidP="009023DE">
            <w:pPr>
              <w:pStyle w:val="a3"/>
              <w:rPr>
                <w:rFonts w:ascii="Times New Roman" w:hAnsi="Times New Roman"/>
                <w:b/>
                <w:sz w:val="24"/>
                <w:szCs w:val="24"/>
                <w:lang w:val="kk-KZ" w:eastAsia="en-GB"/>
              </w:rPr>
            </w:pPr>
            <w:r w:rsidRPr="00650BDB">
              <w:rPr>
                <w:rFonts w:ascii="Times New Roman" w:hAnsi="Times New Roman"/>
                <w:b/>
                <w:sz w:val="24"/>
                <w:szCs w:val="24"/>
                <w:lang w:val="kk-KZ" w:eastAsia="en-GB"/>
              </w:rPr>
              <w:t>АКТ қолдану дағдылары</w:t>
            </w:r>
          </w:p>
        </w:tc>
        <w:tc>
          <w:tcPr>
            <w:tcW w:w="8368" w:type="dxa"/>
            <w:gridSpan w:val="2"/>
          </w:tcPr>
          <w:p w:rsidR="000D147C" w:rsidRPr="00A76540" w:rsidRDefault="00EE1554" w:rsidP="00EE1554">
            <w:pPr>
              <w:pStyle w:val="a3"/>
              <w:rPr>
                <w:rFonts w:ascii="Times New Roman" w:hAnsi="Times New Roman"/>
                <w:sz w:val="24"/>
                <w:szCs w:val="24"/>
                <w:lang w:val="kk-KZ" w:eastAsia="en-GB"/>
              </w:rPr>
            </w:pPr>
            <w:r w:rsidRPr="00EE1554">
              <w:rPr>
                <w:rFonts w:ascii="Times New Roman" w:hAnsi="Times New Roman"/>
                <w:sz w:val="24"/>
                <w:szCs w:val="24"/>
                <w:lang w:val="kk-KZ" w:eastAsia="en-GB"/>
              </w:rPr>
              <w:t>Bilimland.</w:t>
            </w:r>
            <w:proofErr w:type="spellStart"/>
            <w:r>
              <w:rPr>
                <w:rFonts w:ascii="Times New Roman" w:hAnsi="Times New Roman"/>
                <w:sz w:val="24"/>
                <w:szCs w:val="24"/>
                <w:lang w:val="en-US" w:eastAsia="en-GB"/>
              </w:rPr>
              <w:t>kz</w:t>
            </w:r>
            <w:proofErr w:type="spellEnd"/>
            <w:r w:rsidR="000D147C" w:rsidRPr="00650BDB">
              <w:rPr>
                <w:rFonts w:ascii="Times New Roman" w:hAnsi="Times New Roman"/>
                <w:sz w:val="24"/>
                <w:szCs w:val="24"/>
                <w:lang w:val="kk-KZ" w:eastAsia="en-GB"/>
              </w:rPr>
              <w:t xml:space="preserve">, </w:t>
            </w:r>
            <w:r>
              <w:rPr>
                <w:rFonts w:ascii="Times New Roman" w:hAnsi="Times New Roman"/>
                <w:sz w:val="24"/>
                <w:szCs w:val="24"/>
                <w:lang w:eastAsia="en-GB"/>
              </w:rPr>
              <w:t>Видео.</w:t>
            </w:r>
            <w:r w:rsidR="00A76540">
              <w:rPr>
                <w:rFonts w:ascii="Times New Roman" w:hAnsi="Times New Roman"/>
                <w:sz w:val="24"/>
                <w:szCs w:val="24"/>
                <w:lang w:val="kk-KZ" w:eastAsia="en-GB"/>
              </w:rPr>
              <w:t>Слайд.</w:t>
            </w:r>
          </w:p>
        </w:tc>
      </w:tr>
      <w:tr w:rsidR="000D147C" w:rsidRPr="00650BDB" w:rsidTr="008D266F">
        <w:tc>
          <w:tcPr>
            <w:tcW w:w="1701" w:type="dxa"/>
          </w:tcPr>
          <w:p w:rsidR="000D147C" w:rsidRPr="00A76540" w:rsidRDefault="000D147C" w:rsidP="009023DE">
            <w:pPr>
              <w:pStyle w:val="a3"/>
              <w:rPr>
                <w:rFonts w:ascii="Times New Roman" w:hAnsi="Times New Roman"/>
                <w:b/>
                <w:sz w:val="24"/>
                <w:szCs w:val="24"/>
                <w:lang w:val="kk-KZ" w:eastAsia="en-GB"/>
              </w:rPr>
            </w:pPr>
            <w:r w:rsidRPr="00A76540">
              <w:rPr>
                <w:rFonts w:ascii="Times New Roman" w:hAnsi="Times New Roman"/>
                <w:b/>
                <w:sz w:val="24"/>
                <w:szCs w:val="24"/>
                <w:lang w:val="kk-KZ" w:eastAsia="en-GB"/>
              </w:rPr>
              <w:t>Сабақтың жоспарланған кезеңдері</w:t>
            </w:r>
          </w:p>
        </w:tc>
        <w:tc>
          <w:tcPr>
            <w:tcW w:w="7078" w:type="dxa"/>
            <w:gridSpan w:val="2"/>
          </w:tcPr>
          <w:p w:rsidR="000D147C" w:rsidRPr="00A76540" w:rsidRDefault="000D147C" w:rsidP="009023DE">
            <w:pPr>
              <w:pStyle w:val="a3"/>
              <w:rPr>
                <w:rFonts w:ascii="Times New Roman" w:hAnsi="Times New Roman"/>
                <w:b/>
                <w:sz w:val="24"/>
                <w:szCs w:val="24"/>
                <w:lang w:val="kk-KZ" w:eastAsia="en-GB"/>
              </w:rPr>
            </w:pPr>
            <w:r w:rsidRPr="00A76540">
              <w:rPr>
                <w:rFonts w:ascii="Times New Roman" w:hAnsi="Times New Roman"/>
                <w:b/>
                <w:sz w:val="24"/>
                <w:szCs w:val="24"/>
                <w:lang w:val="kk-KZ" w:eastAsia="en-GB"/>
              </w:rPr>
              <w:t>Сабақтағы жоспарланған іс-әрекет</w:t>
            </w:r>
          </w:p>
        </w:tc>
        <w:tc>
          <w:tcPr>
            <w:tcW w:w="1994" w:type="dxa"/>
          </w:tcPr>
          <w:p w:rsidR="000D147C" w:rsidRPr="00A76540" w:rsidRDefault="000D147C" w:rsidP="009023DE">
            <w:pPr>
              <w:pStyle w:val="a3"/>
              <w:rPr>
                <w:rFonts w:ascii="Times New Roman" w:hAnsi="Times New Roman"/>
                <w:b/>
                <w:sz w:val="24"/>
                <w:szCs w:val="24"/>
                <w:lang w:val="kk-KZ" w:eastAsia="en-GB"/>
              </w:rPr>
            </w:pPr>
            <w:r w:rsidRPr="00A76540">
              <w:rPr>
                <w:rFonts w:ascii="Times New Roman" w:hAnsi="Times New Roman"/>
                <w:b/>
                <w:sz w:val="24"/>
                <w:szCs w:val="24"/>
                <w:lang w:val="kk-KZ" w:eastAsia="en-GB"/>
              </w:rPr>
              <w:t>Ресурстар</w:t>
            </w:r>
          </w:p>
        </w:tc>
      </w:tr>
      <w:tr w:rsidR="000D147C" w:rsidRPr="00EE1554" w:rsidTr="008D266F">
        <w:tc>
          <w:tcPr>
            <w:tcW w:w="1701" w:type="dxa"/>
          </w:tcPr>
          <w:p w:rsidR="00A76540" w:rsidRDefault="00A76540" w:rsidP="009023DE">
            <w:pPr>
              <w:pStyle w:val="a3"/>
              <w:rPr>
                <w:rFonts w:ascii="Times New Roman" w:hAnsi="Times New Roman"/>
                <w:sz w:val="24"/>
                <w:szCs w:val="24"/>
                <w:lang w:val="kk-KZ" w:eastAsia="en-GB"/>
              </w:rPr>
            </w:pPr>
          </w:p>
          <w:p w:rsidR="000D147C" w:rsidRPr="005D6BEF" w:rsidRDefault="000D147C" w:rsidP="009023DE">
            <w:pPr>
              <w:pStyle w:val="a3"/>
              <w:rPr>
                <w:rFonts w:ascii="Times New Roman" w:hAnsi="Times New Roman"/>
                <w:b/>
                <w:sz w:val="24"/>
                <w:szCs w:val="24"/>
                <w:lang w:val="kk-KZ" w:eastAsia="en-GB"/>
              </w:rPr>
            </w:pPr>
            <w:r w:rsidRPr="005D6BEF">
              <w:rPr>
                <w:rFonts w:ascii="Times New Roman" w:hAnsi="Times New Roman"/>
                <w:b/>
                <w:sz w:val="24"/>
                <w:szCs w:val="24"/>
                <w:lang w:val="kk-KZ" w:eastAsia="en-GB"/>
              </w:rPr>
              <w:t>Ынтымақтастық атмосферасын қалыптастыру</w:t>
            </w:r>
          </w:p>
          <w:p w:rsidR="005D6BEF" w:rsidRDefault="005D6BEF" w:rsidP="009023DE">
            <w:pPr>
              <w:pStyle w:val="a3"/>
              <w:rPr>
                <w:rFonts w:ascii="Times New Roman" w:hAnsi="Times New Roman"/>
                <w:sz w:val="24"/>
                <w:szCs w:val="24"/>
                <w:lang w:val="kk-KZ" w:eastAsia="en-GB"/>
              </w:rPr>
            </w:pPr>
          </w:p>
          <w:p w:rsidR="005D6BEF" w:rsidRDefault="005D6BEF" w:rsidP="009023DE">
            <w:pPr>
              <w:pStyle w:val="a3"/>
              <w:rPr>
                <w:rFonts w:ascii="Times New Roman" w:hAnsi="Times New Roman"/>
                <w:sz w:val="24"/>
                <w:szCs w:val="24"/>
                <w:lang w:val="kk-KZ" w:eastAsia="en-GB"/>
              </w:rPr>
            </w:pPr>
          </w:p>
          <w:p w:rsidR="005D6BEF" w:rsidRDefault="005D6BEF" w:rsidP="009023DE">
            <w:pPr>
              <w:pStyle w:val="a3"/>
              <w:rPr>
                <w:rFonts w:ascii="Times New Roman" w:hAnsi="Times New Roman"/>
                <w:sz w:val="24"/>
                <w:szCs w:val="24"/>
                <w:lang w:val="kk-KZ" w:eastAsia="en-GB"/>
              </w:rPr>
            </w:pPr>
          </w:p>
          <w:p w:rsidR="005D6BEF" w:rsidRPr="005D6BEF" w:rsidRDefault="005D6BEF" w:rsidP="005D6BEF">
            <w:pPr>
              <w:pStyle w:val="a3"/>
              <w:rPr>
                <w:rFonts w:ascii="Times New Roman" w:hAnsi="Times New Roman"/>
                <w:b/>
                <w:sz w:val="24"/>
                <w:szCs w:val="24"/>
                <w:lang w:val="kk-KZ" w:eastAsia="en-GB"/>
              </w:rPr>
            </w:pPr>
            <w:r w:rsidRPr="005D6BEF">
              <w:rPr>
                <w:rFonts w:ascii="Times New Roman" w:hAnsi="Times New Roman"/>
                <w:b/>
                <w:sz w:val="24"/>
                <w:szCs w:val="24"/>
                <w:lang w:val="kk-KZ" w:eastAsia="en-GB"/>
              </w:rPr>
              <w:t>Сабақтың басы</w:t>
            </w:r>
          </w:p>
          <w:p w:rsidR="005D6BEF" w:rsidRPr="00650BDB" w:rsidRDefault="005D6BEF" w:rsidP="009023DE">
            <w:pPr>
              <w:pStyle w:val="a3"/>
              <w:rPr>
                <w:rFonts w:ascii="Times New Roman" w:hAnsi="Times New Roman"/>
                <w:sz w:val="24"/>
                <w:szCs w:val="24"/>
                <w:lang w:val="kk-KZ" w:eastAsia="en-GB"/>
              </w:rPr>
            </w:pPr>
          </w:p>
        </w:tc>
        <w:tc>
          <w:tcPr>
            <w:tcW w:w="7078" w:type="dxa"/>
            <w:gridSpan w:val="2"/>
          </w:tcPr>
          <w:p w:rsidR="008D266F" w:rsidRDefault="00A76540" w:rsidP="00A7654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Балалар әр қайсысы  оң жағындағы оқушыға бүгінгі сабаққа деген</w:t>
            </w:r>
            <w:r w:rsidR="008D266F">
              <w:rPr>
                <w:rFonts w:ascii="Times New Roman" w:hAnsi="Times New Roman"/>
                <w:sz w:val="24"/>
                <w:szCs w:val="24"/>
                <w:lang w:val="kk-KZ"/>
              </w:rPr>
              <w:t xml:space="preserve"> сәттілік тілейді.</w:t>
            </w:r>
          </w:p>
          <w:p w:rsidR="005D6BEF" w:rsidRDefault="008150C7" w:rsidP="008D266F">
            <w:pPr>
              <w:spacing w:after="0" w:line="240" w:lineRule="auto"/>
              <w:jc w:val="both"/>
              <w:rPr>
                <w:rFonts w:ascii="Times New Roman" w:hAnsi="Times New Roman"/>
                <w:sz w:val="24"/>
                <w:szCs w:val="24"/>
                <w:lang w:val="kk-KZ"/>
              </w:rPr>
            </w:pPr>
            <w:r>
              <w:rPr>
                <w:rFonts w:ascii="Times New Roman" w:hAnsi="Times New Roman"/>
                <w:sz w:val="24"/>
                <w:szCs w:val="24"/>
                <w:lang w:val="kk-KZ"/>
              </w:rPr>
              <w:t>Смайликтер арқылы бүгінгі сабаққа дайындығын, көңіл күйін кө</w:t>
            </w:r>
            <w:r w:rsidR="005D6BEF">
              <w:rPr>
                <w:rFonts w:ascii="Times New Roman" w:hAnsi="Times New Roman"/>
                <w:sz w:val="24"/>
                <w:szCs w:val="24"/>
                <w:lang w:val="kk-KZ"/>
              </w:rPr>
              <w:t>рсетеді.</w:t>
            </w:r>
          </w:p>
          <w:p w:rsidR="000D147C" w:rsidRDefault="000D147C" w:rsidP="008D266F">
            <w:pPr>
              <w:spacing w:after="0" w:line="240" w:lineRule="auto"/>
              <w:jc w:val="both"/>
              <w:rPr>
                <w:rFonts w:ascii="Times New Roman" w:hAnsi="Times New Roman"/>
                <w:sz w:val="24"/>
                <w:szCs w:val="24"/>
                <w:lang w:val="kk-KZ"/>
              </w:rPr>
            </w:pPr>
            <w:r w:rsidRPr="00650BDB">
              <w:rPr>
                <w:rFonts w:ascii="Times New Roman" w:hAnsi="Times New Roman"/>
                <w:b/>
                <w:sz w:val="24"/>
                <w:szCs w:val="24"/>
                <w:lang w:val="kk-KZ"/>
              </w:rPr>
              <w:t xml:space="preserve">Өткенді </w:t>
            </w:r>
            <w:r w:rsidR="00EE1554">
              <w:rPr>
                <w:rFonts w:ascii="Times New Roman" w:hAnsi="Times New Roman"/>
                <w:b/>
                <w:sz w:val="24"/>
                <w:szCs w:val="24"/>
                <w:lang w:val="kk-KZ"/>
              </w:rPr>
              <w:t>пысықтау.</w:t>
            </w:r>
            <w:r w:rsidR="00CD31DB">
              <w:rPr>
                <w:rFonts w:ascii="Times New Roman" w:hAnsi="Times New Roman"/>
                <w:b/>
                <w:sz w:val="24"/>
                <w:szCs w:val="24"/>
                <w:lang w:val="kk-KZ"/>
              </w:rPr>
              <w:t xml:space="preserve"> </w:t>
            </w:r>
            <w:r>
              <w:rPr>
                <w:rFonts w:ascii="Times New Roman" w:hAnsi="Times New Roman"/>
                <w:sz w:val="24"/>
                <w:szCs w:val="24"/>
                <w:lang w:val="kk-KZ"/>
              </w:rPr>
              <w:t>Оқушылар</w:t>
            </w:r>
            <w:r w:rsidR="00CD31DB">
              <w:rPr>
                <w:rFonts w:ascii="Times New Roman" w:hAnsi="Times New Roman"/>
                <w:sz w:val="24"/>
                <w:szCs w:val="24"/>
                <w:lang w:val="kk-KZ"/>
              </w:rPr>
              <w:t>ға конфет</w:t>
            </w:r>
            <w:r w:rsidR="008D266F">
              <w:rPr>
                <w:rFonts w:ascii="Times New Roman" w:hAnsi="Times New Roman"/>
                <w:sz w:val="24"/>
                <w:szCs w:val="24"/>
                <w:lang w:val="kk-KZ"/>
              </w:rPr>
              <w:t>тер</w:t>
            </w:r>
            <w:r w:rsidR="00CD31DB">
              <w:rPr>
                <w:rFonts w:ascii="Times New Roman" w:hAnsi="Times New Roman"/>
                <w:sz w:val="24"/>
                <w:szCs w:val="24"/>
                <w:lang w:val="kk-KZ"/>
              </w:rPr>
              <w:t xml:space="preserve"> таратылды.</w:t>
            </w:r>
            <w:r w:rsidR="008D266F">
              <w:rPr>
                <w:rFonts w:ascii="Times New Roman" w:hAnsi="Times New Roman"/>
                <w:sz w:val="24"/>
                <w:szCs w:val="24"/>
                <w:lang w:val="kk-KZ"/>
              </w:rPr>
              <w:t>Кейбір оқушылардың конфеттерінде сандар жазылған.</w:t>
            </w:r>
            <w:r w:rsidR="00CD31DB">
              <w:rPr>
                <w:rFonts w:ascii="Times New Roman" w:hAnsi="Times New Roman"/>
                <w:sz w:val="24"/>
                <w:szCs w:val="24"/>
                <w:lang w:val="kk-KZ"/>
              </w:rPr>
              <w:t>Сандар түскен оқушылар</w:t>
            </w:r>
            <w:r>
              <w:rPr>
                <w:rFonts w:ascii="Times New Roman" w:hAnsi="Times New Roman"/>
                <w:sz w:val="24"/>
                <w:szCs w:val="24"/>
                <w:lang w:val="kk-KZ"/>
              </w:rPr>
              <w:t xml:space="preserve">  лезде сұрақта</w:t>
            </w:r>
            <w:r w:rsidR="00CD31DB">
              <w:rPr>
                <w:rFonts w:ascii="Times New Roman" w:hAnsi="Times New Roman"/>
                <w:sz w:val="24"/>
                <w:szCs w:val="24"/>
                <w:lang w:val="kk-KZ"/>
              </w:rPr>
              <w:t xml:space="preserve">р арқылы </w:t>
            </w:r>
            <w:r w:rsidR="008150C7">
              <w:rPr>
                <w:rFonts w:ascii="Times New Roman" w:hAnsi="Times New Roman"/>
                <w:sz w:val="24"/>
                <w:szCs w:val="24"/>
                <w:lang w:val="kk-KZ"/>
              </w:rPr>
              <w:t xml:space="preserve">«Миға шабуыл» стратегиясы бойынша </w:t>
            </w:r>
            <w:r w:rsidR="00CD31DB">
              <w:rPr>
                <w:rFonts w:ascii="Times New Roman" w:hAnsi="Times New Roman"/>
                <w:sz w:val="24"/>
                <w:szCs w:val="24"/>
                <w:lang w:val="kk-KZ"/>
              </w:rPr>
              <w:t>үй тапсырмасына жауап береді.</w:t>
            </w:r>
          </w:p>
          <w:p w:rsidR="000D147C" w:rsidRDefault="008D266F" w:rsidP="00FB1C31">
            <w:pPr>
              <w:spacing w:after="0" w:line="240" w:lineRule="auto"/>
              <w:jc w:val="center"/>
              <w:rPr>
                <w:rFonts w:ascii="Times New Roman" w:hAnsi="Times New Roman"/>
                <w:sz w:val="24"/>
                <w:szCs w:val="24"/>
                <w:lang w:val="kk-KZ"/>
              </w:rPr>
            </w:pPr>
            <w:r>
              <w:rPr>
                <w:noProof/>
                <w:color w:val="0000FF"/>
                <w:lang w:eastAsia="ru-RU"/>
              </w:rPr>
              <w:drawing>
                <wp:inline distT="0" distB="0" distL="0" distR="0">
                  <wp:extent cx="1469654" cy="542925"/>
                  <wp:effectExtent l="0" t="0" r="0" b="0"/>
                  <wp:docPr id="1" name="Рисунок 1" descr="Картинки по запросу конфеты">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Картинки по запросу конфеты">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3809" cy="551849"/>
                          </a:xfrm>
                          <a:prstGeom prst="rect">
                            <a:avLst/>
                          </a:prstGeom>
                          <a:noFill/>
                          <a:ln>
                            <a:noFill/>
                          </a:ln>
                        </pic:spPr>
                      </pic:pic>
                    </a:graphicData>
                  </a:graphic>
                </wp:inline>
              </w:drawing>
            </w:r>
          </w:p>
          <w:p w:rsidR="00CD31DB" w:rsidRDefault="00CD31DB" w:rsidP="00CD31DB">
            <w:pPr>
              <w:spacing w:after="0" w:line="240" w:lineRule="auto"/>
              <w:rPr>
                <w:rFonts w:ascii="Times New Roman" w:hAnsi="Times New Roman"/>
                <w:sz w:val="24"/>
                <w:szCs w:val="24"/>
                <w:lang w:val="kk-KZ"/>
              </w:rPr>
            </w:pPr>
            <w:r>
              <w:rPr>
                <w:rFonts w:ascii="Times New Roman" w:hAnsi="Times New Roman"/>
                <w:sz w:val="24"/>
                <w:szCs w:val="24"/>
                <w:lang w:val="kk-KZ"/>
              </w:rPr>
              <w:t>Әр дұрыс  жауап берілген сұраққа, тақтадаға сандардың артындағы суреттер ашылады.</w:t>
            </w:r>
          </w:p>
          <w:p w:rsidR="00CD31DB" w:rsidRDefault="00CD31DB" w:rsidP="00CD31DB">
            <w:pPr>
              <w:spacing w:after="0" w:line="240" w:lineRule="auto"/>
              <w:rPr>
                <w:rFonts w:ascii="Times New Roman" w:hAnsi="Times New Roman"/>
                <w:sz w:val="24"/>
                <w:szCs w:val="24"/>
                <w:lang w:val="kk-KZ"/>
              </w:rPr>
            </w:pPr>
            <w:r>
              <w:rPr>
                <w:rFonts w:ascii="Times New Roman" w:hAnsi="Times New Roman"/>
                <w:sz w:val="24"/>
                <w:szCs w:val="24"/>
                <w:lang w:val="kk-KZ"/>
              </w:rPr>
              <w:t>Суреттер толық ашылып болғанда, әр түрлі балардың суреттері шығады. Оқушылар солар арқылы жаңа сабақ тақырыбын табу керек.</w:t>
            </w:r>
          </w:p>
          <w:p w:rsidR="005D6BEF" w:rsidRDefault="00FB1C31" w:rsidP="003868C6">
            <w:pPr>
              <w:spacing w:after="0" w:line="240" w:lineRule="auto"/>
              <w:jc w:val="center"/>
              <w:rPr>
                <w:rFonts w:ascii="Times New Roman" w:hAnsi="Times New Roman"/>
                <w:sz w:val="24"/>
                <w:szCs w:val="24"/>
                <w:lang w:val="kk-KZ"/>
              </w:rPr>
            </w:pPr>
            <w:r>
              <w:rPr>
                <w:noProof/>
                <w:color w:val="0000FF"/>
                <w:lang w:eastAsia="ru-RU"/>
              </w:rPr>
              <w:drawing>
                <wp:inline distT="0" distB="0" distL="0" distR="0" wp14:anchorId="3168520E" wp14:editId="0A20B716">
                  <wp:extent cx="2111856" cy="1731818"/>
                  <wp:effectExtent l="0" t="0" r="3175" b="1905"/>
                  <wp:docPr id="12" name="Рисунок 12" descr="Картинки по запросу нәсіл">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Картинки по запросу нәсіл">
                            <a:hlinkClick r:id="rId7"/>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007" r="14514" b="1855"/>
                          <a:stretch/>
                        </pic:blipFill>
                        <pic:spPr bwMode="auto">
                          <a:xfrm>
                            <a:off x="0" y="0"/>
                            <a:ext cx="2201791" cy="1805569"/>
                          </a:xfrm>
                          <a:prstGeom prst="rect">
                            <a:avLst/>
                          </a:prstGeom>
                          <a:noFill/>
                          <a:ln>
                            <a:noFill/>
                          </a:ln>
                          <a:extLst>
                            <a:ext uri="{53640926-AAD7-44D8-BBD7-CCE9431645EC}">
                              <a14:shadowObscured xmlns:a14="http://schemas.microsoft.com/office/drawing/2010/main"/>
                            </a:ext>
                          </a:extLst>
                        </pic:spPr>
                      </pic:pic>
                    </a:graphicData>
                  </a:graphic>
                </wp:inline>
              </w:drawing>
            </w:r>
          </w:p>
          <w:p w:rsidR="005D6BEF" w:rsidRDefault="005D6BEF" w:rsidP="00CD31DB">
            <w:pPr>
              <w:spacing w:after="0" w:line="240" w:lineRule="auto"/>
              <w:rPr>
                <w:rFonts w:ascii="Times New Roman" w:hAnsi="Times New Roman"/>
                <w:sz w:val="24"/>
                <w:szCs w:val="24"/>
                <w:lang w:val="kk-KZ"/>
              </w:rPr>
            </w:pPr>
          </w:p>
          <w:p w:rsidR="00EF420A" w:rsidRDefault="00EF420A" w:rsidP="00CD31DB">
            <w:pPr>
              <w:spacing w:after="0" w:line="240" w:lineRule="auto"/>
              <w:rPr>
                <w:rFonts w:ascii="Times New Roman" w:hAnsi="Times New Roman"/>
                <w:sz w:val="24"/>
                <w:szCs w:val="24"/>
                <w:lang w:val="kk-KZ"/>
              </w:rPr>
            </w:pPr>
            <w:r>
              <w:rPr>
                <w:rFonts w:ascii="Times New Roman" w:hAnsi="Times New Roman"/>
                <w:sz w:val="24"/>
                <w:szCs w:val="24"/>
                <w:lang w:val="kk-KZ"/>
              </w:rPr>
              <w:t>Оқушылар бір бірін стикер арқылы бағалайды.</w:t>
            </w:r>
          </w:p>
          <w:p w:rsidR="00664AD9" w:rsidRDefault="00664AD9" w:rsidP="00CD31DB">
            <w:pPr>
              <w:spacing w:after="0" w:line="240" w:lineRule="auto"/>
              <w:rPr>
                <w:rFonts w:ascii="Times New Roman" w:hAnsi="Times New Roman"/>
                <w:sz w:val="24"/>
                <w:szCs w:val="24"/>
                <w:lang w:val="kk-KZ"/>
              </w:rPr>
            </w:pPr>
          </w:p>
          <w:p w:rsidR="00EF420A" w:rsidRPr="00650BDB" w:rsidRDefault="00EF420A" w:rsidP="00CD31DB">
            <w:pPr>
              <w:spacing w:after="0" w:line="240" w:lineRule="auto"/>
              <w:rPr>
                <w:rFonts w:ascii="Times New Roman" w:hAnsi="Times New Roman"/>
                <w:sz w:val="24"/>
                <w:szCs w:val="24"/>
                <w:lang w:val="kk-KZ"/>
              </w:rPr>
            </w:pPr>
          </w:p>
        </w:tc>
        <w:tc>
          <w:tcPr>
            <w:tcW w:w="1994" w:type="dxa"/>
          </w:tcPr>
          <w:p w:rsidR="000D147C" w:rsidRPr="00650BDB" w:rsidRDefault="000D147C" w:rsidP="009023DE">
            <w:pPr>
              <w:pStyle w:val="a3"/>
              <w:rPr>
                <w:rFonts w:ascii="Times New Roman" w:hAnsi="Times New Roman"/>
                <w:sz w:val="24"/>
                <w:szCs w:val="24"/>
                <w:lang w:val="kk-KZ" w:eastAsia="en-GB"/>
              </w:rPr>
            </w:pPr>
          </w:p>
          <w:p w:rsidR="000D147C" w:rsidRPr="00650BDB" w:rsidRDefault="008D266F" w:rsidP="009023DE">
            <w:pPr>
              <w:pStyle w:val="a3"/>
              <w:rPr>
                <w:rFonts w:ascii="Times New Roman" w:hAnsi="Times New Roman"/>
                <w:sz w:val="24"/>
                <w:szCs w:val="24"/>
                <w:lang w:val="kk-KZ" w:eastAsia="en-GB"/>
              </w:rPr>
            </w:pPr>
            <w:r>
              <w:rPr>
                <w:rFonts w:ascii="Times New Roman" w:hAnsi="Times New Roman"/>
                <w:sz w:val="24"/>
                <w:szCs w:val="24"/>
                <w:lang w:val="kk-KZ" w:eastAsia="en-GB"/>
              </w:rPr>
              <w:t>Оқушылардың көңіл күйін смайликтер арқылы білу.</w:t>
            </w:r>
          </w:p>
          <w:p w:rsidR="000D147C" w:rsidRPr="00650BDB" w:rsidRDefault="008D266F" w:rsidP="009023DE">
            <w:pPr>
              <w:pStyle w:val="a3"/>
              <w:rPr>
                <w:rFonts w:ascii="Times New Roman" w:hAnsi="Times New Roman"/>
                <w:sz w:val="24"/>
                <w:szCs w:val="24"/>
                <w:lang w:val="kk-KZ" w:eastAsia="en-GB"/>
              </w:rPr>
            </w:pPr>
            <w:r>
              <w:rPr>
                <w:noProof/>
                <w:color w:val="0000FF"/>
                <w:lang w:eastAsia="ru-RU"/>
              </w:rPr>
              <w:drawing>
                <wp:inline distT="0" distB="0" distL="0" distR="0" wp14:anchorId="52F3D0D9" wp14:editId="6EA00752">
                  <wp:extent cx="793176" cy="521928"/>
                  <wp:effectExtent l="0" t="0" r="6985" b="0"/>
                  <wp:docPr id="13" name="irc_mi" descr="Картинки по запросу смайлик">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Картинки по запросу смайлик">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1749" cy="527569"/>
                          </a:xfrm>
                          <a:prstGeom prst="rect">
                            <a:avLst/>
                          </a:prstGeom>
                          <a:noFill/>
                          <a:ln>
                            <a:noFill/>
                          </a:ln>
                        </pic:spPr>
                      </pic:pic>
                    </a:graphicData>
                  </a:graphic>
                </wp:inline>
              </w:drawing>
            </w:r>
          </w:p>
          <w:p w:rsidR="000D147C" w:rsidRPr="00650BDB" w:rsidRDefault="005D6BEF" w:rsidP="009023DE">
            <w:pPr>
              <w:pStyle w:val="a3"/>
              <w:rPr>
                <w:rFonts w:ascii="Times New Roman" w:hAnsi="Times New Roman"/>
                <w:sz w:val="24"/>
                <w:szCs w:val="24"/>
                <w:lang w:val="kk-KZ" w:eastAsia="en-GB"/>
              </w:rPr>
            </w:pPr>
            <w:r>
              <w:rPr>
                <w:noProof/>
                <w:color w:val="0000FF"/>
                <w:lang w:eastAsia="ru-RU"/>
              </w:rPr>
              <w:drawing>
                <wp:inline distT="0" distB="0" distL="0" distR="0" wp14:anchorId="0C45C39D" wp14:editId="6B6E0405">
                  <wp:extent cx="635308" cy="539827"/>
                  <wp:effectExtent l="0" t="0" r="0" b="0"/>
                  <wp:docPr id="14" name="Рисунок 14" descr="Картинки по запросу смайлик плохо">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Картинки по запросу смайлик плохо">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5854" cy="548788"/>
                          </a:xfrm>
                          <a:prstGeom prst="rect">
                            <a:avLst/>
                          </a:prstGeom>
                          <a:noFill/>
                          <a:ln>
                            <a:noFill/>
                          </a:ln>
                        </pic:spPr>
                      </pic:pic>
                    </a:graphicData>
                  </a:graphic>
                </wp:inline>
              </w:drawing>
            </w:r>
          </w:p>
          <w:p w:rsidR="000D147C" w:rsidRPr="00650BDB" w:rsidRDefault="000D147C" w:rsidP="009023DE">
            <w:pPr>
              <w:pStyle w:val="a3"/>
              <w:rPr>
                <w:rFonts w:ascii="Times New Roman" w:hAnsi="Times New Roman"/>
                <w:sz w:val="24"/>
                <w:szCs w:val="24"/>
                <w:lang w:val="kk-KZ" w:eastAsia="en-GB"/>
              </w:rPr>
            </w:pPr>
          </w:p>
          <w:p w:rsidR="000D147C" w:rsidRPr="00650BDB" w:rsidRDefault="000D147C" w:rsidP="009023DE">
            <w:pPr>
              <w:pStyle w:val="a3"/>
              <w:rPr>
                <w:rFonts w:ascii="Times New Roman" w:hAnsi="Times New Roman"/>
                <w:sz w:val="24"/>
                <w:szCs w:val="24"/>
                <w:lang w:val="kk-KZ" w:eastAsia="en-GB"/>
              </w:rPr>
            </w:pPr>
          </w:p>
          <w:p w:rsidR="000D147C" w:rsidRDefault="000D147C" w:rsidP="009023DE">
            <w:pPr>
              <w:pStyle w:val="a3"/>
              <w:rPr>
                <w:rFonts w:ascii="Times New Roman" w:hAnsi="Times New Roman"/>
                <w:sz w:val="24"/>
                <w:szCs w:val="24"/>
                <w:lang w:val="kk-KZ" w:eastAsia="en-GB"/>
              </w:rPr>
            </w:pPr>
          </w:p>
          <w:p w:rsidR="008D266F" w:rsidRDefault="008D266F" w:rsidP="009023DE">
            <w:pPr>
              <w:pStyle w:val="a3"/>
              <w:rPr>
                <w:rFonts w:ascii="Times New Roman" w:hAnsi="Times New Roman"/>
                <w:sz w:val="24"/>
                <w:szCs w:val="24"/>
                <w:lang w:val="kk-KZ" w:eastAsia="en-GB"/>
              </w:rPr>
            </w:pPr>
          </w:p>
          <w:p w:rsidR="008D266F" w:rsidRDefault="008D266F" w:rsidP="009023DE">
            <w:pPr>
              <w:pStyle w:val="a3"/>
              <w:rPr>
                <w:rFonts w:ascii="Times New Roman" w:hAnsi="Times New Roman"/>
                <w:sz w:val="24"/>
                <w:szCs w:val="24"/>
                <w:lang w:val="kk-KZ" w:eastAsia="en-GB"/>
              </w:rPr>
            </w:pPr>
          </w:p>
          <w:p w:rsidR="008D266F" w:rsidRDefault="008D266F" w:rsidP="009023DE">
            <w:pPr>
              <w:pStyle w:val="a3"/>
              <w:rPr>
                <w:rFonts w:ascii="Times New Roman" w:hAnsi="Times New Roman"/>
                <w:sz w:val="24"/>
                <w:szCs w:val="24"/>
                <w:lang w:val="kk-KZ" w:eastAsia="en-GB"/>
              </w:rPr>
            </w:pPr>
          </w:p>
          <w:p w:rsidR="008D266F" w:rsidRDefault="008D266F" w:rsidP="009023DE">
            <w:pPr>
              <w:pStyle w:val="a3"/>
              <w:rPr>
                <w:rFonts w:ascii="Times New Roman" w:hAnsi="Times New Roman"/>
                <w:sz w:val="24"/>
                <w:szCs w:val="24"/>
                <w:lang w:val="kk-KZ" w:eastAsia="en-GB"/>
              </w:rPr>
            </w:pPr>
          </w:p>
          <w:p w:rsidR="008D266F" w:rsidRDefault="008D266F" w:rsidP="009023DE">
            <w:pPr>
              <w:pStyle w:val="a3"/>
              <w:rPr>
                <w:rFonts w:ascii="Times New Roman" w:hAnsi="Times New Roman"/>
                <w:sz w:val="24"/>
                <w:szCs w:val="24"/>
                <w:lang w:val="kk-KZ" w:eastAsia="en-GB"/>
              </w:rPr>
            </w:pPr>
          </w:p>
          <w:p w:rsidR="008D266F" w:rsidRDefault="008D266F" w:rsidP="009023DE">
            <w:pPr>
              <w:pStyle w:val="a3"/>
              <w:rPr>
                <w:rFonts w:ascii="Times New Roman" w:hAnsi="Times New Roman"/>
                <w:sz w:val="24"/>
                <w:szCs w:val="24"/>
                <w:lang w:val="kk-KZ" w:eastAsia="en-GB"/>
              </w:rPr>
            </w:pPr>
          </w:p>
          <w:p w:rsidR="008D266F" w:rsidRPr="00650BDB" w:rsidRDefault="008D266F" w:rsidP="009023DE">
            <w:pPr>
              <w:pStyle w:val="a3"/>
              <w:rPr>
                <w:rFonts w:ascii="Times New Roman" w:hAnsi="Times New Roman"/>
                <w:sz w:val="24"/>
                <w:szCs w:val="24"/>
                <w:lang w:val="kk-KZ" w:eastAsia="en-GB"/>
              </w:rPr>
            </w:pPr>
          </w:p>
        </w:tc>
      </w:tr>
      <w:tr w:rsidR="000D147C" w:rsidRPr="005D6BEF" w:rsidTr="008D266F">
        <w:tc>
          <w:tcPr>
            <w:tcW w:w="1701" w:type="dxa"/>
          </w:tcPr>
          <w:p w:rsidR="000D147C" w:rsidRPr="005D6BEF" w:rsidRDefault="000D147C" w:rsidP="009023DE">
            <w:pPr>
              <w:pStyle w:val="a3"/>
              <w:rPr>
                <w:rFonts w:ascii="Times New Roman" w:hAnsi="Times New Roman"/>
                <w:b/>
                <w:sz w:val="24"/>
                <w:szCs w:val="24"/>
                <w:lang w:val="kk-KZ" w:eastAsia="en-GB"/>
              </w:rPr>
            </w:pPr>
            <w:r w:rsidRPr="005D6BEF">
              <w:rPr>
                <w:rFonts w:ascii="Times New Roman" w:hAnsi="Times New Roman"/>
                <w:b/>
                <w:sz w:val="24"/>
                <w:szCs w:val="24"/>
                <w:lang w:val="kk-KZ" w:eastAsia="en-GB"/>
              </w:rPr>
              <w:lastRenderedPageBreak/>
              <w:t>Сабақтың ортасы</w:t>
            </w:r>
          </w:p>
          <w:p w:rsidR="000D147C" w:rsidRPr="00650BDB" w:rsidRDefault="000D147C" w:rsidP="009023DE">
            <w:pPr>
              <w:pStyle w:val="a3"/>
              <w:rPr>
                <w:rFonts w:ascii="Times New Roman" w:hAnsi="Times New Roman"/>
                <w:sz w:val="24"/>
                <w:szCs w:val="24"/>
                <w:lang w:val="kk-KZ" w:eastAsia="en-GB"/>
              </w:rPr>
            </w:pPr>
          </w:p>
          <w:p w:rsidR="000D147C" w:rsidRPr="00650BDB" w:rsidRDefault="000D147C" w:rsidP="009023DE">
            <w:pPr>
              <w:pStyle w:val="a3"/>
              <w:rPr>
                <w:rFonts w:ascii="Times New Roman" w:hAnsi="Times New Roman"/>
                <w:sz w:val="24"/>
                <w:szCs w:val="24"/>
                <w:lang w:val="kk-KZ" w:eastAsia="en-GB"/>
              </w:rPr>
            </w:pPr>
          </w:p>
        </w:tc>
        <w:tc>
          <w:tcPr>
            <w:tcW w:w="7078" w:type="dxa"/>
            <w:gridSpan w:val="2"/>
          </w:tcPr>
          <w:p w:rsidR="003433FE" w:rsidRPr="003433FE" w:rsidRDefault="003433FE" w:rsidP="00EE1554">
            <w:pPr>
              <w:autoSpaceDE w:val="0"/>
              <w:autoSpaceDN w:val="0"/>
              <w:adjustRightInd w:val="0"/>
              <w:spacing w:after="0" w:line="240" w:lineRule="auto"/>
              <w:rPr>
                <w:rFonts w:ascii="Times New Roman" w:hAnsi="Times New Roman"/>
                <w:b/>
                <w:sz w:val="24"/>
                <w:szCs w:val="24"/>
                <w:shd w:val="clear" w:color="auto" w:fill="FFFFFF"/>
                <w:lang w:val="kk-KZ"/>
              </w:rPr>
            </w:pPr>
            <w:r w:rsidRPr="003433FE">
              <w:rPr>
                <w:rFonts w:ascii="Times New Roman" w:hAnsi="Times New Roman"/>
                <w:b/>
                <w:sz w:val="24"/>
                <w:szCs w:val="24"/>
                <w:shd w:val="clear" w:color="auto" w:fill="FFFFFF"/>
                <w:lang w:val="kk-KZ"/>
              </w:rPr>
              <w:t>Жаңа сабақ</w:t>
            </w:r>
          </w:p>
          <w:p w:rsidR="003433FE" w:rsidRDefault="005D6BEF" w:rsidP="00EE1554">
            <w:pPr>
              <w:autoSpaceDE w:val="0"/>
              <w:autoSpaceDN w:val="0"/>
              <w:adjustRightInd w:val="0"/>
              <w:spacing w:after="0" w:line="240" w:lineRule="auto"/>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В</w:t>
            </w:r>
            <w:r w:rsidR="003433FE">
              <w:rPr>
                <w:rFonts w:ascii="Times New Roman" w:hAnsi="Times New Roman"/>
                <w:sz w:val="24"/>
                <w:szCs w:val="24"/>
                <w:shd w:val="clear" w:color="auto" w:fill="FFFFFF"/>
                <w:lang w:val="kk-KZ"/>
              </w:rPr>
              <w:t>идеоролик.</w:t>
            </w:r>
          </w:p>
          <w:p w:rsidR="004322D0" w:rsidRDefault="004322D0" w:rsidP="00EE1554">
            <w:pPr>
              <w:autoSpaceDE w:val="0"/>
              <w:autoSpaceDN w:val="0"/>
              <w:adjustRightInd w:val="0"/>
              <w:spacing w:after="0" w:line="240" w:lineRule="auto"/>
              <w:rPr>
                <w:rFonts w:ascii="Times New Roman" w:hAnsi="Times New Roman"/>
                <w:sz w:val="24"/>
                <w:szCs w:val="24"/>
                <w:shd w:val="clear" w:color="auto" w:fill="FFFFFF"/>
                <w:lang w:val="kk-KZ"/>
              </w:rPr>
            </w:pPr>
            <w:r w:rsidRPr="004322D0">
              <w:rPr>
                <w:rFonts w:ascii="Times New Roman" w:hAnsi="Times New Roman"/>
                <w:noProof/>
                <w:sz w:val="24"/>
                <w:szCs w:val="24"/>
                <w:shd w:val="clear" w:color="auto" w:fill="FFFFFF"/>
                <w:lang w:eastAsia="ru-RU"/>
              </w:rPr>
              <w:drawing>
                <wp:inline distT="0" distB="0" distL="0" distR="0">
                  <wp:extent cx="4283766" cy="1522730"/>
                  <wp:effectExtent l="0" t="0" r="2540" b="1270"/>
                  <wp:docPr id="11" name="Рисунок 11" descr="C:\Users\User\Desktop\IMG-20181023-WA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MG-20181023-WA008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8805"/>
                          <a:stretch/>
                        </pic:blipFill>
                        <pic:spPr bwMode="auto">
                          <a:xfrm>
                            <a:off x="0" y="0"/>
                            <a:ext cx="4297691" cy="1527680"/>
                          </a:xfrm>
                          <a:prstGeom prst="rect">
                            <a:avLst/>
                          </a:prstGeom>
                          <a:noFill/>
                          <a:ln>
                            <a:noFill/>
                          </a:ln>
                          <a:extLst>
                            <a:ext uri="{53640926-AAD7-44D8-BBD7-CCE9431645EC}">
                              <a14:shadowObscured xmlns:a14="http://schemas.microsoft.com/office/drawing/2010/main"/>
                            </a:ext>
                          </a:extLst>
                        </pic:spPr>
                      </pic:pic>
                    </a:graphicData>
                  </a:graphic>
                </wp:inline>
              </w:drawing>
            </w:r>
          </w:p>
          <w:p w:rsidR="00EE1554" w:rsidRPr="00EE1554" w:rsidRDefault="003433FE" w:rsidP="00EE1554">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shd w:val="clear" w:color="auto" w:fill="FFFFFF"/>
                <w:lang w:val="kk-KZ"/>
              </w:rPr>
              <w:t xml:space="preserve">Видер </w:t>
            </w:r>
            <w:r w:rsidR="000D147C" w:rsidRPr="00EE1554">
              <w:rPr>
                <w:rFonts w:ascii="Times New Roman" w:hAnsi="Times New Roman"/>
                <w:b/>
                <w:bCs/>
                <w:sz w:val="24"/>
                <w:szCs w:val="24"/>
                <w:lang w:val="kk-KZ"/>
              </w:rPr>
              <w:t>Халықтар </w:t>
            </w:r>
            <w:hyperlink r:id="rId14" w:history="1">
              <w:r w:rsidR="000D147C" w:rsidRPr="00EE1554">
                <w:rPr>
                  <w:rStyle w:val="a8"/>
                  <w:rFonts w:ascii="Times New Roman" w:hAnsi="Times New Roman"/>
                  <w:b/>
                  <w:bCs/>
                  <w:color w:val="auto"/>
                  <w:sz w:val="24"/>
                  <w:szCs w:val="24"/>
                  <w:lang w:val="kk-KZ"/>
                </w:rPr>
                <w:t>географиясы </w:t>
              </w:r>
            </w:hyperlink>
            <w:r w:rsidR="000D147C" w:rsidRPr="00EE1554">
              <w:rPr>
                <w:rFonts w:ascii="Times New Roman" w:hAnsi="Times New Roman"/>
                <w:sz w:val="24"/>
                <w:szCs w:val="24"/>
                <w:lang w:val="kk-KZ"/>
              </w:rPr>
              <w:t>халықтарды орналастыру құрамын, халықтарды тұрғылықты жерге орналастыру динамикасын зерттейді. Бұл – экономикалық және әлеуметтік ғылымдардың бір бөлігі.</w:t>
            </w:r>
          </w:p>
          <w:p w:rsidR="000D147C" w:rsidRPr="00EE1554" w:rsidRDefault="000D147C" w:rsidP="00EE1554">
            <w:pPr>
              <w:autoSpaceDE w:val="0"/>
              <w:autoSpaceDN w:val="0"/>
              <w:adjustRightInd w:val="0"/>
              <w:spacing w:after="0" w:line="240" w:lineRule="auto"/>
              <w:rPr>
                <w:rFonts w:ascii="Times New Roman" w:hAnsi="Times New Roman"/>
                <w:sz w:val="24"/>
                <w:szCs w:val="24"/>
                <w:shd w:val="clear" w:color="auto" w:fill="FFFFFF"/>
                <w:lang w:val="kk-KZ"/>
              </w:rPr>
            </w:pPr>
            <w:r w:rsidRPr="00EE1554">
              <w:rPr>
                <w:rFonts w:ascii="Times New Roman" w:hAnsi="Times New Roman"/>
                <w:sz w:val="24"/>
                <w:szCs w:val="24"/>
                <w:lang w:val="kk-KZ"/>
              </w:rPr>
              <w:t xml:space="preserve">Халықтар географиясы адамдардың жиынтығымен айналысады, ал экономикалық география негізінен әр түрлі аймақтың түрлері мен экономикалық қызмет-процесімен және осы қызметтің нәтижелерімен айналысады. Сондықтан бірқатар шетелдік және отандық ғалымдар физикалық және экономикалық географиямен қатар, халықтар географиясын географияның үшінші бөлімі ретінде қарады. Халықтар географиясы мен экономикалық географияның жақындасуына кейінгі кезде экономикалық географияны экономикалық және әлеуметтік география деп атайтын жайғай себеп болады. Біз түсіне бастағанымыздай адамдар, халық бұл тек қана бүкіл адамзаттың бірінші өндіруші күші емес, тек қана «алтын қолдар емес», экономик-географ Баранскийдің айтуы бойынша, халықтар өндіруші және тұтынушы екенін ұмытпау керек. </w:t>
            </w:r>
            <w:proofErr w:type="spellStart"/>
            <w:r w:rsidRPr="00EE1554">
              <w:rPr>
                <w:rFonts w:ascii="Times New Roman" w:hAnsi="Times New Roman"/>
                <w:sz w:val="24"/>
                <w:szCs w:val="24"/>
              </w:rPr>
              <w:t>Сондықтан</w:t>
            </w:r>
            <w:proofErr w:type="spellEnd"/>
            <w:r w:rsidRPr="00EE1554">
              <w:rPr>
                <w:rFonts w:ascii="Times New Roman" w:hAnsi="Times New Roman"/>
                <w:sz w:val="24"/>
                <w:szCs w:val="24"/>
              </w:rPr>
              <w:t xml:space="preserve"> экономика </w:t>
            </w:r>
            <w:proofErr w:type="spellStart"/>
            <w:r w:rsidRPr="00EE1554">
              <w:rPr>
                <w:rFonts w:ascii="Times New Roman" w:hAnsi="Times New Roman"/>
                <w:sz w:val="24"/>
                <w:szCs w:val="24"/>
              </w:rPr>
              <w:t>халықтарымен</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басынан</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аяғына</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дейін</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байланыста</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деп</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айтуға</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болады</w:t>
            </w:r>
            <w:proofErr w:type="spellEnd"/>
            <w:r w:rsidRPr="00EE1554">
              <w:rPr>
                <w:rFonts w:ascii="Times New Roman" w:hAnsi="Times New Roman"/>
                <w:sz w:val="24"/>
                <w:szCs w:val="24"/>
              </w:rPr>
              <w:t>.</w:t>
            </w:r>
          </w:p>
          <w:p w:rsidR="000D147C" w:rsidRPr="006C087F" w:rsidRDefault="000D147C" w:rsidP="00EE1554">
            <w:pPr>
              <w:pStyle w:val="a7"/>
              <w:spacing w:before="0" w:beforeAutospacing="0" w:after="0" w:afterAutospacing="0"/>
              <w:rPr>
                <w:lang w:val="kk-KZ"/>
              </w:rPr>
            </w:pPr>
            <w:r w:rsidRPr="006C087F">
              <w:rPr>
                <w:lang w:val="kk-KZ"/>
              </w:rPr>
              <w:t>Халықтар географиясы экономикалық географияның дербес тармағы ретінде біздің елімізде тек 40-жылдардың басында дами бастады, бұл ең алдымен Н.Н. Баранскиймен, Р.М.Кабоның еңбегі нәтижесінде. Қазіргі жағдайда халықтар географиясы георафияны бүтіндей қарайтындардың бірі ретінде қарастырыла алады: бірінші бөлімде халықтар географиясы немесе физикалық географияны алады, екінші </w:t>
            </w:r>
            <w:hyperlink r:id="rId15" w:history="1">
              <w:r w:rsidRPr="006C087F">
                <w:rPr>
                  <w:rStyle w:val="a8"/>
                  <w:color w:val="auto"/>
                  <w:lang w:val="kk-KZ"/>
                </w:rPr>
                <w:t>бөлімде адам географиясы</w:t>
              </w:r>
            </w:hyperlink>
            <w:r w:rsidRPr="006C087F">
              <w:rPr>
                <w:lang w:val="kk-KZ"/>
              </w:rPr>
              <w:t>, антропогеография немесе адамдардың қызметі менөмірі арқылы жер шарына енгізуді қарастыратын әлеуметтік география.</w:t>
            </w:r>
          </w:p>
          <w:p w:rsidR="00664AD9" w:rsidRDefault="000D147C" w:rsidP="00EE1554">
            <w:pPr>
              <w:pStyle w:val="a7"/>
              <w:spacing w:before="0" w:beforeAutospacing="0" w:after="0" w:afterAutospacing="0"/>
              <w:rPr>
                <w:lang w:val="kk-KZ"/>
              </w:rPr>
            </w:pPr>
            <w:r w:rsidRPr="006C087F">
              <w:rPr>
                <w:lang w:val="kk-KZ"/>
              </w:rPr>
              <w:t xml:space="preserve">Методиялық жоспарда халықтар географиясы жоғарғы теориялық курстарда талданған барлық географиялық, экономикалық және әлеуметтік әдістемелер мен тәсілдерді қолданады. </w:t>
            </w:r>
          </w:p>
          <w:p w:rsidR="000D147C" w:rsidRPr="006C087F" w:rsidRDefault="000D147C" w:rsidP="00EE1554">
            <w:pPr>
              <w:pStyle w:val="a7"/>
              <w:spacing w:before="0" w:beforeAutospacing="0" w:after="0" w:afterAutospacing="0"/>
              <w:rPr>
                <w:lang w:val="kk-KZ"/>
              </w:rPr>
            </w:pPr>
            <w:r w:rsidRPr="006C087F">
              <w:rPr>
                <w:lang w:val="kk-KZ"/>
              </w:rPr>
              <w:t>Халықтар мен тұрғылықты жерлерге орналастыруы, құрамы, динамикасы келесі категорияларды бекітеді:</w:t>
            </w:r>
          </w:p>
          <w:p w:rsidR="000D147C" w:rsidRPr="006C087F" w:rsidRDefault="000D147C" w:rsidP="00EE1554">
            <w:pPr>
              <w:pStyle w:val="a7"/>
              <w:spacing w:before="0" w:beforeAutospacing="0" w:after="0" w:afterAutospacing="0"/>
              <w:rPr>
                <w:lang w:val="kk-KZ"/>
              </w:rPr>
            </w:pPr>
            <w:r w:rsidRPr="006C087F">
              <w:rPr>
                <w:lang w:val="kk-KZ"/>
              </w:rPr>
              <w:t>1. Халықтарды қайта құру географиясы</w:t>
            </w:r>
          </w:p>
          <w:p w:rsidR="000D147C" w:rsidRPr="006C087F" w:rsidRDefault="000D147C" w:rsidP="00EE1554">
            <w:pPr>
              <w:pStyle w:val="a7"/>
              <w:spacing w:before="0" w:beforeAutospacing="0" w:after="0" w:afterAutospacing="0"/>
              <w:rPr>
                <w:lang w:val="kk-KZ"/>
              </w:rPr>
            </w:pPr>
            <w:r w:rsidRPr="006C087F">
              <w:rPr>
                <w:lang w:val="kk-KZ"/>
              </w:rPr>
              <w:t>2. Адам нәсілдерінің географиясы</w:t>
            </w:r>
          </w:p>
          <w:p w:rsidR="000D147C" w:rsidRPr="006C087F" w:rsidRDefault="000D147C" w:rsidP="00EE1554">
            <w:pPr>
              <w:pStyle w:val="a7"/>
              <w:spacing w:before="0" w:beforeAutospacing="0" w:after="0" w:afterAutospacing="0"/>
              <w:rPr>
                <w:lang w:val="kk-KZ"/>
              </w:rPr>
            </w:pPr>
            <w:r w:rsidRPr="006C087F">
              <w:rPr>
                <w:lang w:val="kk-KZ"/>
              </w:rPr>
              <w:t>3. Әлем халықтарының этникалық құрамы</w:t>
            </w:r>
          </w:p>
          <w:p w:rsidR="000D147C" w:rsidRPr="006C087F" w:rsidRDefault="000D147C" w:rsidP="00EE1554">
            <w:pPr>
              <w:pStyle w:val="a7"/>
              <w:spacing w:before="0" w:beforeAutospacing="0" w:after="0" w:afterAutospacing="0"/>
              <w:rPr>
                <w:lang w:val="kk-KZ"/>
              </w:rPr>
            </w:pPr>
            <w:r w:rsidRPr="006C087F">
              <w:rPr>
                <w:lang w:val="kk-KZ"/>
              </w:rPr>
              <w:t>4. Әлем дінінің географиясы</w:t>
            </w:r>
          </w:p>
          <w:p w:rsidR="000D147C" w:rsidRPr="006C087F" w:rsidRDefault="000D147C" w:rsidP="00EE1554">
            <w:pPr>
              <w:pStyle w:val="a7"/>
              <w:spacing w:before="0" w:beforeAutospacing="0" w:after="0" w:afterAutospacing="0"/>
              <w:rPr>
                <w:lang w:val="kk-KZ"/>
              </w:rPr>
            </w:pPr>
            <w:r w:rsidRPr="006C087F">
              <w:rPr>
                <w:lang w:val="kk-KZ"/>
              </w:rPr>
              <w:t>5. Әлеуметтік құүрылым және еңбек ресурстары (қорлары)</w:t>
            </w:r>
          </w:p>
          <w:p w:rsidR="000D147C" w:rsidRPr="006C087F" w:rsidRDefault="000D147C" w:rsidP="00EE1554">
            <w:pPr>
              <w:pStyle w:val="a7"/>
              <w:spacing w:before="0" w:beforeAutospacing="0" w:after="0" w:afterAutospacing="0"/>
              <w:rPr>
                <w:lang w:val="kk-KZ"/>
              </w:rPr>
            </w:pPr>
            <w:r w:rsidRPr="006C087F">
              <w:rPr>
                <w:lang w:val="kk-KZ"/>
              </w:rPr>
              <w:t>6. Халықтардың көшіп-қонуы</w:t>
            </w:r>
          </w:p>
          <w:p w:rsidR="000D147C" w:rsidRPr="006C087F" w:rsidRDefault="000D147C" w:rsidP="00EE1554">
            <w:pPr>
              <w:pStyle w:val="a7"/>
              <w:spacing w:before="0" w:beforeAutospacing="0" w:after="0" w:afterAutospacing="0"/>
              <w:rPr>
                <w:lang w:val="kk-KZ"/>
              </w:rPr>
            </w:pPr>
            <w:r w:rsidRPr="006C087F">
              <w:rPr>
                <w:lang w:val="kk-KZ"/>
              </w:rPr>
              <w:t>7. Әлем халықтарының орналастыру және мекендеудің географиялық түрлері.</w:t>
            </w:r>
          </w:p>
          <w:p w:rsidR="000D147C" w:rsidRPr="002B282B" w:rsidRDefault="000D147C" w:rsidP="00EE1554">
            <w:pPr>
              <w:pStyle w:val="a7"/>
              <w:spacing w:before="0" w:beforeAutospacing="0" w:after="0" w:afterAutospacing="0"/>
              <w:rPr>
                <w:lang w:val="kk-KZ"/>
              </w:rPr>
            </w:pPr>
            <w:r w:rsidRPr="006C087F">
              <w:rPr>
                <w:lang w:val="kk-KZ"/>
              </w:rPr>
              <w:t xml:space="preserve">Отандық халықтар географиясының негізгі міндеттерінің бірі халықтар географиясын әлемдік деңгеймен және логикасымен одан әрі дамуын оқытудың қажеттілігі болып табылады. </w:t>
            </w:r>
            <w:r w:rsidRPr="002B282B">
              <w:rPr>
                <w:lang w:val="kk-KZ"/>
              </w:rPr>
              <w:t>Осыдан барып нақты міндеттершығады.</w:t>
            </w:r>
          </w:p>
          <w:p w:rsidR="000D147C" w:rsidRPr="00EE1554" w:rsidRDefault="000D147C" w:rsidP="00EE1554">
            <w:pPr>
              <w:pStyle w:val="a7"/>
              <w:spacing w:before="0" w:beforeAutospacing="0" w:after="0" w:afterAutospacing="0"/>
            </w:pPr>
            <w:r w:rsidRPr="002B282B">
              <w:rPr>
                <w:lang w:val="kk-KZ"/>
              </w:rPr>
              <w:lastRenderedPageBreak/>
              <w:t>Отандық ғылым саласында міндетті түрде халықтарын географиясын оқытудың экономикалық географиясындағы деңгейін көтеруді қажет етеді. Бұл, ең алдымен экологиялық тұрақсыздықтың басты факторы болып, әлемдегі халықтар санының өсуімен байланысты. </w:t>
            </w:r>
            <w:r w:rsidR="004322D0" w:rsidRPr="00EE1554">
              <w:fldChar w:fldCharType="begin"/>
            </w:r>
            <w:r w:rsidR="004322D0" w:rsidRPr="002B282B">
              <w:rPr>
                <w:lang w:val="kk-KZ"/>
              </w:rPr>
              <w:instrText xml:space="preserve"> HYPERLINK "http://www.melimde.com/j-j-jarilfapov.html" </w:instrText>
            </w:r>
            <w:r w:rsidR="004322D0" w:rsidRPr="00EE1554">
              <w:fldChar w:fldCharType="separate"/>
            </w:r>
            <w:proofErr w:type="spellStart"/>
            <w:r w:rsidRPr="00EE1554">
              <w:rPr>
                <w:rStyle w:val="a8"/>
                <w:color w:val="auto"/>
              </w:rPr>
              <w:t>Сонымен</w:t>
            </w:r>
            <w:proofErr w:type="spellEnd"/>
            <w:r w:rsidRPr="00EE1554">
              <w:rPr>
                <w:rStyle w:val="a8"/>
                <w:color w:val="auto"/>
              </w:rPr>
              <w:t xml:space="preserve"> </w:t>
            </w:r>
            <w:proofErr w:type="spellStart"/>
            <w:r w:rsidRPr="00EE1554">
              <w:rPr>
                <w:rStyle w:val="a8"/>
                <w:color w:val="auto"/>
              </w:rPr>
              <w:t>қатар</w:t>
            </w:r>
            <w:proofErr w:type="spellEnd"/>
            <w:r w:rsidR="004322D0" w:rsidRPr="00EE1554">
              <w:rPr>
                <w:rStyle w:val="a8"/>
                <w:color w:val="auto"/>
              </w:rPr>
              <w:fldChar w:fldCharType="end"/>
            </w:r>
            <w:r w:rsidRPr="00EE1554">
              <w:t xml:space="preserve">, </w:t>
            </w:r>
            <w:proofErr w:type="spellStart"/>
            <w:r w:rsidRPr="00EE1554">
              <w:t>бұл</w:t>
            </w:r>
            <w:proofErr w:type="spellEnd"/>
            <w:r w:rsidRPr="00EE1554">
              <w:t xml:space="preserve"> </w:t>
            </w:r>
            <w:proofErr w:type="spellStart"/>
            <w:r w:rsidRPr="00EE1554">
              <w:t>оқытудың</w:t>
            </w:r>
            <w:proofErr w:type="spellEnd"/>
            <w:r w:rsidRPr="00EE1554">
              <w:t xml:space="preserve"> </w:t>
            </w:r>
            <w:proofErr w:type="spellStart"/>
            <w:r w:rsidRPr="00EE1554">
              <w:t>қажеттілігі</w:t>
            </w:r>
            <w:proofErr w:type="spellEnd"/>
            <w:r w:rsidRPr="00EE1554">
              <w:t xml:space="preserve"> </w:t>
            </w:r>
            <w:proofErr w:type="spellStart"/>
            <w:r w:rsidRPr="00EE1554">
              <w:t>керісінше</w:t>
            </w:r>
            <w:proofErr w:type="spellEnd"/>
            <w:r w:rsidRPr="00EE1554">
              <w:t xml:space="preserve"> </w:t>
            </w:r>
            <w:proofErr w:type="spellStart"/>
            <w:r w:rsidRPr="00EE1554">
              <w:t>Ресейдегі</w:t>
            </w:r>
            <w:proofErr w:type="spellEnd"/>
            <w:r w:rsidRPr="00EE1554">
              <w:t xml:space="preserve"> </w:t>
            </w:r>
            <w:proofErr w:type="spellStart"/>
            <w:r w:rsidRPr="00EE1554">
              <w:t>туудың</w:t>
            </w:r>
            <w:proofErr w:type="spellEnd"/>
            <w:r w:rsidRPr="00EE1554">
              <w:t xml:space="preserve"> </w:t>
            </w:r>
            <w:proofErr w:type="spellStart"/>
            <w:r w:rsidRPr="00EE1554">
              <w:t>қысқаруымен</w:t>
            </w:r>
            <w:proofErr w:type="spellEnd"/>
            <w:r w:rsidRPr="00EE1554">
              <w:t xml:space="preserve"> </w:t>
            </w:r>
            <w:proofErr w:type="spellStart"/>
            <w:r w:rsidRPr="00EE1554">
              <w:t>орыс</w:t>
            </w:r>
            <w:proofErr w:type="spellEnd"/>
            <w:r w:rsidRPr="00EE1554">
              <w:t xml:space="preserve"> </w:t>
            </w:r>
            <w:proofErr w:type="spellStart"/>
            <w:r w:rsidRPr="00EE1554">
              <w:t>ұлтының</w:t>
            </w:r>
            <w:proofErr w:type="spellEnd"/>
            <w:r w:rsidRPr="00EE1554">
              <w:t xml:space="preserve"> </w:t>
            </w:r>
            <w:proofErr w:type="spellStart"/>
            <w:r w:rsidRPr="00EE1554">
              <w:t>депопуляцияға</w:t>
            </w:r>
            <w:proofErr w:type="spellEnd"/>
            <w:r w:rsidRPr="00EE1554">
              <w:t xml:space="preserve"> </w:t>
            </w:r>
            <w:proofErr w:type="spellStart"/>
            <w:r w:rsidRPr="00EE1554">
              <w:t>ұшырауымен</w:t>
            </w:r>
            <w:proofErr w:type="spellEnd"/>
            <w:r w:rsidRPr="00EE1554">
              <w:t xml:space="preserve"> </w:t>
            </w:r>
            <w:proofErr w:type="spellStart"/>
            <w:r w:rsidRPr="00EE1554">
              <w:t>тығыз</w:t>
            </w:r>
            <w:proofErr w:type="spellEnd"/>
            <w:r w:rsidRPr="00EE1554">
              <w:t xml:space="preserve"> </w:t>
            </w:r>
            <w:proofErr w:type="spellStart"/>
            <w:r w:rsidRPr="00EE1554">
              <w:t>байланысты</w:t>
            </w:r>
            <w:proofErr w:type="spellEnd"/>
            <w:r w:rsidRPr="00EE1554">
              <w:t xml:space="preserve"> </w:t>
            </w:r>
            <w:proofErr w:type="spellStart"/>
            <w:r w:rsidRPr="00EE1554">
              <w:t>болып</w:t>
            </w:r>
            <w:proofErr w:type="spellEnd"/>
            <w:r w:rsidRPr="00EE1554">
              <w:t xml:space="preserve"> </w:t>
            </w:r>
            <w:proofErr w:type="spellStart"/>
            <w:r w:rsidRPr="00EE1554">
              <w:t>отыр</w:t>
            </w:r>
            <w:proofErr w:type="spellEnd"/>
            <w:r w:rsidRPr="00EE1554">
              <w:t>.</w:t>
            </w:r>
          </w:p>
          <w:p w:rsidR="000D147C" w:rsidRPr="00EE1554" w:rsidRDefault="000D147C" w:rsidP="00EE1554">
            <w:pPr>
              <w:spacing w:after="0" w:line="240" w:lineRule="auto"/>
              <w:rPr>
                <w:rFonts w:ascii="Times New Roman" w:hAnsi="Times New Roman"/>
                <w:sz w:val="24"/>
                <w:szCs w:val="24"/>
              </w:rPr>
            </w:pPr>
            <w:proofErr w:type="spellStart"/>
            <w:r w:rsidRPr="00EE1554">
              <w:rPr>
                <w:rFonts w:ascii="Times New Roman" w:hAnsi="Times New Roman"/>
                <w:sz w:val="24"/>
                <w:szCs w:val="24"/>
              </w:rPr>
              <w:t>Қазіргі</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кезде</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географиялық</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аспектілерде</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халықтарды</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жоспарлау</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болжау</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саласында</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өзгерістер</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енгізу</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қажет</w:t>
            </w:r>
            <w:proofErr w:type="spellEnd"/>
            <w:r w:rsidRPr="00EE1554">
              <w:rPr>
                <w:rFonts w:ascii="Times New Roman" w:hAnsi="Times New Roman"/>
                <w:sz w:val="24"/>
                <w:szCs w:val="24"/>
              </w:rPr>
              <w:t xml:space="preserve">. Жеке </w:t>
            </w:r>
            <w:proofErr w:type="spellStart"/>
            <w:r w:rsidRPr="00EE1554">
              <w:rPr>
                <w:rFonts w:ascii="Times New Roman" w:hAnsi="Times New Roman"/>
                <w:sz w:val="24"/>
                <w:szCs w:val="24"/>
              </w:rPr>
              <w:t>тұрғын</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жерлердің</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фирмалардың</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кәсіпорындардың</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деңгейіне</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дейін</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Халықтар</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географиясында</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экологиялық</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әдістемені</w:t>
            </w:r>
            <w:proofErr w:type="spellEnd"/>
            <w:r w:rsidRPr="00EE1554">
              <w:rPr>
                <w:rFonts w:ascii="Times New Roman" w:hAnsi="Times New Roman"/>
                <w:sz w:val="24"/>
                <w:szCs w:val="24"/>
              </w:rPr>
              <w:t xml:space="preserve">, </w:t>
            </w:r>
            <w:proofErr w:type="spellStart"/>
            <w:r w:rsidRPr="00EE1554">
              <w:rPr>
                <w:rFonts w:ascii="Times New Roman" w:hAnsi="Times New Roman"/>
                <w:sz w:val="24"/>
                <w:szCs w:val="24"/>
              </w:rPr>
              <w:t>әлеуметтік</w:t>
            </w:r>
            <w:proofErr w:type="spellEnd"/>
            <w:r w:rsidRPr="00EE1554">
              <w:rPr>
                <w:rFonts w:ascii="Times New Roman" w:hAnsi="Times New Roman"/>
                <w:sz w:val="24"/>
                <w:szCs w:val="24"/>
              </w:rPr>
              <w:t xml:space="preserve"> экология, </w:t>
            </w:r>
            <w:proofErr w:type="spellStart"/>
            <w:r w:rsidRPr="00EE1554">
              <w:rPr>
                <w:rFonts w:ascii="Times New Roman" w:hAnsi="Times New Roman"/>
                <w:sz w:val="24"/>
                <w:szCs w:val="24"/>
              </w:rPr>
              <w:t>антропоэк</w:t>
            </w:r>
            <w:proofErr w:type="spellEnd"/>
            <w:r w:rsidRPr="00EE1554">
              <w:rPr>
                <w:rFonts w:ascii="Times New Roman" w:hAnsi="Times New Roman"/>
                <w:b/>
                <w:bCs/>
                <w:sz w:val="24"/>
                <w:szCs w:val="24"/>
              </w:rPr>
              <w:t xml:space="preserve"> </w:t>
            </w:r>
            <w:proofErr w:type="spellStart"/>
            <w:r w:rsidRPr="00EE1554">
              <w:rPr>
                <w:rFonts w:ascii="Times New Roman" w:hAnsi="Times New Roman"/>
                <w:b/>
                <w:bCs/>
                <w:sz w:val="24"/>
                <w:szCs w:val="24"/>
              </w:rPr>
              <w:t>Ғылым</w:t>
            </w:r>
            <w:proofErr w:type="spellEnd"/>
            <w:r w:rsidRPr="00EE1554">
              <w:rPr>
                <w:rFonts w:ascii="Times New Roman" w:hAnsi="Times New Roman"/>
                <w:b/>
                <w:bCs/>
                <w:sz w:val="24"/>
                <w:szCs w:val="24"/>
              </w:rPr>
              <w:t xml:space="preserve"> </w:t>
            </w:r>
            <w:proofErr w:type="spellStart"/>
            <w:r w:rsidRPr="00EE1554">
              <w:rPr>
                <w:rFonts w:ascii="Times New Roman" w:hAnsi="Times New Roman"/>
                <w:b/>
                <w:bCs/>
                <w:sz w:val="24"/>
                <w:szCs w:val="24"/>
              </w:rPr>
              <w:t>жүйесіндегі</w:t>
            </w:r>
            <w:proofErr w:type="spellEnd"/>
            <w:r w:rsidRPr="00EE1554">
              <w:rPr>
                <w:rFonts w:ascii="Times New Roman" w:hAnsi="Times New Roman"/>
                <w:b/>
                <w:bCs/>
                <w:sz w:val="24"/>
                <w:szCs w:val="24"/>
              </w:rPr>
              <w:t xml:space="preserve"> </w:t>
            </w:r>
            <w:proofErr w:type="spellStart"/>
            <w:r w:rsidRPr="00EE1554">
              <w:rPr>
                <w:rFonts w:ascii="Times New Roman" w:hAnsi="Times New Roman"/>
                <w:b/>
                <w:bCs/>
                <w:sz w:val="24"/>
                <w:szCs w:val="24"/>
              </w:rPr>
              <w:t>халық</w:t>
            </w:r>
            <w:proofErr w:type="spellEnd"/>
            <w:r w:rsidRPr="00EE1554">
              <w:rPr>
                <w:rFonts w:ascii="Times New Roman" w:hAnsi="Times New Roman"/>
                <w:b/>
                <w:bCs/>
                <w:sz w:val="24"/>
                <w:szCs w:val="24"/>
              </w:rPr>
              <w:t xml:space="preserve"> </w:t>
            </w:r>
            <w:proofErr w:type="spellStart"/>
            <w:r w:rsidRPr="00EE1554">
              <w:rPr>
                <w:rFonts w:ascii="Times New Roman" w:hAnsi="Times New Roman"/>
                <w:b/>
                <w:bCs/>
                <w:sz w:val="24"/>
                <w:szCs w:val="24"/>
              </w:rPr>
              <w:t>географиясы</w:t>
            </w:r>
            <w:proofErr w:type="spellEnd"/>
            <w:r w:rsidRPr="00EE1554">
              <w:rPr>
                <w:rFonts w:ascii="Times New Roman" w:hAnsi="Times New Roman"/>
                <w:b/>
                <w:bCs/>
                <w:sz w:val="24"/>
                <w:szCs w:val="24"/>
              </w:rPr>
              <w:t>.</w:t>
            </w:r>
          </w:p>
          <w:p w:rsidR="000D147C" w:rsidRPr="00EE1554" w:rsidRDefault="000D147C" w:rsidP="00EE1554">
            <w:pPr>
              <w:pStyle w:val="a7"/>
              <w:spacing w:before="0" w:beforeAutospacing="0" w:after="0" w:afterAutospacing="0"/>
            </w:pPr>
            <w:proofErr w:type="spellStart"/>
            <w:r w:rsidRPr="00EE1554">
              <w:t>Классиктердің</w:t>
            </w:r>
            <w:proofErr w:type="spellEnd"/>
            <w:r w:rsidRPr="00EE1554">
              <w:t xml:space="preserve"> </w:t>
            </w:r>
            <w:proofErr w:type="spellStart"/>
            <w:r w:rsidRPr="00EE1554">
              <w:t>айтқан</w:t>
            </w:r>
            <w:proofErr w:type="spellEnd"/>
            <w:r w:rsidRPr="00EE1554">
              <w:t xml:space="preserve"> </w:t>
            </w:r>
            <w:proofErr w:type="spellStart"/>
            <w:r w:rsidRPr="00EE1554">
              <w:t>сөздерін</w:t>
            </w:r>
            <w:proofErr w:type="spellEnd"/>
            <w:r w:rsidRPr="00EE1554">
              <w:t xml:space="preserve"> </w:t>
            </w:r>
            <w:proofErr w:type="spellStart"/>
            <w:r w:rsidRPr="00EE1554">
              <w:t>қайталауға</w:t>
            </w:r>
            <w:proofErr w:type="spellEnd"/>
            <w:r w:rsidRPr="00EE1554">
              <w:t xml:space="preserve"> </w:t>
            </w:r>
            <w:proofErr w:type="spellStart"/>
            <w:r w:rsidRPr="00EE1554">
              <w:t>болады</w:t>
            </w:r>
            <w:proofErr w:type="spellEnd"/>
            <w:r w:rsidRPr="00EE1554">
              <w:t xml:space="preserve">: </w:t>
            </w:r>
            <w:proofErr w:type="spellStart"/>
            <w:r w:rsidRPr="00EE1554">
              <w:t>әр</w:t>
            </w:r>
            <w:proofErr w:type="spellEnd"/>
            <w:r w:rsidRPr="00EE1554">
              <w:t xml:space="preserve"> </w:t>
            </w:r>
            <w:proofErr w:type="spellStart"/>
            <w:r w:rsidRPr="00EE1554">
              <w:t>ғылымдардың</w:t>
            </w:r>
            <w:proofErr w:type="spellEnd"/>
            <w:r w:rsidRPr="00EE1554">
              <w:t xml:space="preserve"> </w:t>
            </w:r>
            <w:proofErr w:type="spellStart"/>
            <w:r w:rsidRPr="00EE1554">
              <w:t>классификациясы</w:t>
            </w:r>
            <w:proofErr w:type="spellEnd"/>
            <w:r w:rsidRPr="00EE1554">
              <w:t xml:space="preserve"> </w:t>
            </w:r>
            <w:proofErr w:type="spellStart"/>
            <w:r w:rsidRPr="00EE1554">
              <w:t>шартты</w:t>
            </w:r>
            <w:proofErr w:type="spellEnd"/>
            <w:r w:rsidRPr="00EE1554">
              <w:t xml:space="preserve">, </w:t>
            </w:r>
            <w:proofErr w:type="spellStart"/>
            <w:r w:rsidRPr="00EE1554">
              <w:t>және</w:t>
            </w:r>
            <w:proofErr w:type="spellEnd"/>
            <w:r w:rsidRPr="00EE1554">
              <w:t xml:space="preserve"> </w:t>
            </w:r>
            <w:proofErr w:type="spellStart"/>
            <w:r w:rsidRPr="00EE1554">
              <w:t>олар</w:t>
            </w:r>
            <w:proofErr w:type="spellEnd"/>
            <w:r w:rsidRPr="00EE1554">
              <w:t xml:space="preserve"> </w:t>
            </w:r>
            <w:proofErr w:type="spellStart"/>
            <w:r w:rsidRPr="00EE1554">
              <w:t>бір-бірімен</w:t>
            </w:r>
            <w:proofErr w:type="spellEnd"/>
            <w:r w:rsidRPr="00EE1554">
              <w:t xml:space="preserve"> </w:t>
            </w:r>
            <w:proofErr w:type="spellStart"/>
            <w:r w:rsidRPr="00EE1554">
              <w:t>ғылымда</w:t>
            </w:r>
            <w:proofErr w:type="spellEnd"/>
            <w:r w:rsidRPr="00EE1554">
              <w:t xml:space="preserve"> </w:t>
            </w:r>
            <w:proofErr w:type="spellStart"/>
            <w:r w:rsidRPr="00EE1554">
              <w:t>тығыз</w:t>
            </w:r>
            <w:proofErr w:type="spellEnd"/>
            <w:r w:rsidRPr="00EE1554">
              <w:t xml:space="preserve"> </w:t>
            </w:r>
            <w:proofErr w:type="spellStart"/>
            <w:r w:rsidRPr="00EE1554">
              <w:t>байланысты</w:t>
            </w:r>
            <w:proofErr w:type="spellEnd"/>
            <w:r w:rsidRPr="00EE1554">
              <w:t xml:space="preserve">. </w:t>
            </w:r>
            <w:proofErr w:type="spellStart"/>
            <w:r w:rsidRPr="00EE1554">
              <w:t>Халық</w:t>
            </w:r>
            <w:proofErr w:type="spellEnd"/>
            <w:r w:rsidRPr="00EE1554">
              <w:t xml:space="preserve"> </w:t>
            </w:r>
            <w:proofErr w:type="spellStart"/>
            <w:r w:rsidRPr="00EE1554">
              <w:t>географиясымен</w:t>
            </w:r>
            <w:proofErr w:type="spellEnd"/>
            <w:r w:rsidRPr="00EE1554">
              <w:t xml:space="preserve"> </w:t>
            </w:r>
            <w:proofErr w:type="spellStart"/>
            <w:r w:rsidRPr="00EE1554">
              <w:t>пән</w:t>
            </w:r>
            <w:proofErr w:type="spellEnd"/>
            <w:r w:rsidRPr="00EE1554">
              <w:t xml:space="preserve"> </w:t>
            </w:r>
            <w:proofErr w:type="spellStart"/>
            <w:r w:rsidRPr="00EE1554">
              <w:t>аралық</w:t>
            </w:r>
            <w:proofErr w:type="spellEnd"/>
            <w:r w:rsidRPr="00EE1554">
              <w:t xml:space="preserve"> </w:t>
            </w:r>
            <w:proofErr w:type="spellStart"/>
            <w:r w:rsidRPr="00EE1554">
              <w:t>байланыстары</w:t>
            </w:r>
            <w:proofErr w:type="spellEnd"/>
            <w:r w:rsidRPr="00EE1554">
              <w:t xml:space="preserve"> </w:t>
            </w:r>
            <w:proofErr w:type="spellStart"/>
            <w:r w:rsidRPr="00EE1554">
              <w:t>мынандай</w:t>
            </w:r>
            <w:proofErr w:type="spellEnd"/>
            <w:r w:rsidRPr="00EE1554">
              <w:t xml:space="preserve">: </w:t>
            </w:r>
            <w:proofErr w:type="spellStart"/>
            <w:r w:rsidRPr="00EE1554">
              <w:t>шаруашылық</w:t>
            </w:r>
            <w:proofErr w:type="spellEnd"/>
            <w:r w:rsidRPr="00EE1554">
              <w:t xml:space="preserve"> </w:t>
            </w:r>
            <w:proofErr w:type="spellStart"/>
            <w:r w:rsidRPr="00EE1554">
              <w:t>географиясы</w:t>
            </w:r>
            <w:proofErr w:type="spellEnd"/>
            <w:r w:rsidRPr="00EE1554">
              <w:t xml:space="preserve"> </w:t>
            </w:r>
            <w:proofErr w:type="spellStart"/>
            <w:r w:rsidRPr="00EE1554">
              <w:t>және</w:t>
            </w:r>
            <w:proofErr w:type="spellEnd"/>
            <w:r w:rsidRPr="00EE1554">
              <w:t xml:space="preserve"> </w:t>
            </w:r>
            <w:proofErr w:type="spellStart"/>
            <w:r w:rsidRPr="00EE1554">
              <w:t>экономикалық</w:t>
            </w:r>
            <w:proofErr w:type="spellEnd"/>
            <w:r w:rsidRPr="00EE1554">
              <w:t xml:space="preserve">, </w:t>
            </w:r>
            <w:proofErr w:type="spellStart"/>
            <w:r w:rsidRPr="00EE1554">
              <w:t>әлеуметтанумен</w:t>
            </w:r>
            <w:proofErr w:type="spellEnd"/>
            <w:r w:rsidRPr="00EE1554">
              <w:t xml:space="preserve">, </w:t>
            </w:r>
            <w:proofErr w:type="spellStart"/>
            <w:r w:rsidRPr="00EE1554">
              <w:t>табиғи</w:t>
            </w:r>
            <w:proofErr w:type="spellEnd"/>
            <w:r w:rsidRPr="00EE1554">
              <w:t xml:space="preserve"> </w:t>
            </w:r>
            <w:proofErr w:type="spellStart"/>
            <w:r w:rsidRPr="00EE1554">
              <w:t>ресурстар</w:t>
            </w:r>
            <w:proofErr w:type="spellEnd"/>
            <w:r w:rsidRPr="00EE1554">
              <w:t xml:space="preserve"> </w:t>
            </w:r>
            <w:proofErr w:type="spellStart"/>
            <w:r w:rsidRPr="00EE1554">
              <w:t>географиясымен</w:t>
            </w:r>
            <w:proofErr w:type="spellEnd"/>
            <w:r w:rsidRPr="00EE1554">
              <w:t xml:space="preserve">, </w:t>
            </w:r>
            <w:proofErr w:type="spellStart"/>
            <w:r w:rsidRPr="00EE1554">
              <w:t>физикалық</w:t>
            </w:r>
            <w:proofErr w:type="spellEnd"/>
            <w:r w:rsidRPr="00EE1554">
              <w:t xml:space="preserve"> </w:t>
            </w:r>
            <w:proofErr w:type="spellStart"/>
            <w:r w:rsidRPr="00EE1554">
              <w:t>географиямен</w:t>
            </w:r>
            <w:proofErr w:type="spellEnd"/>
            <w:r w:rsidRPr="00EE1554">
              <w:t xml:space="preserve">, картография </w:t>
            </w:r>
            <w:proofErr w:type="spellStart"/>
            <w:r w:rsidRPr="00EE1554">
              <w:t>байланысты</w:t>
            </w:r>
            <w:proofErr w:type="spellEnd"/>
            <w:r w:rsidRPr="00EE1554">
              <w:t xml:space="preserve">. </w:t>
            </w:r>
            <w:proofErr w:type="spellStart"/>
            <w:r w:rsidRPr="00EE1554">
              <w:t>Халық</w:t>
            </w:r>
            <w:proofErr w:type="spellEnd"/>
            <w:r w:rsidRPr="00EE1554">
              <w:t> </w:t>
            </w:r>
            <w:proofErr w:type="spellStart"/>
            <w:r w:rsidR="004322D0" w:rsidRPr="00EE1554">
              <w:fldChar w:fldCharType="begin"/>
            </w:r>
            <w:r w:rsidR="004322D0" w:rsidRPr="00EE1554">
              <w:instrText xml:space="preserve"> HYPERLINK "http://www.melimde.com/j-j-jarilfapov.html" </w:instrText>
            </w:r>
            <w:r w:rsidR="004322D0" w:rsidRPr="00EE1554">
              <w:fldChar w:fldCharType="separate"/>
            </w:r>
            <w:r w:rsidRPr="00EE1554">
              <w:rPr>
                <w:rStyle w:val="a8"/>
                <w:color w:val="auto"/>
              </w:rPr>
              <w:t>географиясының</w:t>
            </w:r>
            <w:proofErr w:type="spellEnd"/>
            <w:r w:rsidRPr="00EE1554">
              <w:rPr>
                <w:rStyle w:val="a8"/>
                <w:color w:val="auto"/>
              </w:rPr>
              <w:t xml:space="preserve"> </w:t>
            </w:r>
            <w:proofErr w:type="spellStart"/>
            <w:r w:rsidRPr="00EE1554">
              <w:rPr>
                <w:rStyle w:val="a8"/>
                <w:color w:val="auto"/>
              </w:rPr>
              <w:t>сонымен</w:t>
            </w:r>
            <w:proofErr w:type="spellEnd"/>
            <w:r w:rsidRPr="00EE1554">
              <w:rPr>
                <w:rStyle w:val="a8"/>
                <w:color w:val="auto"/>
              </w:rPr>
              <w:t xml:space="preserve"> </w:t>
            </w:r>
            <w:proofErr w:type="spellStart"/>
            <w:r w:rsidRPr="00EE1554">
              <w:rPr>
                <w:rStyle w:val="a8"/>
                <w:color w:val="auto"/>
              </w:rPr>
              <w:t>қатар</w:t>
            </w:r>
            <w:proofErr w:type="spellEnd"/>
            <w:r w:rsidR="004322D0" w:rsidRPr="00EE1554">
              <w:rPr>
                <w:rStyle w:val="a8"/>
                <w:color w:val="auto"/>
              </w:rPr>
              <w:fldChar w:fldCharType="end"/>
            </w:r>
            <w:r w:rsidRPr="00EE1554">
              <w:t xml:space="preserve">, </w:t>
            </w:r>
            <w:proofErr w:type="spellStart"/>
            <w:r w:rsidRPr="00EE1554">
              <w:t>мынандай</w:t>
            </w:r>
            <w:proofErr w:type="spellEnd"/>
            <w:r w:rsidRPr="00EE1554">
              <w:t xml:space="preserve"> </w:t>
            </w:r>
            <w:proofErr w:type="spellStart"/>
            <w:r w:rsidRPr="00EE1554">
              <w:t>ғылымдармен</w:t>
            </w:r>
            <w:proofErr w:type="spellEnd"/>
            <w:r w:rsidRPr="00EE1554">
              <w:t xml:space="preserve"> </w:t>
            </w:r>
            <w:proofErr w:type="spellStart"/>
            <w:r w:rsidRPr="00EE1554">
              <w:t>байланысы</w:t>
            </w:r>
            <w:proofErr w:type="spellEnd"/>
            <w:r w:rsidRPr="00EE1554">
              <w:t xml:space="preserve"> бар:</w:t>
            </w:r>
            <w:r w:rsidRPr="00EE1554">
              <w:br/>
            </w:r>
            <w:r w:rsidRPr="00EE1554">
              <w:rPr>
                <w:u w:val="single"/>
              </w:rPr>
              <w:t>Антропология</w:t>
            </w:r>
            <w:r w:rsidRPr="00EE1554">
              <w:t>.</w:t>
            </w:r>
            <w:r w:rsidRPr="00EE1554">
              <w:rPr>
                <w:u w:val="single"/>
              </w:rPr>
              <w:t> </w:t>
            </w:r>
            <w:r w:rsidRPr="00EE1554">
              <w:t>(</w:t>
            </w:r>
            <w:proofErr w:type="spellStart"/>
            <w:proofErr w:type="gramStart"/>
            <w:r w:rsidRPr="00EE1554">
              <w:t>гр.тілінен</w:t>
            </w:r>
            <w:proofErr w:type="spellEnd"/>
            <w:proofErr w:type="gramEnd"/>
            <w:r w:rsidRPr="00EE1554">
              <w:t xml:space="preserve"> </w:t>
            </w:r>
            <w:proofErr w:type="spellStart"/>
            <w:r w:rsidRPr="00EE1554">
              <w:t>anthropos</w:t>
            </w:r>
            <w:proofErr w:type="spellEnd"/>
            <w:r w:rsidRPr="00EE1554">
              <w:t xml:space="preserve"> - </w:t>
            </w:r>
            <w:proofErr w:type="spellStart"/>
            <w:r w:rsidRPr="00EE1554">
              <w:t>адам</w:t>
            </w:r>
            <w:proofErr w:type="spellEnd"/>
            <w:r w:rsidRPr="00EE1554">
              <w:t xml:space="preserve"> ) – </w:t>
            </w:r>
            <w:proofErr w:type="spellStart"/>
            <w:r w:rsidRPr="00EE1554">
              <w:t>адамзаттың</w:t>
            </w:r>
            <w:proofErr w:type="spellEnd"/>
            <w:r w:rsidRPr="00EE1554">
              <w:t xml:space="preserve"> </w:t>
            </w:r>
            <w:proofErr w:type="spellStart"/>
            <w:r w:rsidRPr="00EE1554">
              <w:t>пайда</w:t>
            </w:r>
            <w:proofErr w:type="spellEnd"/>
            <w:r w:rsidRPr="00EE1554">
              <w:t xml:space="preserve"> </w:t>
            </w:r>
            <w:proofErr w:type="spellStart"/>
            <w:r w:rsidRPr="00EE1554">
              <w:t>болған</w:t>
            </w:r>
            <w:proofErr w:type="spellEnd"/>
            <w:r w:rsidRPr="00EE1554">
              <w:t xml:space="preserve"> </w:t>
            </w:r>
            <w:proofErr w:type="spellStart"/>
            <w:r w:rsidRPr="00EE1554">
              <w:t>заңды</w:t>
            </w:r>
            <w:r w:rsidR="00EE1554">
              <w:t>лығын</w:t>
            </w:r>
            <w:proofErr w:type="spellEnd"/>
            <w:r w:rsidR="00EE1554">
              <w:t xml:space="preserve"> </w:t>
            </w:r>
            <w:proofErr w:type="spellStart"/>
            <w:r w:rsidR="00EE1554">
              <w:t>анықтайтын</w:t>
            </w:r>
            <w:proofErr w:type="spellEnd"/>
            <w:r w:rsidR="00EE1554">
              <w:t xml:space="preserve"> </w:t>
            </w:r>
            <w:proofErr w:type="spellStart"/>
            <w:r w:rsidR="00EE1554">
              <w:t>ғылым</w:t>
            </w:r>
            <w:proofErr w:type="spellEnd"/>
            <w:r w:rsidR="00EE1554">
              <w:t xml:space="preserve"> </w:t>
            </w:r>
            <w:proofErr w:type="spellStart"/>
            <w:r w:rsidR="00EE1554">
              <w:t>саласы</w:t>
            </w:r>
            <w:proofErr w:type="spellEnd"/>
            <w:r w:rsidR="00EE1554">
              <w:t>. </w:t>
            </w:r>
            <w:r w:rsidRPr="00EE1554">
              <w:br/>
            </w:r>
            <w:r w:rsidRPr="00EE1554">
              <w:rPr>
                <w:u w:val="single"/>
              </w:rPr>
              <w:t>Демография </w:t>
            </w:r>
            <w:r w:rsidRPr="00EE1554">
              <w:t xml:space="preserve">(гр. </w:t>
            </w:r>
            <w:proofErr w:type="spellStart"/>
            <w:r w:rsidRPr="00EE1554">
              <w:t>тілінен</w:t>
            </w:r>
            <w:proofErr w:type="spellEnd"/>
            <w:r w:rsidRPr="00EE1554">
              <w:t xml:space="preserve"> </w:t>
            </w:r>
            <w:proofErr w:type="spellStart"/>
            <w:r w:rsidRPr="00EE1554">
              <w:t>demos</w:t>
            </w:r>
            <w:proofErr w:type="spellEnd"/>
            <w:r w:rsidRPr="00EE1554">
              <w:t xml:space="preserve"> - </w:t>
            </w:r>
            <w:proofErr w:type="spellStart"/>
            <w:r w:rsidRPr="00EE1554">
              <w:t>халық</w:t>
            </w:r>
            <w:proofErr w:type="spellEnd"/>
            <w:r w:rsidRPr="00EE1554">
              <w:t xml:space="preserve">) – </w:t>
            </w:r>
            <w:proofErr w:type="spellStart"/>
            <w:r w:rsidRPr="00EE1554">
              <w:t>х</w:t>
            </w:r>
            <w:r w:rsidR="00EE1554">
              <w:t>алықтың</w:t>
            </w:r>
            <w:proofErr w:type="spellEnd"/>
            <w:r w:rsidR="00EE1554">
              <w:t xml:space="preserve"> </w:t>
            </w:r>
            <w:proofErr w:type="spellStart"/>
            <w:r w:rsidR="00EE1554">
              <w:t>ұдайы</w:t>
            </w:r>
            <w:proofErr w:type="spellEnd"/>
            <w:r w:rsidR="00EE1554">
              <w:t xml:space="preserve"> </w:t>
            </w:r>
            <w:proofErr w:type="spellStart"/>
            <w:r w:rsidR="00EE1554">
              <w:t>өсуін</w:t>
            </w:r>
            <w:proofErr w:type="spellEnd"/>
            <w:r w:rsidR="00EE1554">
              <w:t xml:space="preserve"> </w:t>
            </w:r>
            <w:proofErr w:type="spellStart"/>
            <w:r w:rsidR="00EE1554">
              <w:t>зерттейді</w:t>
            </w:r>
            <w:proofErr w:type="spellEnd"/>
            <w:r w:rsidR="00EE1554">
              <w:t>. </w:t>
            </w:r>
            <w:r w:rsidRPr="00EE1554">
              <w:br/>
            </w:r>
            <w:r w:rsidRPr="00EE1554">
              <w:rPr>
                <w:u w:val="single"/>
              </w:rPr>
              <w:t>Этнография </w:t>
            </w:r>
            <w:r w:rsidRPr="00EE1554">
              <w:t>(</w:t>
            </w:r>
            <w:proofErr w:type="spellStart"/>
            <w:proofErr w:type="gramStart"/>
            <w:r w:rsidRPr="00EE1554">
              <w:t>гр.тілінен</w:t>
            </w:r>
            <w:proofErr w:type="spellEnd"/>
            <w:proofErr w:type="gramEnd"/>
            <w:r w:rsidRPr="00EE1554">
              <w:t xml:space="preserve"> </w:t>
            </w:r>
            <w:proofErr w:type="spellStart"/>
            <w:r w:rsidRPr="00EE1554">
              <w:t>ethnos</w:t>
            </w:r>
            <w:proofErr w:type="spellEnd"/>
            <w:r w:rsidRPr="00EE1554">
              <w:t xml:space="preserve"> – </w:t>
            </w:r>
            <w:proofErr w:type="spellStart"/>
            <w:r w:rsidRPr="00EE1554">
              <w:t>тайпа</w:t>
            </w:r>
            <w:proofErr w:type="spellEnd"/>
            <w:r w:rsidRPr="00EE1554">
              <w:t xml:space="preserve">, </w:t>
            </w:r>
            <w:proofErr w:type="spellStart"/>
            <w:r w:rsidRPr="00EE1554">
              <w:t>халық</w:t>
            </w:r>
            <w:proofErr w:type="spellEnd"/>
            <w:r w:rsidRPr="00EE1554">
              <w:t xml:space="preserve">) – </w:t>
            </w:r>
            <w:proofErr w:type="spellStart"/>
            <w:r w:rsidRPr="00EE1554">
              <w:t>бір</w:t>
            </w:r>
            <w:proofErr w:type="spellEnd"/>
            <w:r w:rsidRPr="00EE1554">
              <w:t xml:space="preserve"> топ </w:t>
            </w:r>
            <w:proofErr w:type="spellStart"/>
            <w:r w:rsidRPr="00EE1554">
              <w:t>халықтың</w:t>
            </w:r>
            <w:proofErr w:type="spellEnd"/>
            <w:r w:rsidRPr="00EE1554">
              <w:t xml:space="preserve"> </w:t>
            </w:r>
            <w:proofErr w:type="spellStart"/>
            <w:r w:rsidRPr="00EE1554">
              <w:t>пайда</w:t>
            </w:r>
            <w:proofErr w:type="spellEnd"/>
            <w:r w:rsidRPr="00EE1554">
              <w:t xml:space="preserve"> </w:t>
            </w:r>
            <w:proofErr w:type="spellStart"/>
            <w:r w:rsidRPr="00EE1554">
              <w:t>болғанын</w:t>
            </w:r>
            <w:proofErr w:type="spellEnd"/>
            <w:r w:rsidRPr="00EE1554">
              <w:t xml:space="preserve"> </w:t>
            </w:r>
            <w:proofErr w:type="spellStart"/>
            <w:r w:rsidRPr="00EE1554">
              <w:t>зерттейді</w:t>
            </w:r>
            <w:proofErr w:type="spellEnd"/>
            <w:r w:rsidRPr="00EE1554">
              <w:t xml:space="preserve">: </w:t>
            </w:r>
            <w:proofErr w:type="spellStart"/>
            <w:r w:rsidRPr="00EE1554">
              <w:t>тайпа</w:t>
            </w:r>
            <w:proofErr w:type="spellEnd"/>
            <w:r w:rsidRPr="00EE1554">
              <w:t xml:space="preserve">, </w:t>
            </w:r>
            <w:proofErr w:type="spellStart"/>
            <w:r w:rsidRPr="00EE1554">
              <w:t>ұлт</w:t>
            </w:r>
            <w:proofErr w:type="spellEnd"/>
            <w:r w:rsidRPr="00EE1554">
              <w:t xml:space="preserve">, этнос, </w:t>
            </w:r>
            <w:proofErr w:type="spellStart"/>
            <w:r w:rsidRPr="00EE1554">
              <w:t>сонымен</w:t>
            </w:r>
            <w:proofErr w:type="spellEnd"/>
            <w:r w:rsidRPr="00EE1554">
              <w:t xml:space="preserve"> </w:t>
            </w:r>
            <w:proofErr w:type="spellStart"/>
            <w:r w:rsidRPr="00EE1554">
              <w:t>қата</w:t>
            </w:r>
            <w:r w:rsidR="00EE1554">
              <w:t>р</w:t>
            </w:r>
            <w:proofErr w:type="spellEnd"/>
            <w:r w:rsidR="00EE1554">
              <w:t xml:space="preserve">, </w:t>
            </w:r>
            <w:proofErr w:type="spellStart"/>
            <w:r w:rsidR="00EE1554">
              <w:t>мәдениеттің</w:t>
            </w:r>
            <w:proofErr w:type="spellEnd"/>
            <w:r w:rsidR="00EE1554">
              <w:t xml:space="preserve"> </w:t>
            </w:r>
            <w:proofErr w:type="spellStart"/>
            <w:r w:rsidR="00EE1554">
              <w:t>пайда</w:t>
            </w:r>
            <w:proofErr w:type="spellEnd"/>
            <w:r w:rsidR="00EE1554">
              <w:t xml:space="preserve"> </w:t>
            </w:r>
            <w:proofErr w:type="spellStart"/>
            <w:r w:rsidR="00EE1554">
              <w:t>болғанын</w:t>
            </w:r>
            <w:proofErr w:type="spellEnd"/>
            <w:r w:rsidR="00EE1554">
              <w:t>. </w:t>
            </w:r>
            <w:r w:rsidRPr="00EE1554">
              <w:br/>
            </w:r>
            <w:r w:rsidRPr="00EE1554">
              <w:rPr>
                <w:u w:val="single"/>
              </w:rPr>
              <w:t>Социология </w:t>
            </w:r>
            <w:r w:rsidRPr="00EE1554">
              <w:t>(</w:t>
            </w:r>
            <w:proofErr w:type="spellStart"/>
            <w:proofErr w:type="gramStart"/>
            <w:r w:rsidRPr="00EE1554">
              <w:t>лат.тілінен</w:t>
            </w:r>
            <w:proofErr w:type="spellEnd"/>
            <w:proofErr w:type="gramEnd"/>
            <w:r w:rsidRPr="00EE1554">
              <w:t xml:space="preserve"> </w:t>
            </w:r>
            <w:proofErr w:type="spellStart"/>
            <w:r w:rsidRPr="00EE1554">
              <w:t>societas</w:t>
            </w:r>
            <w:proofErr w:type="spellEnd"/>
            <w:r w:rsidRPr="00EE1554">
              <w:t xml:space="preserve"> - </w:t>
            </w:r>
            <w:proofErr w:type="spellStart"/>
            <w:r w:rsidRPr="00EE1554">
              <w:t>қоғам</w:t>
            </w:r>
            <w:proofErr w:type="spellEnd"/>
            <w:r w:rsidRPr="00EE1554">
              <w:t xml:space="preserve">) – </w:t>
            </w:r>
            <w:proofErr w:type="spellStart"/>
            <w:r w:rsidRPr="00EE1554">
              <w:t>қоғамның</w:t>
            </w:r>
            <w:proofErr w:type="spellEnd"/>
            <w:r w:rsidRPr="00EE1554">
              <w:t xml:space="preserve"> </w:t>
            </w:r>
            <w:proofErr w:type="spellStart"/>
            <w:r w:rsidRPr="00EE1554">
              <w:t>дамуын</w:t>
            </w:r>
            <w:proofErr w:type="spellEnd"/>
            <w:r w:rsidRPr="00EE1554">
              <w:t xml:space="preserve"> </w:t>
            </w:r>
            <w:proofErr w:type="spellStart"/>
            <w:r w:rsidRPr="00EE1554">
              <w:t>және</w:t>
            </w:r>
            <w:proofErr w:type="spellEnd"/>
            <w:r w:rsidRPr="00EE1554">
              <w:t xml:space="preserve"> </w:t>
            </w:r>
            <w:proofErr w:type="spellStart"/>
            <w:r w:rsidRPr="00EE1554">
              <w:t>пайда</w:t>
            </w:r>
            <w:proofErr w:type="spellEnd"/>
            <w:r w:rsidRPr="00EE1554">
              <w:t xml:space="preserve"> </w:t>
            </w:r>
            <w:proofErr w:type="spellStart"/>
            <w:r w:rsidRPr="00EE1554">
              <w:t>болуы</w:t>
            </w:r>
            <w:r w:rsidR="00EE1554">
              <w:t>мен</w:t>
            </w:r>
            <w:proofErr w:type="spellEnd"/>
            <w:r w:rsidR="00EE1554">
              <w:t xml:space="preserve"> </w:t>
            </w:r>
            <w:proofErr w:type="spellStart"/>
            <w:r w:rsidR="00EE1554">
              <w:t>қарым-қатынасын</w:t>
            </w:r>
            <w:proofErr w:type="spellEnd"/>
            <w:r w:rsidR="00EE1554">
              <w:t xml:space="preserve"> </w:t>
            </w:r>
            <w:proofErr w:type="spellStart"/>
            <w:r w:rsidR="00EE1554">
              <w:t>зерттейді</w:t>
            </w:r>
            <w:proofErr w:type="spellEnd"/>
            <w:r w:rsidR="00EE1554">
              <w:t>. </w:t>
            </w:r>
            <w:r w:rsidRPr="00EE1554">
              <w:br/>
            </w:r>
            <w:r w:rsidRPr="00EE1554">
              <w:rPr>
                <w:u w:val="single"/>
              </w:rPr>
              <w:t>Экология </w:t>
            </w:r>
            <w:r w:rsidRPr="00EE1554">
              <w:t>(</w:t>
            </w:r>
            <w:proofErr w:type="spellStart"/>
            <w:proofErr w:type="gramStart"/>
            <w:r w:rsidRPr="00EE1554">
              <w:t>гр.тілінен</w:t>
            </w:r>
            <w:proofErr w:type="spellEnd"/>
            <w:proofErr w:type="gramEnd"/>
            <w:r w:rsidRPr="00EE1554">
              <w:t xml:space="preserve"> </w:t>
            </w:r>
            <w:proofErr w:type="spellStart"/>
            <w:r w:rsidRPr="00EE1554">
              <w:t>oikos</w:t>
            </w:r>
            <w:proofErr w:type="spellEnd"/>
            <w:r w:rsidRPr="00EE1554">
              <w:t xml:space="preserve"> – </w:t>
            </w:r>
            <w:proofErr w:type="spellStart"/>
            <w:r w:rsidRPr="00EE1554">
              <w:t>үй</w:t>
            </w:r>
            <w:proofErr w:type="spellEnd"/>
            <w:r w:rsidRPr="00EE1554">
              <w:t xml:space="preserve">, </w:t>
            </w:r>
            <w:proofErr w:type="spellStart"/>
            <w:r w:rsidRPr="00EE1554">
              <w:t>қоныстану</w:t>
            </w:r>
            <w:proofErr w:type="spellEnd"/>
            <w:r w:rsidRPr="00EE1554">
              <w:t xml:space="preserve"> </w:t>
            </w:r>
            <w:proofErr w:type="spellStart"/>
            <w:r w:rsidRPr="00EE1554">
              <w:t>жері</w:t>
            </w:r>
            <w:proofErr w:type="spellEnd"/>
            <w:r w:rsidRPr="00EE1554">
              <w:t xml:space="preserve">) – </w:t>
            </w:r>
            <w:proofErr w:type="spellStart"/>
            <w:r w:rsidRPr="00EE1554">
              <w:t>қоршаған</w:t>
            </w:r>
            <w:proofErr w:type="spellEnd"/>
            <w:r w:rsidRPr="00EE1554">
              <w:t xml:space="preserve"> </w:t>
            </w:r>
            <w:proofErr w:type="spellStart"/>
            <w:r w:rsidRPr="00EE1554">
              <w:t>ортамен</w:t>
            </w:r>
            <w:proofErr w:type="spellEnd"/>
            <w:r w:rsidRPr="00EE1554">
              <w:t xml:space="preserve"> </w:t>
            </w:r>
            <w:proofErr w:type="spellStart"/>
            <w:r w:rsidRPr="00EE1554">
              <w:t>байланысын</w:t>
            </w:r>
            <w:proofErr w:type="spellEnd"/>
            <w:r w:rsidRPr="00EE1554">
              <w:t xml:space="preserve"> </w:t>
            </w:r>
            <w:proofErr w:type="spellStart"/>
            <w:r w:rsidRPr="00EE1554">
              <w:t>анықтау</w:t>
            </w:r>
            <w:proofErr w:type="spellEnd"/>
            <w:r w:rsidRPr="00EE1554">
              <w:t xml:space="preserve">. </w:t>
            </w:r>
            <w:proofErr w:type="spellStart"/>
            <w:r w:rsidRPr="00EE1554">
              <w:t>Ластанған</w:t>
            </w:r>
            <w:proofErr w:type="spellEnd"/>
            <w:r w:rsidRPr="00EE1554">
              <w:t xml:space="preserve"> </w:t>
            </w:r>
            <w:proofErr w:type="spellStart"/>
            <w:r w:rsidRPr="00EE1554">
              <w:t>қоршаған</w:t>
            </w:r>
            <w:proofErr w:type="spellEnd"/>
            <w:r w:rsidRPr="00EE1554">
              <w:t xml:space="preserve"> </w:t>
            </w:r>
            <w:proofErr w:type="spellStart"/>
            <w:r w:rsidRPr="00EE1554">
              <w:t>ортаның</w:t>
            </w:r>
            <w:proofErr w:type="spellEnd"/>
            <w:r w:rsidRPr="00EE1554">
              <w:t xml:space="preserve"> </w:t>
            </w:r>
            <w:proofErr w:type="spellStart"/>
            <w:r w:rsidRPr="00EE1554">
              <w:t>ада</w:t>
            </w:r>
            <w:r w:rsidR="00EE1554">
              <w:t>мдарға</w:t>
            </w:r>
            <w:proofErr w:type="spellEnd"/>
            <w:r w:rsidR="00EE1554">
              <w:t xml:space="preserve"> </w:t>
            </w:r>
            <w:proofErr w:type="spellStart"/>
            <w:r w:rsidR="00EE1554">
              <w:t>тигізетін</w:t>
            </w:r>
            <w:proofErr w:type="spellEnd"/>
            <w:r w:rsidR="00EE1554">
              <w:t xml:space="preserve"> </w:t>
            </w:r>
            <w:proofErr w:type="spellStart"/>
            <w:r w:rsidR="00EE1554">
              <w:t>әсері</w:t>
            </w:r>
            <w:proofErr w:type="spellEnd"/>
            <w:r w:rsidR="00EE1554">
              <w:t xml:space="preserve">, </w:t>
            </w:r>
            <w:proofErr w:type="spellStart"/>
            <w:r w:rsidR="00EE1554">
              <w:t>зияны</w:t>
            </w:r>
            <w:proofErr w:type="spellEnd"/>
            <w:r w:rsidR="00EE1554">
              <w:t>. </w:t>
            </w:r>
            <w:r w:rsidRPr="00EE1554">
              <w:br/>
            </w:r>
            <w:proofErr w:type="spellStart"/>
            <w:r w:rsidRPr="00EE1554">
              <w:rPr>
                <w:u w:val="single"/>
              </w:rPr>
              <w:t>Рекреациялық</w:t>
            </w:r>
            <w:proofErr w:type="spellEnd"/>
            <w:r w:rsidRPr="00EE1554">
              <w:rPr>
                <w:u w:val="single"/>
              </w:rPr>
              <w:t xml:space="preserve"> география </w:t>
            </w:r>
            <w:r w:rsidRPr="00EE1554">
              <w:t>(</w:t>
            </w:r>
            <w:proofErr w:type="spellStart"/>
            <w:proofErr w:type="gramStart"/>
            <w:r w:rsidRPr="00EE1554">
              <w:t>лат.тілінен</w:t>
            </w:r>
            <w:proofErr w:type="spellEnd"/>
            <w:proofErr w:type="gramEnd"/>
            <w:r w:rsidRPr="00EE1554">
              <w:t xml:space="preserve"> </w:t>
            </w:r>
            <w:proofErr w:type="spellStart"/>
            <w:r w:rsidRPr="00EE1554">
              <w:t>recreation</w:t>
            </w:r>
            <w:proofErr w:type="spellEnd"/>
            <w:r w:rsidRPr="00EE1554">
              <w:t xml:space="preserve"> – </w:t>
            </w:r>
            <w:proofErr w:type="spellStart"/>
            <w:r w:rsidRPr="00EE1554">
              <w:t>қалпына</w:t>
            </w:r>
            <w:proofErr w:type="spellEnd"/>
            <w:r w:rsidRPr="00EE1554">
              <w:t xml:space="preserve"> </w:t>
            </w:r>
            <w:proofErr w:type="spellStart"/>
            <w:r w:rsidRPr="00EE1554">
              <w:t>келуі</w:t>
            </w:r>
            <w:proofErr w:type="spellEnd"/>
            <w:r w:rsidRPr="00EE1554">
              <w:t xml:space="preserve">) – </w:t>
            </w:r>
            <w:proofErr w:type="spellStart"/>
            <w:r w:rsidRPr="00EE1554">
              <w:t>халық</w:t>
            </w:r>
            <w:proofErr w:type="spellEnd"/>
            <w:r w:rsidRPr="00EE1554">
              <w:t xml:space="preserve"> </w:t>
            </w:r>
            <w:proofErr w:type="spellStart"/>
            <w:r w:rsidRPr="00EE1554">
              <w:t>географиясымен</w:t>
            </w:r>
            <w:proofErr w:type="spellEnd"/>
            <w:r w:rsidRPr="00EE1554">
              <w:t xml:space="preserve">, </w:t>
            </w:r>
            <w:proofErr w:type="spellStart"/>
            <w:r w:rsidRPr="00EE1554">
              <w:t>қызмет</w:t>
            </w:r>
            <w:proofErr w:type="spellEnd"/>
            <w:r w:rsidRPr="00EE1554">
              <w:t xml:space="preserve"> </w:t>
            </w:r>
            <w:proofErr w:type="spellStart"/>
            <w:r w:rsidRPr="00EE1554">
              <w:t>көрсету</w:t>
            </w:r>
            <w:proofErr w:type="spellEnd"/>
            <w:r w:rsidRPr="00EE1554">
              <w:t xml:space="preserve"> </w:t>
            </w:r>
            <w:proofErr w:type="spellStart"/>
            <w:r w:rsidRPr="00EE1554">
              <w:t>орталығымен</w:t>
            </w:r>
            <w:proofErr w:type="spellEnd"/>
            <w:r w:rsidRPr="00EE1554">
              <w:t xml:space="preserve">, медицина </w:t>
            </w:r>
            <w:proofErr w:type="spellStart"/>
            <w:r w:rsidRPr="00EE1554">
              <w:t>және</w:t>
            </w:r>
            <w:proofErr w:type="spellEnd"/>
            <w:r w:rsidRPr="00EE1554">
              <w:t xml:space="preserve"> </w:t>
            </w:r>
            <w:proofErr w:type="spellStart"/>
            <w:r w:rsidRPr="00EE1554">
              <w:t>физикалық</w:t>
            </w:r>
            <w:proofErr w:type="spellEnd"/>
            <w:r w:rsidRPr="00EE1554">
              <w:t xml:space="preserve"> </w:t>
            </w:r>
            <w:proofErr w:type="spellStart"/>
            <w:r w:rsidRPr="00EE1554">
              <w:t>географиямен</w:t>
            </w:r>
            <w:proofErr w:type="spellEnd"/>
            <w:r w:rsidRPr="00EE1554">
              <w:t xml:space="preserve"> </w:t>
            </w:r>
            <w:proofErr w:type="spellStart"/>
            <w:r w:rsidRPr="00EE1554">
              <w:t>байланысын</w:t>
            </w:r>
            <w:proofErr w:type="spellEnd"/>
            <w:r w:rsidRPr="00EE1554">
              <w:t xml:space="preserve"> </w:t>
            </w:r>
            <w:proofErr w:type="spellStart"/>
            <w:r w:rsidRPr="00EE1554">
              <w:t>зерттейді</w:t>
            </w:r>
            <w:proofErr w:type="spellEnd"/>
            <w:r w:rsidRPr="00EE1554">
              <w:t xml:space="preserve">. </w:t>
            </w:r>
            <w:proofErr w:type="spellStart"/>
            <w:r w:rsidRPr="00EE1554">
              <w:t>Демалу</w:t>
            </w:r>
            <w:proofErr w:type="spellEnd"/>
            <w:r w:rsidRPr="00EE1554">
              <w:t xml:space="preserve"> </w:t>
            </w:r>
            <w:proofErr w:type="spellStart"/>
            <w:r w:rsidRPr="00EE1554">
              <w:t>орталығын</w:t>
            </w:r>
            <w:proofErr w:type="spellEnd"/>
            <w:r w:rsidRPr="00EE1554">
              <w:t xml:space="preserve"> </w:t>
            </w:r>
            <w:proofErr w:type="spellStart"/>
            <w:r w:rsidRPr="00EE1554">
              <w:t>және</w:t>
            </w:r>
            <w:proofErr w:type="spellEnd"/>
            <w:r w:rsidRPr="00EE1554">
              <w:t xml:space="preserve"> </w:t>
            </w:r>
            <w:proofErr w:type="spellStart"/>
            <w:r w:rsidRPr="00EE1554">
              <w:t>түрін</w:t>
            </w:r>
            <w:proofErr w:type="spellEnd"/>
            <w:r w:rsidRPr="00EE1554">
              <w:t xml:space="preserve"> </w:t>
            </w:r>
            <w:proofErr w:type="spellStart"/>
            <w:r w:rsidRPr="00EE1554">
              <w:t>қарастырады</w:t>
            </w:r>
            <w:proofErr w:type="spellEnd"/>
            <w:r w:rsidRPr="00EE1554">
              <w:t>.</w:t>
            </w:r>
          </w:p>
          <w:p w:rsidR="004322D0" w:rsidRPr="007F7B1B" w:rsidRDefault="000D147C" w:rsidP="00EE1554">
            <w:pPr>
              <w:pStyle w:val="a7"/>
              <w:spacing w:before="0" w:beforeAutospacing="0" w:after="0" w:afterAutospacing="0"/>
              <w:rPr>
                <w:u w:val="single"/>
                <w:lang w:val="kk-KZ"/>
              </w:rPr>
            </w:pPr>
            <w:proofErr w:type="spellStart"/>
            <w:r w:rsidRPr="00EE1554">
              <w:t>Халық</w:t>
            </w:r>
            <w:proofErr w:type="spellEnd"/>
            <w:r w:rsidRPr="00EE1554">
              <w:t xml:space="preserve"> </w:t>
            </w:r>
            <w:proofErr w:type="spellStart"/>
            <w:r w:rsidRPr="00EE1554">
              <w:t>географиясымен</w:t>
            </w:r>
            <w:proofErr w:type="spellEnd"/>
            <w:r w:rsidRPr="00EE1554">
              <w:t xml:space="preserve"> </w:t>
            </w:r>
            <w:proofErr w:type="spellStart"/>
            <w:r w:rsidRPr="00EE1554">
              <w:t>тығыз</w:t>
            </w:r>
            <w:proofErr w:type="spellEnd"/>
            <w:r w:rsidRPr="00EE1554">
              <w:t xml:space="preserve"> </w:t>
            </w:r>
            <w:proofErr w:type="spellStart"/>
            <w:r w:rsidRPr="00EE1554">
              <w:t>байланыста</w:t>
            </w:r>
            <w:proofErr w:type="spellEnd"/>
            <w:r w:rsidRPr="00EE1554">
              <w:t>:</w:t>
            </w:r>
            <w:r w:rsidRPr="00EE1554">
              <w:br/>
            </w:r>
            <w:proofErr w:type="spellStart"/>
            <w:r w:rsidRPr="00EE1554">
              <w:rPr>
                <w:u w:val="single"/>
              </w:rPr>
              <w:t>Еңбек</w:t>
            </w:r>
            <w:proofErr w:type="spellEnd"/>
            <w:r w:rsidRPr="00EE1554">
              <w:rPr>
                <w:u w:val="single"/>
              </w:rPr>
              <w:t xml:space="preserve"> </w:t>
            </w:r>
            <w:proofErr w:type="spellStart"/>
            <w:r w:rsidRPr="00EE1554">
              <w:rPr>
                <w:u w:val="single"/>
              </w:rPr>
              <w:t>экономикасы</w:t>
            </w:r>
            <w:proofErr w:type="spellEnd"/>
            <w:r w:rsidRPr="00EE1554">
              <w:rPr>
                <w:u w:val="single"/>
              </w:rPr>
              <w:t> </w:t>
            </w:r>
            <w:r w:rsidRPr="00EE1554">
              <w:t xml:space="preserve">– </w:t>
            </w:r>
            <w:proofErr w:type="spellStart"/>
            <w:r w:rsidRPr="00EE1554">
              <w:t>еңбек</w:t>
            </w:r>
            <w:proofErr w:type="spellEnd"/>
            <w:r w:rsidRPr="00EE1554">
              <w:t xml:space="preserve"> </w:t>
            </w:r>
            <w:proofErr w:type="spellStart"/>
            <w:r w:rsidRPr="00EE1554">
              <w:t>р</w:t>
            </w:r>
            <w:r w:rsidR="00EE1554">
              <w:t>есурстарын</w:t>
            </w:r>
            <w:proofErr w:type="spellEnd"/>
            <w:r w:rsidR="00EE1554">
              <w:t xml:space="preserve"> </w:t>
            </w:r>
            <w:proofErr w:type="spellStart"/>
            <w:r w:rsidR="00EE1554">
              <w:t>және</w:t>
            </w:r>
            <w:proofErr w:type="spellEnd"/>
            <w:r w:rsidR="00EE1554">
              <w:t xml:space="preserve"> оны </w:t>
            </w:r>
            <w:proofErr w:type="spellStart"/>
            <w:r w:rsidR="00EE1554">
              <w:t>пайдалану</w:t>
            </w:r>
            <w:proofErr w:type="spellEnd"/>
            <w:r w:rsidR="00EE1554">
              <w:t>. </w:t>
            </w:r>
            <w:r w:rsidRPr="00EE1554">
              <w:br/>
            </w:r>
            <w:r w:rsidRPr="00EE1554">
              <w:rPr>
                <w:u w:val="single"/>
              </w:rPr>
              <w:t xml:space="preserve">Медицина </w:t>
            </w:r>
            <w:proofErr w:type="spellStart"/>
            <w:r w:rsidRPr="00EE1554">
              <w:rPr>
                <w:u w:val="single"/>
              </w:rPr>
              <w:t>географиясы</w:t>
            </w:r>
            <w:proofErr w:type="spellEnd"/>
            <w:r w:rsidRPr="00EE1554">
              <w:rPr>
                <w:u w:val="single"/>
              </w:rPr>
              <w:t> </w:t>
            </w:r>
            <w:r w:rsidRPr="00EE1554">
              <w:t xml:space="preserve">– </w:t>
            </w:r>
            <w:proofErr w:type="spellStart"/>
            <w:r w:rsidRPr="00EE1554">
              <w:t>табиғаттың</w:t>
            </w:r>
            <w:proofErr w:type="spellEnd"/>
            <w:r w:rsidRPr="00EE1554">
              <w:t xml:space="preserve"> </w:t>
            </w:r>
            <w:proofErr w:type="spellStart"/>
            <w:r w:rsidRPr="00EE1554">
              <w:t>адам</w:t>
            </w:r>
            <w:proofErr w:type="spellEnd"/>
            <w:r w:rsidRPr="00EE1554">
              <w:t xml:space="preserve"> </w:t>
            </w:r>
            <w:proofErr w:type="spellStart"/>
            <w:r w:rsidRPr="00EE1554">
              <w:t>ағзасына</w:t>
            </w:r>
            <w:proofErr w:type="spellEnd"/>
            <w:r w:rsidRPr="00EE1554">
              <w:t xml:space="preserve"> </w:t>
            </w:r>
            <w:proofErr w:type="spellStart"/>
            <w:r w:rsidRPr="00EE1554">
              <w:t>әсері</w:t>
            </w:r>
            <w:proofErr w:type="spellEnd"/>
            <w:r w:rsidRPr="00EE1554">
              <w:t xml:space="preserve">, </w:t>
            </w:r>
            <w:proofErr w:type="spellStart"/>
            <w:r w:rsidRPr="00EE1554">
              <w:t>жеке</w:t>
            </w:r>
            <w:proofErr w:type="spellEnd"/>
            <w:r w:rsidRPr="00EE1554">
              <w:t xml:space="preserve"> ауру </w:t>
            </w:r>
            <w:proofErr w:type="spellStart"/>
            <w:r w:rsidRPr="00EE1554">
              <w:t>тү</w:t>
            </w:r>
            <w:r w:rsidR="00EE1554">
              <w:t>рлерінің</w:t>
            </w:r>
            <w:proofErr w:type="spellEnd"/>
            <w:r w:rsidR="00EE1554">
              <w:t xml:space="preserve"> </w:t>
            </w:r>
            <w:proofErr w:type="spellStart"/>
            <w:r w:rsidR="00EE1554">
              <w:t>географиялық</w:t>
            </w:r>
            <w:proofErr w:type="spellEnd"/>
            <w:r w:rsidR="00EE1554">
              <w:t xml:space="preserve"> </w:t>
            </w:r>
            <w:proofErr w:type="spellStart"/>
            <w:r w:rsidR="00EE1554">
              <w:t>таралуы</w:t>
            </w:r>
            <w:proofErr w:type="spellEnd"/>
            <w:r w:rsidR="00EE1554">
              <w:t>. </w:t>
            </w:r>
            <w:r w:rsidRPr="00EE1554">
              <w:br/>
            </w:r>
            <w:proofErr w:type="spellStart"/>
            <w:r w:rsidRPr="00EE1554">
              <w:rPr>
                <w:u w:val="single"/>
              </w:rPr>
              <w:t>Әлеуметтік</w:t>
            </w:r>
            <w:proofErr w:type="spellEnd"/>
            <w:r w:rsidRPr="00EE1554">
              <w:rPr>
                <w:u w:val="single"/>
              </w:rPr>
              <w:t> </w:t>
            </w:r>
            <w:hyperlink r:id="rId16" w:history="1">
              <w:r w:rsidRPr="00EE1554">
                <w:rPr>
                  <w:rStyle w:val="a8"/>
                  <w:color w:val="auto"/>
                </w:rPr>
                <w:t>гигиена </w:t>
              </w:r>
            </w:hyperlink>
            <w:r w:rsidRPr="00EE1554">
              <w:t xml:space="preserve">– </w:t>
            </w:r>
            <w:proofErr w:type="spellStart"/>
            <w:r w:rsidRPr="00EE1554">
              <w:t>халық</w:t>
            </w:r>
            <w:proofErr w:type="spellEnd"/>
            <w:r w:rsidRPr="00EE1554">
              <w:t xml:space="preserve"> </w:t>
            </w:r>
            <w:proofErr w:type="spellStart"/>
            <w:r w:rsidRPr="00EE1554">
              <w:t>денсаулығының</w:t>
            </w:r>
            <w:proofErr w:type="spellEnd"/>
            <w:r w:rsidRPr="00EE1554">
              <w:t xml:space="preserve"> </w:t>
            </w:r>
            <w:proofErr w:type="spellStart"/>
            <w:r w:rsidRPr="00EE1554">
              <w:t>жалпы</w:t>
            </w:r>
            <w:proofErr w:type="spellEnd"/>
            <w:r w:rsidRPr="00EE1554">
              <w:t xml:space="preserve"> </w:t>
            </w:r>
            <w:proofErr w:type="spellStart"/>
            <w:r w:rsidRPr="00EE1554">
              <w:t>жағдайы</w:t>
            </w:r>
            <w:proofErr w:type="spellEnd"/>
            <w:r w:rsidRPr="00EE1554">
              <w:t xml:space="preserve">, </w:t>
            </w:r>
            <w:proofErr w:type="spellStart"/>
            <w:r w:rsidRPr="00EE1554">
              <w:t>бұған</w:t>
            </w:r>
            <w:proofErr w:type="spellEnd"/>
            <w:r w:rsidRPr="00EE1554">
              <w:t xml:space="preserve"> </w:t>
            </w:r>
            <w:proofErr w:type="spellStart"/>
            <w:r w:rsidRPr="00EE1554">
              <w:t>әлеуметтік-экономикалық</w:t>
            </w:r>
            <w:proofErr w:type="spellEnd"/>
            <w:r w:rsidRPr="00EE1554">
              <w:t xml:space="preserve"> </w:t>
            </w:r>
            <w:proofErr w:type="spellStart"/>
            <w:r w:rsidRPr="00EE1554">
              <w:t>факторлардың</w:t>
            </w:r>
            <w:proofErr w:type="spellEnd"/>
            <w:r w:rsidRPr="00EE1554">
              <w:t xml:space="preserve"> </w:t>
            </w:r>
            <w:proofErr w:type="spellStart"/>
            <w:r w:rsidRPr="00EE1554">
              <w:t>әсерін</w:t>
            </w:r>
            <w:proofErr w:type="spellEnd"/>
            <w:r w:rsidRPr="00EE1554">
              <w:t xml:space="preserve">, </w:t>
            </w:r>
            <w:proofErr w:type="spellStart"/>
            <w:r w:rsidRPr="00EE1554">
              <w:t>қорғану</w:t>
            </w:r>
            <w:proofErr w:type="spellEnd"/>
            <w:r w:rsidRPr="00EE1554">
              <w:t xml:space="preserve"> </w:t>
            </w:r>
            <w:proofErr w:type="spellStart"/>
            <w:r w:rsidRPr="00EE1554">
              <w:t>және</w:t>
            </w:r>
            <w:proofErr w:type="spellEnd"/>
            <w:r w:rsidRPr="00EE1554">
              <w:t xml:space="preserve"> </w:t>
            </w:r>
            <w:proofErr w:type="spellStart"/>
            <w:r w:rsidRPr="00EE1554">
              <w:t>денсаулықты</w:t>
            </w:r>
            <w:proofErr w:type="spellEnd"/>
            <w:r w:rsidRPr="00EE1554">
              <w:t xml:space="preserve"> </w:t>
            </w:r>
            <w:proofErr w:type="spellStart"/>
            <w:r w:rsidRPr="00EE1554">
              <w:t>нығ</w:t>
            </w:r>
            <w:r w:rsidR="00EE1554">
              <w:t>айту</w:t>
            </w:r>
            <w:proofErr w:type="spellEnd"/>
            <w:r w:rsidR="00EE1554">
              <w:t xml:space="preserve"> </w:t>
            </w:r>
            <w:proofErr w:type="spellStart"/>
            <w:r w:rsidR="00EE1554">
              <w:t>үшін</w:t>
            </w:r>
            <w:proofErr w:type="spellEnd"/>
            <w:r w:rsidR="00EE1554">
              <w:t xml:space="preserve"> </w:t>
            </w:r>
            <w:proofErr w:type="spellStart"/>
            <w:r w:rsidR="00EE1554">
              <w:t>шаралар</w:t>
            </w:r>
            <w:proofErr w:type="spellEnd"/>
            <w:r w:rsidR="00EE1554">
              <w:t xml:space="preserve"> </w:t>
            </w:r>
            <w:proofErr w:type="spellStart"/>
            <w:r w:rsidR="00EE1554">
              <w:t>ұйымдастыру</w:t>
            </w:r>
            <w:proofErr w:type="spellEnd"/>
            <w:r w:rsidR="00EE1554">
              <w:t>. </w:t>
            </w:r>
          </w:p>
          <w:p w:rsidR="00EF420A" w:rsidRDefault="00CD31DB" w:rsidP="00EE1554">
            <w:pPr>
              <w:pStyle w:val="a7"/>
              <w:spacing w:before="0" w:beforeAutospacing="0" w:after="0" w:afterAutospacing="0"/>
              <w:rPr>
                <w:lang w:val="kk-KZ"/>
              </w:rPr>
            </w:pPr>
            <w:r w:rsidRPr="00EF420A">
              <w:rPr>
                <w:b/>
                <w:lang w:val="kk-KZ"/>
              </w:rPr>
              <w:t xml:space="preserve">«Галереяны шарлау» әдісі </w:t>
            </w:r>
            <w:r w:rsidR="00EF420A">
              <w:rPr>
                <w:lang w:val="kk-KZ"/>
              </w:rPr>
              <w:t xml:space="preserve"> </w:t>
            </w:r>
          </w:p>
          <w:p w:rsidR="00EF420A" w:rsidRDefault="00EF420A" w:rsidP="00EF420A">
            <w:pPr>
              <w:pStyle w:val="a7"/>
              <w:spacing w:before="0" w:beforeAutospacing="0" w:after="0" w:afterAutospacing="0"/>
              <w:rPr>
                <w:lang w:val="kk-KZ"/>
              </w:rPr>
            </w:pPr>
            <w:r>
              <w:rPr>
                <w:lang w:val="kk-KZ"/>
              </w:rPr>
              <w:t xml:space="preserve">Оқушылар  бөлмеде </w:t>
            </w:r>
            <w:r w:rsidR="00CD31DB" w:rsidRPr="00CD31DB">
              <w:rPr>
                <w:lang w:val="kk-KZ"/>
              </w:rPr>
              <w:t xml:space="preserve"> </w:t>
            </w:r>
            <w:r>
              <w:rPr>
                <w:lang w:val="kk-KZ"/>
              </w:rPr>
              <w:t>жасырылған қима суреттерді тауып, артындағы сұрақтарға жауап береді.</w:t>
            </w:r>
            <w:r w:rsidR="00CD31DB">
              <w:rPr>
                <w:lang w:val="kk-KZ"/>
              </w:rPr>
              <w:t xml:space="preserve"> </w:t>
            </w:r>
          </w:p>
          <w:p w:rsidR="00664AD9" w:rsidRDefault="00664AD9" w:rsidP="00664AD9">
            <w:pPr>
              <w:pStyle w:val="a7"/>
              <w:spacing w:before="0" w:beforeAutospacing="0" w:after="0" w:afterAutospacing="0"/>
              <w:rPr>
                <w:b/>
                <w:lang w:val="kk-KZ"/>
              </w:rPr>
            </w:pPr>
            <w:r>
              <w:rPr>
                <w:b/>
                <w:lang w:val="kk-KZ"/>
              </w:rPr>
              <w:t>9 тапсырманың ішінде бір видео сұрақ бар.</w:t>
            </w:r>
          </w:p>
          <w:p w:rsidR="00664AD9" w:rsidRDefault="00664AD9" w:rsidP="00EF420A">
            <w:pPr>
              <w:pStyle w:val="a7"/>
              <w:spacing w:before="0" w:beforeAutospacing="0" w:after="0" w:afterAutospacing="0"/>
              <w:rPr>
                <w:lang w:val="kk-KZ"/>
              </w:rPr>
            </w:pPr>
          </w:p>
          <w:p w:rsidR="00DD4E5E" w:rsidRPr="007F7B1B" w:rsidRDefault="00DD4E5E" w:rsidP="00EF420A">
            <w:pPr>
              <w:pStyle w:val="a7"/>
              <w:spacing w:before="0" w:beforeAutospacing="0" w:after="0" w:afterAutospacing="0"/>
              <w:rPr>
                <w:lang w:val="kk-KZ"/>
              </w:rPr>
            </w:pPr>
            <w:r w:rsidRPr="00DD4E5E">
              <w:rPr>
                <w:noProof/>
              </w:rPr>
              <w:drawing>
                <wp:inline distT="0" distB="0" distL="0" distR="0" wp14:anchorId="40CF7D31" wp14:editId="730299F6">
                  <wp:extent cx="3235151" cy="1511969"/>
                  <wp:effectExtent l="0" t="0" r="381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7"/>
                          <a:stretch>
                            <a:fillRect/>
                          </a:stretch>
                        </pic:blipFill>
                        <pic:spPr>
                          <a:xfrm>
                            <a:off x="0" y="0"/>
                            <a:ext cx="3242242" cy="1515283"/>
                          </a:xfrm>
                          <a:prstGeom prst="rect">
                            <a:avLst/>
                          </a:prstGeom>
                        </pic:spPr>
                      </pic:pic>
                    </a:graphicData>
                  </a:graphic>
                </wp:inline>
              </w:drawing>
            </w:r>
          </w:p>
          <w:p w:rsidR="00EF420A" w:rsidRDefault="00EF420A" w:rsidP="00EF420A">
            <w:pPr>
              <w:pStyle w:val="a7"/>
              <w:spacing w:before="0" w:beforeAutospacing="0" w:after="0" w:afterAutospacing="0"/>
              <w:rPr>
                <w:b/>
                <w:lang w:val="kk-KZ"/>
              </w:rPr>
            </w:pPr>
            <w:r>
              <w:rPr>
                <w:b/>
                <w:lang w:val="kk-KZ"/>
              </w:rPr>
              <w:lastRenderedPageBreak/>
              <w:t>Оқушылар бір бірін түрлі түсті шарлар арқылы бағалайды.</w:t>
            </w:r>
          </w:p>
          <w:p w:rsidR="00664AD9" w:rsidRDefault="00664AD9" w:rsidP="00664AD9">
            <w:pPr>
              <w:rPr>
                <w:rFonts w:ascii="Times New Roman" w:eastAsiaTheme="minorEastAsia" w:hAnsi="Times New Roman"/>
                <w:sz w:val="24"/>
                <w:szCs w:val="24"/>
                <w:lang w:val="kk-KZ"/>
              </w:rPr>
            </w:pPr>
            <w:r>
              <w:rPr>
                <w:rFonts w:ascii="Times New Roman" w:hAnsi="Times New Roman"/>
                <w:b/>
                <w:sz w:val="24"/>
                <w:szCs w:val="24"/>
                <w:lang w:val="kk-KZ"/>
              </w:rPr>
              <w:t>Дескриптор</w:t>
            </w:r>
          </w:p>
          <w:p w:rsidR="00664AD9" w:rsidRDefault="00664AD9" w:rsidP="00664AD9">
            <w:pPr>
              <w:pStyle w:val="a5"/>
              <w:numPr>
                <w:ilvl w:val="0"/>
                <w:numId w:val="4"/>
              </w:numPr>
              <w:rPr>
                <w:rFonts w:ascii="Times New Roman" w:hAnsi="Times New Roman"/>
                <w:sz w:val="24"/>
                <w:szCs w:val="24"/>
                <w:lang w:val="kk-KZ"/>
              </w:rPr>
            </w:pPr>
            <w:r>
              <w:rPr>
                <w:rFonts w:ascii="Times New Roman" w:hAnsi="Times New Roman"/>
                <w:sz w:val="24"/>
                <w:szCs w:val="24"/>
                <w:lang w:val="kk-KZ"/>
              </w:rPr>
              <w:t>Нәсілдерді ажырата алады</w:t>
            </w:r>
          </w:p>
          <w:p w:rsidR="00664AD9" w:rsidRDefault="00664AD9" w:rsidP="00664AD9">
            <w:pPr>
              <w:pStyle w:val="a5"/>
              <w:numPr>
                <w:ilvl w:val="0"/>
                <w:numId w:val="4"/>
              </w:numPr>
              <w:rPr>
                <w:rFonts w:ascii="Times New Roman" w:hAnsi="Times New Roman"/>
                <w:sz w:val="24"/>
                <w:szCs w:val="24"/>
                <w:lang w:val="kk-KZ"/>
              </w:rPr>
            </w:pPr>
            <w:r>
              <w:rPr>
                <w:rFonts w:ascii="Times New Roman" w:hAnsi="Times New Roman"/>
                <w:sz w:val="24"/>
                <w:szCs w:val="24"/>
                <w:lang w:val="kk-KZ"/>
              </w:rPr>
              <w:t>Негізгі ерекшеліктерін атай алады</w:t>
            </w:r>
          </w:p>
          <w:p w:rsidR="00664AD9" w:rsidRDefault="00664AD9" w:rsidP="00664AD9">
            <w:pPr>
              <w:pStyle w:val="a5"/>
              <w:numPr>
                <w:ilvl w:val="0"/>
                <w:numId w:val="4"/>
              </w:numPr>
              <w:rPr>
                <w:rFonts w:ascii="Times New Roman" w:hAnsi="Times New Roman"/>
                <w:sz w:val="24"/>
                <w:szCs w:val="24"/>
                <w:lang w:val="kk-KZ"/>
              </w:rPr>
            </w:pPr>
            <w:r>
              <w:rPr>
                <w:rFonts w:ascii="Times New Roman" w:hAnsi="Times New Roman"/>
                <w:sz w:val="24"/>
                <w:szCs w:val="24"/>
                <w:lang w:val="kk-KZ"/>
              </w:rPr>
              <w:t>Қай аймақта таралғандығын көрсете алады</w:t>
            </w:r>
          </w:p>
          <w:p w:rsidR="00664AD9" w:rsidRPr="00EF420A" w:rsidRDefault="00664AD9" w:rsidP="00664AD9">
            <w:pPr>
              <w:pStyle w:val="a7"/>
              <w:spacing w:before="0" w:beforeAutospacing="0" w:after="0" w:afterAutospacing="0"/>
              <w:rPr>
                <w:b/>
                <w:lang w:val="kk-KZ"/>
              </w:rPr>
            </w:pPr>
          </w:p>
        </w:tc>
        <w:tc>
          <w:tcPr>
            <w:tcW w:w="1994" w:type="dxa"/>
          </w:tcPr>
          <w:p w:rsidR="000D147C" w:rsidRPr="00650BDB" w:rsidRDefault="000D147C" w:rsidP="009023DE">
            <w:pPr>
              <w:pStyle w:val="a3"/>
              <w:rPr>
                <w:rFonts w:ascii="Times New Roman" w:hAnsi="Times New Roman"/>
                <w:sz w:val="24"/>
                <w:szCs w:val="24"/>
                <w:lang w:val="kk-KZ" w:eastAsia="en-GB"/>
              </w:rPr>
            </w:pPr>
          </w:p>
          <w:p w:rsidR="000D147C" w:rsidRDefault="005D6BEF" w:rsidP="009023DE">
            <w:pPr>
              <w:pStyle w:val="a3"/>
              <w:rPr>
                <w:rFonts w:ascii="Times New Roman" w:hAnsi="Times New Roman"/>
                <w:sz w:val="24"/>
                <w:szCs w:val="24"/>
                <w:shd w:val="clear" w:color="auto" w:fill="FFFFFF"/>
                <w:lang w:val="kk-KZ"/>
              </w:rPr>
            </w:pPr>
            <w:r w:rsidRPr="003433FE">
              <w:rPr>
                <w:rFonts w:ascii="Times New Roman" w:hAnsi="Times New Roman"/>
                <w:sz w:val="24"/>
                <w:szCs w:val="24"/>
                <w:shd w:val="clear" w:color="auto" w:fill="FFFFFF"/>
                <w:lang w:val="kk-KZ"/>
              </w:rPr>
              <w:t xml:space="preserve">Bilimlan.kz </w:t>
            </w:r>
            <w:r>
              <w:rPr>
                <w:rFonts w:ascii="Times New Roman" w:hAnsi="Times New Roman"/>
                <w:sz w:val="24"/>
                <w:szCs w:val="24"/>
                <w:shd w:val="clear" w:color="auto" w:fill="FFFFFF"/>
                <w:lang w:val="kk-KZ"/>
              </w:rPr>
              <w:t xml:space="preserve"> .</w:t>
            </w:r>
          </w:p>
          <w:p w:rsidR="005D6BEF" w:rsidRDefault="00FB1C31" w:rsidP="009023DE">
            <w:pPr>
              <w:pStyle w:val="a3"/>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Слайд.№1.</w:t>
            </w: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850F74" w:rsidRDefault="00850F74" w:rsidP="009023DE">
            <w:pPr>
              <w:pStyle w:val="a3"/>
              <w:rPr>
                <w:rFonts w:ascii="Times New Roman" w:hAnsi="Times New Roman"/>
                <w:sz w:val="24"/>
                <w:szCs w:val="24"/>
                <w:shd w:val="clear" w:color="auto" w:fill="FFFFFF"/>
                <w:lang w:val="kk-KZ"/>
              </w:rPr>
            </w:pPr>
          </w:p>
          <w:p w:rsidR="00850F74" w:rsidRDefault="00850F74" w:rsidP="009023DE">
            <w:pPr>
              <w:pStyle w:val="a3"/>
              <w:rPr>
                <w:rFonts w:ascii="Times New Roman" w:hAnsi="Times New Roman"/>
                <w:sz w:val="24"/>
                <w:szCs w:val="24"/>
                <w:shd w:val="clear" w:color="auto" w:fill="FFFFFF"/>
                <w:lang w:val="kk-KZ"/>
              </w:rPr>
            </w:pPr>
          </w:p>
          <w:p w:rsidR="00850F74" w:rsidRDefault="00850F74" w:rsidP="009023DE">
            <w:pPr>
              <w:pStyle w:val="a3"/>
              <w:rPr>
                <w:rFonts w:ascii="Times New Roman" w:hAnsi="Times New Roman"/>
                <w:sz w:val="24"/>
                <w:szCs w:val="24"/>
                <w:shd w:val="clear" w:color="auto" w:fill="FFFFFF"/>
                <w:lang w:val="kk-KZ"/>
              </w:rPr>
            </w:pPr>
          </w:p>
          <w:p w:rsidR="00850F74" w:rsidRDefault="00850F74" w:rsidP="009023DE">
            <w:pPr>
              <w:pStyle w:val="a3"/>
              <w:rPr>
                <w:rFonts w:ascii="Times New Roman" w:hAnsi="Times New Roman"/>
                <w:sz w:val="24"/>
                <w:szCs w:val="24"/>
                <w:shd w:val="clear" w:color="auto" w:fill="FFFFFF"/>
                <w:lang w:val="kk-KZ"/>
              </w:rPr>
            </w:pPr>
          </w:p>
          <w:p w:rsidR="00850F74" w:rsidRDefault="00850F74" w:rsidP="009023DE">
            <w:pPr>
              <w:pStyle w:val="a3"/>
              <w:rPr>
                <w:rFonts w:ascii="Times New Roman" w:hAnsi="Times New Roman"/>
                <w:sz w:val="24"/>
                <w:szCs w:val="24"/>
                <w:shd w:val="clear" w:color="auto" w:fill="FFFFFF"/>
                <w:lang w:val="kk-KZ"/>
              </w:rPr>
            </w:pPr>
          </w:p>
          <w:p w:rsidR="00850F74" w:rsidRDefault="00850F74"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shd w:val="clear" w:color="auto" w:fill="FFFFFF"/>
                <w:lang w:val="kk-KZ"/>
              </w:rPr>
            </w:pPr>
          </w:p>
          <w:p w:rsidR="00DD4E5E" w:rsidRDefault="00DD4E5E" w:rsidP="009023DE">
            <w:pPr>
              <w:pStyle w:val="a3"/>
              <w:rPr>
                <w:rFonts w:ascii="Times New Roman" w:hAnsi="Times New Roman"/>
                <w:sz w:val="24"/>
                <w:szCs w:val="24"/>
                <w:lang w:val="kk-KZ" w:eastAsia="en-GB"/>
              </w:rPr>
            </w:pPr>
            <w:r w:rsidRPr="00DD4E5E">
              <w:rPr>
                <w:b/>
                <w:noProof/>
                <w:lang w:eastAsia="ru-RU"/>
              </w:rPr>
              <w:drawing>
                <wp:inline distT="0" distB="0" distL="0" distR="0" wp14:anchorId="0E7F98B9" wp14:editId="5012A2BC">
                  <wp:extent cx="506012" cy="284567"/>
                  <wp:effectExtent l="34290" t="22860" r="43180" b="2413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5820502">
                            <a:off x="0" y="0"/>
                            <a:ext cx="513939" cy="289025"/>
                          </a:xfrm>
                          <a:prstGeom prst="rect">
                            <a:avLst/>
                          </a:prstGeom>
                        </pic:spPr>
                      </pic:pic>
                    </a:graphicData>
                  </a:graphic>
                </wp:inline>
              </w:drawing>
            </w:r>
          </w:p>
          <w:p w:rsidR="00DD4E5E" w:rsidRDefault="00DD4E5E" w:rsidP="009023DE">
            <w:pPr>
              <w:pStyle w:val="a3"/>
              <w:rPr>
                <w:rFonts w:ascii="Times New Roman" w:hAnsi="Times New Roman"/>
                <w:sz w:val="24"/>
                <w:szCs w:val="24"/>
                <w:lang w:val="kk-KZ" w:eastAsia="en-GB"/>
              </w:rPr>
            </w:pPr>
            <w:r w:rsidRPr="00DD4E5E">
              <w:rPr>
                <w:b/>
                <w:noProof/>
                <w:lang w:eastAsia="ru-RU"/>
              </w:rPr>
              <w:lastRenderedPageBreak/>
              <w:drawing>
                <wp:inline distT="0" distB="0" distL="0" distR="0" wp14:anchorId="75F9E29B" wp14:editId="0E774C1F">
                  <wp:extent cx="538464" cy="302817"/>
                  <wp:effectExtent l="60643" t="34607" r="75247" b="37148"/>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6230765">
                            <a:off x="0" y="0"/>
                            <a:ext cx="547582" cy="307944"/>
                          </a:xfrm>
                          <a:prstGeom prst="rect">
                            <a:avLst/>
                          </a:prstGeom>
                        </pic:spPr>
                      </pic:pic>
                    </a:graphicData>
                  </a:graphic>
                </wp:inline>
              </w:drawing>
            </w:r>
          </w:p>
          <w:p w:rsidR="00DD4E5E" w:rsidRDefault="00DD4E5E" w:rsidP="009023DE">
            <w:pPr>
              <w:pStyle w:val="a3"/>
              <w:rPr>
                <w:rFonts w:ascii="Times New Roman" w:hAnsi="Times New Roman"/>
                <w:sz w:val="24"/>
                <w:szCs w:val="24"/>
                <w:lang w:val="kk-KZ" w:eastAsia="en-GB"/>
              </w:rPr>
            </w:pPr>
            <w:r w:rsidRPr="00DD4E5E">
              <w:rPr>
                <w:b/>
                <w:noProof/>
                <w:lang w:eastAsia="ru-RU"/>
              </w:rPr>
              <w:drawing>
                <wp:inline distT="0" distB="0" distL="0" distR="0" wp14:anchorId="523FC95D" wp14:editId="741CC3D5">
                  <wp:extent cx="653142" cy="367309"/>
                  <wp:effectExtent l="85725" t="47625" r="80645" b="425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4611177">
                            <a:off x="0" y="0"/>
                            <a:ext cx="661296" cy="371894"/>
                          </a:xfrm>
                          <a:prstGeom prst="rect">
                            <a:avLst/>
                          </a:prstGeom>
                        </pic:spPr>
                      </pic:pic>
                    </a:graphicData>
                  </a:graphic>
                </wp:inline>
              </w:drawing>
            </w:r>
          </w:p>
          <w:p w:rsidR="00DD4E5E" w:rsidRPr="00650BDB" w:rsidRDefault="00DD4E5E" w:rsidP="009023DE">
            <w:pPr>
              <w:pStyle w:val="a3"/>
              <w:rPr>
                <w:rFonts w:ascii="Times New Roman" w:hAnsi="Times New Roman"/>
                <w:sz w:val="24"/>
                <w:szCs w:val="24"/>
                <w:lang w:val="kk-KZ" w:eastAsia="en-GB"/>
              </w:rPr>
            </w:pPr>
          </w:p>
        </w:tc>
      </w:tr>
      <w:tr w:rsidR="000D147C" w:rsidRPr="00650BDB" w:rsidTr="008D266F">
        <w:trPr>
          <w:trHeight w:val="558"/>
        </w:trPr>
        <w:tc>
          <w:tcPr>
            <w:tcW w:w="1701" w:type="dxa"/>
          </w:tcPr>
          <w:p w:rsidR="000D147C" w:rsidRPr="00650BDB" w:rsidRDefault="000D147C" w:rsidP="005D6BEF">
            <w:pPr>
              <w:pStyle w:val="a3"/>
              <w:rPr>
                <w:rFonts w:ascii="Times New Roman" w:hAnsi="Times New Roman"/>
                <w:sz w:val="24"/>
                <w:szCs w:val="24"/>
                <w:lang w:val="kk-KZ" w:eastAsia="en-GB"/>
              </w:rPr>
            </w:pPr>
          </w:p>
        </w:tc>
        <w:tc>
          <w:tcPr>
            <w:tcW w:w="7078" w:type="dxa"/>
            <w:gridSpan w:val="2"/>
          </w:tcPr>
          <w:p w:rsidR="000D147C" w:rsidRPr="003868C6" w:rsidRDefault="005D6BEF" w:rsidP="003868C6">
            <w:pPr>
              <w:rPr>
                <w:rFonts w:ascii="Times New Roman" w:hAnsi="Times New Roman"/>
                <w:b/>
                <w:sz w:val="24"/>
                <w:szCs w:val="24"/>
                <w:lang w:val="kk-KZ"/>
              </w:rPr>
            </w:pPr>
            <w:r>
              <w:rPr>
                <w:rFonts w:ascii="Times New Roman" w:hAnsi="Times New Roman"/>
                <w:b/>
                <w:sz w:val="24"/>
                <w:szCs w:val="24"/>
                <w:lang w:val="kk-KZ"/>
              </w:rPr>
              <w:t>Оқулықпен жұмыс.</w:t>
            </w:r>
            <w:r w:rsidR="00EF420A" w:rsidRPr="00FB1C31">
              <w:rPr>
                <w:rFonts w:ascii="Times New Roman" w:hAnsi="Times New Roman"/>
                <w:sz w:val="24"/>
                <w:szCs w:val="24"/>
                <w:lang w:val="kk-KZ"/>
              </w:rPr>
              <w:t>Оқушылар «иә» , «жоқ» жауаптары арқылы сұрақтарға жауап береді.Парталас көршілері арқылы бір –бірін тексеріп, бағалайды.</w:t>
            </w:r>
          </w:p>
        </w:tc>
        <w:tc>
          <w:tcPr>
            <w:tcW w:w="1994" w:type="dxa"/>
          </w:tcPr>
          <w:p w:rsidR="000D147C" w:rsidRPr="00650BDB" w:rsidRDefault="000D147C" w:rsidP="009023DE">
            <w:pPr>
              <w:pStyle w:val="a3"/>
              <w:rPr>
                <w:rFonts w:ascii="Times New Roman" w:hAnsi="Times New Roman"/>
                <w:sz w:val="24"/>
                <w:szCs w:val="24"/>
                <w:lang w:val="kk-KZ" w:eastAsia="en-GB"/>
              </w:rPr>
            </w:pPr>
          </w:p>
          <w:p w:rsidR="000D147C" w:rsidRPr="00650BDB" w:rsidRDefault="000D147C" w:rsidP="009023DE">
            <w:pPr>
              <w:pStyle w:val="a3"/>
              <w:rPr>
                <w:rFonts w:ascii="Times New Roman" w:hAnsi="Times New Roman"/>
                <w:sz w:val="24"/>
                <w:szCs w:val="24"/>
                <w:lang w:val="kk-KZ" w:eastAsia="en-GB"/>
              </w:rPr>
            </w:pPr>
            <w:r w:rsidRPr="00650BDB">
              <w:rPr>
                <w:rFonts w:ascii="Times New Roman" w:hAnsi="Times New Roman"/>
                <w:sz w:val="24"/>
                <w:szCs w:val="24"/>
                <w:lang w:val="kk-KZ" w:eastAsia="en-GB"/>
              </w:rPr>
              <w:t>Оқулық, дәптерлер.</w:t>
            </w:r>
          </w:p>
          <w:p w:rsidR="000D147C" w:rsidRPr="00650BDB" w:rsidRDefault="000D147C" w:rsidP="009023DE">
            <w:pPr>
              <w:pStyle w:val="a3"/>
              <w:rPr>
                <w:rFonts w:ascii="Times New Roman" w:hAnsi="Times New Roman"/>
                <w:sz w:val="24"/>
                <w:szCs w:val="24"/>
                <w:lang w:val="kk-KZ" w:eastAsia="en-GB"/>
              </w:rPr>
            </w:pPr>
          </w:p>
        </w:tc>
      </w:tr>
      <w:tr w:rsidR="000D147C" w:rsidRPr="00650BDB" w:rsidTr="008D266F">
        <w:tc>
          <w:tcPr>
            <w:tcW w:w="1701" w:type="dxa"/>
          </w:tcPr>
          <w:p w:rsidR="000D147C" w:rsidRPr="00650BDB" w:rsidRDefault="000D147C" w:rsidP="009023DE">
            <w:pPr>
              <w:pStyle w:val="a3"/>
              <w:rPr>
                <w:rFonts w:ascii="Times New Roman" w:hAnsi="Times New Roman"/>
                <w:sz w:val="24"/>
                <w:szCs w:val="24"/>
                <w:lang w:val="kk-KZ" w:eastAsia="en-GB"/>
              </w:rPr>
            </w:pPr>
            <w:r w:rsidRPr="00650BDB">
              <w:rPr>
                <w:rFonts w:ascii="Times New Roman" w:hAnsi="Times New Roman"/>
                <w:sz w:val="24"/>
                <w:szCs w:val="24"/>
                <w:lang w:val="kk-KZ" w:eastAsia="en-GB"/>
              </w:rPr>
              <w:t>Сабақтың соңы</w:t>
            </w:r>
          </w:p>
          <w:p w:rsidR="000D147C" w:rsidRPr="00650BDB" w:rsidRDefault="000D147C" w:rsidP="005D6BEF">
            <w:pPr>
              <w:pStyle w:val="a3"/>
              <w:rPr>
                <w:rFonts w:ascii="Times New Roman" w:hAnsi="Times New Roman"/>
                <w:sz w:val="24"/>
                <w:szCs w:val="24"/>
                <w:lang w:val="kk-KZ" w:eastAsia="en-GB"/>
              </w:rPr>
            </w:pPr>
          </w:p>
        </w:tc>
        <w:tc>
          <w:tcPr>
            <w:tcW w:w="7078" w:type="dxa"/>
            <w:gridSpan w:val="2"/>
          </w:tcPr>
          <w:p w:rsidR="005D6BEF" w:rsidRDefault="005D6BEF" w:rsidP="009023DE">
            <w:pPr>
              <w:pStyle w:val="a3"/>
              <w:rPr>
                <w:rFonts w:ascii="Times New Roman" w:hAnsi="Times New Roman"/>
                <w:sz w:val="24"/>
                <w:szCs w:val="24"/>
                <w:lang w:val="kk-KZ" w:eastAsia="en-GB"/>
              </w:rPr>
            </w:pPr>
            <w:r>
              <w:rPr>
                <w:rFonts w:ascii="Times New Roman" w:hAnsi="Times New Roman"/>
                <w:sz w:val="24"/>
                <w:szCs w:val="24"/>
                <w:lang w:val="kk-KZ" w:eastAsia="en-GB"/>
              </w:rPr>
              <w:t>1.Сабақты бекіту.</w:t>
            </w:r>
          </w:p>
          <w:p w:rsidR="000D147C" w:rsidRPr="00650BDB" w:rsidRDefault="005D6BEF" w:rsidP="009023DE">
            <w:pPr>
              <w:pStyle w:val="a3"/>
              <w:rPr>
                <w:rFonts w:ascii="Times New Roman" w:hAnsi="Times New Roman"/>
                <w:sz w:val="24"/>
                <w:szCs w:val="24"/>
                <w:lang w:val="kk-KZ" w:eastAsia="en-GB"/>
              </w:rPr>
            </w:pPr>
            <w:r>
              <w:rPr>
                <w:rFonts w:ascii="Times New Roman" w:hAnsi="Times New Roman"/>
                <w:sz w:val="24"/>
                <w:szCs w:val="24"/>
                <w:lang w:val="kk-KZ" w:eastAsia="en-GB"/>
              </w:rPr>
              <w:t>2.</w:t>
            </w:r>
            <w:r w:rsidR="000D147C" w:rsidRPr="00650BDB">
              <w:rPr>
                <w:rFonts w:ascii="Times New Roman" w:hAnsi="Times New Roman"/>
                <w:sz w:val="24"/>
                <w:szCs w:val="24"/>
                <w:lang w:val="kk-KZ" w:eastAsia="en-GB"/>
              </w:rPr>
              <w:t>Рефлексия</w:t>
            </w:r>
          </w:p>
          <w:p w:rsidR="000D147C" w:rsidRPr="002B282B" w:rsidRDefault="000D147C" w:rsidP="009023DE">
            <w:pPr>
              <w:jc w:val="both"/>
              <w:rPr>
                <w:rFonts w:ascii="Times New Roman" w:hAnsi="Times New Roman"/>
                <w:sz w:val="24"/>
                <w:szCs w:val="24"/>
                <w:lang w:val="kk-KZ"/>
              </w:rPr>
            </w:pPr>
            <w:r w:rsidRPr="00650BDB">
              <w:rPr>
                <w:rFonts w:ascii="Times New Roman" w:hAnsi="Times New Roman"/>
                <w:sz w:val="24"/>
                <w:szCs w:val="24"/>
                <w:lang w:val="kk-KZ"/>
              </w:rPr>
              <w:t>Бүгінгі сабақта болған көңіл – күйді  бет – әлпеті салынған суреттерді таңдау.</w:t>
            </w:r>
            <w:r w:rsidR="002B282B">
              <w:rPr>
                <w:rFonts w:ascii="Times New Roman" w:hAnsi="Times New Roman"/>
                <w:sz w:val="24"/>
                <w:szCs w:val="24"/>
                <w:lang w:val="kk-KZ"/>
              </w:rPr>
              <w:t xml:space="preserve">          </w:t>
            </w:r>
            <w:r w:rsidRPr="00650BDB">
              <w:rPr>
                <w:rFonts w:ascii="Times New Roman" w:hAnsi="Times New Roman"/>
                <w:b/>
                <w:sz w:val="24"/>
                <w:szCs w:val="24"/>
                <w:lang w:val="kk-KZ"/>
              </w:rPr>
              <w:t>Түсінбедім      Сұрағым бар        Түсіндім</w:t>
            </w:r>
          </w:p>
          <w:p w:rsidR="000D147C" w:rsidRPr="00850F74" w:rsidRDefault="002B282B" w:rsidP="00850F74">
            <w:pPr>
              <w:jc w:val="center"/>
              <w:rPr>
                <w:rFonts w:ascii="Times New Roman" w:hAnsi="Times New Roman"/>
                <w:b/>
                <w:sz w:val="24"/>
                <w:szCs w:val="24"/>
                <w:lang w:val="kk-KZ"/>
              </w:rPr>
            </w:pPr>
            <w:r>
              <w:rPr>
                <w:rFonts w:ascii="Times New Roman" w:hAnsi="Times New Roman"/>
                <w:b/>
                <w:noProof/>
                <w:sz w:val="24"/>
                <w:szCs w:val="24"/>
                <w:lang w:val="kk-KZ" w:eastAsia="ru-RU"/>
              </w:rPr>
              <w:t xml:space="preserve">                                           </w:t>
            </w:r>
            <w:r w:rsidRPr="00650BDB">
              <w:rPr>
                <w:rFonts w:ascii="Times New Roman" w:hAnsi="Times New Roman"/>
                <w:noProof/>
                <w:sz w:val="24"/>
                <w:szCs w:val="24"/>
                <w:lang w:eastAsia="ru-RU"/>
              </w:rPr>
              <w:drawing>
                <wp:inline distT="0" distB="0" distL="0" distR="0" wp14:anchorId="59437B8A" wp14:editId="0CE738C6">
                  <wp:extent cx="476584" cy="539827"/>
                  <wp:effectExtent l="0" t="0" r="0" b="0"/>
                  <wp:docPr id="518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21" cstate="print"/>
                          <a:stretch>
                            <a:fillRect/>
                          </a:stretch>
                        </pic:blipFill>
                        <pic:spPr>
                          <a:xfrm>
                            <a:off x="0" y="0"/>
                            <a:ext cx="487154" cy="551800"/>
                          </a:xfrm>
                          <a:prstGeom prst="rect">
                            <a:avLst/>
                          </a:prstGeom>
                        </pic:spPr>
                      </pic:pic>
                    </a:graphicData>
                  </a:graphic>
                </wp:inline>
              </w:drawing>
            </w:r>
            <w:r>
              <w:rPr>
                <w:rFonts w:ascii="Times New Roman" w:hAnsi="Times New Roman"/>
                <w:noProof/>
                <w:sz w:val="24"/>
                <w:szCs w:val="24"/>
                <w:lang w:val="kk-KZ" w:eastAsia="ru-RU"/>
              </w:rPr>
              <w:t xml:space="preserve">             </w:t>
            </w:r>
            <w:r w:rsidRPr="00650BDB">
              <w:rPr>
                <w:rFonts w:ascii="Times New Roman" w:hAnsi="Times New Roman"/>
                <w:b/>
                <w:noProof/>
                <w:sz w:val="24"/>
                <w:szCs w:val="24"/>
                <w:lang w:eastAsia="ru-RU"/>
              </w:rPr>
              <w:drawing>
                <wp:inline distT="0" distB="0" distL="0" distR="0" wp14:anchorId="5060BA45" wp14:editId="29D6D3FE">
                  <wp:extent cx="584335" cy="561860"/>
                  <wp:effectExtent l="0" t="0" r="6350" b="0"/>
                  <wp:docPr id="5183" name="Рисунок 5183" descr="C:\Documents and Settings\user\Рабочий стол\Веселые фрукты\көңілсіз жұлдызш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user\Рабочий стол\Веселые фрукты\көңілсіз жұлдызша.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5657" cy="572746"/>
                          </a:xfrm>
                          <a:prstGeom prst="rect">
                            <a:avLst/>
                          </a:prstGeom>
                          <a:noFill/>
                          <a:ln>
                            <a:noFill/>
                          </a:ln>
                        </pic:spPr>
                      </pic:pic>
                    </a:graphicData>
                  </a:graphic>
                </wp:inline>
              </w:drawing>
            </w:r>
            <w:r>
              <w:rPr>
                <w:rFonts w:ascii="Times New Roman" w:hAnsi="Times New Roman"/>
                <w:noProof/>
                <w:sz w:val="24"/>
                <w:szCs w:val="24"/>
                <w:lang w:val="kk-KZ" w:eastAsia="ru-RU"/>
              </w:rPr>
              <w:t xml:space="preserve">      </w:t>
            </w:r>
            <w:r w:rsidRPr="00650BDB">
              <w:rPr>
                <w:rFonts w:ascii="Times New Roman" w:hAnsi="Times New Roman"/>
                <w:noProof/>
                <w:sz w:val="24"/>
                <w:szCs w:val="24"/>
                <w:lang w:eastAsia="ru-RU"/>
              </w:rPr>
              <w:drawing>
                <wp:inline distT="0" distB="0" distL="0" distR="0" wp14:anchorId="5DEFC792" wp14:editId="52C820C7">
                  <wp:extent cx="617394" cy="605928"/>
                  <wp:effectExtent l="0" t="0" r="0" b="3810"/>
                  <wp:docPr id="518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23" cstate="print"/>
                          <a:stretch>
                            <a:fillRect/>
                          </a:stretch>
                        </pic:blipFill>
                        <pic:spPr>
                          <a:xfrm flipH="1">
                            <a:off x="0" y="0"/>
                            <a:ext cx="639692" cy="627812"/>
                          </a:xfrm>
                          <a:prstGeom prst="rect">
                            <a:avLst/>
                          </a:prstGeom>
                        </pic:spPr>
                      </pic:pic>
                    </a:graphicData>
                  </a:graphic>
                </wp:inline>
              </w:drawing>
            </w:r>
          </w:p>
        </w:tc>
        <w:tc>
          <w:tcPr>
            <w:tcW w:w="1994" w:type="dxa"/>
          </w:tcPr>
          <w:p w:rsidR="000D147C" w:rsidRPr="00650BDB" w:rsidRDefault="000D147C" w:rsidP="009023DE">
            <w:pPr>
              <w:pStyle w:val="a3"/>
              <w:rPr>
                <w:rFonts w:ascii="Times New Roman" w:hAnsi="Times New Roman"/>
                <w:sz w:val="24"/>
                <w:szCs w:val="24"/>
                <w:lang w:val="kk-KZ" w:eastAsia="en-GB"/>
              </w:rPr>
            </w:pPr>
          </w:p>
          <w:p w:rsidR="000D147C" w:rsidRPr="00650BDB" w:rsidRDefault="000D147C" w:rsidP="009023DE">
            <w:pPr>
              <w:pStyle w:val="a3"/>
              <w:rPr>
                <w:rFonts w:ascii="Times New Roman" w:hAnsi="Times New Roman"/>
                <w:sz w:val="24"/>
                <w:szCs w:val="24"/>
                <w:lang w:val="kk-KZ" w:eastAsia="en-GB"/>
              </w:rPr>
            </w:pPr>
            <w:r w:rsidRPr="00650BDB">
              <w:rPr>
                <w:rFonts w:ascii="Times New Roman" w:hAnsi="Times New Roman"/>
                <w:sz w:val="24"/>
                <w:szCs w:val="24"/>
                <w:lang w:val="kk-KZ" w:eastAsia="en-GB"/>
              </w:rPr>
              <w:t>Смайликтер</w:t>
            </w:r>
          </w:p>
        </w:tc>
      </w:tr>
      <w:tr w:rsidR="000D147C" w:rsidRPr="00664AD9" w:rsidTr="008D266F">
        <w:tc>
          <w:tcPr>
            <w:tcW w:w="1701" w:type="dxa"/>
          </w:tcPr>
          <w:p w:rsidR="000D147C" w:rsidRPr="00650BDB" w:rsidRDefault="002B282B" w:rsidP="009023DE">
            <w:pPr>
              <w:pStyle w:val="a3"/>
              <w:rPr>
                <w:rFonts w:ascii="Times New Roman" w:hAnsi="Times New Roman"/>
                <w:sz w:val="24"/>
                <w:szCs w:val="24"/>
                <w:lang w:val="kk-KZ" w:eastAsia="en-GB"/>
              </w:rPr>
            </w:pPr>
            <w:r>
              <w:rPr>
                <w:rFonts w:ascii="Times New Roman" w:hAnsi="Times New Roman"/>
                <w:sz w:val="24"/>
                <w:szCs w:val="24"/>
                <w:lang w:val="kk-KZ" w:eastAsia="en-GB"/>
              </w:rPr>
              <w:t>Саралау-оқушыларға қалай көбірек қолдау көрсетуді жоспарлайсыз?</w:t>
            </w:r>
          </w:p>
        </w:tc>
        <w:tc>
          <w:tcPr>
            <w:tcW w:w="7078" w:type="dxa"/>
            <w:gridSpan w:val="2"/>
          </w:tcPr>
          <w:p w:rsidR="000D147C" w:rsidRPr="00650BDB" w:rsidRDefault="000D147C" w:rsidP="009023DE">
            <w:pPr>
              <w:pStyle w:val="a3"/>
              <w:rPr>
                <w:rFonts w:ascii="Times New Roman" w:hAnsi="Times New Roman"/>
                <w:sz w:val="24"/>
                <w:szCs w:val="24"/>
                <w:lang w:val="kk-KZ" w:eastAsia="en-GB"/>
              </w:rPr>
            </w:pPr>
          </w:p>
          <w:p w:rsidR="000D147C" w:rsidRPr="00650BDB" w:rsidRDefault="000D147C" w:rsidP="009023DE">
            <w:pPr>
              <w:pStyle w:val="a3"/>
              <w:rPr>
                <w:rFonts w:ascii="Times New Roman" w:hAnsi="Times New Roman"/>
                <w:sz w:val="24"/>
                <w:szCs w:val="24"/>
                <w:lang w:val="kk-KZ" w:eastAsia="en-GB"/>
              </w:rPr>
            </w:pPr>
            <w:r w:rsidRPr="00650BDB">
              <w:rPr>
                <w:rFonts w:ascii="Times New Roman" w:hAnsi="Times New Roman"/>
                <w:sz w:val="24"/>
                <w:szCs w:val="24"/>
                <w:lang w:val="kk-KZ" w:eastAsia="en-GB"/>
              </w:rPr>
              <w:t>Бағалау – оқушылардың материалды меңгер</w:t>
            </w:r>
            <w:r w:rsidR="002B282B">
              <w:rPr>
                <w:rFonts w:ascii="Times New Roman" w:hAnsi="Times New Roman"/>
                <w:sz w:val="24"/>
                <w:szCs w:val="24"/>
                <w:lang w:val="kk-KZ" w:eastAsia="en-GB"/>
              </w:rPr>
              <w:t>у деңгейін  тексеруді қалай жоспарлайсыз?</w:t>
            </w:r>
          </w:p>
          <w:p w:rsidR="000D147C" w:rsidRPr="00650BDB" w:rsidRDefault="000D147C" w:rsidP="009023DE">
            <w:pPr>
              <w:pStyle w:val="a3"/>
              <w:rPr>
                <w:rFonts w:ascii="Times New Roman" w:hAnsi="Times New Roman"/>
                <w:sz w:val="24"/>
                <w:szCs w:val="24"/>
                <w:lang w:val="kk-KZ" w:eastAsia="en-GB"/>
              </w:rPr>
            </w:pPr>
          </w:p>
        </w:tc>
        <w:tc>
          <w:tcPr>
            <w:tcW w:w="1994" w:type="dxa"/>
          </w:tcPr>
          <w:p w:rsidR="000D147C" w:rsidRPr="00650BDB" w:rsidRDefault="000D147C" w:rsidP="009023DE">
            <w:pPr>
              <w:pStyle w:val="a3"/>
              <w:rPr>
                <w:rFonts w:ascii="Times New Roman" w:hAnsi="Times New Roman"/>
                <w:noProof/>
                <w:sz w:val="24"/>
                <w:szCs w:val="24"/>
                <w:lang w:val="kk-KZ" w:eastAsia="en-GB"/>
              </w:rPr>
            </w:pPr>
            <w:r w:rsidRPr="00650BDB">
              <w:rPr>
                <w:rFonts w:ascii="Times New Roman" w:hAnsi="Times New Roman"/>
                <w:sz w:val="24"/>
                <w:szCs w:val="24"/>
                <w:lang w:val="kk-KZ"/>
              </w:rPr>
              <w:t xml:space="preserve">Пәнаралық байланыс </w:t>
            </w:r>
          </w:p>
          <w:p w:rsidR="000D147C" w:rsidRPr="00650BDB" w:rsidRDefault="000D147C" w:rsidP="009023DE">
            <w:pPr>
              <w:pStyle w:val="a3"/>
              <w:rPr>
                <w:rFonts w:ascii="Times New Roman" w:hAnsi="Times New Roman"/>
                <w:sz w:val="24"/>
                <w:szCs w:val="24"/>
                <w:highlight w:val="yellow"/>
                <w:lang w:val="kk-KZ" w:eastAsia="en-GB"/>
              </w:rPr>
            </w:pPr>
            <w:r w:rsidRPr="00650BDB">
              <w:rPr>
                <w:rFonts w:ascii="Times New Roman" w:hAnsi="Times New Roman"/>
                <w:sz w:val="24"/>
                <w:szCs w:val="24"/>
                <w:lang w:val="kk-KZ" w:eastAsia="en-GB"/>
              </w:rPr>
              <w:t xml:space="preserve">Денсаулық және қауіпсіздік техникасының сақталуы </w:t>
            </w:r>
            <w:r w:rsidRPr="00650BDB">
              <w:rPr>
                <w:rFonts w:ascii="Times New Roman" w:hAnsi="Times New Roman"/>
                <w:sz w:val="24"/>
                <w:szCs w:val="24"/>
                <w:lang w:val="kk-KZ" w:eastAsia="en-GB"/>
              </w:rPr>
              <w:br/>
            </w:r>
            <w:r w:rsidRPr="00650BDB">
              <w:rPr>
                <w:rFonts w:ascii="Times New Roman" w:hAnsi="Times New Roman"/>
                <w:sz w:val="24"/>
                <w:szCs w:val="24"/>
                <w:lang w:val="kk-KZ"/>
              </w:rPr>
              <w:t xml:space="preserve">АКТ </w:t>
            </w:r>
            <w:r w:rsidRPr="00650BDB">
              <w:rPr>
                <w:rFonts w:ascii="Times New Roman" w:hAnsi="Times New Roman"/>
                <w:sz w:val="24"/>
                <w:szCs w:val="24"/>
                <w:lang w:val="kk-KZ"/>
              </w:rPr>
              <w:br/>
              <w:t>Құндылықтармен байланыс (тәрбие)</w:t>
            </w:r>
          </w:p>
        </w:tc>
      </w:tr>
      <w:tr w:rsidR="000D147C" w:rsidRPr="00664AD9" w:rsidTr="008D266F">
        <w:tc>
          <w:tcPr>
            <w:tcW w:w="1701" w:type="dxa"/>
          </w:tcPr>
          <w:p w:rsidR="000D147C" w:rsidRPr="00650BDB" w:rsidRDefault="002B282B" w:rsidP="009023DE">
            <w:pPr>
              <w:pStyle w:val="a3"/>
              <w:rPr>
                <w:rFonts w:ascii="Times New Roman" w:hAnsi="Times New Roman"/>
                <w:sz w:val="24"/>
                <w:szCs w:val="24"/>
                <w:lang w:val="kk-KZ" w:eastAsia="en-GB"/>
              </w:rPr>
            </w:pPr>
            <w:r>
              <w:rPr>
                <w:rFonts w:ascii="Times New Roman" w:hAnsi="Times New Roman"/>
                <w:sz w:val="24"/>
                <w:szCs w:val="24"/>
                <w:lang w:val="kk-KZ" w:eastAsia="en-GB"/>
              </w:rPr>
              <w:t>Саб</w:t>
            </w:r>
            <w:r w:rsidR="000F724E">
              <w:rPr>
                <w:rFonts w:ascii="Times New Roman" w:hAnsi="Times New Roman"/>
                <w:sz w:val="24"/>
                <w:szCs w:val="24"/>
                <w:lang w:val="kk-KZ" w:eastAsia="en-GB"/>
              </w:rPr>
              <w:t>ақ барысында дарында балаларға қ</w:t>
            </w:r>
            <w:r>
              <w:rPr>
                <w:rFonts w:ascii="Times New Roman" w:hAnsi="Times New Roman"/>
                <w:sz w:val="24"/>
                <w:szCs w:val="24"/>
                <w:lang w:val="kk-KZ" w:eastAsia="en-GB"/>
              </w:rPr>
              <w:t>олдау көрсетіледі.Қосымша сұрақтар қою арқылы олардың білімдері кеңейтіледі.</w:t>
            </w:r>
          </w:p>
        </w:tc>
        <w:tc>
          <w:tcPr>
            <w:tcW w:w="7078" w:type="dxa"/>
            <w:gridSpan w:val="2"/>
          </w:tcPr>
          <w:p w:rsidR="000D147C" w:rsidRPr="00650BDB" w:rsidRDefault="000D147C" w:rsidP="009023DE">
            <w:pPr>
              <w:pStyle w:val="a3"/>
              <w:rPr>
                <w:rFonts w:ascii="Times New Roman" w:hAnsi="Times New Roman"/>
                <w:i/>
                <w:sz w:val="24"/>
                <w:szCs w:val="24"/>
                <w:lang w:val="kk-KZ"/>
              </w:rPr>
            </w:pPr>
          </w:p>
          <w:p w:rsidR="000D147C" w:rsidRPr="00650BDB" w:rsidRDefault="002B282B" w:rsidP="002B282B">
            <w:pPr>
              <w:pStyle w:val="a3"/>
              <w:rPr>
                <w:rFonts w:ascii="Times New Roman" w:hAnsi="Times New Roman"/>
                <w:i/>
                <w:sz w:val="24"/>
                <w:szCs w:val="24"/>
                <w:lang w:val="kk-KZ" w:eastAsia="en-GB"/>
              </w:rPr>
            </w:pPr>
            <w:r>
              <w:rPr>
                <w:rFonts w:ascii="Times New Roman" w:hAnsi="Times New Roman"/>
                <w:i/>
                <w:sz w:val="24"/>
                <w:szCs w:val="24"/>
                <w:lang w:val="kk-KZ"/>
              </w:rPr>
              <w:t>Мұғалім оқушыларды ауызша жауаптары, иапсырмаларды дескрипторға сай орындаулары бойынша кері байланыс береді.</w:t>
            </w:r>
          </w:p>
        </w:tc>
        <w:tc>
          <w:tcPr>
            <w:tcW w:w="1994" w:type="dxa"/>
          </w:tcPr>
          <w:p w:rsidR="000D147C" w:rsidRPr="00650BDB" w:rsidRDefault="000D147C" w:rsidP="009023DE">
            <w:pPr>
              <w:pStyle w:val="a3"/>
              <w:rPr>
                <w:rFonts w:ascii="Times New Roman" w:hAnsi="Times New Roman"/>
                <w:i/>
                <w:sz w:val="24"/>
                <w:szCs w:val="24"/>
                <w:lang w:val="kk-KZ" w:eastAsia="en-GB"/>
              </w:rPr>
            </w:pPr>
          </w:p>
        </w:tc>
      </w:tr>
      <w:tr w:rsidR="002B282B" w:rsidRPr="00664AD9" w:rsidTr="008D266F">
        <w:tc>
          <w:tcPr>
            <w:tcW w:w="1701" w:type="dxa"/>
          </w:tcPr>
          <w:p w:rsidR="002B282B" w:rsidRDefault="002B282B" w:rsidP="009023DE">
            <w:pPr>
              <w:pStyle w:val="a3"/>
              <w:rPr>
                <w:rFonts w:ascii="Times New Roman" w:hAnsi="Times New Roman"/>
                <w:sz w:val="24"/>
                <w:szCs w:val="24"/>
                <w:lang w:val="kk-KZ" w:eastAsia="en-GB"/>
              </w:rPr>
            </w:pPr>
          </w:p>
        </w:tc>
        <w:tc>
          <w:tcPr>
            <w:tcW w:w="7078" w:type="dxa"/>
            <w:gridSpan w:val="2"/>
          </w:tcPr>
          <w:p w:rsidR="002B282B" w:rsidRPr="00650BDB" w:rsidRDefault="002B282B" w:rsidP="009023DE">
            <w:pPr>
              <w:pStyle w:val="a3"/>
              <w:rPr>
                <w:rFonts w:ascii="Times New Roman" w:hAnsi="Times New Roman"/>
                <w:i/>
                <w:sz w:val="24"/>
                <w:szCs w:val="24"/>
                <w:lang w:val="kk-KZ"/>
              </w:rPr>
            </w:pPr>
          </w:p>
        </w:tc>
        <w:tc>
          <w:tcPr>
            <w:tcW w:w="1994" w:type="dxa"/>
          </w:tcPr>
          <w:p w:rsidR="002B282B" w:rsidRPr="00650BDB" w:rsidRDefault="002B282B" w:rsidP="009023DE">
            <w:pPr>
              <w:pStyle w:val="a3"/>
              <w:rPr>
                <w:rFonts w:ascii="Times New Roman" w:hAnsi="Times New Roman"/>
                <w:i/>
                <w:sz w:val="24"/>
                <w:szCs w:val="24"/>
                <w:lang w:val="kk-KZ" w:eastAsia="en-GB"/>
              </w:rPr>
            </w:pPr>
          </w:p>
        </w:tc>
      </w:tr>
    </w:tbl>
    <w:p w:rsidR="00F867AF" w:rsidRDefault="00F867AF" w:rsidP="00F867AF">
      <w:pPr>
        <w:rPr>
          <w:rFonts w:ascii="Times New Roman" w:hAnsi="Times New Roman"/>
          <w:sz w:val="28"/>
          <w:szCs w:val="28"/>
          <w:lang w:val="kk-KZ"/>
        </w:rPr>
      </w:pPr>
    </w:p>
    <w:p w:rsidR="00850F74" w:rsidRDefault="00850F74" w:rsidP="00332866">
      <w:pPr>
        <w:jc w:val="center"/>
        <w:rPr>
          <w:rFonts w:ascii="Times New Roman" w:hAnsi="Times New Roman"/>
          <w:sz w:val="28"/>
          <w:szCs w:val="28"/>
          <w:lang w:val="kk-KZ"/>
        </w:rPr>
      </w:pPr>
    </w:p>
    <w:p w:rsidR="00850F74" w:rsidRDefault="00850F74" w:rsidP="00332866">
      <w:pPr>
        <w:jc w:val="center"/>
        <w:rPr>
          <w:rFonts w:ascii="Times New Roman" w:hAnsi="Times New Roman"/>
          <w:sz w:val="28"/>
          <w:szCs w:val="28"/>
          <w:lang w:val="kk-KZ"/>
        </w:rPr>
      </w:pPr>
    </w:p>
    <w:p w:rsidR="00850F74" w:rsidRDefault="00850F74" w:rsidP="00332866">
      <w:pPr>
        <w:jc w:val="center"/>
        <w:rPr>
          <w:rFonts w:ascii="Times New Roman" w:hAnsi="Times New Roman"/>
          <w:sz w:val="28"/>
          <w:szCs w:val="28"/>
          <w:lang w:val="kk-KZ"/>
        </w:rPr>
      </w:pPr>
    </w:p>
    <w:p w:rsidR="00850F74" w:rsidRDefault="00850F74" w:rsidP="00332866">
      <w:pPr>
        <w:jc w:val="center"/>
        <w:rPr>
          <w:rFonts w:ascii="Times New Roman" w:hAnsi="Times New Roman"/>
          <w:sz w:val="28"/>
          <w:szCs w:val="28"/>
          <w:lang w:val="kk-KZ"/>
        </w:rPr>
      </w:pPr>
    </w:p>
    <w:p w:rsidR="00850F74" w:rsidRDefault="00850F74" w:rsidP="00332866">
      <w:pPr>
        <w:jc w:val="center"/>
        <w:rPr>
          <w:rFonts w:ascii="Times New Roman" w:hAnsi="Times New Roman"/>
          <w:sz w:val="28"/>
          <w:szCs w:val="28"/>
          <w:lang w:val="kk-KZ"/>
        </w:rPr>
      </w:pPr>
    </w:p>
    <w:p w:rsidR="002B282B" w:rsidRPr="00850F74" w:rsidRDefault="00850F74" w:rsidP="00332866">
      <w:pPr>
        <w:jc w:val="center"/>
        <w:rPr>
          <w:rFonts w:ascii="Times New Roman" w:hAnsi="Times New Roman"/>
          <w:b/>
          <w:sz w:val="28"/>
          <w:szCs w:val="28"/>
          <w:lang w:val="kk-KZ"/>
        </w:rPr>
      </w:pPr>
      <w:r w:rsidRPr="00850F74">
        <w:rPr>
          <w:rFonts w:ascii="Times New Roman" w:hAnsi="Times New Roman"/>
          <w:b/>
          <w:sz w:val="28"/>
          <w:szCs w:val="28"/>
          <w:lang w:val="kk-KZ"/>
        </w:rPr>
        <w:lastRenderedPageBreak/>
        <w:t>Халық географиясы,нәсілдер сабағы бойынша р</w:t>
      </w:r>
      <w:r w:rsidR="00332866" w:rsidRPr="00850F74">
        <w:rPr>
          <w:rFonts w:ascii="Times New Roman" w:hAnsi="Times New Roman"/>
          <w:b/>
          <w:sz w:val="28"/>
          <w:szCs w:val="28"/>
          <w:lang w:val="kk-KZ"/>
        </w:rPr>
        <w:t>ефлексиялық есеп</w:t>
      </w:r>
    </w:p>
    <w:p w:rsidR="00850F74" w:rsidRDefault="00E043C9" w:rsidP="00664AD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«Қазіргі заман талабына сай, әр мұғалім өз білімін жетілдіріп,жаңа талапқа сай әдіс-тәсілдерді өз сабақтарында пайдаланса,сабақ қызықты, әрі тартымды, қонымды болады.Осы есебімді жазуға алдымен жоспарымызда белгіленген «Халық географиясы.Нәсілдер» тақырыбын алдым. Орта  мезгілді жоспарда көрсетілген сабақтың мақсаты мен күтілетін нәтижесін анықтап,сол мақсатқа жету жолын, әдіс-тәсілдерін қарастырып, қысқа мерзімді жоспар құрдым. Сабақтың кіріспе кезеңінде ынтымақтастық атмосфера қалыптастыру мақсатында «Тілектер» тренингі ұйымдастырылды. </w:t>
      </w:r>
      <w:r w:rsidR="008150C7">
        <w:rPr>
          <w:rFonts w:ascii="Times New Roman" w:hAnsi="Times New Roman"/>
          <w:sz w:val="28"/>
          <w:szCs w:val="28"/>
          <w:lang w:val="kk-KZ"/>
        </w:rPr>
        <w:t xml:space="preserve">Тренинг шын мәнінде сабақтың дұрыс басталуына, ынтымақтастық атмосфера, жағымды көңіл-күй орнатуда оң ықпалын тигізеді.Тренингтен соң « Смайликтер» әдісі арқылы оқушылар көңіл күйлерін көрсетеді.Осы сабағымда мен оқушылардың жеке жетістіктерін бағалау үшін, топқа бөлу әдісін қолданбадым. </w:t>
      </w:r>
    </w:p>
    <w:p w:rsidR="00850F74" w:rsidRPr="00664AD9" w:rsidRDefault="008150C7" w:rsidP="00664AD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Оқушылардың сабаққа назарын аударып,өткен сабақ бойынша «</w:t>
      </w:r>
      <w:r w:rsidR="00F63802">
        <w:rPr>
          <w:rFonts w:ascii="Times New Roman" w:hAnsi="Times New Roman"/>
          <w:sz w:val="28"/>
          <w:szCs w:val="28"/>
          <w:lang w:val="kk-KZ"/>
        </w:rPr>
        <w:t xml:space="preserve">Миға шабуыл стратегиясы» қолданылды. Әр оқушыға  алдымен конфеттер таратылады. Таңдаған конфеттерінде сандар берілген, сол сандар реті бойынша, слайдтағы  сұрақтарға жауап береді. Тақтада сандар жазылған қағаз қиындылары ілінген. </w:t>
      </w:r>
    </w:p>
    <w:p w:rsidR="00850F74" w:rsidRDefault="00F63802" w:rsidP="00850F74">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Оқушылардан жауап ала отырып, сандар артындағы суреттер ашыла бастайды. </w:t>
      </w:r>
      <w:r w:rsidR="00B43FCE">
        <w:rPr>
          <w:rFonts w:ascii="Times New Roman" w:hAnsi="Times New Roman"/>
          <w:sz w:val="28"/>
          <w:szCs w:val="28"/>
          <w:lang w:val="kk-KZ"/>
        </w:rPr>
        <w:t>Сурете әр түрлі нәсілге жататын балал</w:t>
      </w:r>
      <w:r w:rsidR="000F724E">
        <w:rPr>
          <w:rFonts w:ascii="Times New Roman" w:hAnsi="Times New Roman"/>
          <w:sz w:val="28"/>
          <w:szCs w:val="28"/>
          <w:lang w:val="kk-KZ"/>
        </w:rPr>
        <w:t>а</w:t>
      </w:r>
      <w:r w:rsidR="00B43FCE">
        <w:rPr>
          <w:rFonts w:ascii="Times New Roman" w:hAnsi="Times New Roman"/>
          <w:sz w:val="28"/>
          <w:szCs w:val="28"/>
          <w:lang w:val="kk-KZ"/>
        </w:rPr>
        <w:t>р көрсетілген.</w:t>
      </w:r>
      <w:r w:rsidR="000F724E" w:rsidRPr="000F724E">
        <w:rPr>
          <w:rFonts w:ascii="Times New Roman" w:hAnsi="Times New Roman"/>
          <w:sz w:val="28"/>
          <w:szCs w:val="28"/>
          <w:lang w:val="kk-KZ"/>
        </w:rPr>
        <w:t xml:space="preserve"> </w:t>
      </w:r>
      <w:r w:rsidR="000F724E">
        <w:rPr>
          <w:rFonts w:ascii="Times New Roman" w:hAnsi="Times New Roman"/>
          <w:sz w:val="28"/>
          <w:szCs w:val="28"/>
          <w:lang w:val="kk-KZ"/>
        </w:rPr>
        <w:t>Әр оқушы жауап ебргеннен кейін оқушылар бірі-бірін түрлі түсті қағаз қиындылары арқылы бағалайды.</w:t>
      </w:r>
    </w:p>
    <w:p w:rsidR="00850F74" w:rsidRDefault="00850F74" w:rsidP="00850F74">
      <w:pPr>
        <w:spacing w:after="0" w:line="240" w:lineRule="auto"/>
        <w:ind w:firstLine="708"/>
        <w:jc w:val="both"/>
        <w:rPr>
          <w:rFonts w:ascii="Times New Roman" w:hAnsi="Times New Roman"/>
          <w:sz w:val="28"/>
          <w:szCs w:val="28"/>
          <w:lang w:val="kk-KZ"/>
        </w:rPr>
      </w:pPr>
      <w:r w:rsidRPr="00850F74">
        <w:rPr>
          <w:rFonts w:ascii="Times New Roman" w:hAnsi="Times New Roman"/>
          <w:noProof/>
          <w:sz w:val="28"/>
          <w:szCs w:val="28"/>
          <w:lang w:eastAsia="ru-RU"/>
        </w:rPr>
        <w:drawing>
          <wp:inline distT="0" distB="0" distL="0" distR="0">
            <wp:extent cx="4184073" cy="1943311"/>
            <wp:effectExtent l="0" t="0" r="6985" b="0"/>
            <wp:docPr id="16" name="Рисунок 16" descr="C:\Users\User\Desktop\география\ашық саб\IMG-20181023-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география\ашық саб\IMG-20181023-WA007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93752" cy="1947806"/>
                    </a:xfrm>
                    <a:prstGeom prst="rect">
                      <a:avLst/>
                    </a:prstGeom>
                    <a:ln>
                      <a:noFill/>
                    </a:ln>
                    <a:effectLst>
                      <a:softEdge rad="112500"/>
                    </a:effectLst>
                  </pic:spPr>
                </pic:pic>
              </a:graphicData>
            </a:graphic>
          </wp:inline>
        </w:drawing>
      </w:r>
      <w:r w:rsidR="000F724E">
        <w:rPr>
          <w:rFonts w:ascii="Times New Roman" w:hAnsi="Times New Roman"/>
          <w:sz w:val="28"/>
          <w:szCs w:val="28"/>
          <w:lang w:val="kk-KZ"/>
        </w:rPr>
        <w:t xml:space="preserve"> </w:t>
      </w:r>
    </w:p>
    <w:p w:rsidR="008150C7" w:rsidRDefault="000F724E" w:rsidP="00850F74">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Әр оқушы өзінің сұрақтарға қалай жауап бергенін, оның жауабына оқушылардың көңілі толды ма,біліп  көріп отыра алады.  </w:t>
      </w:r>
      <w:r w:rsidR="00B43FCE">
        <w:rPr>
          <w:rFonts w:ascii="Times New Roman" w:hAnsi="Times New Roman"/>
          <w:sz w:val="28"/>
          <w:szCs w:val="28"/>
          <w:lang w:val="kk-KZ"/>
        </w:rPr>
        <w:t>Енді оқушылар көрсетілген сурет бойынша сын тұрғысынан ойланды.Суретке қатысты біргенеше сұрақтар қойдым.</w:t>
      </w:r>
    </w:p>
    <w:p w:rsidR="00B43FCE" w:rsidRDefault="00B43FCE" w:rsidP="00B43FCE">
      <w:pPr>
        <w:pStyle w:val="a5"/>
        <w:numPr>
          <w:ilvl w:val="0"/>
          <w:numId w:val="3"/>
        </w:numPr>
        <w:spacing w:after="0" w:line="240" w:lineRule="auto"/>
        <w:jc w:val="both"/>
        <w:rPr>
          <w:rFonts w:ascii="Times New Roman" w:hAnsi="Times New Roman"/>
          <w:sz w:val="28"/>
          <w:szCs w:val="28"/>
          <w:lang w:val="kk-KZ"/>
        </w:rPr>
      </w:pPr>
      <w:r>
        <w:rPr>
          <w:rFonts w:ascii="Times New Roman" w:hAnsi="Times New Roman"/>
          <w:sz w:val="28"/>
          <w:szCs w:val="28"/>
          <w:lang w:val="kk-KZ"/>
        </w:rPr>
        <w:t>Бұл суретте не көріп тұрмыз?</w:t>
      </w:r>
    </w:p>
    <w:p w:rsidR="000F724E" w:rsidRPr="007F7B1B" w:rsidRDefault="00B43FCE" w:rsidP="007F7B1B">
      <w:pPr>
        <w:pStyle w:val="a5"/>
        <w:numPr>
          <w:ilvl w:val="0"/>
          <w:numId w:val="3"/>
        </w:numPr>
        <w:spacing w:after="0" w:line="240" w:lineRule="auto"/>
        <w:jc w:val="both"/>
        <w:rPr>
          <w:rFonts w:ascii="Times New Roman" w:hAnsi="Times New Roman"/>
          <w:sz w:val="28"/>
          <w:szCs w:val="28"/>
          <w:lang w:val="kk-KZ"/>
        </w:rPr>
      </w:pPr>
      <w:r>
        <w:rPr>
          <w:rFonts w:ascii="Times New Roman" w:hAnsi="Times New Roman"/>
          <w:sz w:val="28"/>
          <w:szCs w:val="28"/>
          <w:lang w:val="kk-KZ"/>
        </w:rPr>
        <w:t>Балалардың бір- бірінен қандай айырмашылықтарын көріп тұрсыздар?</w:t>
      </w:r>
    </w:p>
    <w:p w:rsidR="00850F74" w:rsidRDefault="000F724E" w:rsidP="00F867AF">
      <w:pPr>
        <w:pStyle w:val="a7"/>
        <w:spacing w:before="0" w:beforeAutospacing="0" w:after="0" w:afterAutospacing="0"/>
        <w:jc w:val="both"/>
        <w:rPr>
          <w:sz w:val="28"/>
          <w:lang w:val="kk-KZ"/>
        </w:rPr>
      </w:pPr>
      <w:r>
        <w:rPr>
          <w:sz w:val="28"/>
          <w:szCs w:val="28"/>
          <w:lang w:val="kk-KZ"/>
        </w:rPr>
        <w:t>Осы тақырыпқа байланысты бейнебаян көрсетіледі. Б</w:t>
      </w:r>
      <w:r w:rsidR="00037D13" w:rsidRPr="00037D13">
        <w:rPr>
          <w:sz w:val="28"/>
          <w:szCs w:val="28"/>
          <w:lang w:val="kk-KZ"/>
        </w:rPr>
        <w:t xml:space="preserve">ейнебаян көру арқылы оқушылар сабақтың мақсатын түсінді.Оқушылар бейнебаян арқылы біріншіден уақыт үнемдесе, екіншіден көріп, есту арқылы көбірек мәлімет алады. </w:t>
      </w:r>
      <w:r w:rsidR="00037D13">
        <w:rPr>
          <w:sz w:val="28"/>
          <w:szCs w:val="28"/>
          <w:lang w:val="kk-KZ"/>
        </w:rPr>
        <w:t>Мәліметті тез есте сақтаулға көмектеседі.</w:t>
      </w:r>
      <w:r>
        <w:rPr>
          <w:sz w:val="28"/>
          <w:szCs w:val="28"/>
          <w:lang w:val="kk-KZ"/>
        </w:rPr>
        <w:t xml:space="preserve"> Алған мәліметіміз бойынша </w:t>
      </w:r>
      <w:r w:rsidRPr="000F724E">
        <w:rPr>
          <w:b/>
          <w:sz w:val="28"/>
          <w:lang w:val="kk-KZ"/>
        </w:rPr>
        <w:t>«</w:t>
      </w:r>
      <w:r w:rsidRPr="000F724E">
        <w:rPr>
          <w:sz w:val="28"/>
          <w:lang w:val="kk-KZ"/>
        </w:rPr>
        <w:t>Галереяны шарлау» әдісін қолдандым. Бұл әдісте әр түрлі нәсілдерге жататын адамдарды қиындылар арқылы құрастыру керек. Әр қиындының артында сұрақтар жазылған. Қиындылар сыныптың әр жеріне жасырылған.</w:t>
      </w:r>
    </w:p>
    <w:p w:rsidR="00850F74" w:rsidRDefault="00850F74" w:rsidP="00850F74">
      <w:pPr>
        <w:pStyle w:val="a7"/>
        <w:spacing w:before="0" w:beforeAutospacing="0" w:after="0" w:afterAutospacing="0"/>
        <w:jc w:val="center"/>
        <w:rPr>
          <w:sz w:val="28"/>
          <w:lang w:val="kk-KZ"/>
        </w:rPr>
      </w:pPr>
      <w:r w:rsidRPr="00850F74">
        <w:rPr>
          <w:noProof/>
          <w:sz w:val="28"/>
        </w:rPr>
        <w:lastRenderedPageBreak/>
        <w:drawing>
          <wp:inline distT="0" distB="0" distL="0" distR="0">
            <wp:extent cx="4184073" cy="1827808"/>
            <wp:effectExtent l="0" t="0" r="6985" b="1270"/>
            <wp:docPr id="7" name="Рисунок 7" descr="C:\Users\User\Desktop\география\ашық саб\IMG-20181023-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география\ашық саб\IMG-20181023-WA0044.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1457"/>
                    <a:stretch/>
                  </pic:blipFill>
                  <pic:spPr bwMode="auto">
                    <a:xfrm>
                      <a:off x="0" y="0"/>
                      <a:ext cx="4196411" cy="1833198"/>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850F74" w:rsidRDefault="000F724E" w:rsidP="00F867AF">
      <w:pPr>
        <w:pStyle w:val="a7"/>
        <w:spacing w:before="0" w:beforeAutospacing="0" w:after="0" w:afterAutospacing="0"/>
        <w:jc w:val="both"/>
        <w:rPr>
          <w:sz w:val="28"/>
          <w:lang w:val="kk-KZ"/>
        </w:rPr>
      </w:pPr>
      <w:r w:rsidRPr="000F724E">
        <w:rPr>
          <w:sz w:val="28"/>
          <w:lang w:val="kk-KZ"/>
        </w:rPr>
        <w:t xml:space="preserve">Бұл әдісте оқушылар қозғалыста болады әрі </w:t>
      </w:r>
      <w:r w:rsidR="00DD4E5E">
        <w:rPr>
          <w:sz w:val="28"/>
          <w:lang w:val="kk-KZ"/>
        </w:rPr>
        <w:t>ойлау қабілеттерін дамытады.</w:t>
      </w:r>
      <w:r w:rsidR="007F7B1B">
        <w:rPr>
          <w:sz w:val="28"/>
          <w:lang w:val="kk-KZ"/>
        </w:rPr>
        <w:t>Және де осы сұрақтардың ішінде бір бейне сұрақ берілген( ол сұрақты 8 сынып оқушысы қоюда). Сондықтан оқушылардың назарын ерекше өзіне аударды. Оқушылар белене жауап береді.</w:t>
      </w:r>
      <w:r w:rsidR="00F867AF">
        <w:rPr>
          <w:sz w:val="28"/>
          <w:lang w:val="kk-KZ"/>
        </w:rPr>
        <w:t xml:space="preserve"> Оқушылар бірін бірі түрлі түсті шарлар арқылы бағалайды</w:t>
      </w:r>
    </w:p>
    <w:p w:rsidR="00850F74" w:rsidRDefault="00F867AF" w:rsidP="00F867AF">
      <w:pPr>
        <w:pStyle w:val="a7"/>
        <w:spacing w:before="0" w:beforeAutospacing="0" w:after="0" w:afterAutospacing="0"/>
        <w:jc w:val="both"/>
        <w:rPr>
          <w:sz w:val="28"/>
          <w:lang w:val="kk-KZ"/>
        </w:rPr>
      </w:pPr>
      <w:r>
        <w:rPr>
          <w:sz w:val="28"/>
          <w:lang w:val="kk-KZ"/>
        </w:rPr>
        <w:t xml:space="preserve"> </w:t>
      </w:r>
      <w:r w:rsidR="00850F74" w:rsidRPr="00850F74">
        <w:rPr>
          <w:noProof/>
          <w:sz w:val="28"/>
        </w:rPr>
        <w:drawing>
          <wp:inline distT="0" distB="0" distL="0" distR="0">
            <wp:extent cx="4447309" cy="1870653"/>
            <wp:effectExtent l="0" t="0" r="0" b="0"/>
            <wp:docPr id="6" name="Рисунок 6" descr="C:\Users\User\Desktop\география\ашық саб\IMG-20181023-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еография\ашық саб\IMG-20181023-WA004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68729" cy="1879663"/>
                    </a:xfrm>
                    <a:prstGeom prst="rect">
                      <a:avLst/>
                    </a:prstGeom>
                    <a:ln>
                      <a:noFill/>
                    </a:ln>
                    <a:effectLst>
                      <a:softEdge rad="112500"/>
                    </a:effectLst>
                  </pic:spPr>
                </pic:pic>
              </a:graphicData>
            </a:graphic>
          </wp:inline>
        </w:drawing>
      </w:r>
    </w:p>
    <w:p w:rsidR="00037D13" w:rsidRPr="00F867AF" w:rsidRDefault="00F867AF" w:rsidP="00F867AF">
      <w:pPr>
        <w:pStyle w:val="a7"/>
        <w:spacing w:before="0" w:beforeAutospacing="0" w:after="0" w:afterAutospacing="0"/>
        <w:jc w:val="both"/>
        <w:rPr>
          <w:sz w:val="28"/>
          <w:lang w:val="kk-KZ"/>
        </w:rPr>
      </w:pPr>
      <w:r>
        <w:rPr>
          <w:sz w:val="28"/>
          <w:lang w:val="kk-KZ"/>
        </w:rPr>
        <w:t>Оқулықпен жұмыс арқылы оқушылар бүгінгі сабақтан алған білімдерін бекітеді.</w:t>
      </w:r>
    </w:p>
    <w:sectPr w:rsidR="00037D13" w:rsidRPr="00F867AF" w:rsidSect="00EF420A">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E2601"/>
    <w:multiLevelType w:val="hybridMultilevel"/>
    <w:tmpl w:val="B9128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6AC4F09"/>
    <w:multiLevelType w:val="hybridMultilevel"/>
    <w:tmpl w:val="858CED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63091C83"/>
    <w:multiLevelType w:val="hybridMultilevel"/>
    <w:tmpl w:val="EBEEB5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DF44165"/>
    <w:multiLevelType w:val="hybridMultilevel"/>
    <w:tmpl w:val="22E623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151"/>
    <w:rsid w:val="00035151"/>
    <w:rsid w:val="00037D13"/>
    <w:rsid w:val="000D147C"/>
    <w:rsid w:val="000F724E"/>
    <w:rsid w:val="002B282B"/>
    <w:rsid w:val="00332866"/>
    <w:rsid w:val="003433FE"/>
    <w:rsid w:val="003868C6"/>
    <w:rsid w:val="004322D0"/>
    <w:rsid w:val="005D6BEF"/>
    <w:rsid w:val="00664AD9"/>
    <w:rsid w:val="006C087F"/>
    <w:rsid w:val="00726EC2"/>
    <w:rsid w:val="007A402D"/>
    <w:rsid w:val="007F7B1B"/>
    <w:rsid w:val="008150C7"/>
    <w:rsid w:val="00850F74"/>
    <w:rsid w:val="008D266F"/>
    <w:rsid w:val="00A76540"/>
    <w:rsid w:val="00B43FCE"/>
    <w:rsid w:val="00CD31DB"/>
    <w:rsid w:val="00DD4E5E"/>
    <w:rsid w:val="00E043C9"/>
    <w:rsid w:val="00EE1554"/>
    <w:rsid w:val="00EF420A"/>
    <w:rsid w:val="00F63802"/>
    <w:rsid w:val="00F867AF"/>
    <w:rsid w:val="00FB1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94775"/>
  <w15:chartTrackingRefBased/>
  <w15:docId w15:val="{4C844100-B9A0-4E2D-9949-3ED8BC76D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47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D147C"/>
    <w:pPr>
      <w:spacing w:after="0" w:line="240" w:lineRule="auto"/>
    </w:pPr>
    <w:rPr>
      <w:rFonts w:ascii="Calibri" w:eastAsia="Calibri" w:hAnsi="Calibri" w:cs="Times New Roman"/>
    </w:rPr>
  </w:style>
  <w:style w:type="paragraph" w:styleId="a5">
    <w:name w:val="List Paragraph"/>
    <w:basedOn w:val="a"/>
    <w:link w:val="a6"/>
    <w:uiPriority w:val="34"/>
    <w:qFormat/>
    <w:rsid w:val="000D147C"/>
    <w:pPr>
      <w:ind w:left="720"/>
      <w:contextualSpacing/>
    </w:pPr>
    <w:rPr>
      <w:rFonts w:eastAsia="Times New Roman"/>
    </w:rPr>
  </w:style>
  <w:style w:type="character" w:customStyle="1" w:styleId="a6">
    <w:name w:val="Абзац списка Знак"/>
    <w:link w:val="a5"/>
    <w:uiPriority w:val="99"/>
    <w:locked/>
    <w:rsid w:val="000D147C"/>
    <w:rPr>
      <w:rFonts w:ascii="Calibri" w:eastAsia="Times New Roman" w:hAnsi="Calibri" w:cs="Times New Roman"/>
    </w:rPr>
  </w:style>
  <w:style w:type="paragraph" w:styleId="a7">
    <w:name w:val="Normal (Web)"/>
    <w:basedOn w:val="a"/>
    <w:uiPriority w:val="99"/>
    <w:unhideWhenUsed/>
    <w:rsid w:val="000D147C"/>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uiPriority w:val="99"/>
    <w:rsid w:val="000D147C"/>
    <w:rPr>
      <w:color w:val="0000FF"/>
      <w:u w:val="single"/>
    </w:rPr>
  </w:style>
  <w:style w:type="table" w:styleId="a9">
    <w:name w:val="Table Grid"/>
    <w:basedOn w:val="a1"/>
    <w:uiPriority w:val="39"/>
    <w:rsid w:val="000D1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basedOn w:val="a0"/>
    <w:link w:val="a3"/>
    <w:uiPriority w:val="1"/>
    <w:locked/>
    <w:rsid w:val="000D147C"/>
    <w:rPr>
      <w:rFonts w:ascii="Calibri" w:eastAsia="Calibri" w:hAnsi="Calibri" w:cs="Times New Roman"/>
    </w:rPr>
  </w:style>
  <w:style w:type="character" w:styleId="aa">
    <w:name w:val="Emphasis"/>
    <w:basedOn w:val="a0"/>
    <w:uiPriority w:val="20"/>
    <w:qFormat/>
    <w:rsid w:val="000D147C"/>
    <w:rPr>
      <w:i/>
      <w:iCs/>
    </w:rPr>
  </w:style>
  <w:style w:type="paragraph" w:styleId="ab">
    <w:name w:val="Balloon Text"/>
    <w:basedOn w:val="a"/>
    <w:link w:val="ac"/>
    <w:uiPriority w:val="99"/>
    <w:semiHidden/>
    <w:unhideWhenUsed/>
    <w:rsid w:val="006C087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C087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www.google.ru/url?sa=i&amp;rct=j&amp;q=&amp;esrc=s&amp;source=images&amp;cd=&amp;cad=rja&amp;uact=8&amp;ved=2ahUKEwjeqveVmqzfAhVBiywKHTVtAR0QjRx6BAgBEAU&amp;url=https://infourok.ru/haliti-nsildik-zhne-ltti-rami-klass-1143124.html&amp;psig=AOvVaw1-SBsLLcl2k8iEaNrFHCG5&amp;ust=1545319576252108" TargetMode="External"/><Relationship Id="rId12" Type="http://schemas.openxmlformats.org/officeDocument/2006/relationships/image" Target="media/image4.jpeg"/><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www.melimde.com/kommunaldi-gigiena-jene-balalar-men-jasospirimder-gigienasi-ka.html" TargetMode="Externa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google.ru/url?sa=i&amp;rct=j&amp;q=&amp;esrc=s&amp;source=images&amp;cd=&amp;cad=rja&amp;uact=8&amp;ved=2ahUKEwibgMuVm6zfAhWtqIsKHURaB48QjRx6BAgBEAU&amp;url=https://ru.depositphotos.com/125559472/stock-illustration-cartoon-dislike-emoticon.html&amp;psig=AOvVaw002YLFU74BJR8ytmitMSpC&amp;ust=1545319843739469" TargetMode="External"/><Relationship Id="rId24" Type="http://schemas.openxmlformats.org/officeDocument/2006/relationships/image" Target="media/image13.jpeg"/><Relationship Id="rId5" Type="http://schemas.openxmlformats.org/officeDocument/2006/relationships/hyperlink" Target="https://www.google.ru/url?sa=i&amp;rct=j&amp;q=&amp;esrc=s&amp;source=images&amp;cd=&amp;cad=rja&amp;uact=8&amp;ved=2ahUKEwjqg4CjmazfAhXHECwKHa9iAQ8QjRx6BAgBEAU&amp;url=https://www.akkond.ru/productions.aspx?id%3D22907&amp;psig=AOvVaw1y5JSXbh9EuYVa9-7Kz3W9&amp;ust=1545319327218855" TargetMode="External"/><Relationship Id="rId15" Type="http://schemas.openxmlformats.org/officeDocument/2006/relationships/hyperlink" Target="http://www.melimde.com/penderdi-elektivti-katalogi-v2.html" TargetMode="Externa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www.google.ru/url?sa=i&amp;rct=j&amp;q=&amp;esrc=s&amp;source=images&amp;cd=&amp;ved=2ahUKEwix9_jdmqzfAhUKXCwKHRZZAzwQjRx6BAgBEAU&amp;url=https://ru.depositphotos.com/stock-photos/%D1%81%D0%BC%D0%B0%D0%B9%D0%BB%D0%B8%D0%BA.html&amp;psig=AOvVaw2itCMR93GPk0Hn_b7Wq7mn&amp;ust=1545319723391345" TargetMode="External"/><Relationship Id="rId14" Type="http://schemas.openxmlformats.org/officeDocument/2006/relationships/hyperlink" Target="http://www.melimde.com/penderdi-elektivti-katalogi-v2.html" TargetMode="External"/><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6</Pages>
  <Words>1593</Words>
  <Characters>9084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cp:lastPrinted>2018-11-11T16:09:00Z</cp:lastPrinted>
  <dcterms:created xsi:type="dcterms:W3CDTF">2018-11-10T11:35:00Z</dcterms:created>
  <dcterms:modified xsi:type="dcterms:W3CDTF">2019-10-10T05:04:00Z</dcterms:modified>
</cp:coreProperties>
</file>