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057" w:type="dxa"/>
        <w:tblInd w:w="-1168" w:type="dxa"/>
        <w:tblLook w:val="04A0"/>
      </w:tblPr>
      <w:tblGrid>
        <w:gridCol w:w="1952"/>
        <w:gridCol w:w="1309"/>
        <w:gridCol w:w="5191"/>
        <w:gridCol w:w="2605"/>
      </w:tblGrid>
      <w:tr w:rsidR="00A928D8" w:rsidRPr="00913B59" w:rsidTr="00260D9C">
        <w:trPr>
          <w:trHeight w:val="833"/>
        </w:trPr>
        <w:tc>
          <w:tcPr>
            <w:tcW w:w="11057" w:type="dxa"/>
            <w:gridSpan w:val="4"/>
          </w:tcPr>
          <w:p w:rsidR="00A928D8" w:rsidRDefault="00A928D8" w:rsidP="002D6951">
            <w:pPr>
              <w:rPr>
                <w:rFonts w:ascii="Times New Roman" w:hAnsi="Times New Roman" w:cs="Times New Roman"/>
                <w:lang w:val="kk-KZ"/>
              </w:rPr>
            </w:pPr>
            <w:r w:rsidRPr="00412964">
              <w:rPr>
                <w:rFonts w:ascii="Times New Roman" w:hAnsi="Times New Roman" w:cs="Times New Roman"/>
                <w:lang w:val="kk-KZ"/>
              </w:rPr>
              <w:t xml:space="preserve">Ұзақ мерзімді жоспардың тарауы:  </w:t>
            </w:r>
            <w:r>
              <w:rPr>
                <w:rFonts w:ascii="Times New Roman" w:hAnsi="Times New Roman" w:cs="Times New Roman"/>
                <w:lang w:val="kk-KZ"/>
              </w:rPr>
              <w:t xml:space="preserve">5.1А </w:t>
            </w:r>
            <w:r w:rsidRPr="00412964">
              <w:rPr>
                <w:rFonts w:ascii="Times New Roman" w:hAnsi="Times New Roman" w:cs="Times New Roman"/>
                <w:lang w:val="kk-KZ"/>
              </w:rPr>
              <w:t xml:space="preserve">Натурал сандар және </w:t>
            </w:r>
            <w:r>
              <w:rPr>
                <w:rFonts w:ascii="Times New Roman" w:hAnsi="Times New Roman" w:cs="Times New Roman"/>
                <w:lang w:val="kk-KZ"/>
              </w:rPr>
              <w:t xml:space="preserve">                </w:t>
            </w:r>
            <w:r w:rsidRPr="00412964">
              <w:rPr>
                <w:rFonts w:ascii="Times New Roman" w:hAnsi="Times New Roman" w:cs="Times New Roman"/>
                <w:lang w:val="kk-KZ"/>
              </w:rPr>
              <w:t xml:space="preserve">Мектеп: </w:t>
            </w:r>
            <w:r>
              <w:rPr>
                <w:rFonts w:ascii="Times New Roman" w:hAnsi="Times New Roman" w:cs="Times New Roman"/>
                <w:lang w:val="kk-KZ"/>
              </w:rPr>
              <w:t xml:space="preserve">Бозой орта мектебі </w:t>
            </w:r>
          </w:p>
          <w:p w:rsidR="00A928D8" w:rsidRPr="00412964" w:rsidRDefault="00A928D8" w:rsidP="002D6951">
            <w:pPr>
              <w:rPr>
                <w:rFonts w:ascii="Times New Roman" w:hAnsi="Times New Roman" w:cs="Times New Roman"/>
                <w:lang w:val="kk-KZ"/>
              </w:rPr>
            </w:pPr>
            <w:r>
              <w:rPr>
                <w:rFonts w:ascii="Times New Roman" w:hAnsi="Times New Roman" w:cs="Times New Roman"/>
                <w:lang w:val="kk-KZ"/>
              </w:rPr>
              <w:t xml:space="preserve">                                                                       </w:t>
            </w:r>
            <w:r w:rsidRPr="00412964">
              <w:rPr>
                <w:rFonts w:ascii="Times New Roman" w:hAnsi="Times New Roman" w:cs="Times New Roman"/>
                <w:lang w:val="kk-KZ"/>
              </w:rPr>
              <w:t>нөл саны</w:t>
            </w:r>
            <w:r>
              <w:rPr>
                <w:rFonts w:ascii="Times New Roman" w:hAnsi="Times New Roman" w:cs="Times New Roman"/>
                <w:lang w:val="kk-KZ"/>
              </w:rPr>
              <w:t xml:space="preserve">     </w:t>
            </w:r>
          </w:p>
          <w:p w:rsidR="00A928D8" w:rsidRPr="00412964" w:rsidRDefault="00A928D8" w:rsidP="002D6951">
            <w:pPr>
              <w:rPr>
                <w:rFonts w:ascii="Times New Roman" w:hAnsi="Times New Roman" w:cs="Times New Roman"/>
                <w:lang w:val="kk-KZ"/>
              </w:rPr>
            </w:pPr>
            <w:r w:rsidRPr="00412964">
              <w:rPr>
                <w:rFonts w:ascii="Times New Roman" w:hAnsi="Times New Roman" w:cs="Times New Roman"/>
                <w:lang w:val="kk-KZ"/>
              </w:rPr>
              <w:t xml:space="preserve">Күні:                                                                                              </w:t>
            </w:r>
            <w:r>
              <w:rPr>
                <w:rFonts w:ascii="Times New Roman" w:hAnsi="Times New Roman" w:cs="Times New Roman"/>
                <w:lang w:val="kk-KZ"/>
              </w:rPr>
              <w:t xml:space="preserve">                  </w:t>
            </w:r>
            <w:r w:rsidRPr="00412964">
              <w:rPr>
                <w:rFonts w:ascii="Times New Roman" w:hAnsi="Times New Roman" w:cs="Times New Roman"/>
                <w:lang w:val="kk-KZ"/>
              </w:rPr>
              <w:t xml:space="preserve"> Мұғалімнің аты-жөні: </w:t>
            </w:r>
            <w:r>
              <w:rPr>
                <w:rFonts w:ascii="Times New Roman" w:hAnsi="Times New Roman" w:cs="Times New Roman"/>
                <w:lang w:val="kk-KZ"/>
              </w:rPr>
              <w:t xml:space="preserve">Әбшүкірова </w:t>
            </w:r>
            <w:r w:rsidRPr="00412964">
              <w:rPr>
                <w:rFonts w:ascii="Times New Roman" w:hAnsi="Times New Roman" w:cs="Times New Roman"/>
                <w:lang w:val="kk-KZ"/>
              </w:rPr>
              <w:t xml:space="preserve"> Г.</w:t>
            </w:r>
            <w:r>
              <w:rPr>
                <w:rFonts w:ascii="Times New Roman" w:hAnsi="Times New Roman" w:cs="Times New Roman"/>
                <w:lang w:val="kk-KZ"/>
              </w:rPr>
              <w:t xml:space="preserve">  Б</w:t>
            </w:r>
            <w:r w:rsidRPr="00412964">
              <w:rPr>
                <w:rFonts w:ascii="Times New Roman" w:hAnsi="Times New Roman" w:cs="Times New Roman"/>
                <w:lang w:val="kk-KZ"/>
              </w:rPr>
              <w:t>.</w:t>
            </w:r>
          </w:p>
          <w:p w:rsidR="00A928D8" w:rsidRPr="00955FA3" w:rsidRDefault="00A928D8" w:rsidP="002D6951">
            <w:pPr>
              <w:rPr>
                <w:rFonts w:ascii="Times New Roman" w:hAnsi="Times New Roman" w:cs="Times New Roman"/>
                <w:sz w:val="24"/>
                <w:lang w:val="kk-KZ"/>
              </w:rPr>
            </w:pPr>
            <w:r w:rsidRPr="00412964">
              <w:rPr>
                <w:rFonts w:ascii="Times New Roman" w:hAnsi="Times New Roman" w:cs="Times New Roman"/>
                <w:lang w:val="kk-KZ"/>
              </w:rPr>
              <w:t>Сынып: 5</w:t>
            </w:r>
            <w:r>
              <w:rPr>
                <w:rFonts w:ascii="Times New Roman" w:hAnsi="Times New Roman" w:cs="Times New Roman"/>
                <w:lang w:val="kk-KZ"/>
              </w:rPr>
              <w:t xml:space="preserve"> «Б»</w:t>
            </w:r>
            <w:r w:rsidRPr="00412964">
              <w:rPr>
                <w:rFonts w:ascii="Times New Roman" w:hAnsi="Times New Roman" w:cs="Times New Roman"/>
                <w:lang w:val="kk-KZ"/>
              </w:rPr>
              <w:t xml:space="preserve">                                       </w:t>
            </w:r>
            <w:r>
              <w:rPr>
                <w:rFonts w:ascii="Times New Roman" w:hAnsi="Times New Roman" w:cs="Times New Roman"/>
                <w:lang w:val="kk-KZ"/>
              </w:rPr>
              <w:t xml:space="preserve">                        </w:t>
            </w:r>
            <w:r w:rsidRPr="00412964">
              <w:rPr>
                <w:rFonts w:ascii="Times New Roman" w:hAnsi="Times New Roman" w:cs="Times New Roman"/>
                <w:lang w:val="kk-KZ"/>
              </w:rPr>
              <w:t xml:space="preserve">               </w:t>
            </w:r>
            <w:r>
              <w:rPr>
                <w:rFonts w:ascii="Times New Roman" w:hAnsi="Times New Roman" w:cs="Times New Roman"/>
                <w:lang w:val="kk-KZ"/>
              </w:rPr>
              <w:t xml:space="preserve">                  </w:t>
            </w:r>
            <w:r w:rsidRPr="00412964">
              <w:rPr>
                <w:rFonts w:ascii="Times New Roman" w:hAnsi="Times New Roman" w:cs="Times New Roman"/>
                <w:lang w:val="kk-KZ"/>
              </w:rPr>
              <w:t xml:space="preserve">  Қатысқандар:            Қатыспағандар:</w:t>
            </w:r>
          </w:p>
        </w:tc>
      </w:tr>
      <w:tr w:rsidR="00A928D8" w:rsidRPr="00913B59" w:rsidTr="00E73F3F">
        <w:tc>
          <w:tcPr>
            <w:tcW w:w="3261" w:type="dxa"/>
            <w:gridSpan w:val="2"/>
          </w:tcPr>
          <w:p w:rsidR="00A928D8" w:rsidRPr="00955FA3" w:rsidRDefault="00A928D8" w:rsidP="002D6951">
            <w:pPr>
              <w:rPr>
                <w:rFonts w:ascii="Times New Roman" w:hAnsi="Times New Roman" w:cs="Times New Roman"/>
                <w:sz w:val="24"/>
                <w:lang w:val="kk-KZ"/>
              </w:rPr>
            </w:pPr>
            <w:r>
              <w:rPr>
                <w:rFonts w:ascii="Times New Roman" w:hAnsi="Times New Roman" w:cs="Times New Roman"/>
                <w:sz w:val="24"/>
                <w:lang w:val="kk-KZ"/>
              </w:rPr>
              <w:t>Сабақтың тақырыбы</w:t>
            </w:r>
          </w:p>
        </w:tc>
        <w:tc>
          <w:tcPr>
            <w:tcW w:w="7796" w:type="dxa"/>
            <w:gridSpan w:val="2"/>
          </w:tcPr>
          <w:p w:rsidR="00A928D8" w:rsidRPr="00955FA3" w:rsidRDefault="00EC147E" w:rsidP="00260D9C">
            <w:pPr>
              <w:jc w:val="both"/>
              <w:rPr>
                <w:rFonts w:ascii="Times New Roman" w:hAnsi="Times New Roman" w:cs="Times New Roman"/>
                <w:sz w:val="24"/>
                <w:lang w:val="kk-KZ"/>
              </w:rPr>
            </w:pPr>
            <w:r>
              <w:rPr>
                <w:rFonts w:ascii="Times New Roman" w:hAnsi="Times New Roman" w:cs="Times New Roman"/>
                <w:sz w:val="24"/>
                <w:lang w:val="kk-KZ"/>
              </w:rPr>
              <w:t xml:space="preserve">Теңдеу. Теңдеудің түбірі. Теңдеуді шешу </w:t>
            </w:r>
          </w:p>
        </w:tc>
      </w:tr>
      <w:tr w:rsidR="00A928D8" w:rsidRPr="00913B59" w:rsidTr="00E73F3F">
        <w:tc>
          <w:tcPr>
            <w:tcW w:w="3261" w:type="dxa"/>
            <w:gridSpan w:val="2"/>
          </w:tcPr>
          <w:p w:rsidR="00A928D8" w:rsidRPr="00955FA3" w:rsidRDefault="00A928D8" w:rsidP="002D6951">
            <w:pPr>
              <w:rPr>
                <w:rFonts w:ascii="Times New Roman" w:hAnsi="Times New Roman" w:cs="Times New Roman"/>
                <w:sz w:val="24"/>
                <w:lang w:val="kk-KZ"/>
              </w:rPr>
            </w:pPr>
            <w:r>
              <w:rPr>
                <w:rFonts w:ascii="Times New Roman" w:hAnsi="Times New Roman" w:cs="Times New Roman"/>
                <w:sz w:val="24"/>
                <w:lang w:val="kk-KZ"/>
              </w:rPr>
              <w:t>Осы сабақта қол жеткізілетін оқу мақсаттары (оқу бағдарламасына сілтеме)</w:t>
            </w:r>
          </w:p>
        </w:tc>
        <w:tc>
          <w:tcPr>
            <w:tcW w:w="7796" w:type="dxa"/>
            <w:gridSpan w:val="2"/>
          </w:tcPr>
          <w:p w:rsidR="00A928D8" w:rsidRPr="00784E44" w:rsidRDefault="00A928D8" w:rsidP="002D6951">
            <w:pPr>
              <w:jc w:val="both"/>
              <w:rPr>
                <w:rFonts w:ascii="Times New Roman" w:hAnsi="Times New Roman" w:cs="Times New Roman"/>
                <w:sz w:val="24"/>
                <w:lang w:val="kk-KZ"/>
              </w:rPr>
            </w:pPr>
            <w:r w:rsidRPr="00784E44">
              <w:rPr>
                <w:rFonts w:ascii="Times New Roman" w:hAnsi="Times New Roman"/>
                <w:sz w:val="24"/>
                <w:lang w:val="kk-KZ"/>
              </w:rPr>
              <w:t>5.2.2.1 Арифметикалық амалдардың белгісіз компоненттерін табу ережесі негізінде теңдеулерді шешу</w:t>
            </w:r>
          </w:p>
        </w:tc>
      </w:tr>
      <w:tr w:rsidR="00A928D8" w:rsidRPr="00913B59" w:rsidTr="00E73F3F">
        <w:tc>
          <w:tcPr>
            <w:tcW w:w="3261" w:type="dxa"/>
            <w:gridSpan w:val="2"/>
          </w:tcPr>
          <w:p w:rsidR="00A928D8" w:rsidRPr="00955FA3" w:rsidRDefault="00A928D8" w:rsidP="002D6951">
            <w:pPr>
              <w:rPr>
                <w:rFonts w:ascii="Times New Roman" w:hAnsi="Times New Roman" w:cs="Times New Roman"/>
                <w:sz w:val="24"/>
                <w:lang w:val="kk-KZ"/>
              </w:rPr>
            </w:pPr>
            <w:r>
              <w:rPr>
                <w:rFonts w:ascii="Times New Roman" w:hAnsi="Times New Roman" w:cs="Times New Roman"/>
                <w:sz w:val="24"/>
                <w:lang w:val="kk-KZ"/>
              </w:rPr>
              <w:t>Сабақтың мақсаты</w:t>
            </w:r>
          </w:p>
        </w:tc>
        <w:tc>
          <w:tcPr>
            <w:tcW w:w="7796" w:type="dxa"/>
            <w:gridSpan w:val="2"/>
          </w:tcPr>
          <w:p w:rsidR="00A928D8" w:rsidRPr="00981232" w:rsidRDefault="00A928D8" w:rsidP="002D6951">
            <w:pPr>
              <w:jc w:val="both"/>
              <w:rPr>
                <w:rFonts w:ascii="Times New Roman" w:hAnsi="Times New Roman" w:cs="Times New Roman"/>
                <w:sz w:val="24"/>
                <w:lang w:val="kk-KZ"/>
              </w:rPr>
            </w:pPr>
            <w:r>
              <w:rPr>
                <w:rFonts w:ascii="Times New Roman" w:hAnsi="Times New Roman" w:cs="Times New Roman"/>
                <w:sz w:val="24"/>
                <w:lang w:val="kk-KZ"/>
              </w:rPr>
              <w:t xml:space="preserve">Барлығы: </w:t>
            </w:r>
            <w:r>
              <w:rPr>
                <w:rFonts w:ascii="Times New Roman" w:hAnsi="Times New Roman" w:cs="Times New Roman"/>
                <w:lang w:val="kk-KZ"/>
              </w:rPr>
              <w:t>а</w:t>
            </w:r>
            <w:r w:rsidRPr="00981232">
              <w:rPr>
                <w:rFonts w:ascii="Times New Roman" w:hAnsi="Times New Roman" w:cs="Times New Roman"/>
                <w:lang w:val="kk-KZ"/>
              </w:rPr>
              <w:t>рифметикалық амалдардың белгісіз компоненттерін табу ережесін пайдалана отырып теңдеулерді шешеді</w:t>
            </w:r>
          </w:p>
          <w:p w:rsidR="00A928D8" w:rsidRPr="008E5859" w:rsidRDefault="00A928D8" w:rsidP="002D6951">
            <w:pPr>
              <w:jc w:val="both"/>
              <w:rPr>
                <w:rFonts w:ascii="Times New Roman" w:hAnsi="Times New Roman" w:cs="Times New Roman"/>
                <w:sz w:val="24"/>
                <w:lang w:val="kk-KZ"/>
              </w:rPr>
            </w:pPr>
            <w:r>
              <w:rPr>
                <w:rFonts w:ascii="Times New Roman" w:hAnsi="Times New Roman" w:cs="Times New Roman"/>
                <w:sz w:val="24"/>
                <w:lang w:val="kk-KZ"/>
              </w:rPr>
              <w:t xml:space="preserve">Көпшілігі: </w:t>
            </w:r>
            <w:r>
              <w:rPr>
                <w:rFonts w:ascii="Times New Roman" w:hAnsi="Times New Roman" w:cs="Times New Roman"/>
                <w:lang w:val="kk-KZ"/>
              </w:rPr>
              <w:t xml:space="preserve">теңдеу құра алады </w:t>
            </w:r>
          </w:p>
          <w:p w:rsidR="00A928D8" w:rsidRPr="00955FA3" w:rsidRDefault="00A928D8" w:rsidP="002D6951">
            <w:pPr>
              <w:jc w:val="both"/>
              <w:rPr>
                <w:rFonts w:ascii="Times New Roman" w:hAnsi="Times New Roman" w:cs="Times New Roman"/>
                <w:sz w:val="24"/>
                <w:lang w:val="kk-KZ"/>
              </w:rPr>
            </w:pPr>
            <w:r>
              <w:rPr>
                <w:rFonts w:ascii="Times New Roman" w:hAnsi="Times New Roman" w:cs="Times New Roman"/>
                <w:sz w:val="24"/>
                <w:lang w:val="kk-KZ"/>
              </w:rPr>
              <w:t>Кейбіреуі: қозғалысқа байланысты мәтінді есептерді теңдеу құру арқылы орындайды</w:t>
            </w:r>
          </w:p>
        </w:tc>
      </w:tr>
      <w:tr w:rsidR="00A928D8" w:rsidRPr="00913B59" w:rsidTr="00E73F3F">
        <w:tc>
          <w:tcPr>
            <w:tcW w:w="3261" w:type="dxa"/>
            <w:gridSpan w:val="2"/>
          </w:tcPr>
          <w:p w:rsidR="00A928D8" w:rsidRPr="00955FA3" w:rsidRDefault="00A928D8" w:rsidP="002D6951">
            <w:pPr>
              <w:rPr>
                <w:rFonts w:ascii="Times New Roman" w:hAnsi="Times New Roman" w:cs="Times New Roman"/>
                <w:sz w:val="24"/>
                <w:lang w:val="kk-KZ"/>
              </w:rPr>
            </w:pPr>
            <w:r>
              <w:rPr>
                <w:rFonts w:ascii="Times New Roman" w:hAnsi="Times New Roman" w:cs="Times New Roman"/>
                <w:sz w:val="24"/>
                <w:lang w:val="kk-KZ"/>
              </w:rPr>
              <w:t>Бағалау критерийі</w:t>
            </w:r>
          </w:p>
        </w:tc>
        <w:tc>
          <w:tcPr>
            <w:tcW w:w="7796" w:type="dxa"/>
            <w:gridSpan w:val="2"/>
          </w:tcPr>
          <w:p w:rsidR="00A928D8" w:rsidRDefault="00A928D8" w:rsidP="002D6951">
            <w:pPr>
              <w:rPr>
                <w:rFonts w:ascii="Times New Roman" w:hAnsi="Times New Roman" w:cs="Times New Roman"/>
                <w:sz w:val="24"/>
                <w:lang w:val="kk-KZ"/>
              </w:rPr>
            </w:pPr>
            <w:r>
              <w:rPr>
                <w:rFonts w:ascii="Times New Roman" w:hAnsi="Times New Roman" w:cs="Times New Roman"/>
                <w:sz w:val="24"/>
                <w:lang w:val="kk-KZ"/>
              </w:rPr>
              <w:t>1. Теңдеуді шешуде белгісіз компонентті табады</w:t>
            </w:r>
          </w:p>
          <w:p w:rsidR="00A928D8" w:rsidRDefault="00A928D8" w:rsidP="002D6951">
            <w:pPr>
              <w:rPr>
                <w:rFonts w:ascii="Times New Roman" w:hAnsi="Times New Roman" w:cs="Times New Roman"/>
                <w:sz w:val="24"/>
                <w:lang w:val="kk-KZ"/>
              </w:rPr>
            </w:pPr>
            <w:r>
              <w:rPr>
                <w:rFonts w:ascii="Times New Roman" w:hAnsi="Times New Roman" w:cs="Times New Roman"/>
                <w:sz w:val="24"/>
                <w:lang w:val="kk-KZ"/>
              </w:rPr>
              <w:t>2. Мәтінмен берілген есептің моделін құрады</w:t>
            </w:r>
          </w:p>
          <w:p w:rsidR="00A928D8" w:rsidRDefault="00A928D8" w:rsidP="002D6951">
            <w:pPr>
              <w:rPr>
                <w:rFonts w:ascii="Times New Roman" w:hAnsi="Times New Roman" w:cs="Times New Roman"/>
                <w:sz w:val="24"/>
                <w:lang w:val="kk-KZ"/>
              </w:rPr>
            </w:pPr>
            <w:r>
              <w:rPr>
                <w:rFonts w:ascii="Times New Roman" w:hAnsi="Times New Roman" w:cs="Times New Roman"/>
                <w:sz w:val="24"/>
                <w:lang w:val="kk-KZ"/>
              </w:rPr>
              <w:t>3. Теңдеуді шешеді</w:t>
            </w:r>
          </w:p>
          <w:p w:rsidR="00A928D8" w:rsidRPr="00955FA3" w:rsidRDefault="00A928D8" w:rsidP="002D6951">
            <w:pPr>
              <w:rPr>
                <w:rFonts w:ascii="Times New Roman" w:hAnsi="Times New Roman" w:cs="Times New Roman"/>
                <w:sz w:val="24"/>
                <w:lang w:val="kk-KZ"/>
              </w:rPr>
            </w:pPr>
            <w:r>
              <w:rPr>
                <w:rFonts w:ascii="Times New Roman" w:hAnsi="Times New Roman" w:cs="Times New Roman"/>
                <w:sz w:val="24"/>
                <w:lang w:val="kk-KZ"/>
              </w:rPr>
              <w:t>4. Қозғалысққа байланысты есептерді теңдеу құру арқылы шығарады.</w:t>
            </w:r>
          </w:p>
        </w:tc>
      </w:tr>
      <w:tr w:rsidR="00A928D8" w:rsidRPr="00913B59" w:rsidTr="00E73F3F">
        <w:tc>
          <w:tcPr>
            <w:tcW w:w="3261" w:type="dxa"/>
            <w:gridSpan w:val="2"/>
          </w:tcPr>
          <w:p w:rsidR="00A928D8" w:rsidRPr="00955FA3" w:rsidRDefault="00A928D8" w:rsidP="002D6951">
            <w:pPr>
              <w:rPr>
                <w:rFonts w:ascii="Times New Roman" w:hAnsi="Times New Roman" w:cs="Times New Roman"/>
                <w:sz w:val="24"/>
                <w:lang w:val="kk-KZ"/>
              </w:rPr>
            </w:pPr>
            <w:r>
              <w:rPr>
                <w:rFonts w:ascii="Times New Roman" w:hAnsi="Times New Roman" w:cs="Times New Roman"/>
                <w:sz w:val="24"/>
                <w:lang w:val="kk-KZ"/>
              </w:rPr>
              <w:t>Тілдік мақсаттар</w:t>
            </w:r>
          </w:p>
        </w:tc>
        <w:tc>
          <w:tcPr>
            <w:tcW w:w="7796" w:type="dxa"/>
            <w:gridSpan w:val="2"/>
          </w:tcPr>
          <w:p w:rsidR="00A928D8" w:rsidRDefault="00A928D8" w:rsidP="002D6951">
            <w:pPr>
              <w:rPr>
                <w:rFonts w:ascii="Times New Roman" w:hAnsi="Times New Roman" w:cs="Times New Roman"/>
                <w:sz w:val="24"/>
                <w:lang w:val="kk-KZ"/>
              </w:rPr>
            </w:pPr>
            <w:r>
              <w:rPr>
                <w:rFonts w:ascii="Times New Roman" w:hAnsi="Times New Roman" w:cs="Times New Roman"/>
                <w:sz w:val="24"/>
                <w:lang w:val="kk-KZ"/>
              </w:rPr>
              <w:t>1. Теңдеуді табу ережесін түсіндіре алады</w:t>
            </w:r>
          </w:p>
          <w:p w:rsidR="00A928D8" w:rsidRDefault="00A928D8" w:rsidP="002D6951">
            <w:pPr>
              <w:rPr>
                <w:rFonts w:ascii="Times New Roman" w:hAnsi="Times New Roman" w:cs="Times New Roman"/>
                <w:sz w:val="24"/>
                <w:lang w:val="kk-KZ"/>
              </w:rPr>
            </w:pPr>
            <w:r>
              <w:rPr>
                <w:rFonts w:ascii="Times New Roman" w:hAnsi="Times New Roman" w:cs="Times New Roman"/>
                <w:sz w:val="24"/>
                <w:lang w:val="kk-KZ"/>
              </w:rPr>
              <w:t>2. Теңдеудің шешімін тұжырымдайды</w:t>
            </w:r>
          </w:p>
          <w:p w:rsidR="00A928D8" w:rsidRDefault="00A928D8" w:rsidP="002D6951">
            <w:pPr>
              <w:rPr>
                <w:rFonts w:ascii="Times New Roman" w:hAnsi="Times New Roman" w:cs="Times New Roman"/>
                <w:sz w:val="24"/>
                <w:lang w:val="kk-KZ"/>
              </w:rPr>
            </w:pPr>
            <w:r>
              <w:rPr>
                <w:rFonts w:ascii="Times New Roman" w:hAnsi="Times New Roman" w:cs="Times New Roman"/>
                <w:sz w:val="24"/>
                <w:lang w:val="kk-KZ"/>
              </w:rPr>
              <w:t>Пәнге тән лексика мен терминология:</w:t>
            </w:r>
          </w:p>
          <w:p w:rsidR="00A928D8" w:rsidRDefault="00A928D8" w:rsidP="002D6951">
            <w:pPr>
              <w:rPr>
                <w:rFonts w:ascii="Times New Roman" w:hAnsi="Times New Roman" w:cs="Times New Roman"/>
                <w:sz w:val="24"/>
                <w:lang w:val="kk-KZ"/>
              </w:rPr>
            </w:pPr>
            <w:r>
              <w:rPr>
                <w:rFonts w:ascii="Times New Roman" w:hAnsi="Times New Roman" w:cs="Times New Roman"/>
                <w:sz w:val="24"/>
                <w:lang w:val="kk-KZ"/>
              </w:rPr>
              <w:t>- теңдеу;</w:t>
            </w:r>
          </w:p>
          <w:p w:rsidR="00A928D8" w:rsidRDefault="00A928D8" w:rsidP="002D6951">
            <w:pPr>
              <w:rPr>
                <w:rFonts w:ascii="Times New Roman" w:hAnsi="Times New Roman" w:cs="Times New Roman"/>
                <w:sz w:val="24"/>
                <w:lang w:val="kk-KZ"/>
              </w:rPr>
            </w:pPr>
            <w:r>
              <w:rPr>
                <w:rFonts w:ascii="Times New Roman" w:hAnsi="Times New Roman" w:cs="Times New Roman"/>
                <w:sz w:val="24"/>
                <w:lang w:val="kk-KZ"/>
              </w:rPr>
              <w:t>- теңдеу түбірі;</w:t>
            </w:r>
          </w:p>
          <w:p w:rsidR="00A928D8" w:rsidRPr="00955FA3" w:rsidRDefault="00A928D8" w:rsidP="002D6951">
            <w:pPr>
              <w:rPr>
                <w:rFonts w:ascii="Times New Roman" w:hAnsi="Times New Roman" w:cs="Times New Roman"/>
                <w:sz w:val="24"/>
                <w:lang w:val="kk-KZ"/>
              </w:rPr>
            </w:pPr>
            <w:r>
              <w:rPr>
                <w:rFonts w:ascii="Times New Roman" w:hAnsi="Times New Roman" w:cs="Times New Roman"/>
                <w:sz w:val="24"/>
                <w:lang w:val="kk-KZ"/>
              </w:rPr>
              <w:t>- теңдеуді шешу.</w:t>
            </w:r>
          </w:p>
        </w:tc>
      </w:tr>
      <w:tr w:rsidR="00A928D8" w:rsidRPr="00955FA3" w:rsidTr="00E73F3F">
        <w:tc>
          <w:tcPr>
            <w:tcW w:w="3261" w:type="dxa"/>
            <w:gridSpan w:val="2"/>
          </w:tcPr>
          <w:p w:rsidR="00A928D8" w:rsidRPr="00955FA3" w:rsidRDefault="00A928D8" w:rsidP="002D6951">
            <w:pPr>
              <w:rPr>
                <w:rFonts w:ascii="Times New Roman" w:hAnsi="Times New Roman" w:cs="Times New Roman"/>
                <w:sz w:val="24"/>
                <w:lang w:val="kk-KZ"/>
              </w:rPr>
            </w:pPr>
            <w:r>
              <w:rPr>
                <w:rFonts w:ascii="Times New Roman" w:hAnsi="Times New Roman" w:cs="Times New Roman"/>
                <w:sz w:val="24"/>
                <w:lang w:val="kk-KZ"/>
              </w:rPr>
              <w:t>Құндылықтарға баулу</w:t>
            </w:r>
          </w:p>
        </w:tc>
        <w:tc>
          <w:tcPr>
            <w:tcW w:w="7796" w:type="dxa"/>
            <w:gridSpan w:val="2"/>
          </w:tcPr>
          <w:p w:rsidR="00A928D8" w:rsidRPr="003D4F8D" w:rsidRDefault="00A928D8" w:rsidP="002D6951">
            <w:pPr>
              <w:jc w:val="both"/>
              <w:rPr>
                <w:rFonts w:ascii="Times New Roman" w:hAnsi="Times New Roman" w:cs="Times New Roman"/>
                <w:sz w:val="24"/>
                <w:lang w:val="kk-KZ"/>
              </w:rPr>
            </w:pPr>
            <w:r>
              <w:rPr>
                <w:rFonts w:ascii="Times New Roman" w:hAnsi="Times New Roman" w:cs="Times New Roman"/>
                <w:sz w:val="24"/>
                <w:lang w:val="kk-KZ"/>
              </w:rPr>
              <w:t>Индустрияландыру мен инновацияларға негізделген экономикалық өсу</w:t>
            </w:r>
          </w:p>
        </w:tc>
      </w:tr>
      <w:tr w:rsidR="00A928D8" w:rsidRPr="00955FA3" w:rsidTr="00E73F3F">
        <w:tc>
          <w:tcPr>
            <w:tcW w:w="3261" w:type="dxa"/>
            <w:gridSpan w:val="2"/>
          </w:tcPr>
          <w:p w:rsidR="00A928D8" w:rsidRPr="00955FA3" w:rsidRDefault="00A928D8" w:rsidP="002D6951">
            <w:pPr>
              <w:rPr>
                <w:rFonts w:ascii="Times New Roman" w:hAnsi="Times New Roman" w:cs="Times New Roman"/>
                <w:sz w:val="24"/>
                <w:lang w:val="kk-KZ"/>
              </w:rPr>
            </w:pPr>
            <w:r>
              <w:rPr>
                <w:rFonts w:ascii="Times New Roman" w:hAnsi="Times New Roman" w:cs="Times New Roman"/>
                <w:sz w:val="24"/>
                <w:lang w:val="kk-KZ"/>
              </w:rPr>
              <w:t>Пәнаралық байланыс</w:t>
            </w:r>
          </w:p>
        </w:tc>
        <w:tc>
          <w:tcPr>
            <w:tcW w:w="7796" w:type="dxa"/>
            <w:gridSpan w:val="2"/>
          </w:tcPr>
          <w:p w:rsidR="00A928D8" w:rsidRPr="00955FA3" w:rsidRDefault="00E73F3F" w:rsidP="002D6951">
            <w:pPr>
              <w:rPr>
                <w:rFonts w:ascii="Times New Roman" w:hAnsi="Times New Roman" w:cs="Times New Roman"/>
                <w:sz w:val="24"/>
                <w:lang w:val="kk-KZ"/>
              </w:rPr>
            </w:pPr>
            <w:r>
              <w:rPr>
                <w:rFonts w:ascii="Times New Roman" w:hAnsi="Times New Roman" w:cs="Times New Roman"/>
                <w:sz w:val="24"/>
                <w:lang w:val="kk-KZ"/>
              </w:rPr>
              <w:t>биология</w:t>
            </w:r>
          </w:p>
        </w:tc>
      </w:tr>
      <w:tr w:rsidR="00A928D8" w:rsidRPr="0045770C" w:rsidTr="00E73F3F">
        <w:tc>
          <w:tcPr>
            <w:tcW w:w="3261" w:type="dxa"/>
            <w:gridSpan w:val="2"/>
          </w:tcPr>
          <w:p w:rsidR="00A928D8" w:rsidRPr="00955FA3" w:rsidRDefault="00A928D8" w:rsidP="002D6951">
            <w:pPr>
              <w:rPr>
                <w:rFonts w:ascii="Times New Roman" w:hAnsi="Times New Roman" w:cs="Times New Roman"/>
                <w:sz w:val="24"/>
                <w:lang w:val="kk-KZ"/>
              </w:rPr>
            </w:pPr>
            <w:r>
              <w:rPr>
                <w:rFonts w:ascii="Times New Roman" w:hAnsi="Times New Roman" w:cs="Times New Roman"/>
                <w:sz w:val="24"/>
                <w:lang w:val="kk-KZ"/>
              </w:rPr>
              <w:t>Алдыңғы білім</w:t>
            </w:r>
          </w:p>
        </w:tc>
        <w:tc>
          <w:tcPr>
            <w:tcW w:w="7796" w:type="dxa"/>
            <w:gridSpan w:val="2"/>
          </w:tcPr>
          <w:p w:rsidR="00A928D8" w:rsidRPr="00955FA3" w:rsidRDefault="00A928D8" w:rsidP="002D6951">
            <w:pPr>
              <w:rPr>
                <w:rFonts w:ascii="Times New Roman" w:hAnsi="Times New Roman" w:cs="Times New Roman"/>
                <w:sz w:val="24"/>
                <w:lang w:val="kk-KZ"/>
              </w:rPr>
            </w:pPr>
            <w:r>
              <w:rPr>
                <w:rFonts w:ascii="Times New Roman" w:hAnsi="Times New Roman" w:cs="Times New Roman"/>
                <w:sz w:val="24"/>
                <w:lang w:val="kk-KZ"/>
              </w:rPr>
              <w:t>Санды және әріпті өрнектер, олардың мәндері. Өрнектерді ықшамдау.</w:t>
            </w:r>
          </w:p>
        </w:tc>
      </w:tr>
      <w:tr w:rsidR="00A928D8" w:rsidRPr="0045770C" w:rsidTr="00A928D8">
        <w:tc>
          <w:tcPr>
            <w:tcW w:w="11057" w:type="dxa"/>
            <w:gridSpan w:val="4"/>
          </w:tcPr>
          <w:p w:rsidR="00A928D8" w:rsidRPr="00955FA3" w:rsidRDefault="00A928D8" w:rsidP="002D6951">
            <w:pPr>
              <w:rPr>
                <w:rFonts w:ascii="Times New Roman" w:hAnsi="Times New Roman" w:cs="Times New Roman"/>
                <w:sz w:val="24"/>
                <w:lang w:val="kk-KZ"/>
              </w:rPr>
            </w:pPr>
            <w:r>
              <w:rPr>
                <w:rFonts w:ascii="Times New Roman" w:hAnsi="Times New Roman" w:cs="Times New Roman"/>
                <w:sz w:val="24"/>
                <w:lang w:val="kk-KZ"/>
              </w:rPr>
              <w:t>Сабақ барысы</w:t>
            </w:r>
          </w:p>
        </w:tc>
      </w:tr>
      <w:tr w:rsidR="00A928D8" w:rsidRPr="0045770C" w:rsidTr="00A928D8">
        <w:tc>
          <w:tcPr>
            <w:tcW w:w="1952" w:type="dxa"/>
          </w:tcPr>
          <w:p w:rsidR="00A928D8" w:rsidRDefault="00A928D8" w:rsidP="002D6951">
            <w:pPr>
              <w:jc w:val="center"/>
              <w:rPr>
                <w:rFonts w:ascii="Times New Roman" w:hAnsi="Times New Roman" w:cs="Times New Roman"/>
                <w:sz w:val="24"/>
                <w:lang w:val="kk-KZ"/>
              </w:rPr>
            </w:pPr>
            <w:r>
              <w:rPr>
                <w:rFonts w:ascii="Times New Roman" w:hAnsi="Times New Roman" w:cs="Times New Roman"/>
                <w:sz w:val="24"/>
                <w:lang w:val="kk-KZ"/>
              </w:rPr>
              <w:t>Сабақтың жоспарланған кезеңдері</w:t>
            </w:r>
          </w:p>
        </w:tc>
        <w:tc>
          <w:tcPr>
            <w:tcW w:w="6500" w:type="dxa"/>
            <w:gridSpan w:val="2"/>
          </w:tcPr>
          <w:p w:rsidR="00A928D8" w:rsidRDefault="00A928D8" w:rsidP="002D6951">
            <w:pPr>
              <w:jc w:val="center"/>
              <w:rPr>
                <w:rFonts w:ascii="Times New Roman" w:hAnsi="Times New Roman" w:cs="Times New Roman"/>
                <w:sz w:val="24"/>
                <w:lang w:val="kk-KZ"/>
              </w:rPr>
            </w:pPr>
            <w:r>
              <w:rPr>
                <w:rFonts w:ascii="Times New Roman" w:hAnsi="Times New Roman" w:cs="Times New Roman"/>
                <w:sz w:val="24"/>
                <w:lang w:val="kk-KZ"/>
              </w:rPr>
              <w:t>Сабақтағы жоспарланған жаттығу түрлері</w:t>
            </w:r>
          </w:p>
        </w:tc>
        <w:tc>
          <w:tcPr>
            <w:tcW w:w="2605" w:type="dxa"/>
          </w:tcPr>
          <w:p w:rsidR="00A928D8" w:rsidRDefault="00A928D8" w:rsidP="002D6951">
            <w:pPr>
              <w:jc w:val="center"/>
              <w:rPr>
                <w:rFonts w:ascii="Times New Roman" w:hAnsi="Times New Roman" w:cs="Times New Roman"/>
                <w:sz w:val="24"/>
                <w:lang w:val="kk-KZ"/>
              </w:rPr>
            </w:pPr>
            <w:r>
              <w:rPr>
                <w:rFonts w:ascii="Times New Roman" w:hAnsi="Times New Roman" w:cs="Times New Roman"/>
                <w:sz w:val="24"/>
                <w:lang w:val="kk-KZ"/>
              </w:rPr>
              <w:t>Ресурстар</w:t>
            </w:r>
          </w:p>
        </w:tc>
      </w:tr>
      <w:tr w:rsidR="00A928D8" w:rsidRPr="00913B59" w:rsidTr="00A928D8">
        <w:tc>
          <w:tcPr>
            <w:tcW w:w="1952" w:type="dxa"/>
          </w:tcPr>
          <w:p w:rsidR="00A928D8" w:rsidRDefault="00A928D8" w:rsidP="002D6951">
            <w:pPr>
              <w:rPr>
                <w:rFonts w:ascii="Times New Roman" w:hAnsi="Times New Roman" w:cs="Times New Roman"/>
                <w:sz w:val="24"/>
                <w:lang w:val="kk-KZ"/>
              </w:rPr>
            </w:pPr>
            <w:r>
              <w:rPr>
                <w:rFonts w:ascii="Times New Roman" w:hAnsi="Times New Roman" w:cs="Times New Roman"/>
                <w:sz w:val="24"/>
                <w:lang w:val="kk-KZ"/>
              </w:rPr>
              <w:t>Сабақтың басы</w:t>
            </w:r>
          </w:p>
        </w:tc>
        <w:tc>
          <w:tcPr>
            <w:tcW w:w="6500" w:type="dxa"/>
            <w:gridSpan w:val="2"/>
          </w:tcPr>
          <w:p w:rsidR="00A928D8" w:rsidRPr="00BE580F" w:rsidRDefault="00BE580F" w:rsidP="00A928D8">
            <w:pPr>
              <w:widowControl w:val="0"/>
              <w:rPr>
                <w:rFonts w:ascii="Times New Roman" w:eastAsia="Times New Roman" w:hAnsi="Times New Roman" w:cs="Times New Roman"/>
                <w:b/>
                <w:sz w:val="24"/>
                <w:szCs w:val="24"/>
                <w:lang w:val="kk-KZ"/>
              </w:rPr>
            </w:pPr>
            <w:r w:rsidRPr="00BE580F">
              <w:rPr>
                <w:rFonts w:ascii="Times New Roman" w:eastAsia="Times New Roman" w:hAnsi="Times New Roman" w:cs="Times New Roman"/>
                <w:b/>
                <w:sz w:val="24"/>
                <w:szCs w:val="24"/>
                <w:lang w:val="kk-KZ"/>
              </w:rPr>
              <w:t>І. Ұйымдастыру.</w:t>
            </w:r>
          </w:p>
          <w:p w:rsidR="00105CA8" w:rsidRDefault="00A928D8" w:rsidP="00105CA8">
            <w:pPr>
              <w:jc w:val="both"/>
              <w:rPr>
                <w:rFonts w:ascii="Times New Roman" w:eastAsia="Times New Roman" w:hAnsi="Times New Roman" w:cs="Times New Roman"/>
                <w:sz w:val="24"/>
                <w:szCs w:val="24"/>
                <w:lang w:val="kk-KZ"/>
              </w:rPr>
            </w:pPr>
            <w:r w:rsidRPr="00A84924">
              <w:rPr>
                <w:rFonts w:ascii="Times New Roman" w:eastAsia="Times New Roman" w:hAnsi="Times New Roman" w:cs="Times New Roman"/>
                <w:sz w:val="24"/>
                <w:szCs w:val="24"/>
                <w:lang w:val="kk-KZ"/>
              </w:rPr>
              <w:t>Сәлемдесу</w:t>
            </w:r>
            <w:r w:rsidRPr="00BE580F">
              <w:rPr>
                <w:rFonts w:ascii="Times New Roman" w:eastAsia="Times New Roman" w:hAnsi="Times New Roman" w:cs="Times New Roman"/>
                <w:sz w:val="24"/>
                <w:szCs w:val="24"/>
                <w:lang w:val="kk-KZ"/>
              </w:rPr>
              <w:t xml:space="preserve">. </w:t>
            </w:r>
            <w:r w:rsidRPr="00A84924">
              <w:rPr>
                <w:rFonts w:ascii="Times New Roman" w:eastAsia="Times New Roman" w:hAnsi="Times New Roman" w:cs="Times New Roman"/>
                <w:sz w:val="24"/>
                <w:szCs w:val="24"/>
                <w:lang w:val="kk-KZ"/>
              </w:rPr>
              <w:t>Оқушыларды түгелдеу</w:t>
            </w:r>
            <w:r w:rsidRPr="00BE580F">
              <w:rPr>
                <w:rFonts w:ascii="Times New Roman" w:eastAsia="Times New Roman" w:hAnsi="Times New Roman" w:cs="Times New Roman"/>
                <w:sz w:val="24"/>
                <w:szCs w:val="24"/>
                <w:lang w:val="kk-KZ"/>
              </w:rPr>
              <w:t xml:space="preserve">. </w:t>
            </w:r>
            <w:r w:rsidRPr="00A84924">
              <w:rPr>
                <w:rFonts w:ascii="Times New Roman" w:eastAsia="Times New Roman" w:hAnsi="Times New Roman" w:cs="Times New Roman"/>
                <w:sz w:val="24"/>
                <w:szCs w:val="24"/>
                <w:lang w:val="kk-KZ"/>
              </w:rPr>
              <w:t>Оқушылардың сабаққа дайындығын тексеру</w:t>
            </w:r>
            <w:r w:rsidRPr="00BE580F">
              <w:rPr>
                <w:rFonts w:ascii="Times New Roman" w:eastAsia="Times New Roman" w:hAnsi="Times New Roman" w:cs="Times New Roman"/>
                <w:sz w:val="24"/>
                <w:szCs w:val="24"/>
                <w:lang w:val="kk-KZ"/>
              </w:rPr>
              <w:t xml:space="preserve">. </w:t>
            </w:r>
            <w:r w:rsidR="00105CA8">
              <w:rPr>
                <w:rFonts w:ascii="Times New Roman" w:eastAsia="Times New Roman" w:hAnsi="Times New Roman" w:cs="Times New Roman"/>
                <w:sz w:val="24"/>
                <w:szCs w:val="24"/>
                <w:lang w:val="kk-KZ"/>
              </w:rPr>
              <w:t xml:space="preserve">Оқушыларды тақтаға шеңбер құрып тұруға шақыру. Сыныптағы оқушылардан өзіне сенімді, батыл, мықты оқушыны ортаға шақыру. </w:t>
            </w:r>
          </w:p>
          <w:p w:rsidR="00105CA8" w:rsidRDefault="00105CA8" w:rsidP="00105CA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Оқушыларды сабаққа ынталандыру мақсатында лидер оқушы ортаға келіп өзінің сыныптастарын жігерлендіру мақсатында сынып ұранын айтқызады. </w:t>
            </w:r>
          </w:p>
          <w:p w:rsidR="00105CA8" w:rsidRDefault="00105CA8" w:rsidP="00105CA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«Біз мықтымыз ба?» - Ия!</w:t>
            </w:r>
          </w:p>
          <w:p w:rsidR="00105CA8" w:rsidRDefault="00105CA8" w:rsidP="00105CA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«Біз батылмыз ба?» - Ия! </w:t>
            </w:r>
          </w:p>
          <w:p w:rsidR="00105CA8" w:rsidRDefault="00105CA8" w:rsidP="00105CA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«Біз күштіміз бе?» - Ия!</w:t>
            </w:r>
          </w:p>
          <w:p w:rsidR="00463D2C" w:rsidRDefault="00463D2C" w:rsidP="00105CA8">
            <w:pPr>
              <w:jc w:val="both"/>
              <w:rPr>
                <w:rFonts w:ascii="Times New Roman" w:eastAsia="Times New Roman" w:hAnsi="Times New Roman" w:cs="Times New Roman"/>
                <w:sz w:val="24"/>
                <w:szCs w:val="24"/>
                <w:lang w:val="kk-KZ"/>
              </w:rPr>
            </w:pPr>
          </w:p>
          <w:p w:rsidR="00463D2C" w:rsidRPr="00463D2C" w:rsidRDefault="00463D2C" w:rsidP="00105CA8">
            <w:pPr>
              <w:jc w:val="both"/>
              <w:rPr>
                <w:rFonts w:ascii="Times New Roman" w:eastAsia="Times New Roman" w:hAnsi="Times New Roman" w:cs="Times New Roman"/>
                <w:b/>
                <w:sz w:val="24"/>
                <w:szCs w:val="24"/>
                <w:lang w:val="kk-KZ"/>
              </w:rPr>
            </w:pPr>
            <w:r w:rsidRPr="00463D2C">
              <w:rPr>
                <w:rFonts w:ascii="Times New Roman" w:eastAsia="Times New Roman" w:hAnsi="Times New Roman" w:cs="Times New Roman"/>
                <w:b/>
                <w:sz w:val="24"/>
                <w:szCs w:val="24"/>
                <w:lang w:val="kk-KZ"/>
              </w:rPr>
              <w:t xml:space="preserve">ІІ. Үй тапсырмасын тексеру. </w:t>
            </w:r>
          </w:p>
          <w:p w:rsidR="00105CA8" w:rsidRDefault="00105CA8" w:rsidP="00105CA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Сынып сабаққа дайын болғаннан кейін, ортадағы лидер «Кезбе тілші» әдісімен </w:t>
            </w:r>
            <w:r>
              <w:rPr>
                <w:rFonts w:ascii="Times New Roman" w:hAnsi="Times New Roman"/>
                <w:lang w:val="kk-KZ"/>
              </w:rPr>
              <w:t>оқушыларға өтілген сабақтар бойынша қайталау сұрақтарын қояды, сұхбат алады.</w:t>
            </w:r>
          </w:p>
          <w:p w:rsidR="00105CA8" w:rsidRDefault="00105CA8" w:rsidP="00105CA8">
            <w:pPr>
              <w:widowControl w:val="0"/>
              <w:rPr>
                <w:rFonts w:ascii="Times New Roman" w:hAnsi="Times New Roman"/>
                <w:lang w:val="kk-KZ"/>
              </w:rPr>
            </w:pPr>
            <w:r w:rsidRPr="00105CA8">
              <w:rPr>
                <w:rFonts w:ascii="Times New Roman" w:hAnsi="Times New Roman"/>
                <w:lang w:val="kk-KZ"/>
              </w:rPr>
              <w:t xml:space="preserve">Жақсы, тиянақты жауап берген оқушыға тілші қолындағы мақтау сөздері жазылған түрлі – түсті </w:t>
            </w:r>
            <w:r>
              <w:rPr>
                <w:rFonts w:ascii="Times New Roman" w:hAnsi="Times New Roman"/>
                <w:lang w:val="kk-KZ"/>
              </w:rPr>
              <w:t xml:space="preserve">таратпа қағаздарын береді. </w:t>
            </w:r>
          </w:p>
          <w:p w:rsidR="00105CA8" w:rsidRDefault="00105CA8" w:rsidP="00105CA8">
            <w:pPr>
              <w:widowControl w:val="0"/>
              <w:rPr>
                <w:rFonts w:ascii="Times New Roman" w:hAnsi="Times New Roman"/>
                <w:lang w:val="kk-KZ"/>
              </w:rPr>
            </w:pPr>
          </w:p>
          <w:p w:rsidR="00463D2C" w:rsidRDefault="00463D2C" w:rsidP="00463D2C">
            <w:pPr>
              <w:jc w:val="both"/>
              <w:rPr>
                <w:rFonts w:ascii="Times New Roman" w:hAnsi="Times New Roman"/>
                <w:b/>
                <w:lang w:val="kk-KZ"/>
              </w:rPr>
            </w:pPr>
            <w:r w:rsidRPr="00463D2C">
              <w:rPr>
                <w:rFonts w:ascii="Times New Roman" w:hAnsi="Times New Roman"/>
                <w:b/>
                <w:lang w:val="kk-KZ"/>
              </w:rPr>
              <w:t xml:space="preserve">ІІІ. Видео – есеп көрсетіледі. </w:t>
            </w:r>
          </w:p>
          <w:p w:rsidR="00463D2C" w:rsidRDefault="00463D2C" w:rsidP="00463D2C">
            <w:pPr>
              <w:jc w:val="both"/>
              <w:rPr>
                <w:rFonts w:ascii="Times New Roman" w:eastAsia="Times New Roman" w:hAnsi="Times New Roman" w:cs="Times New Roman"/>
                <w:iCs/>
                <w:sz w:val="24"/>
                <w:szCs w:val="24"/>
                <w:lang w:val="kk-KZ"/>
              </w:rPr>
            </w:pPr>
            <w:r w:rsidRPr="00072BF8">
              <w:rPr>
                <w:rFonts w:ascii="Times New Roman" w:eastAsia="Times New Roman" w:hAnsi="Times New Roman" w:cs="Times New Roman"/>
                <w:iCs/>
                <w:sz w:val="24"/>
                <w:szCs w:val="24"/>
                <w:lang w:val="kk-KZ"/>
              </w:rPr>
              <w:t>Қанаттан «сыныпта неше қыз бала бар?» - деп сұрағанда, ол «қыз балалардың санынан ең кіші екі таңбалы санды азайтып, нәтижеге 80 – ді қосса, 88 шығады» деп жауап берді. Сыныпта неше қыз бар?</w:t>
            </w:r>
          </w:p>
          <w:p w:rsidR="00463D2C" w:rsidRPr="00463D2C" w:rsidRDefault="00463D2C" w:rsidP="00105CA8">
            <w:pPr>
              <w:widowControl w:val="0"/>
              <w:rPr>
                <w:rFonts w:ascii="Times New Roman" w:hAnsi="Times New Roman"/>
                <w:b/>
                <w:lang w:val="kk-KZ"/>
              </w:rPr>
            </w:pPr>
          </w:p>
          <w:p w:rsidR="00194066" w:rsidRPr="00463D2C" w:rsidRDefault="00105CA8" w:rsidP="00463D2C">
            <w:pPr>
              <w:widowControl w:val="0"/>
              <w:jc w:val="both"/>
              <w:rPr>
                <w:rFonts w:ascii="Times New Roman" w:hAnsi="Times New Roman" w:cs="Times New Roman"/>
                <w:i/>
                <w:color w:val="000000" w:themeColor="text1"/>
                <w:sz w:val="24"/>
                <w:szCs w:val="24"/>
                <w:lang w:val="kk-KZ"/>
              </w:rPr>
            </w:pPr>
            <w:r w:rsidRPr="00A84924">
              <w:rPr>
                <w:rFonts w:ascii="Times New Roman" w:eastAsia="Times New Roman" w:hAnsi="Times New Roman" w:cs="Times New Roman"/>
                <w:i/>
                <w:sz w:val="24"/>
                <w:szCs w:val="24"/>
                <w:lang w:val="kk-KZ"/>
              </w:rPr>
              <w:t>Саба</w:t>
            </w:r>
            <w:r>
              <w:rPr>
                <w:rFonts w:ascii="Times New Roman" w:eastAsia="Times New Roman" w:hAnsi="Times New Roman" w:cs="Times New Roman"/>
                <w:i/>
                <w:sz w:val="24"/>
                <w:szCs w:val="24"/>
                <w:lang w:val="kk-KZ"/>
              </w:rPr>
              <w:t>қ тақырыбы мен мақсатын анықтау,  с</w:t>
            </w:r>
            <w:r w:rsidRPr="00A84924">
              <w:rPr>
                <w:rFonts w:ascii="Times New Roman" w:hAnsi="Times New Roman" w:cs="Times New Roman"/>
                <w:i/>
                <w:color w:val="000000" w:themeColor="text1"/>
                <w:sz w:val="24"/>
                <w:szCs w:val="24"/>
                <w:lang w:val="kk-KZ"/>
              </w:rPr>
              <w:t xml:space="preserve">абақ мақсатын </w:t>
            </w:r>
            <w:r w:rsidRPr="00A84924">
              <w:rPr>
                <w:rFonts w:ascii="Times New Roman" w:hAnsi="Times New Roman" w:cs="Times New Roman"/>
                <w:i/>
                <w:color w:val="000000" w:themeColor="text1"/>
                <w:sz w:val="24"/>
                <w:szCs w:val="24"/>
                <w:lang w:val="kk-KZ"/>
              </w:rPr>
              <w:lastRenderedPageBreak/>
              <w:t>қою</w:t>
            </w:r>
            <w:r>
              <w:rPr>
                <w:rFonts w:ascii="Times New Roman" w:hAnsi="Times New Roman" w:cs="Times New Roman"/>
                <w:i/>
                <w:color w:val="000000" w:themeColor="text1"/>
                <w:sz w:val="24"/>
                <w:szCs w:val="24"/>
                <w:lang w:val="kk-KZ"/>
              </w:rPr>
              <w:t>.</w:t>
            </w:r>
            <w:r w:rsidR="00463D2C">
              <w:rPr>
                <w:rFonts w:ascii="Times New Roman" w:hAnsi="Times New Roman" w:cs="Times New Roman"/>
                <w:i/>
                <w:color w:val="000000" w:themeColor="text1"/>
                <w:sz w:val="24"/>
                <w:szCs w:val="24"/>
                <w:lang w:val="kk-KZ"/>
              </w:rPr>
              <w:t xml:space="preserve"> </w:t>
            </w:r>
            <w:r w:rsidR="00194066">
              <w:rPr>
                <w:rFonts w:ascii="Times New Roman" w:eastAsia="Times New Roman" w:hAnsi="Times New Roman" w:cs="Times New Roman"/>
                <w:sz w:val="24"/>
                <w:szCs w:val="24"/>
                <w:lang w:val="kk-KZ"/>
              </w:rPr>
              <w:t>Шеңбер бойында отырған оқушылар</w:t>
            </w:r>
            <w:r w:rsidR="00072BF8">
              <w:rPr>
                <w:rFonts w:ascii="Times New Roman" w:eastAsia="Times New Roman" w:hAnsi="Times New Roman" w:cs="Times New Roman"/>
                <w:sz w:val="24"/>
                <w:szCs w:val="24"/>
                <w:lang w:val="kk-KZ"/>
              </w:rPr>
              <w:t xml:space="preserve"> есепке байланысты</w:t>
            </w:r>
            <w:r w:rsidR="00194066">
              <w:rPr>
                <w:rFonts w:ascii="Times New Roman" w:eastAsia="Times New Roman" w:hAnsi="Times New Roman" w:cs="Times New Roman"/>
                <w:sz w:val="24"/>
                <w:szCs w:val="24"/>
                <w:lang w:val="kk-KZ"/>
              </w:rPr>
              <w:t xml:space="preserve"> бүгінгі сабақтың тақырыбын және мақсатын анықтап, критерийлерін құрастырады. </w:t>
            </w:r>
          </w:p>
        </w:tc>
        <w:tc>
          <w:tcPr>
            <w:tcW w:w="2605" w:type="dxa"/>
          </w:tcPr>
          <w:p w:rsidR="00BE580F" w:rsidRDefault="00BE580F" w:rsidP="00844953">
            <w:pPr>
              <w:rPr>
                <w:rFonts w:ascii="Times New Roman" w:hAnsi="Times New Roman" w:cs="Times New Roman"/>
                <w:sz w:val="24"/>
                <w:lang w:val="kk-KZ"/>
              </w:rPr>
            </w:pPr>
          </w:p>
          <w:p w:rsidR="00844953" w:rsidRDefault="00844953" w:rsidP="00844953">
            <w:pPr>
              <w:rPr>
                <w:rFonts w:ascii="Times New Roman" w:hAnsi="Times New Roman" w:cs="Times New Roman"/>
                <w:sz w:val="24"/>
                <w:lang w:val="kk-KZ"/>
              </w:rPr>
            </w:pPr>
          </w:p>
        </w:tc>
      </w:tr>
      <w:tr w:rsidR="00A928D8" w:rsidRPr="00913B59" w:rsidTr="00A928D8">
        <w:tc>
          <w:tcPr>
            <w:tcW w:w="1952" w:type="dxa"/>
          </w:tcPr>
          <w:p w:rsidR="00A928D8" w:rsidRDefault="00A928D8" w:rsidP="002D6951">
            <w:pPr>
              <w:rPr>
                <w:rFonts w:ascii="Times New Roman" w:hAnsi="Times New Roman" w:cs="Times New Roman"/>
                <w:sz w:val="24"/>
                <w:lang w:val="kk-KZ"/>
              </w:rPr>
            </w:pPr>
            <w:r>
              <w:rPr>
                <w:rFonts w:ascii="Times New Roman" w:hAnsi="Times New Roman" w:cs="Times New Roman"/>
                <w:sz w:val="24"/>
                <w:lang w:val="kk-KZ"/>
              </w:rPr>
              <w:lastRenderedPageBreak/>
              <w:t>Сабақтың ортасы</w:t>
            </w:r>
          </w:p>
        </w:tc>
        <w:tc>
          <w:tcPr>
            <w:tcW w:w="6500" w:type="dxa"/>
            <w:gridSpan w:val="2"/>
          </w:tcPr>
          <w:p w:rsidR="00194066" w:rsidRDefault="00463D2C" w:rsidP="002D6951">
            <w:pPr>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ІҮ. </w:t>
            </w:r>
            <w:r w:rsidR="00194066" w:rsidRPr="00194066">
              <w:rPr>
                <w:rFonts w:ascii="Times New Roman" w:eastAsia="Times New Roman" w:hAnsi="Times New Roman" w:cs="Times New Roman"/>
                <w:b/>
                <w:sz w:val="24"/>
                <w:szCs w:val="24"/>
                <w:lang w:val="kk-KZ"/>
              </w:rPr>
              <w:t>«Үлкен шеңбер» әдісі.</w:t>
            </w:r>
            <w:r w:rsidR="00194066">
              <w:rPr>
                <w:rFonts w:ascii="Times New Roman" w:eastAsia="Times New Roman" w:hAnsi="Times New Roman" w:cs="Times New Roman"/>
                <w:sz w:val="24"/>
                <w:szCs w:val="24"/>
                <w:lang w:val="kk-KZ"/>
              </w:rPr>
              <w:t xml:space="preserve"> </w:t>
            </w:r>
          </w:p>
          <w:p w:rsidR="00260D9C" w:rsidRDefault="00194066" w:rsidP="002D6951">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Шеңбер бойында отырған оқушыларға талқыланған тақырып бойынша сұрақ қойылады. </w:t>
            </w:r>
          </w:p>
          <w:p w:rsidR="00260D9C" w:rsidRDefault="00260D9C" w:rsidP="002D6951">
            <w:pPr>
              <w:jc w:val="both"/>
              <w:rPr>
                <w:rFonts w:ascii="Times New Roman" w:eastAsia="Times New Roman" w:hAnsi="Times New Roman" w:cs="Times New Roman"/>
                <w:sz w:val="24"/>
                <w:szCs w:val="24"/>
                <w:lang w:val="kk-KZ"/>
              </w:rPr>
            </w:pPr>
            <w:r w:rsidRPr="00260D9C">
              <w:rPr>
                <w:rFonts w:ascii="Times New Roman" w:eastAsia="Times New Roman" w:hAnsi="Times New Roman" w:cs="Times New Roman"/>
                <w:i/>
                <w:sz w:val="24"/>
                <w:szCs w:val="24"/>
                <w:lang w:val="kk-KZ"/>
              </w:rPr>
              <w:t>Тапсырма:</w:t>
            </w:r>
            <w:r>
              <w:rPr>
                <w:rFonts w:ascii="Times New Roman" w:eastAsia="Times New Roman" w:hAnsi="Times New Roman" w:cs="Times New Roman"/>
                <w:sz w:val="24"/>
                <w:szCs w:val="24"/>
                <w:lang w:val="kk-KZ"/>
              </w:rPr>
              <w:t xml:space="preserve"> Олжас 19200 теңгеге 2 тотықұс, 1 күшік және 1 мысық сатып алды. Күшік мысықтан 3 есе қымбат, ал тотықұс 2 есе арзан. Мысық неше теңге тұрады, тотықұс неше теңге тұрады?</w:t>
            </w:r>
          </w:p>
          <w:p w:rsidR="00A928D8" w:rsidRDefault="00194066" w:rsidP="002D6951">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 минут ішінде әрбір оқушы жеке жұмыс жасайды: берілген сұрақ төңірегінде ойланып, дәптеріне аталмыш сұрақты шешудің өзі ұсынған шешімін жазады.  Уақыт аяқталған соң көрші сыныптасымен дәптерлерін сағат тілінде ауыстырып, жұптарының жауаптарын тексереді. Сынып түгелдей тексеріліп болған соң әр оқушы жалпы сыныпқа өз ойларын бекітіп, сұрақты ортақ талқылайды. </w:t>
            </w:r>
          </w:p>
          <w:p w:rsidR="00194066" w:rsidRDefault="00194066" w:rsidP="002D6951">
            <w:pPr>
              <w:jc w:val="both"/>
              <w:rPr>
                <w:rFonts w:ascii="Times New Roman" w:eastAsia="Times New Roman" w:hAnsi="Times New Roman" w:cs="Times New Roman"/>
                <w:sz w:val="24"/>
                <w:szCs w:val="24"/>
                <w:lang w:val="kk-KZ"/>
              </w:rPr>
            </w:pPr>
          </w:p>
          <w:p w:rsidR="00194066" w:rsidRPr="00FB7952" w:rsidRDefault="00463D2C" w:rsidP="002D6951">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Ү. </w:t>
            </w:r>
            <w:r w:rsidR="00194066" w:rsidRPr="00FB7952">
              <w:rPr>
                <w:rFonts w:ascii="Times New Roman" w:eastAsia="Times New Roman" w:hAnsi="Times New Roman" w:cs="Times New Roman"/>
                <w:b/>
                <w:sz w:val="24"/>
                <w:szCs w:val="24"/>
                <w:lang w:val="kk-KZ"/>
              </w:rPr>
              <w:t>Сергіту сәті: «Бірлік»</w:t>
            </w:r>
            <w:r w:rsidR="00FB7952" w:rsidRPr="00FB7952">
              <w:rPr>
                <w:rFonts w:ascii="Times New Roman" w:eastAsia="Times New Roman" w:hAnsi="Times New Roman" w:cs="Times New Roman"/>
                <w:b/>
                <w:sz w:val="24"/>
                <w:szCs w:val="24"/>
                <w:lang w:val="kk-KZ"/>
              </w:rPr>
              <w:t xml:space="preserve"> ойыны</w:t>
            </w:r>
            <w:r w:rsidR="00194066" w:rsidRPr="00FB7952">
              <w:rPr>
                <w:rFonts w:ascii="Times New Roman" w:eastAsia="Times New Roman" w:hAnsi="Times New Roman" w:cs="Times New Roman"/>
                <w:b/>
                <w:sz w:val="24"/>
                <w:szCs w:val="24"/>
                <w:lang w:val="kk-KZ"/>
              </w:rPr>
              <w:t xml:space="preserve">. </w:t>
            </w:r>
          </w:p>
          <w:p w:rsidR="00FB7952" w:rsidRDefault="00194066" w:rsidP="002D6951">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 қолдарындағы тілші берген түрлі түстер</w:t>
            </w:r>
            <w:r w:rsidR="00FB7952">
              <w:rPr>
                <w:rFonts w:ascii="Times New Roman" w:eastAsia="Times New Roman" w:hAnsi="Times New Roman" w:cs="Times New Roman"/>
                <w:sz w:val="24"/>
                <w:szCs w:val="24"/>
                <w:lang w:val="kk-KZ"/>
              </w:rPr>
              <w:t xml:space="preserve"> (жасыл, қызыл, сары, көк)</w:t>
            </w:r>
            <w:r>
              <w:rPr>
                <w:rFonts w:ascii="Times New Roman" w:eastAsia="Times New Roman" w:hAnsi="Times New Roman" w:cs="Times New Roman"/>
                <w:sz w:val="24"/>
                <w:szCs w:val="24"/>
                <w:lang w:val="kk-KZ"/>
              </w:rPr>
              <w:t xml:space="preserve"> бойынша топқа бір</w:t>
            </w:r>
            <w:r w:rsidR="00FB7952">
              <w:rPr>
                <w:rFonts w:ascii="Times New Roman" w:eastAsia="Times New Roman" w:hAnsi="Times New Roman" w:cs="Times New Roman"/>
                <w:sz w:val="24"/>
                <w:szCs w:val="24"/>
                <w:lang w:val="kk-KZ"/>
              </w:rPr>
              <w:t>ігеді. Әр топ құрамыдағы оқушылар бір қолын жұдырыққа жұмып, бір мезгілде саусақтарын ашады. Ойының мақсаты: барлығы да бірдей санын көрсетуі керек.</w:t>
            </w:r>
          </w:p>
          <w:p w:rsidR="00FB7952" w:rsidRDefault="00FB7952" w:rsidP="002D6951">
            <w:pPr>
              <w:jc w:val="both"/>
              <w:rPr>
                <w:rFonts w:ascii="Times New Roman" w:eastAsia="Times New Roman" w:hAnsi="Times New Roman" w:cs="Times New Roman"/>
                <w:sz w:val="24"/>
                <w:szCs w:val="24"/>
                <w:lang w:val="kk-KZ"/>
              </w:rPr>
            </w:pPr>
          </w:p>
          <w:p w:rsidR="00FB7952" w:rsidRDefault="00463D2C" w:rsidP="002D6951">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ҮІ. </w:t>
            </w:r>
            <w:r w:rsidR="00FB7952" w:rsidRPr="00FB7952">
              <w:rPr>
                <w:rFonts w:ascii="Times New Roman" w:eastAsia="Times New Roman" w:hAnsi="Times New Roman" w:cs="Times New Roman"/>
                <w:b/>
                <w:sz w:val="24"/>
                <w:szCs w:val="24"/>
                <w:lang w:val="kk-KZ"/>
              </w:rPr>
              <w:t xml:space="preserve">«Өрмекші» әдісі. </w:t>
            </w:r>
          </w:p>
          <w:p w:rsidR="00C61DB6" w:rsidRDefault="00FB7952" w:rsidP="002D6951">
            <w:pPr>
              <w:jc w:val="both"/>
              <w:rPr>
                <w:rFonts w:ascii="Times New Roman" w:hAnsi="Times New Roman" w:cs="Times New Roman"/>
                <w:sz w:val="24"/>
                <w:lang w:val="kk-KZ"/>
              </w:rPr>
            </w:pPr>
            <w:r w:rsidRPr="00FB7952">
              <w:rPr>
                <w:rFonts w:ascii="Times New Roman" w:eastAsia="Times New Roman" w:hAnsi="Times New Roman" w:cs="Times New Roman"/>
                <w:sz w:val="24"/>
                <w:szCs w:val="24"/>
                <w:lang w:val="kk-KZ"/>
              </w:rPr>
              <w:t>Т</w:t>
            </w:r>
            <w:r w:rsidRPr="00FB7952">
              <w:rPr>
                <w:rFonts w:ascii="Times New Roman" w:hAnsi="Times New Roman" w:cs="Times New Roman"/>
                <w:sz w:val="24"/>
                <w:lang w:val="kk-KZ"/>
              </w:rPr>
              <w:t>о</w:t>
            </w:r>
            <w:r>
              <w:rPr>
                <w:rFonts w:ascii="Times New Roman" w:hAnsi="Times New Roman" w:cs="Times New Roman"/>
                <w:sz w:val="24"/>
                <w:lang w:val="kk-KZ"/>
              </w:rPr>
              <w:t xml:space="preserve">пқа бөлінген оқушылар үстел үстінде жатқан 4 түрлі қағаздардан өздерінің тобына сәйкес келетін түстегі есептерді шығарады. Белгілі уақыт ішінде тапсырманы орындап, келесі үстелге ауысып отыруы керек. 4 үстелден бір – бір тапсырмадан әр топ төрт тапсырма орындайды.  </w:t>
            </w:r>
          </w:p>
          <w:p w:rsidR="00C61DB6" w:rsidRDefault="00C61DB6" w:rsidP="002D6951">
            <w:pPr>
              <w:jc w:val="both"/>
              <w:rPr>
                <w:rFonts w:ascii="Times New Roman" w:hAnsi="Times New Roman" w:cs="Times New Roman"/>
                <w:sz w:val="24"/>
                <w:lang w:val="kk-KZ"/>
              </w:rPr>
            </w:pPr>
            <w:r>
              <w:rPr>
                <w:rFonts w:ascii="Times New Roman" w:hAnsi="Times New Roman" w:cs="Times New Roman"/>
                <w:sz w:val="24"/>
                <w:lang w:val="kk-KZ"/>
              </w:rPr>
              <w:t xml:space="preserve">Тапсырмалар: </w:t>
            </w:r>
          </w:p>
          <w:p w:rsidR="006E7C16" w:rsidRDefault="006E7C16" w:rsidP="006E7C16">
            <w:pPr>
              <w:pStyle w:val="a6"/>
              <w:numPr>
                <w:ilvl w:val="0"/>
                <w:numId w:val="4"/>
              </w:numPr>
              <w:jc w:val="both"/>
              <w:rPr>
                <w:rFonts w:ascii="Times New Roman" w:hAnsi="Times New Roman" w:cs="Times New Roman"/>
                <w:sz w:val="24"/>
                <w:lang w:val="kk-KZ"/>
              </w:rPr>
            </w:pPr>
            <w:r>
              <w:rPr>
                <w:rFonts w:ascii="Times New Roman" w:hAnsi="Times New Roman" w:cs="Times New Roman"/>
                <w:sz w:val="24"/>
                <w:lang w:val="kk-KZ"/>
              </w:rPr>
              <w:t xml:space="preserve">(х-16)*9=126 </w:t>
            </w:r>
          </w:p>
          <w:p w:rsidR="006E7C16" w:rsidRDefault="006E7C16" w:rsidP="006E7C16">
            <w:pPr>
              <w:pStyle w:val="a6"/>
              <w:numPr>
                <w:ilvl w:val="0"/>
                <w:numId w:val="4"/>
              </w:numPr>
              <w:jc w:val="both"/>
              <w:rPr>
                <w:rFonts w:ascii="Times New Roman" w:hAnsi="Times New Roman" w:cs="Times New Roman"/>
                <w:sz w:val="24"/>
                <w:lang w:val="kk-KZ"/>
              </w:rPr>
            </w:pPr>
            <w:r>
              <w:rPr>
                <w:rFonts w:ascii="Times New Roman" w:hAnsi="Times New Roman" w:cs="Times New Roman"/>
                <w:sz w:val="24"/>
                <w:lang w:val="kk-KZ"/>
              </w:rPr>
              <w:t xml:space="preserve">250 – 3у=115 </w:t>
            </w:r>
          </w:p>
          <w:p w:rsidR="006E7C16" w:rsidRDefault="006E7C16" w:rsidP="006E7C16">
            <w:pPr>
              <w:pStyle w:val="a6"/>
              <w:numPr>
                <w:ilvl w:val="0"/>
                <w:numId w:val="4"/>
              </w:numPr>
              <w:jc w:val="both"/>
              <w:rPr>
                <w:rFonts w:ascii="Times New Roman" w:hAnsi="Times New Roman" w:cs="Times New Roman"/>
                <w:sz w:val="24"/>
                <w:lang w:val="kk-KZ"/>
              </w:rPr>
            </w:pPr>
            <w:r>
              <w:rPr>
                <w:rFonts w:ascii="Times New Roman" w:hAnsi="Times New Roman" w:cs="Times New Roman"/>
                <w:sz w:val="24"/>
                <w:lang w:val="kk-KZ"/>
              </w:rPr>
              <w:t>х+3х+2*3х=120</w:t>
            </w:r>
          </w:p>
          <w:p w:rsidR="006E7C16" w:rsidRPr="006E7C16" w:rsidRDefault="006E7C16" w:rsidP="006E7C16">
            <w:pPr>
              <w:pStyle w:val="a6"/>
              <w:numPr>
                <w:ilvl w:val="0"/>
                <w:numId w:val="4"/>
              </w:numPr>
              <w:jc w:val="both"/>
              <w:rPr>
                <w:rFonts w:ascii="Times New Roman" w:hAnsi="Times New Roman" w:cs="Times New Roman"/>
                <w:sz w:val="24"/>
                <w:lang w:val="kk-KZ"/>
              </w:rPr>
            </w:pPr>
            <w:r>
              <w:rPr>
                <w:rFonts w:ascii="Times New Roman" w:hAnsi="Times New Roman" w:cs="Times New Roman"/>
                <w:sz w:val="24"/>
                <w:lang w:val="kk-KZ"/>
              </w:rPr>
              <w:t>28*(х+5)=224</w:t>
            </w:r>
          </w:p>
          <w:p w:rsidR="00C61DB6" w:rsidRDefault="00FB7952" w:rsidP="002D6951">
            <w:pPr>
              <w:jc w:val="both"/>
              <w:rPr>
                <w:rFonts w:ascii="Times New Roman" w:hAnsi="Times New Roman" w:cs="Times New Roman"/>
                <w:sz w:val="24"/>
                <w:lang w:val="kk-KZ"/>
              </w:rPr>
            </w:pPr>
            <w:r>
              <w:rPr>
                <w:rFonts w:ascii="Times New Roman" w:hAnsi="Times New Roman" w:cs="Times New Roman"/>
                <w:sz w:val="24"/>
                <w:lang w:val="kk-KZ"/>
              </w:rPr>
              <w:t>Жауаптарын тексеру үшін топтар тапсырмаларын бір – бірімен ауыстырады. Тексеруші топ мүше</w:t>
            </w:r>
            <w:r w:rsidR="00C61DB6">
              <w:rPr>
                <w:rFonts w:ascii="Times New Roman" w:hAnsi="Times New Roman" w:cs="Times New Roman"/>
                <w:sz w:val="24"/>
                <w:lang w:val="kk-KZ"/>
              </w:rPr>
              <w:t xml:space="preserve">лері өз пікірлерін айтады.  Кейін нтерактивті тақтадан тапсырма жауаптары көрсетіліп, әр топ өз жауаптарының дұрыстығын тексереді. Тексеру барысында барлық жауабы дұрыс болған топтардың тапсырма қағаздарын құрастыру барысында тақтада «өрмекші» пайда болады. </w:t>
            </w:r>
          </w:p>
          <w:p w:rsidR="00A928D8" w:rsidRDefault="00C61DB6" w:rsidP="00C61DB6">
            <w:pPr>
              <w:jc w:val="both"/>
              <w:rPr>
                <w:rFonts w:ascii="Times New Roman" w:hAnsi="Times New Roman" w:cs="Times New Roman"/>
                <w:sz w:val="24"/>
                <w:lang w:val="kk-KZ"/>
              </w:rPr>
            </w:pPr>
            <w:r>
              <w:rPr>
                <w:rFonts w:ascii="Times New Roman" w:hAnsi="Times New Roman" w:cs="Times New Roman"/>
                <w:sz w:val="24"/>
                <w:lang w:val="kk-KZ"/>
              </w:rPr>
              <w:t xml:space="preserve">(Өрмекші – еңбекқор, тиянықты тіршілік иесі. Сол арқылы оның құрған барлық өрмектері бір – біріне симметриялы, ұқыптылықты өте қатты талап етеді. Бұл оқушыларды өрмекшідей болуға тәрбиелейді). </w:t>
            </w:r>
          </w:p>
          <w:p w:rsidR="00C61DB6" w:rsidRDefault="00C61DB6" w:rsidP="00C61DB6">
            <w:pPr>
              <w:jc w:val="both"/>
              <w:rPr>
                <w:rFonts w:ascii="Times New Roman" w:hAnsi="Times New Roman" w:cs="Times New Roman"/>
                <w:sz w:val="24"/>
                <w:lang w:val="kk-KZ"/>
              </w:rPr>
            </w:pPr>
          </w:p>
          <w:p w:rsidR="0036335F" w:rsidRPr="00C61DB6" w:rsidRDefault="0036335F" w:rsidP="00C61DB6">
            <w:pPr>
              <w:jc w:val="both"/>
              <w:rPr>
                <w:rFonts w:ascii="Times New Roman" w:hAnsi="Times New Roman" w:cs="Times New Roman"/>
                <w:sz w:val="24"/>
                <w:lang w:val="kk-KZ"/>
              </w:rPr>
            </w:pPr>
            <w:r>
              <w:rPr>
                <w:rFonts w:ascii="Times New Roman" w:hAnsi="Times New Roman" w:cs="Times New Roman"/>
                <w:sz w:val="24"/>
                <w:lang w:val="kk-KZ"/>
              </w:rPr>
              <w:t xml:space="preserve">Бағалау: «Бағдаршам» </w:t>
            </w:r>
          </w:p>
        </w:tc>
        <w:tc>
          <w:tcPr>
            <w:tcW w:w="2605" w:type="dxa"/>
          </w:tcPr>
          <w:p w:rsidR="00A928D8" w:rsidRPr="0011545F" w:rsidRDefault="00A928D8" w:rsidP="002D6951">
            <w:pPr>
              <w:spacing w:after="160" w:line="256" w:lineRule="auto"/>
              <w:jc w:val="center"/>
              <w:rPr>
                <w:rFonts w:ascii="Times New Roman" w:eastAsia="Calibri" w:hAnsi="Times New Roman"/>
                <w:lang w:val="kk-KZ"/>
              </w:rPr>
            </w:pPr>
            <w:r w:rsidRPr="0011545F">
              <w:rPr>
                <w:rFonts w:ascii="Times New Roman" w:eastAsia="Calibri" w:hAnsi="Times New Roman"/>
                <w:lang w:val="kk-KZ"/>
              </w:rPr>
              <w:t>5-сынып математика оқулығы, Т.А.Алдамұратова</w:t>
            </w:r>
            <w:r>
              <w:rPr>
                <w:rFonts w:ascii="Times New Roman" w:eastAsia="Calibri" w:hAnsi="Times New Roman"/>
                <w:lang w:val="kk-KZ"/>
              </w:rPr>
              <w:t xml:space="preserve"> </w:t>
            </w:r>
            <w:r w:rsidRPr="0011545F">
              <w:rPr>
                <w:rFonts w:ascii="Times New Roman" w:eastAsia="Calibri" w:hAnsi="Times New Roman"/>
                <w:lang w:val="kk-KZ"/>
              </w:rPr>
              <w:t>Е.С.Байшоланова</w:t>
            </w:r>
          </w:p>
          <w:p w:rsidR="00A928D8" w:rsidRDefault="00A928D8" w:rsidP="002D6951">
            <w:pPr>
              <w:jc w:val="center"/>
              <w:rPr>
                <w:rFonts w:ascii="Times New Roman" w:hAnsi="Times New Roman" w:cs="Times New Roman"/>
                <w:sz w:val="24"/>
                <w:lang w:val="kk-KZ"/>
              </w:rPr>
            </w:pPr>
          </w:p>
          <w:p w:rsidR="00A928D8" w:rsidRDefault="00A928D8" w:rsidP="002D6951">
            <w:pPr>
              <w:jc w:val="center"/>
              <w:rPr>
                <w:rFonts w:ascii="Times New Roman" w:hAnsi="Times New Roman" w:cs="Times New Roman"/>
                <w:sz w:val="24"/>
                <w:lang w:val="kk-KZ"/>
              </w:rPr>
            </w:pPr>
          </w:p>
          <w:p w:rsidR="00A928D8" w:rsidRDefault="00A928D8" w:rsidP="002D6951">
            <w:pPr>
              <w:jc w:val="center"/>
              <w:rPr>
                <w:rFonts w:ascii="Times New Roman" w:hAnsi="Times New Roman" w:cs="Times New Roman"/>
                <w:sz w:val="24"/>
                <w:lang w:val="kk-KZ"/>
              </w:rPr>
            </w:pPr>
          </w:p>
          <w:p w:rsidR="00A928D8" w:rsidRDefault="00A928D8" w:rsidP="00C61DB6">
            <w:pPr>
              <w:jc w:val="center"/>
              <w:rPr>
                <w:rFonts w:ascii="Times New Roman" w:hAnsi="Times New Roman" w:cs="Times New Roman"/>
                <w:sz w:val="24"/>
                <w:lang w:val="kk-KZ"/>
              </w:rPr>
            </w:pPr>
          </w:p>
          <w:p w:rsidR="00A928D8" w:rsidRDefault="00A928D8" w:rsidP="002D6951">
            <w:pPr>
              <w:jc w:val="both"/>
              <w:rPr>
                <w:rFonts w:ascii="Times New Roman" w:hAnsi="Times New Roman" w:cs="Times New Roman"/>
                <w:sz w:val="24"/>
                <w:lang w:val="kk-KZ"/>
              </w:rPr>
            </w:pPr>
          </w:p>
          <w:p w:rsidR="00A928D8" w:rsidRDefault="00A928D8" w:rsidP="002D6951">
            <w:pPr>
              <w:jc w:val="both"/>
              <w:rPr>
                <w:rFonts w:ascii="Times New Roman" w:hAnsi="Times New Roman" w:cs="Times New Roman"/>
                <w:sz w:val="24"/>
                <w:lang w:val="kk-KZ"/>
              </w:rPr>
            </w:pPr>
          </w:p>
          <w:p w:rsidR="00A928D8" w:rsidRDefault="00A928D8" w:rsidP="002D6951">
            <w:pPr>
              <w:jc w:val="both"/>
              <w:rPr>
                <w:rFonts w:ascii="Times New Roman" w:hAnsi="Times New Roman" w:cs="Times New Roman"/>
                <w:sz w:val="24"/>
                <w:lang w:val="kk-KZ"/>
              </w:rPr>
            </w:pPr>
          </w:p>
          <w:p w:rsidR="00A928D8" w:rsidRDefault="00A928D8" w:rsidP="002D6951">
            <w:pPr>
              <w:jc w:val="both"/>
              <w:rPr>
                <w:rFonts w:ascii="Times New Roman" w:hAnsi="Times New Roman" w:cs="Times New Roman"/>
                <w:sz w:val="24"/>
                <w:lang w:val="kk-KZ"/>
              </w:rPr>
            </w:pPr>
          </w:p>
          <w:p w:rsidR="00A928D8" w:rsidRDefault="00A928D8" w:rsidP="002D6951">
            <w:pPr>
              <w:jc w:val="both"/>
              <w:rPr>
                <w:rFonts w:ascii="Times New Roman" w:hAnsi="Times New Roman" w:cs="Times New Roman"/>
                <w:sz w:val="24"/>
                <w:lang w:val="kk-KZ"/>
              </w:rPr>
            </w:pPr>
          </w:p>
          <w:p w:rsidR="00A928D8" w:rsidRPr="00C61DB6" w:rsidRDefault="00A928D8" w:rsidP="00C61DB6">
            <w:pPr>
              <w:jc w:val="both"/>
              <w:rPr>
                <w:rFonts w:ascii="Times New Roman" w:hAnsi="Times New Roman" w:cs="Times New Roman"/>
                <w:sz w:val="24"/>
                <w:lang w:val="kk-KZ"/>
              </w:rPr>
            </w:pPr>
          </w:p>
          <w:p w:rsidR="00C61DB6" w:rsidRDefault="00C61DB6" w:rsidP="002D6951">
            <w:pPr>
              <w:spacing w:after="160" w:line="256" w:lineRule="auto"/>
              <w:jc w:val="center"/>
              <w:rPr>
                <w:rFonts w:ascii="Times New Roman" w:eastAsia="Calibri" w:hAnsi="Times New Roman"/>
                <w:lang w:val="kk-KZ"/>
              </w:rPr>
            </w:pPr>
          </w:p>
          <w:p w:rsidR="00C61DB6" w:rsidRDefault="00C61DB6" w:rsidP="002D6951">
            <w:pPr>
              <w:spacing w:after="160" w:line="256" w:lineRule="auto"/>
              <w:jc w:val="center"/>
              <w:rPr>
                <w:rFonts w:ascii="Times New Roman" w:eastAsia="Calibri" w:hAnsi="Times New Roman"/>
                <w:lang w:val="kk-KZ"/>
              </w:rPr>
            </w:pPr>
          </w:p>
          <w:p w:rsidR="0036335F" w:rsidRDefault="0036335F" w:rsidP="002D6951">
            <w:pPr>
              <w:spacing w:after="160" w:line="256" w:lineRule="auto"/>
              <w:jc w:val="center"/>
              <w:rPr>
                <w:rFonts w:ascii="Times New Roman" w:eastAsia="Calibri" w:hAnsi="Times New Roman"/>
                <w:lang w:val="kk-KZ"/>
              </w:rPr>
            </w:pPr>
          </w:p>
          <w:p w:rsidR="00EC147E" w:rsidRDefault="00EC147E" w:rsidP="002D6951">
            <w:pPr>
              <w:spacing w:after="160" w:line="256" w:lineRule="auto"/>
              <w:jc w:val="center"/>
              <w:rPr>
                <w:rFonts w:ascii="Times New Roman" w:eastAsia="Calibri" w:hAnsi="Times New Roman"/>
                <w:lang w:val="kk-KZ"/>
              </w:rPr>
            </w:pPr>
          </w:p>
          <w:p w:rsidR="00EC147E" w:rsidRDefault="00EC147E" w:rsidP="002D6951">
            <w:pPr>
              <w:spacing w:after="160" w:line="256" w:lineRule="auto"/>
              <w:jc w:val="center"/>
              <w:rPr>
                <w:rFonts w:ascii="Times New Roman" w:eastAsia="Calibri" w:hAnsi="Times New Roman"/>
                <w:lang w:val="kk-KZ"/>
              </w:rPr>
            </w:pPr>
          </w:p>
          <w:p w:rsidR="0036335F" w:rsidRDefault="0036335F" w:rsidP="002D6951">
            <w:pPr>
              <w:spacing w:after="160" w:line="256" w:lineRule="auto"/>
              <w:jc w:val="center"/>
              <w:rPr>
                <w:rFonts w:ascii="Times New Roman" w:eastAsia="Calibri" w:hAnsi="Times New Roman"/>
                <w:lang w:val="kk-KZ"/>
              </w:rPr>
            </w:pPr>
          </w:p>
          <w:p w:rsidR="0036335F" w:rsidRDefault="0036335F" w:rsidP="002D6951">
            <w:pPr>
              <w:spacing w:after="160" w:line="256" w:lineRule="auto"/>
              <w:jc w:val="center"/>
              <w:rPr>
                <w:rFonts w:ascii="Times New Roman" w:eastAsia="Calibri" w:hAnsi="Times New Roman"/>
                <w:lang w:val="kk-KZ"/>
              </w:rPr>
            </w:pPr>
          </w:p>
          <w:p w:rsidR="00A928D8" w:rsidRPr="0011545F" w:rsidRDefault="00C61DB6" w:rsidP="002D6951">
            <w:pPr>
              <w:spacing w:after="160" w:line="256" w:lineRule="auto"/>
              <w:jc w:val="center"/>
              <w:rPr>
                <w:rFonts w:ascii="Times New Roman" w:eastAsia="Calibri" w:hAnsi="Times New Roman"/>
                <w:lang w:val="kk-KZ"/>
              </w:rPr>
            </w:pPr>
            <w:r>
              <w:rPr>
                <w:rFonts w:ascii="Times New Roman" w:eastAsia="Calibri" w:hAnsi="Times New Roman"/>
                <w:lang w:val="kk-KZ"/>
              </w:rPr>
              <w:t>5 сын</w:t>
            </w:r>
            <w:r w:rsidR="00A928D8" w:rsidRPr="0011545F">
              <w:rPr>
                <w:rFonts w:ascii="Times New Roman" w:eastAsia="Calibri" w:hAnsi="Times New Roman"/>
                <w:lang w:val="kk-KZ"/>
              </w:rPr>
              <w:t>ып математика оқулығы, Т.А.Алдамұратова</w:t>
            </w:r>
            <w:r w:rsidR="00A928D8">
              <w:rPr>
                <w:rFonts w:ascii="Times New Roman" w:eastAsia="Calibri" w:hAnsi="Times New Roman"/>
                <w:lang w:val="kk-KZ"/>
              </w:rPr>
              <w:t xml:space="preserve"> </w:t>
            </w:r>
            <w:r w:rsidR="00A928D8" w:rsidRPr="0011545F">
              <w:rPr>
                <w:rFonts w:ascii="Times New Roman" w:eastAsia="Calibri" w:hAnsi="Times New Roman"/>
                <w:lang w:val="kk-KZ"/>
              </w:rPr>
              <w:t>Е.С.Байшоланова</w:t>
            </w:r>
          </w:p>
          <w:p w:rsidR="00A928D8" w:rsidRDefault="00A928D8" w:rsidP="002D6951">
            <w:pPr>
              <w:jc w:val="both"/>
              <w:rPr>
                <w:rFonts w:ascii="Times New Roman" w:hAnsi="Times New Roman" w:cs="Times New Roman"/>
                <w:sz w:val="24"/>
                <w:lang w:val="kk-KZ"/>
              </w:rPr>
            </w:pPr>
          </w:p>
          <w:p w:rsidR="00A928D8" w:rsidRDefault="00A928D8" w:rsidP="002D6951">
            <w:pPr>
              <w:jc w:val="both"/>
              <w:rPr>
                <w:rFonts w:ascii="Times New Roman" w:hAnsi="Times New Roman" w:cs="Times New Roman"/>
                <w:sz w:val="24"/>
                <w:lang w:val="kk-KZ"/>
              </w:rPr>
            </w:pPr>
          </w:p>
          <w:p w:rsidR="00A928D8" w:rsidRDefault="00A928D8" w:rsidP="002D6951">
            <w:pPr>
              <w:jc w:val="both"/>
              <w:rPr>
                <w:rFonts w:ascii="Times New Roman" w:hAnsi="Times New Roman" w:cs="Times New Roman"/>
                <w:sz w:val="24"/>
                <w:lang w:val="kk-KZ"/>
              </w:rPr>
            </w:pPr>
          </w:p>
          <w:p w:rsidR="00A928D8" w:rsidRDefault="00A928D8" w:rsidP="002D6951">
            <w:pPr>
              <w:jc w:val="both"/>
              <w:rPr>
                <w:rFonts w:ascii="Times New Roman" w:hAnsi="Times New Roman" w:cs="Times New Roman"/>
                <w:sz w:val="24"/>
                <w:lang w:val="kk-KZ"/>
              </w:rPr>
            </w:pPr>
          </w:p>
          <w:p w:rsidR="00A928D8" w:rsidRDefault="00A928D8" w:rsidP="002D6951">
            <w:pPr>
              <w:jc w:val="both"/>
              <w:rPr>
                <w:rFonts w:ascii="Times New Roman" w:hAnsi="Times New Roman" w:cs="Times New Roman"/>
                <w:sz w:val="24"/>
                <w:lang w:val="kk-KZ"/>
              </w:rPr>
            </w:pPr>
          </w:p>
          <w:p w:rsidR="00A928D8" w:rsidRPr="00BE580F" w:rsidRDefault="00A928D8" w:rsidP="00BE580F">
            <w:pPr>
              <w:jc w:val="both"/>
              <w:rPr>
                <w:rFonts w:ascii="Times New Roman" w:hAnsi="Times New Roman" w:cs="Times New Roman"/>
                <w:sz w:val="24"/>
                <w:lang w:val="kk-KZ"/>
              </w:rPr>
            </w:pPr>
          </w:p>
        </w:tc>
      </w:tr>
      <w:tr w:rsidR="00A928D8" w:rsidRPr="00C61DB6" w:rsidTr="00A928D8">
        <w:tc>
          <w:tcPr>
            <w:tcW w:w="1952" w:type="dxa"/>
          </w:tcPr>
          <w:p w:rsidR="00A928D8" w:rsidRDefault="00A928D8" w:rsidP="002D6951">
            <w:pPr>
              <w:rPr>
                <w:rFonts w:ascii="Times New Roman" w:hAnsi="Times New Roman" w:cs="Times New Roman"/>
                <w:sz w:val="24"/>
                <w:lang w:val="kk-KZ"/>
              </w:rPr>
            </w:pPr>
            <w:r>
              <w:rPr>
                <w:rFonts w:ascii="Times New Roman" w:hAnsi="Times New Roman" w:cs="Times New Roman"/>
                <w:sz w:val="24"/>
                <w:lang w:val="kk-KZ"/>
              </w:rPr>
              <w:t>Сабақтың соңы</w:t>
            </w:r>
          </w:p>
        </w:tc>
        <w:tc>
          <w:tcPr>
            <w:tcW w:w="6500" w:type="dxa"/>
            <w:gridSpan w:val="2"/>
          </w:tcPr>
          <w:p w:rsidR="00C61DB6" w:rsidRPr="00C61DB6" w:rsidRDefault="00463D2C" w:rsidP="00C61DB6">
            <w:pPr>
              <w:jc w:val="both"/>
              <w:rPr>
                <w:rFonts w:ascii="Times New Roman" w:hAnsi="Times New Roman" w:cs="Times New Roman"/>
                <w:b/>
                <w:sz w:val="24"/>
                <w:lang w:val="kk-KZ"/>
              </w:rPr>
            </w:pPr>
            <w:r>
              <w:rPr>
                <w:rFonts w:ascii="Times New Roman" w:hAnsi="Times New Roman" w:cs="Times New Roman"/>
                <w:b/>
                <w:sz w:val="24"/>
                <w:lang w:val="kk-KZ"/>
              </w:rPr>
              <w:t xml:space="preserve">ҮІІІ. </w:t>
            </w:r>
            <w:r w:rsidR="00C61DB6" w:rsidRPr="00C61DB6">
              <w:rPr>
                <w:rFonts w:ascii="Times New Roman" w:hAnsi="Times New Roman" w:cs="Times New Roman"/>
                <w:b/>
                <w:sz w:val="24"/>
                <w:lang w:val="kk-KZ"/>
              </w:rPr>
              <w:t xml:space="preserve">Бекіту: «Бағытталған сұрақтар». </w:t>
            </w:r>
          </w:p>
          <w:p w:rsidR="00A928D8" w:rsidRDefault="00C61DB6" w:rsidP="00C61DB6">
            <w:pPr>
              <w:jc w:val="both"/>
              <w:rPr>
                <w:rFonts w:ascii="Times New Roman" w:hAnsi="Times New Roman" w:cs="Times New Roman"/>
                <w:sz w:val="24"/>
                <w:lang w:val="kk-KZ"/>
              </w:rPr>
            </w:pPr>
            <w:r>
              <w:rPr>
                <w:rFonts w:ascii="Times New Roman" w:hAnsi="Times New Roman" w:cs="Times New Roman"/>
                <w:sz w:val="24"/>
                <w:lang w:val="kk-KZ"/>
              </w:rPr>
              <w:t xml:space="preserve">Әр топ мүшелері өзі қалаған топтағы оқушылардың біреуіне өз сұрағын бағыттайды. </w:t>
            </w:r>
          </w:p>
          <w:p w:rsidR="007155C0" w:rsidRDefault="00260D9C" w:rsidP="00260D9C">
            <w:pPr>
              <w:pStyle w:val="a6"/>
              <w:numPr>
                <w:ilvl w:val="0"/>
                <w:numId w:val="5"/>
              </w:numPr>
              <w:jc w:val="both"/>
              <w:rPr>
                <w:rFonts w:ascii="Times New Roman" w:hAnsi="Times New Roman" w:cs="Times New Roman"/>
                <w:sz w:val="24"/>
                <w:lang w:val="kk-KZ"/>
              </w:rPr>
            </w:pPr>
            <w:r>
              <w:rPr>
                <w:rFonts w:ascii="Times New Roman" w:hAnsi="Times New Roman" w:cs="Times New Roman"/>
                <w:sz w:val="24"/>
                <w:lang w:val="kk-KZ"/>
              </w:rPr>
              <w:t>Теңдеу дегеніміз не?</w:t>
            </w:r>
          </w:p>
          <w:p w:rsidR="00260D9C" w:rsidRDefault="00260D9C" w:rsidP="00260D9C">
            <w:pPr>
              <w:pStyle w:val="a6"/>
              <w:numPr>
                <w:ilvl w:val="0"/>
                <w:numId w:val="5"/>
              </w:numPr>
              <w:jc w:val="both"/>
              <w:rPr>
                <w:rFonts w:ascii="Times New Roman" w:hAnsi="Times New Roman" w:cs="Times New Roman"/>
                <w:sz w:val="24"/>
                <w:lang w:val="kk-KZ"/>
              </w:rPr>
            </w:pPr>
            <w:r>
              <w:rPr>
                <w:rFonts w:ascii="Times New Roman" w:hAnsi="Times New Roman" w:cs="Times New Roman"/>
                <w:sz w:val="24"/>
                <w:lang w:val="kk-KZ"/>
              </w:rPr>
              <w:t>Теңдеудің түбірі деп нені айтамыз?</w:t>
            </w:r>
          </w:p>
          <w:p w:rsidR="00260D9C" w:rsidRDefault="00260D9C" w:rsidP="00260D9C">
            <w:pPr>
              <w:pStyle w:val="a6"/>
              <w:numPr>
                <w:ilvl w:val="0"/>
                <w:numId w:val="5"/>
              </w:numPr>
              <w:jc w:val="both"/>
              <w:rPr>
                <w:rFonts w:ascii="Times New Roman" w:hAnsi="Times New Roman" w:cs="Times New Roman"/>
                <w:sz w:val="24"/>
                <w:lang w:val="kk-KZ"/>
              </w:rPr>
            </w:pPr>
            <w:r>
              <w:rPr>
                <w:rFonts w:ascii="Times New Roman" w:hAnsi="Times New Roman" w:cs="Times New Roman"/>
                <w:sz w:val="24"/>
                <w:lang w:val="kk-KZ"/>
              </w:rPr>
              <w:t>Теңдеудегі белгісіз көбейткішті қалай табамыз?</w:t>
            </w:r>
          </w:p>
          <w:p w:rsidR="00260D9C" w:rsidRDefault="00260D9C" w:rsidP="00260D9C">
            <w:pPr>
              <w:pStyle w:val="a6"/>
              <w:numPr>
                <w:ilvl w:val="0"/>
                <w:numId w:val="5"/>
              </w:numPr>
              <w:jc w:val="both"/>
              <w:rPr>
                <w:rFonts w:ascii="Times New Roman" w:hAnsi="Times New Roman" w:cs="Times New Roman"/>
                <w:sz w:val="24"/>
                <w:lang w:val="kk-KZ"/>
              </w:rPr>
            </w:pPr>
            <w:r>
              <w:rPr>
                <w:rFonts w:ascii="Times New Roman" w:hAnsi="Times New Roman" w:cs="Times New Roman"/>
                <w:sz w:val="24"/>
                <w:lang w:val="kk-KZ"/>
              </w:rPr>
              <w:t>Белгісіз азайтқышты табу үшін не істейміз?</w:t>
            </w:r>
          </w:p>
          <w:p w:rsidR="00260D9C" w:rsidRDefault="00260D9C" w:rsidP="00260D9C">
            <w:pPr>
              <w:pStyle w:val="a6"/>
              <w:numPr>
                <w:ilvl w:val="0"/>
                <w:numId w:val="5"/>
              </w:numPr>
              <w:jc w:val="both"/>
              <w:rPr>
                <w:rFonts w:ascii="Times New Roman" w:hAnsi="Times New Roman" w:cs="Times New Roman"/>
                <w:sz w:val="24"/>
                <w:lang w:val="kk-KZ"/>
              </w:rPr>
            </w:pPr>
            <w:r>
              <w:rPr>
                <w:rFonts w:ascii="Times New Roman" w:hAnsi="Times New Roman" w:cs="Times New Roman"/>
                <w:sz w:val="24"/>
                <w:lang w:val="kk-KZ"/>
              </w:rPr>
              <w:lastRenderedPageBreak/>
              <w:t>Теңдеудегі белгісіз бөлінгіш қалай табылады?</w:t>
            </w:r>
          </w:p>
          <w:p w:rsidR="00260D9C" w:rsidRDefault="00260D9C" w:rsidP="00260D9C">
            <w:pPr>
              <w:pStyle w:val="a6"/>
              <w:numPr>
                <w:ilvl w:val="0"/>
                <w:numId w:val="5"/>
              </w:numPr>
              <w:jc w:val="both"/>
              <w:rPr>
                <w:rFonts w:ascii="Times New Roman" w:hAnsi="Times New Roman" w:cs="Times New Roman"/>
                <w:sz w:val="24"/>
                <w:lang w:val="kk-KZ"/>
              </w:rPr>
            </w:pPr>
            <w:r>
              <w:rPr>
                <w:rFonts w:ascii="Times New Roman" w:hAnsi="Times New Roman" w:cs="Times New Roman"/>
                <w:sz w:val="24"/>
                <w:lang w:val="kk-KZ"/>
              </w:rPr>
              <w:t>Белгісіз қосылғышты табу үшін қандай амал орындалады?</w:t>
            </w:r>
          </w:p>
          <w:p w:rsidR="00260D9C" w:rsidRDefault="00260D9C" w:rsidP="00260D9C">
            <w:pPr>
              <w:pStyle w:val="a6"/>
              <w:numPr>
                <w:ilvl w:val="0"/>
                <w:numId w:val="5"/>
              </w:numPr>
              <w:jc w:val="both"/>
              <w:rPr>
                <w:rFonts w:ascii="Times New Roman" w:hAnsi="Times New Roman" w:cs="Times New Roman"/>
                <w:sz w:val="24"/>
                <w:lang w:val="kk-KZ"/>
              </w:rPr>
            </w:pPr>
            <w:r>
              <w:rPr>
                <w:rFonts w:ascii="Times New Roman" w:hAnsi="Times New Roman" w:cs="Times New Roman"/>
                <w:sz w:val="24"/>
                <w:lang w:val="kk-KZ"/>
              </w:rPr>
              <w:t>Теңдеуді шешу дегеніміз не?</w:t>
            </w:r>
          </w:p>
          <w:p w:rsidR="00260D9C" w:rsidRDefault="00260D9C" w:rsidP="00260D9C">
            <w:pPr>
              <w:pStyle w:val="a6"/>
              <w:numPr>
                <w:ilvl w:val="0"/>
                <w:numId w:val="5"/>
              </w:numPr>
              <w:jc w:val="both"/>
              <w:rPr>
                <w:rFonts w:ascii="Times New Roman" w:hAnsi="Times New Roman" w:cs="Times New Roman"/>
                <w:sz w:val="24"/>
                <w:lang w:val="kk-KZ"/>
              </w:rPr>
            </w:pPr>
            <w:r>
              <w:rPr>
                <w:rFonts w:ascii="Times New Roman" w:hAnsi="Times New Roman" w:cs="Times New Roman"/>
                <w:sz w:val="24"/>
                <w:lang w:val="kk-KZ"/>
              </w:rPr>
              <w:t>Мәтін есептер берілген жағдайда теңдеуді қалай шешеміз?</w:t>
            </w:r>
          </w:p>
          <w:p w:rsidR="00260D9C" w:rsidRDefault="00260D9C" w:rsidP="00260D9C">
            <w:pPr>
              <w:pStyle w:val="a6"/>
              <w:numPr>
                <w:ilvl w:val="0"/>
                <w:numId w:val="5"/>
              </w:numPr>
              <w:jc w:val="both"/>
              <w:rPr>
                <w:rFonts w:ascii="Times New Roman" w:hAnsi="Times New Roman" w:cs="Times New Roman"/>
                <w:sz w:val="24"/>
                <w:lang w:val="kk-KZ"/>
              </w:rPr>
            </w:pPr>
            <w:r>
              <w:rPr>
                <w:rFonts w:ascii="Times New Roman" w:hAnsi="Times New Roman" w:cs="Times New Roman"/>
                <w:sz w:val="24"/>
                <w:lang w:val="kk-KZ"/>
              </w:rPr>
              <w:t>Құрамында белгісіз саны бар теңдік дегеніміз не?</w:t>
            </w:r>
          </w:p>
          <w:p w:rsidR="00260D9C" w:rsidRDefault="00260D9C" w:rsidP="00260D9C">
            <w:pPr>
              <w:pStyle w:val="a6"/>
              <w:numPr>
                <w:ilvl w:val="0"/>
                <w:numId w:val="5"/>
              </w:numPr>
              <w:jc w:val="both"/>
              <w:rPr>
                <w:rFonts w:ascii="Times New Roman" w:hAnsi="Times New Roman" w:cs="Times New Roman"/>
                <w:sz w:val="24"/>
                <w:lang w:val="kk-KZ"/>
              </w:rPr>
            </w:pPr>
            <w:r>
              <w:rPr>
                <w:rFonts w:ascii="Times New Roman" w:hAnsi="Times New Roman" w:cs="Times New Roman"/>
                <w:sz w:val="24"/>
                <w:lang w:val="kk-KZ"/>
              </w:rPr>
              <w:t>Қандай жағдайда белгісіз шама әріпті өрнекпен көрсетіледі?</w:t>
            </w:r>
          </w:p>
          <w:p w:rsidR="00260D9C" w:rsidRPr="00260D9C" w:rsidRDefault="00260D9C" w:rsidP="00260D9C">
            <w:pPr>
              <w:pStyle w:val="a6"/>
              <w:numPr>
                <w:ilvl w:val="0"/>
                <w:numId w:val="5"/>
              </w:numPr>
              <w:jc w:val="both"/>
              <w:rPr>
                <w:rFonts w:ascii="Times New Roman" w:hAnsi="Times New Roman" w:cs="Times New Roman"/>
                <w:sz w:val="24"/>
                <w:lang w:val="kk-KZ"/>
              </w:rPr>
            </w:pPr>
          </w:p>
          <w:p w:rsidR="007155C0" w:rsidRDefault="007155C0" w:rsidP="00C61DB6">
            <w:pPr>
              <w:jc w:val="both"/>
              <w:rPr>
                <w:rFonts w:ascii="Times New Roman" w:hAnsi="Times New Roman" w:cs="Times New Roman"/>
                <w:sz w:val="24"/>
                <w:lang w:val="kk-KZ"/>
              </w:rPr>
            </w:pPr>
            <w:r w:rsidRPr="0036335F">
              <w:rPr>
                <w:rFonts w:ascii="Times New Roman" w:hAnsi="Times New Roman" w:cs="Times New Roman"/>
                <w:b/>
                <w:sz w:val="24"/>
                <w:lang w:val="kk-KZ"/>
              </w:rPr>
              <w:t>Өзін – өзі бағалау.</w:t>
            </w:r>
            <w:r>
              <w:rPr>
                <w:rFonts w:ascii="Times New Roman" w:hAnsi="Times New Roman" w:cs="Times New Roman"/>
                <w:sz w:val="24"/>
                <w:lang w:val="kk-KZ"/>
              </w:rPr>
              <w:t xml:space="preserve"> </w:t>
            </w:r>
            <w:r w:rsidR="00463D2C">
              <w:rPr>
                <w:rFonts w:ascii="Times New Roman" w:hAnsi="Times New Roman" w:cs="Times New Roman"/>
                <w:sz w:val="24"/>
                <w:lang w:val="kk-KZ"/>
              </w:rPr>
              <w:t xml:space="preserve">Берілген критерийлер бойынша оқушылар өзін өзі бағалайды. </w:t>
            </w:r>
          </w:p>
          <w:p w:rsidR="0036335F" w:rsidRDefault="0036335F" w:rsidP="00C61DB6">
            <w:pPr>
              <w:jc w:val="both"/>
              <w:rPr>
                <w:rFonts w:ascii="Times New Roman" w:hAnsi="Times New Roman" w:cs="Times New Roman"/>
                <w:sz w:val="24"/>
                <w:lang w:val="kk-KZ"/>
              </w:rPr>
            </w:pPr>
          </w:p>
          <w:p w:rsidR="0036335F" w:rsidRPr="0036335F" w:rsidRDefault="0036335F" w:rsidP="00C61DB6">
            <w:pPr>
              <w:jc w:val="both"/>
              <w:rPr>
                <w:rFonts w:ascii="Times New Roman" w:hAnsi="Times New Roman" w:cs="Times New Roman"/>
                <w:b/>
                <w:sz w:val="24"/>
                <w:lang w:val="kk-KZ"/>
              </w:rPr>
            </w:pPr>
            <w:r w:rsidRPr="0036335F">
              <w:rPr>
                <w:rFonts w:ascii="Times New Roman" w:hAnsi="Times New Roman" w:cs="Times New Roman"/>
                <w:b/>
                <w:sz w:val="24"/>
                <w:lang w:val="kk-KZ"/>
              </w:rPr>
              <w:t xml:space="preserve">Рефлексия: «Иық тірескен шеңбер». </w:t>
            </w:r>
          </w:p>
          <w:p w:rsidR="0036335F" w:rsidRDefault="0036335F" w:rsidP="00C61DB6">
            <w:pPr>
              <w:jc w:val="both"/>
              <w:rPr>
                <w:rFonts w:ascii="Times New Roman" w:hAnsi="Times New Roman" w:cs="Times New Roman"/>
                <w:sz w:val="24"/>
                <w:lang w:val="kk-KZ"/>
              </w:rPr>
            </w:pPr>
            <w:r>
              <w:rPr>
                <w:rFonts w:ascii="Times New Roman" w:hAnsi="Times New Roman" w:cs="Times New Roman"/>
                <w:sz w:val="24"/>
                <w:lang w:val="kk-KZ"/>
              </w:rPr>
              <w:t xml:space="preserve">Оқушылар шеңберге бірі бірінің қолдарын салып, құшақтасқан түрде тұрып, сабақ туралы өз пікірлерін келтіреді. </w:t>
            </w:r>
          </w:p>
          <w:p w:rsidR="0036335F" w:rsidRDefault="0036335F" w:rsidP="00C61DB6">
            <w:pPr>
              <w:jc w:val="both"/>
              <w:rPr>
                <w:rFonts w:ascii="Times New Roman" w:hAnsi="Times New Roman" w:cs="Times New Roman"/>
                <w:sz w:val="24"/>
                <w:lang w:val="kk-KZ"/>
              </w:rPr>
            </w:pPr>
          </w:p>
          <w:p w:rsidR="0036335F" w:rsidRDefault="0036335F" w:rsidP="00260D9C">
            <w:pPr>
              <w:jc w:val="both"/>
              <w:rPr>
                <w:rFonts w:ascii="Times New Roman" w:hAnsi="Times New Roman" w:cs="Times New Roman"/>
                <w:sz w:val="24"/>
                <w:lang w:val="kk-KZ"/>
              </w:rPr>
            </w:pPr>
            <w:r>
              <w:rPr>
                <w:rFonts w:ascii="Times New Roman" w:hAnsi="Times New Roman" w:cs="Times New Roman"/>
                <w:sz w:val="24"/>
                <w:lang w:val="kk-KZ"/>
              </w:rPr>
              <w:t>Үйге тапсырма: №</w:t>
            </w:r>
            <w:r w:rsidR="00260D9C">
              <w:rPr>
                <w:rFonts w:ascii="Times New Roman" w:hAnsi="Times New Roman" w:cs="Times New Roman"/>
                <w:sz w:val="24"/>
                <w:lang w:val="kk-KZ"/>
              </w:rPr>
              <w:t xml:space="preserve">112    </w:t>
            </w:r>
            <w:r>
              <w:rPr>
                <w:rFonts w:ascii="Times New Roman" w:hAnsi="Times New Roman" w:cs="Times New Roman"/>
                <w:sz w:val="24"/>
                <w:lang w:val="kk-KZ"/>
              </w:rPr>
              <w:t xml:space="preserve">  №</w:t>
            </w:r>
            <w:r w:rsidR="00260D9C">
              <w:rPr>
                <w:rFonts w:ascii="Times New Roman" w:hAnsi="Times New Roman" w:cs="Times New Roman"/>
                <w:sz w:val="24"/>
                <w:lang w:val="kk-KZ"/>
              </w:rPr>
              <w:t xml:space="preserve">114 1)   2)  </w:t>
            </w:r>
          </w:p>
        </w:tc>
        <w:tc>
          <w:tcPr>
            <w:tcW w:w="2605" w:type="dxa"/>
          </w:tcPr>
          <w:p w:rsidR="00A928D8" w:rsidRPr="008123B0" w:rsidRDefault="00A928D8" w:rsidP="002D6951">
            <w:pPr>
              <w:jc w:val="both"/>
              <w:rPr>
                <w:rFonts w:ascii="Times New Roman" w:hAnsi="Times New Roman" w:cs="Times New Roman"/>
                <w:sz w:val="24"/>
                <w:lang w:val="kk-KZ"/>
              </w:rPr>
            </w:pPr>
          </w:p>
        </w:tc>
      </w:tr>
    </w:tbl>
    <w:p w:rsidR="00A32024" w:rsidRDefault="00A32024">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EC147E" w:rsidRDefault="00EC147E">
      <w:pPr>
        <w:rPr>
          <w:rFonts w:ascii="Times New Roman" w:hAnsi="Times New Roman" w:cs="Times New Roman"/>
          <w:sz w:val="24"/>
          <w:lang w:val="kk-KZ"/>
        </w:rPr>
      </w:pPr>
    </w:p>
    <w:p w:rsidR="00924D65" w:rsidRPr="00924D65" w:rsidRDefault="00924D65" w:rsidP="00924D65">
      <w:pPr>
        <w:spacing w:after="0"/>
        <w:rPr>
          <w:rFonts w:ascii="Times New Roman" w:hAnsi="Times New Roman" w:cs="Times New Roman"/>
          <w:sz w:val="24"/>
          <w:lang w:val="kk-KZ"/>
        </w:rPr>
      </w:pPr>
    </w:p>
    <w:sectPr w:rsidR="00924D65" w:rsidRPr="00924D65" w:rsidSect="00BE580F">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3D61"/>
    <w:multiLevelType w:val="hybridMultilevel"/>
    <w:tmpl w:val="738E8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5C3FB7"/>
    <w:multiLevelType w:val="hybridMultilevel"/>
    <w:tmpl w:val="DB201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6A531A"/>
    <w:multiLevelType w:val="hybridMultilevel"/>
    <w:tmpl w:val="EF4E0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AF20EA"/>
    <w:multiLevelType w:val="hybridMultilevel"/>
    <w:tmpl w:val="FBA44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6018DF"/>
    <w:multiLevelType w:val="hybridMultilevel"/>
    <w:tmpl w:val="A8BCA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28D8"/>
    <w:rsid w:val="00056028"/>
    <w:rsid w:val="00072BF8"/>
    <w:rsid w:val="00105CA8"/>
    <w:rsid w:val="00194066"/>
    <w:rsid w:val="00213144"/>
    <w:rsid w:val="00260D9C"/>
    <w:rsid w:val="00304C68"/>
    <w:rsid w:val="0036335F"/>
    <w:rsid w:val="00463D2C"/>
    <w:rsid w:val="006323BD"/>
    <w:rsid w:val="006E7C16"/>
    <w:rsid w:val="007155C0"/>
    <w:rsid w:val="00844953"/>
    <w:rsid w:val="00913B59"/>
    <w:rsid w:val="00924D65"/>
    <w:rsid w:val="00A32024"/>
    <w:rsid w:val="00A928D8"/>
    <w:rsid w:val="00BD51CD"/>
    <w:rsid w:val="00BE580F"/>
    <w:rsid w:val="00C61DB6"/>
    <w:rsid w:val="00D3096D"/>
    <w:rsid w:val="00E73F3F"/>
    <w:rsid w:val="00EC147E"/>
    <w:rsid w:val="00FB7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9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28D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928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28D8"/>
    <w:rPr>
      <w:rFonts w:ascii="Tahoma" w:hAnsi="Tahoma" w:cs="Tahoma"/>
      <w:sz w:val="16"/>
      <w:szCs w:val="16"/>
    </w:rPr>
  </w:style>
  <w:style w:type="paragraph" w:styleId="a6">
    <w:name w:val="List Paragraph"/>
    <w:basedOn w:val="a"/>
    <w:link w:val="a7"/>
    <w:qFormat/>
    <w:rsid w:val="00844953"/>
    <w:pPr>
      <w:ind w:left="720"/>
      <w:contextualSpacing/>
    </w:pPr>
    <w:rPr>
      <w:rFonts w:eastAsiaTheme="minorHAnsi"/>
      <w:lang w:eastAsia="en-US"/>
    </w:rPr>
  </w:style>
  <w:style w:type="character" w:customStyle="1" w:styleId="a7">
    <w:name w:val="Абзац списка Знак"/>
    <w:link w:val="a6"/>
    <w:uiPriority w:val="99"/>
    <w:locked/>
    <w:rsid w:val="00844953"/>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842</Words>
  <Characters>4801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Admin</cp:lastModifiedBy>
  <cp:revision>18</cp:revision>
  <cp:lastPrinted>2009-10-17T20:49:00Z</cp:lastPrinted>
  <dcterms:created xsi:type="dcterms:W3CDTF">2017-11-24T05:23:00Z</dcterms:created>
  <dcterms:modified xsi:type="dcterms:W3CDTF">2018-01-24T20:58:00Z</dcterms:modified>
</cp:coreProperties>
</file>