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CE087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 xml:space="preserve">1 маусым – Балаларды қорғау </w:t>
      </w:r>
      <w:r>
        <w:rPr>
          <w:lang w:val="kk-KZ"/>
        </w:rPr>
        <w:t>күні</w:t>
      </w:r>
    </w:p>
    <w:p w14:paraId="40CE5A48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Тақырыбы:</w:t>
      </w:r>
    </w:p>
    <w:p w14:paraId="476A61AF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«Бақытты балалық шақ»</w:t>
      </w:r>
    </w:p>
    <w:p w14:paraId="57325522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Мақсаты:</w:t>
      </w:r>
    </w:p>
    <w:p w14:paraId="40F8DC08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Балаларға мерекелік көңіл-күй сыйлау, достыққа, мейірімділікке тәрбиелеу, ойын арқылы балалардың белсенділігін арттыру.</w:t>
      </w:r>
    </w:p>
    <w:p w14:paraId="261E0137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Безендіру:</w:t>
      </w:r>
    </w:p>
    <w:p w14:paraId="68215A71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Әуе шарлары</w:t>
      </w:r>
    </w:p>
    <w:p w14:paraId="62979B7B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«1 маусым – Балаларды қорғау күні» жазуы</w:t>
      </w:r>
    </w:p>
    <w:p w14:paraId="6D34B63E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Түрлі түсті гүлдер, күн бейнесі</w:t>
      </w:r>
    </w:p>
    <w:p w14:paraId="1A404C55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Көңілді музыка</w:t>
      </w:r>
    </w:p>
    <w:p w14:paraId="2FBD0A42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Іс-шара барысы</w:t>
      </w:r>
    </w:p>
    <w:p w14:paraId="023F545B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Жүргізуші:</w:t>
      </w:r>
    </w:p>
    <w:p w14:paraId="5293DA62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Армысыздар, құрметті балалар, ата-аналар және тәрбиешілер!</w:t>
      </w:r>
    </w:p>
    <w:p w14:paraId="0D2DCBB5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Бүгін – шуақты жаздың алғашқы күні, балалардың ең көңілді мерекесі – Балаларды қорғау күні!</w:t>
      </w:r>
    </w:p>
    <w:p w14:paraId="30EC8AA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Баршаңызды мерекемен құттықтаймыз!</w:t>
      </w:r>
    </w:p>
    <w:p w14:paraId="7D90602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Балалардың тақпақтары</w:t>
      </w:r>
    </w:p>
    <w:p w14:paraId="26C6253E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1-бала:</w:t>
      </w:r>
    </w:p>
    <w:p w14:paraId="1A8F8A47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Бақыттымыз бәріміз,</w:t>
      </w:r>
    </w:p>
    <w:p w14:paraId="0FB8759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Күліп ойнап жүреміз.</w:t>
      </w:r>
    </w:p>
    <w:p w14:paraId="32844414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Жадырасын әрқашан,</w:t>
      </w:r>
    </w:p>
    <w:p w14:paraId="17347069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Біздің балғын жүзіміз!</w:t>
      </w:r>
    </w:p>
    <w:p w14:paraId="51C92803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2-бала:</w:t>
      </w:r>
    </w:p>
    <w:p w14:paraId="2D10D9F3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Күннің нұры төгілсін,</w:t>
      </w:r>
    </w:p>
    <w:p w14:paraId="7A861777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Күлкі әр үйге берілсін.</w:t>
      </w:r>
    </w:p>
    <w:p w14:paraId="053F286B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Бақытты боп балалар,</w:t>
      </w:r>
    </w:p>
    <w:p w14:paraId="62FE51D5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Әрқашанда жүрсін!</w:t>
      </w:r>
    </w:p>
    <w:p w14:paraId="519644B9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Ән</w:t>
      </w:r>
    </w:p>
    <w:p w14:paraId="0CD76013" w14:textId="77777777" w:rsidR="009B2EEE" w:rsidRPr="0049523F" w:rsidRDefault="009B2EEE" w:rsidP="00383344">
      <w:pPr>
        <w:rPr>
          <w:lang w:val="kk-KZ"/>
        </w:rPr>
      </w:pPr>
      <w:r w:rsidRPr="0049523F">
        <w:rPr>
          <w:rFonts w:ascii="Segoe UI Emoji" w:hAnsi="Segoe UI Emoji" w:cs="Segoe UI Emoji"/>
          <w:lang w:val="kk-KZ"/>
        </w:rPr>
        <w:t>🎵</w:t>
      </w:r>
      <w:r w:rsidRPr="0049523F">
        <w:rPr>
          <w:lang w:val="kk-KZ"/>
        </w:rPr>
        <w:t xml:space="preserve"> «Біз бақытты баламыз» әні</w:t>
      </w:r>
    </w:p>
    <w:p w14:paraId="3D8D7DD6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Ойындар</w:t>
      </w:r>
    </w:p>
    <w:p w14:paraId="782158C6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1. «Кім жылдам?»</w:t>
      </w:r>
    </w:p>
    <w:p w14:paraId="3257A28F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Шарды кедергіден алып өту жарысы.</w:t>
      </w:r>
    </w:p>
    <w:p w14:paraId="670420BD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2. «Көңілді би»</w:t>
      </w:r>
    </w:p>
    <w:p w14:paraId="2468D5DE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Музыка тоқтағанда балалар қимылсыз тұрады.</w:t>
      </w:r>
    </w:p>
    <w:p w14:paraId="64E16C01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3. «Түстерді тап»</w:t>
      </w:r>
    </w:p>
    <w:p w14:paraId="36F951B5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Жүргізуші түсті айтады, балалар сол түсті тауып ұстайды.</w:t>
      </w:r>
    </w:p>
    <w:p w14:paraId="15C06373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Би</w:t>
      </w:r>
    </w:p>
    <w:p w14:paraId="10B3EC53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 xml:space="preserve"> «Қуыршақтар биі» немесе «Көңілді балақай» биі</w:t>
      </w:r>
    </w:p>
    <w:p w14:paraId="617DF2CF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Жұмбақтар</w:t>
      </w:r>
    </w:p>
    <w:p w14:paraId="37D8D40E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Жұмбақ:</w:t>
      </w:r>
    </w:p>
    <w:p w14:paraId="144BE34C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Өзі аппақ,</w:t>
      </w:r>
    </w:p>
    <w:p w14:paraId="3E5B95A7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Іші тәтті.</w:t>
      </w:r>
    </w:p>
    <w:p w14:paraId="5A89069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(Балмұздақ)</w:t>
      </w:r>
    </w:p>
    <w:p w14:paraId="55CF211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Жұмбақ:</w:t>
      </w:r>
    </w:p>
    <w:p w14:paraId="0635D683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Аспанда бір алып шар,</w:t>
      </w:r>
    </w:p>
    <w:p w14:paraId="5A7320ED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Жарқырайды әрқашан.</w:t>
      </w:r>
    </w:p>
    <w:p w14:paraId="0DC30CED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(Күн)</w:t>
      </w:r>
    </w:p>
    <w:p w14:paraId="0ED397FF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Қорытынды</w:t>
      </w:r>
    </w:p>
    <w:p w14:paraId="667AD871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Жүргізуші:</w:t>
      </w:r>
    </w:p>
    <w:p w14:paraId="11CE59D8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Балалар – біздің болашағымыз, бақытымыз!</w:t>
      </w:r>
    </w:p>
    <w:p w14:paraId="3459716F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Әрқашан жүздеріңізден күлкі кетпесін!</w:t>
      </w:r>
    </w:p>
    <w:p w14:paraId="6661917A" w14:textId="77777777" w:rsidR="009B2EEE" w:rsidRPr="0049523F" w:rsidRDefault="009B2EEE" w:rsidP="00383344">
      <w:pPr>
        <w:rPr>
          <w:lang w:val="kk-KZ"/>
        </w:rPr>
      </w:pPr>
      <w:r w:rsidRPr="0049523F">
        <w:rPr>
          <w:lang w:val="kk-KZ"/>
        </w:rPr>
        <w:t>Мерекелеріңіз құтты болсын!</w:t>
      </w:r>
    </w:p>
    <w:p w14:paraId="4816F393" w14:textId="77777777" w:rsidR="009B2EEE" w:rsidRDefault="009B2EEE" w:rsidP="00383344">
      <w:r w:rsidRPr="0049523F">
        <w:rPr>
          <w:lang w:val="kk-KZ"/>
        </w:rPr>
        <w:t xml:space="preserve"> Балаларға тәттілер тарату.</w:t>
      </w:r>
    </w:p>
    <w:p w14:paraId="338B2AB7" w14:textId="77777777" w:rsidR="009B2EEE" w:rsidRDefault="009B2EEE"/>
    <w:sectPr w:rsidR="009B2EEE" w:rsidSect="009B2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EE"/>
    <w:rsid w:val="004F2242"/>
    <w:rsid w:val="009B2EEE"/>
    <w:rsid w:val="00FE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DB698C"/>
  <w15:chartTrackingRefBased/>
  <w15:docId w15:val="{D16E7C87-B47E-7645-A3E9-4F06371C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E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E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E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E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E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E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2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2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2E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2E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2E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2E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B2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Perizat Muratovna</dc:creator>
  <cp:keywords/>
  <dc:description/>
  <cp:lastModifiedBy>Perizat Muratovna</cp:lastModifiedBy>
  <cp:revision>2</cp:revision>
  <dcterms:created xsi:type="dcterms:W3CDTF">2026-05-17T14:23:00Z</dcterms:created>
  <dcterms:modified xsi:type="dcterms:W3CDTF">2026-05-17T14:23:00Z</dcterms:modified>
</cp:coreProperties>
</file>