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4FCB" w14:textId="77777777" w:rsidR="004F324F" w:rsidRPr="00360297" w:rsidRDefault="00FA775E" w:rsidP="00360297">
      <w:pPr>
        <w:spacing w:after="0" w:line="240" w:lineRule="auto"/>
        <w:jc w:val="center"/>
        <w:outlineLvl w:val="2"/>
        <w:rPr>
          <w:rFonts w:ascii="Times New Roman" w:eastAsia="Times New Roman" w:hAnsi="Times New Roman" w:cs="Times New Roman"/>
          <w:kern w:val="0"/>
          <w:lang w:val="kk-KZ" w:eastAsia="ru-RU"/>
          <w14:ligatures w14:val="none"/>
        </w:rPr>
      </w:pPr>
      <w:r w:rsidRPr="00360297">
        <w:rPr>
          <w:rFonts w:ascii="Times New Roman" w:eastAsia="Times New Roman" w:hAnsi="Times New Roman" w:cs="Times New Roman"/>
          <w:kern w:val="0"/>
          <w:lang w:val="kk-KZ" w:eastAsia="ru-RU"/>
          <w14:ligatures w14:val="none"/>
        </w:rPr>
        <w:t>Нұрсұлтанова Венера Саламатқызы</w:t>
      </w:r>
    </w:p>
    <w:p w14:paraId="4AC99AF7" w14:textId="00752B35" w:rsidR="004F324F" w:rsidRPr="00360297" w:rsidRDefault="004F324F" w:rsidP="00360297">
      <w:pPr>
        <w:spacing w:after="0" w:line="240" w:lineRule="auto"/>
        <w:jc w:val="center"/>
        <w:outlineLvl w:val="2"/>
        <w:rPr>
          <w:rFonts w:ascii="Times New Roman" w:eastAsia="Times New Roman" w:hAnsi="Times New Roman" w:cs="Times New Roman"/>
          <w:kern w:val="0"/>
          <w:lang w:val="kk-KZ" w:eastAsia="ru-RU"/>
          <w14:ligatures w14:val="none"/>
        </w:rPr>
      </w:pPr>
      <w:r w:rsidRPr="00360297">
        <w:rPr>
          <w:rFonts w:ascii="Times New Roman" w:eastAsia="Times New Roman" w:hAnsi="Times New Roman" w:cs="Times New Roman"/>
          <w:kern w:val="0"/>
          <w:lang w:val="kk-KZ" w:eastAsia="ru-RU"/>
          <w14:ligatures w14:val="none"/>
        </w:rPr>
        <w:t xml:space="preserve"> Өндірістік оқыту шебері</w:t>
      </w:r>
    </w:p>
    <w:p w14:paraId="14B71B1C" w14:textId="77777777" w:rsidR="004F324F" w:rsidRPr="00360297" w:rsidRDefault="004F324F" w:rsidP="00360297">
      <w:pPr>
        <w:spacing w:after="0" w:line="240" w:lineRule="auto"/>
        <w:ind w:left="1134" w:right="1134"/>
        <w:jc w:val="center"/>
        <w:rPr>
          <w:rFonts w:ascii="Times New Roman" w:hAnsi="Times New Roman" w:cs="Times New Roman"/>
          <w:lang w:val="kk-KZ"/>
        </w:rPr>
      </w:pPr>
      <w:r w:rsidRPr="00360297">
        <w:rPr>
          <w:rFonts w:ascii="Times New Roman" w:hAnsi="Times New Roman" w:cs="Times New Roman"/>
          <w:lang w:val="kk-KZ"/>
        </w:rPr>
        <w:t>«Жаңаөзен қызмет көрсету және жаңа технологиялар колледжі» МКҚК</w:t>
      </w:r>
    </w:p>
    <w:p w14:paraId="4F97C847" w14:textId="7216D510" w:rsidR="004F324F" w:rsidRDefault="004F324F" w:rsidP="00360297">
      <w:pPr>
        <w:spacing w:after="0" w:line="240" w:lineRule="auto"/>
        <w:ind w:left="1134" w:right="1134"/>
        <w:jc w:val="center"/>
        <w:rPr>
          <w:rFonts w:ascii="Times New Roman" w:hAnsi="Times New Roman" w:cs="Times New Roman"/>
          <w:lang w:val="kk-KZ"/>
        </w:rPr>
      </w:pPr>
      <w:r w:rsidRPr="00360297">
        <w:rPr>
          <w:rFonts w:ascii="Times New Roman" w:hAnsi="Times New Roman" w:cs="Times New Roman"/>
          <w:lang w:val="kk-KZ"/>
        </w:rPr>
        <w:t>Маңғыстау облысы, Жаңаөзен қаласы</w:t>
      </w:r>
      <w:r w:rsidR="00A072C1">
        <w:rPr>
          <w:rFonts w:ascii="Times New Roman" w:hAnsi="Times New Roman" w:cs="Times New Roman"/>
          <w:lang w:val="kk-KZ"/>
        </w:rPr>
        <w:t>,</w:t>
      </w:r>
      <w:r w:rsidR="00A072C1" w:rsidRPr="00A072C1">
        <w:rPr>
          <w:rFonts w:ascii="Times New Roman" w:hAnsi="Times New Roman" w:cs="Times New Roman"/>
          <w:lang w:val="kk-KZ"/>
        </w:rPr>
        <w:t xml:space="preserve"> </w:t>
      </w:r>
      <w:r w:rsidR="00A072C1">
        <w:rPr>
          <w:rFonts w:ascii="Times New Roman" w:hAnsi="Times New Roman" w:cs="Times New Roman"/>
          <w:lang w:val="kk-KZ"/>
        </w:rPr>
        <w:t>Қазақстан Республикасы</w:t>
      </w:r>
    </w:p>
    <w:p w14:paraId="2D02B607" w14:textId="77777777" w:rsidR="00360297" w:rsidRPr="00360297" w:rsidRDefault="00360297" w:rsidP="00360297">
      <w:pPr>
        <w:spacing w:after="0" w:line="240" w:lineRule="auto"/>
        <w:ind w:left="1134" w:right="1134"/>
        <w:jc w:val="center"/>
        <w:rPr>
          <w:rFonts w:ascii="Times New Roman" w:hAnsi="Times New Roman" w:cs="Times New Roman"/>
          <w:lang w:val="kk-KZ"/>
        </w:rPr>
      </w:pPr>
    </w:p>
    <w:p w14:paraId="1DC66C3F" w14:textId="2E0D4112" w:rsidR="00360297" w:rsidRPr="00360297" w:rsidRDefault="00360297" w:rsidP="00360297">
      <w:pPr>
        <w:spacing w:after="0" w:line="240" w:lineRule="auto"/>
        <w:jc w:val="center"/>
        <w:outlineLvl w:val="2"/>
        <w:rPr>
          <w:rFonts w:ascii="Times New Roman" w:eastAsia="Times New Roman" w:hAnsi="Times New Roman" w:cs="Times New Roman"/>
          <w:b/>
          <w:bCs/>
          <w:kern w:val="0"/>
          <w:lang w:val="kk-KZ" w:eastAsia="ru-RU"/>
          <w14:ligatures w14:val="none"/>
        </w:rPr>
      </w:pPr>
      <w:r w:rsidRPr="00360297">
        <w:rPr>
          <w:rFonts w:ascii="Times New Roman" w:eastAsia="Times New Roman" w:hAnsi="Times New Roman" w:cs="Times New Roman"/>
          <w:b/>
          <w:bCs/>
          <w:kern w:val="0"/>
          <w:lang w:val="kk-KZ" w:eastAsia="ru-RU"/>
          <w14:ligatures w14:val="none"/>
        </w:rPr>
        <w:t>WORLDSKILLS – КӘСІБИ ШЕБЕРЛІК ПЕН БӘСЕКЕГЕ ҚАБІЛЕТТІЛІК</w:t>
      </w:r>
    </w:p>
    <w:p w14:paraId="50CC162B" w14:textId="77777777" w:rsidR="00360297" w:rsidRPr="00360297" w:rsidRDefault="00360297" w:rsidP="00360297">
      <w:pPr>
        <w:spacing w:after="0" w:line="240" w:lineRule="auto"/>
        <w:ind w:left="1134" w:right="1134"/>
        <w:jc w:val="center"/>
        <w:rPr>
          <w:rFonts w:ascii="Times New Roman" w:hAnsi="Times New Roman" w:cs="Times New Roman"/>
          <w:lang w:val="kk-KZ"/>
        </w:rPr>
      </w:pPr>
    </w:p>
    <w:p w14:paraId="54B88472" w14:textId="677151B2" w:rsidR="0027399C" w:rsidRPr="0027399C" w:rsidRDefault="0064419D" w:rsidP="0027399C">
      <w:pPr>
        <w:spacing w:after="0" w:line="240" w:lineRule="auto"/>
        <w:jc w:val="both"/>
        <w:rPr>
          <w:rFonts w:ascii="Times New Roman" w:eastAsia="Times New Roman" w:hAnsi="Times New Roman" w:cs="Times New Roman"/>
          <w:b/>
          <w:bCs/>
          <w:kern w:val="0"/>
          <w:lang w:val="kk-KZ" w:eastAsia="ru-RU"/>
          <w14:ligatures w14:val="none"/>
        </w:rPr>
      </w:pPr>
      <w:r w:rsidRPr="00360297">
        <w:rPr>
          <w:rFonts w:ascii="Times New Roman" w:eastAsia="Times New Roman" w:hAnsi="Times New Roman" w:cs="Times New Roman"/>
          <w:kern w:val="0"/>
          <w:lang w:val="kk-KZ" w:eastAsia="ru-RU"/>
          <w14:ligatures w14:val="none"/>
        </w:rPr>
        <w:t xml:space="preserve">    </w:t>
      </w:r>
    </w:p>
    <w:p w14:paraId="45BDE56D" w14:textId="0EF4495B" w:rsidR="0027399C" w:rsidRPr="0027399C" w:rsidRDefault="0027399C" w:rsidP="0027399C">
      <w:pPr>
        <w:spacing w:after="0" w:line="240" w:lineRule="auto"/>
        <w:jc w:val="both"/>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t xml:space="preserve">         </w:t>
      </w:r>
      <w:r w:rsidRPr="00A072C1">
        <w:rPr>
          <w:rFonts w:ascii="Times New Roman" w:eastAsia="Times New Roman" w:hAnsi="Times New Roman" w:cs="Times New Roman"/>
          <w:kern w:val="0"/>
          <w:lang w:val="kk-KZ" w:eastAsia="ru-RU"/>
          <w14:ligatures w14:val="none"/>
        </w:rPr>
        <w:t xml:space="preserve"> </w:t>
      </w:r>
      <w:r w:rsidR="00A072C1" w:rsidRPr="00A072C1">
        <w:rPr>
          <w:rFonts w:ascii="Times New Roman" w:eastAsia="Times New Roman" w:hAnsi="Times New Roman" w:cs="Times New Roman"/>
          <w:kern w:val="0"/>
          <w:lang w:val="kk-KZ" w:eastAsia="ru-RU"/>
          <w14:ligatures w14:val="none"/>
        </w:rPr>
        <w:t>Түйін</w:t>
      </w:r>
      <w:r w:rsidR="00A072C1">
        <w:rPr>
          <w:rFonts w:ascii="Times New Roman" w:eastAsia="Times New Roman" w:hAnsi="Times New Roman" w:cs="Times New Roman"/>
          <w:kern w:val="0"/>
          <w:lang w:val="kk-KZ" w:eastAsia="ru-RU"/>
          <w14:ligatures w14:val="none"/>
        </w:rPr>
        <w:t xml:space="preserve">:    </w:t>
      </w:r>
      <w:r w:rsidRPr="0027399C">
        <w:rPr>
          <w:rFonts w:ascii="Times New Roman" w:eastAsia="Times New Roman" w:hAnsi="Times New Roman" w:cs="Times New Roman"/>
          <w:kern w:val="0"/>
          <w:lang w:val="kk-KZ" w:eastAsia="ru-RU"/>
          <w14:ligatures w14:val="none"/>
        </w:rPr>
        <w:t>Бұл мақалада WorldSkills қозғалысының кәсіби шеберлікті дамытудағы және бәсекеге қабілетті маман даярлаудағы маңызы қарастырылды. WorldSkills жарыстары жастардың практикалық дағдыларын жетілдіріп, еңбек нарығының талаптарына сай маман қалыптастыруға мүмкіндік беретіні атап өтілді. Сонымен қатар, бұл қозғалыстың техникалық және кәсіптік білім беру жүйесінің дамуына, жұмысшы мамандықтарының беделін арттыруға тигізетін оң әсері айқындалды.</w:t>
      </w:r>
    </w:p>
    <w:p w14:paraId="7D967E29" w14:textId="77777777" w:rsidR="00F515C5" w:rsidRDefault="0027399C" w:rsidP="00360297">
      <w:pPr>
        <w:spacing w:after="0" w:line="240" w:lineRule="auto"/>
        <w:jc w:val="both"/>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t xml:space="preserve">      </w:t>
      </w:r>
      <w:r w:rsidR="00A072C1">
        <w:rPr>
          <w:rFonts w:ascii="Times New Roman" w:eastAsia="Times New Roman" w:hAnsi="Times New Roman" w:cs="Times New Roman"/>
          <w:kern w:val="0"/>
          <w:lang w:val="kk-KZ" w:eastAsia="ru-RU"/>
          <w14:ligatures w14:val="none"/>
        </w:rPr>
        <w:t xml:space="preserve">Аннотация:   </w:t>
      </w:r>
      <w:r>
        <w:rPr>
          <w:rFonts w:ascii="Times New Roman" w:eastAsia="Times New Roman" w:hAnsi="Times New Roman" w:cs="Times New Roman"/>
          <w:kern w:val="0"/>
          <w:lang w:val="kk-KZ" w:eastAsia="ru-RU"/>
          <w14:ligatures w14:val="none"/>
        </w:rPr>
        <w:t xml:space="preserve"> </w:t>
      </w:r>
      <w:r w:rsidR="00A072C1" w:rsidRPr="00A072C1">
        <w:rPr>
          <w:rFonts w:ascii="Times New Roman" w:hAnsi="Times New Roman" w:cs="Times New Roman"/>
          <w:lang w:val="kk-KZ"/>
        </w:rPr>
        <w:t>Мақалада WorldSkills қозғалысының кәсіби шеберлікті дамытудағы және бәсекеге қабілетті жұмысшы кадрларды даярлаудағы рөлі қарастырылады. WorldSkills жарыстары арқылы жастардың практикалық дағдылары қалыптасып, техникалық және кәсіптік білім беру жүйесінің сапасы артатыны көрсетілген. Сондай-ақ жұмысшы мамандықтарының беделін көтеру мен еңбек нарығына қажетті білікті мамандарды даярлаудағы WorldSkills қозғалысының маңызы айқындалады</w:t>
      </w:r>
      <w:r w:rsidR="00A072C1" w:rsidRPr="00A072C1">
        <w:rPr>
          <w:lang w:val="kk-KZ"/>
        </w:rPr>
        <w:t>.</w:t>
      </w:r>
      <w:r>
        <w:rPr>
          <w:rFonts w:ascii="Times New Roman" w:eastAsia="Times New Roman" w:hAnsi="Times New Roman" w:cs="Times New Roman"/>
          <w:kern w:val="0"/>
          <w:lang w:val="kk-KZ" w:eastAsia="ru-RU"/>
          <w14:ligatures w14:val="none"/>
        </w:rPr>
        <w:t xml:space="preserve"> </w:t>
      </w:r>
      <w:r w:rsidR="0064419D" w:rsidRPr="00360297">
        <w:rPr>
          <w:rFonts w:ascii="Times New Roman" w:eastAsia="Times New Roman" w:hAnsi="Times New Roman" w:cs="Times New Roman"/>
          <w:kern w:val="0"/>
          <w:lang w:val="kk-KZ" w:eastAsia="ru-RU"/>
          <w14:ligatures w14:val="none"/>
        </w:rPr>
        <w:t xml:space="preserve"> </w:t>
      </w:r>
    </w:p>
    <w:p w14:paraId="012AAA67" w14:textId="77777777" w:rsidR="00F515C5" w:rsidRDefault="00F515C5" w:rsidP="00360297">
      <w:pPr>
        <w:spacing w:after="0" w:line="240" w:lineRule="auto"/>
        <w:jc w:val="both"/>
        <w:rPr>
          <w:rFonts w:ascii="Times New Roman" w:eastAsia="Times New Roman" w:hAnsi="Times New Roman" w:cs="Times New Roman"/>
          <w:kern w:val="0"/>
          <w:lang w:val="kk-KZ" w:eastAsia="ru-RU"/>
          <w14:ligatures w14:val="none"/>
        </w:rPr>
      </w:pPr>
    </w:p>
    <w:p w14:paraId="7DABDAD6" w14:textId="3D5C82B0" w:rsidR="0027399C" w:rsidRDefault="00F515C5" w:rsidP="00360297">
      <w:pPr>
        <w:spacing w:after="0" w:line="240" w:lineRule="auto"/>
        <w:jc w:val="both"/>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t xml:space="preserve">       </w:t>
      </w:r>
      <w:r w:rsidR="0064419D" w:rsidRPr="00360297">
        <w:rPr>
          <w:rFonts w:ascii="Times New Roman" w:eastAsia="Times New Roman" w:hAnsi="Times New Roman" w:cs="Times New Roman"/>
          <w:kern w:val="0"/>
          <w:lang w:val="kk-KZ" w:eastAsia="ru-RU"/>
          <w14:ligatures w14:val="none"/>
        </w:rPr>
        <w:t xml:space="preserve">Қазіргі таңда әлемде еңбек нарығы күн сайын өзгеріп, мамандарға қойылатын талаптар артып келеді. Осындай жағдайда кәсіби шеберлігі жоғары, бәсекеге қабілетті кадрлар даярлау – кез келген ел үшін маңызды міндет. Осы мақсатты жүзеге асыруға бағытталған халықаралық қозғалыстардың бірі – </w:t>
      </w:r>
      <w:r w:rsidR="0064419D" w:rsidRPr="00360297">
        <w:rPr>
          <w:rFonts w:ascii="Times New Roman" w:eastAsia="Times New Roman" w:hAnsi="Times New Roman" w:cs="Times New Roman"/>
          <w:b/>
          <w:bCs/>
          <w:kern w:val="0"/>
          <w:lang w:val="kk-KZ" w:eastAsia="ru-RU"/>
          <w14:ligatures w14:val="none"/>
        </w:rPr>
        <w:t>WorldSkills</w:t>
      </w:r>
      <w:r w:rsidR="0064419D" w:rsidRPr="00360297">
        <w:rPr>
          <w:rFonts w:ascii="Times New Roman" w:eastAsia="Times New Roman" w:hAnsi="Times New Roman" w:cs="Times New Roman"/>
          <w:kern w:val="0"/>
          <w:lang w:val="kk-KZ" w:eastAsia="ru-RU"/>
          <w14:ligatures w14:val="none"/>
        </w:rPr>
        <w:t>.WorldSkills – бұл жұмысшы мамандықтарының беделін арттыруға және жастардың кәсіби дағдыларын дамытуға арналған халықаралық чемпионаттар жүйесі. Бұл қозғалыс 1950 жылы бастау алып, бүгінгі таңда әлемнің 80-нен астам елін біріктіріп отыр. Қазақстан да бұл қозғалысқа белсенді түрде қатысып келеді.</w:t>
      </w:r>
    </w:p>
    <w:p w14:paraId="147EB328" w14:textId="439BE70B" w:rsidR="0064419D" w:rsidRDefault="0027399C" w:rsidP="00360297">
      <w:pPr>
        <w:spacing w:after="0" w:line="240" w:lineRule="auto"/>
        <w:jc w:val="both"/>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t xml:space="preserve">         </w:t>
      </w:r>
      <w:r w:rsidR="0064419D" w:rsidRPr="00360297">
        <w:rPr>
          <w:rFonts w:ascii="Times New Roman" w:eastAsia="Times New Roman" w:hAnsi="Times New Roman" w:cs="Times New Roman"/>
          <w:kern w:val="0"/>
          <w:lang w:val="kk-KZ" w:eastAsia="ru-RU"/>
          <w14:ligatures w14:val="none"/>
        </w:rPr>
        <w:t>WorldSkills чемпионаттарының басты ерекшелігі – теориядан гөрі тәжірибеге басымдық берілуі. Қатысушылар нақты өндірістік жағдайға жақын тапсырмаларды орындап, өздерінің кәсіби деңгейін көрсетеді. Бұл жастарға тек білімін сынап қана қоймай, заманауи технологияларды меңгеруге, жаңа әдіс-тәсілдерді үйренуге мүмкіндік береді.WorldSkills-тің жастар үшін маңызы өте зор. Біріншіден, бұл – кәсіби өсуге жол ашатын алаң. Қатысушылар өз мүмкіндіктерін бағалап, еңбек нарығында сұранысқа ие дағдыларды меңгереді. Екіншіден, жарыс барысында жауапкершілік, уақытты тиімді пайдалану, дәлдік пен тәртіп сияқты маңызды қасиеттер қалыптасады. Үшіншіден, халықаралық деңгейдегі бәсеке жастардың өзіне деген сенімін арттырады.</w:t>
      </w:r>
    </w:p>
    <w:p w14:paraId="20B8A0FD" w14:textId="75EBBAD2" w:rsidR="0027399C" w:rsidRPr="0027399C" w:rsidRDefault="0027399C" w:rsidP="0027399C">
      <w:pPr>
        <w:spacing w:after="0" w:line="240" w:lineRule="auto"/>
        <w:jc w:val="both"/>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t xml:space="preserve">          </w:t>
      </w:r>
      <w:r w:rsidRPr="0027399C">
        <w:rPr>
          <w:rFonts w:ascii="Times New Roman" w:eastAsia="Times New Roman" w:hAnsi="Times New Roman" w:cs="Times New Roman"/>
          <w:kern w:val="0"/>
          <w:lang w:val="kk-KZ" w:eastAsia="ru-RU"/>
          <w14:ligatures w14:val="none"/>
        </w:rPr>
        <w:t>WorldSkills жарыстарының басты ерекшелігі – теориялық білімнен гөрі практикалық дағдыға басымдық берілуі. Қатысушылар нақты өндірістік тапсырмаларды орындау арқылы өз шеберлігін көрсетеді. Бұл жастардың жауапкершілігін арттырып, уақытты тиімді пайдалануға, заманауи технологиялармен жұмыс істеуге үйретеді.</w:t>
      </w:r>
    </w:p>
    <w:p w14:paraId="6604BFA2" w14:textId="63585DC2" w:rsidR="0027399C" w:rsidRPr="0027399C" w:rsidRDefault="0027399C" w:rsidP="0027399C">
      <w:pPr>
        <w:spacing w:after="0" w:line="240" w:lineRule="auto"/>
        <w:jc w:val="both"/>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t xml:space="preserve">           </w:t>
      </w:r>
      <w:r w:rsidRPr="0027399C">
        <w:rPr>
          <w:rFonts w:ascii="Times New Roman" w:eastAsia="Times New Roman" w:hAnsi="Times New Roman" w:cs="Times New Roman"/>
          <w:kern w:val="0"/>
          <w:lang w:val="kk-KZ" w:eastAsia="ru-RU"/>
          <w14:ligatures w14:val="none"/>
        </w:rPr>
        <w:t>Сонымен қатар, WorldSkills – кәсіби дамудың тиімді алаңы. Қатысушылар жаңа тәжірибе жинақтап қана қоймай, өзара тәжірибе алмасады, үздік мамандардан үйренеді. Мұндай тәжірибе болашақта жұмысқа орналасу кезінде үлкен артықшылық береді. Себебі бүгінгі таңда жұмыс берушілер кәсіби білімімен қатар, практикалық дағдысы қалыптасқан мамандарды жоғары бағалайды.</w:t>
      </w:r>
    </w:p>
    <w:p w14:paraId="3518776B" w14:textId="738764C3" w:rsidR="0027399C" w:rsidRPr="00360297" w:rsidRDefault="0027399C" w:rsidP="00360297">
      <w:pPr>
        <w:spacing w:after="0" w:line="240" w:lineRule="auto"/>
        <w:jc w:val="both"/>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t xml:space="preserve">           </w:t>
      </w:r>
      <w:r w:rsidRPr="0027399C">
        <w:rPr>
          <w:rFonts w:ascii="Times New Roman" w:eastAsia="Times New Roman" w:hAnsi="Times New Roman" w:cs="Times New Roman"/>
          <w:kern w:val="0"/>
          <w:lang w:val="kk-KZ" w:eastAsia="ru-RU"/>
          <w14:ligatures w14:val="none"/>
        </w:rPr>
        <w:t>WorldSkills қозғалысы техникалық және кәсіптік білім беру жүйесінің дамуына да оң әсерін тигізеді. Оқу бағдарламалары жаңартылып, халықаралық стандарттарға сәйкестендіріледі. Бұл ТжКБ ұйымдарының тартымдылығын арттырып, жастардың жұмысшы мамандықтарына деген қызығушылығын күшейтеді.</w:t>
      </w:r>
    </w:p>
    <w:p w14:paraId="0BB29AAF" w14:textId="1DBBBC72" w:rsidR="00915489" w:rsidRPr="00360297" w:rsidRDefault="0064419D" w:rsidP="00360297">
      <w:pPr>
        <w:spacing w:after="0" w:line="240" w:lineRule="auto"/>
        <w:jc w:val="both"/>
        <w:rPr>
          <w:rFonts w:ascii="Times New Roman" w:eastAsia="Times New Roman" w:hAnsi="Times New Roman" w:cs="Times New Roman"/>
          <w:kern w:val="0"/>
          <w:lang w:val="kk-KZ" w:eastAsia="ru-RU"/>
          <w14:ligatures w14:val="none"/>
        </w:rPr>
      </w:pPr>
      <w:r w:rsidRPr="00360297">
        <w:rPr>
          <w:rFonts w:ascii="Times New Roman" w:eastAsia="Times New Roman" w:hAnsi="Times New Roman" w:cs="Times New Roman"/>
          <w:kern w:val="0"/>
          <w:lang w:val="kk-KZ" w:eastAsia="ru-RU"/>
          <w14:ligatures w14:val="none"/>
        </w:rPr>
        <w:lastRenderedPageBreak/>
        <w:t xml:space="preserve"> </w:t>
      </w:r>
      <w:r w:rsidR="0027399C">
        <w:rPr>
          <w:rFonts w:ascii="Times New Roman" w:eastAsia="Times New Roman" w:hAnsi="Times New Roman" w:cs="Times New Roman"/>
          <w:kern w:val="0"/>
          <w:lang w:val="kk-KZ" w:eastAsia="ru-RU"/>
          <w14:ligatures w14:val="none"/>
        </w:rPr>
        <w:t xml:space="preserve">           </w:t>
      </w:r>
      <w:r w:rsidRPr="00360297">
        <w:rPr>
          <w:rFonts w:ascii="Times New Roman" w:eastAsia="Times New Roman" w:hAnsi="Times New Roman" w:cs="Times New Roman"/>
          <w:kern w:val="0"/>
          <w:lang w:val="kk-KZ" w:eastAsia="ru-RU"/>
          <w14:ligatures w14:val="none"/>
        </w:rPr>
        <w:t xml:space="preserve">Ал мемлекет үшін WorldSkills – білікті кадрлар даярлаудың тиімді құралы. Бұл қозғалыс арқылы білім беру бағдарламалары жаңартылып, өндіріс пен оқу орындарының байланысы нығаяды. Нәтижесінде экономиканың дамуына үлес қосатын, еңбек өнімділігі </w:t>
      </w:r>
      <w:r w:rsidR="00915489" w:rsidRPr="00360297">
        <w:rPr>
          <w:rFonts w:ascii="Times New Roman" w:eastAsia="Times New Roman" w:hAnsi="Times New Roman" w:cs="Times New Roman"/>
          <w:kern w:val="0"/>
          <w:lang w:val="kk-KZ" w:eastAsia="ru-RU"/>
          <w14:ligatures w14:val="none"/>
        </w:rPr>
        <w:t>WorldSkills тек жарыс қана емес, ол – үздіксіз даму мектебі. Қатысушылар өзара тәжірибе алмасады, жаңа әдістер мен технологияларды меңгереді. Мұндай тәжірибе болашақта жұмысқа орналасу кезінде үлкен артықшылық береді. Себебі жұмыс берушілер тәжірибесі бар, өз ісіне жауапкершілікпен қарайтын мамандарды жоғары бағалайды.</w:t>
      </w:r>
    </w:p>
    <w:p w14:paraId="5D6AD64B" w14:textId="77777777" w:rsidR="00F515C5" w:rsidRDefault="0027399C" w:rsidP="00F515C5">
      <w:pPr>
        <w:spacing w:after="0" w:line="240" w:lineRule="auto"/>
        <w:jc w:val="both"/>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t xml:space="preserve">            </w:t>
      </w:r>
      <w:r w:rsidR="00915489" w:rsidRPr="00360297">
        <w:rPr>
          <w:rFonts w:ascii="Times New Roman" w:eastAsia="Times New Roman" w:hAnsi="Times New Roman" w:cs="Times New Roman"/>
          <w:kern w:val="0"/>
          <w:lang w:val="kk-KZ" w:eastAsia="ru-RU"/>
          <w14:ligatures w14:val="none"/>
        </w:rPr>
        <w:t xml:space="preserve">Қазіргі еңбек нарығында тек диплом жеткіліксіз. Нағыз бәсекеге қабілетті маман болу үшін кәсіби шеберлік, практикалық дағды және жаңашыл ойлау қажет. </w:t>
      </w:r>
      <w:r w:rsidR="00915489" w:rsidRPr="00F515C5">
        <w:rPr>
          <w:rFonts w:ascii="Times New Roman" w:eastAsia="Times New Roman" w:hAnsi="Times New Roman" w:cs="Times New Roman"/>
          <w:kern w:val="0"/>
          <w:lang w:val="kk-KZ" w:eastAsia="ru-RU"/>
          <w14:ligatures w14:val="none"/>
        </w:rPr>
        <w:t xml:space="preserve">WorldSkills осы талаптарға толық жауап береді </w:t>
      </w:r>
      <w:r w:rsidR="0064419D" w:rsidRPr="00360297">
        <w:rPr>
          <w:rFonts w:ascii="Times New Roman" w:eastAsia="Times New Roman" w:hAnsi="Times New Roman" w:cs="Times New Roman"/>
          <w:kern w:val="0"/>
          <w:lang w:val="kk-KZ" w:eastAsia="ru-RU"/>
          <w14:ligatures w14:val="none"/>
        </w:rPr>
        <w:t>жоғары мамандар қалыптасады.</w:t>
      </w:r>
    </w:p>
    <w:p w14:paraId="1F780AE0" w14:textId="77777777" w:rsidR="00F515C5" w:rsidRDefault="00F515C5" w:rsidP="00F515C5">
      <w:pPr>
        <w:spacing w:after="0" w:line="240" w:lineRule="auto"/>
        <w:jc w:val="both"/>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t xml:space="preserve">             </w:t>
      </w:r>
      <w:r w:rsidRPr="00F515C5">
        <w:rPr>
          <w:rFonts w:ascii="Times New Roman" w:eastAsia="Times New Roman" w:hAnsi="Times New Roman" w:cs="Times New Roman"/>
          <w:kern w:val="0"/>
          <w:lang w:val="kk-KZ" w:eastAsia="ru-RU"/>
          <w14:ligatures w14:val="none"/>
        </w:rPr>
        <w:t>Жобаның негізгі мақсаты</w:t>
      </w:r>
      <w:r>
        <w:rPr>
          <w:rFonts w:ascii="Times New Roman" w:eastAsia="Times New Roman" w:hAnsi="Times New Roman" w:cs="Times New Roman"/>
          <w:kern w:val="0"/>
          <w:lang w:val="kk-KZ" w:eastAsia="ru-RU"/>
          <w14:ligatures w14:val="none"/>
        </w:rPr>
        <w:t xml:space="preserve">  </w:t>
      </w:r>
      <w:r w:rsidRPr="00F515C5">
        <w:rPr>
          <w:rFonts w:ascii="Times New Roman" w:eastAsia="Times New Roman" w:hAnsi="Times New Roman" w:cs="Times New Roman"/>
          <w:kern w:val="0"/>
          <w:lang w:val="kk-KZ" w:eastAsia="ru-RU"/>
          <w14:ligatures w14:val="none"/>
        </w:rPr>
        <w:t xml:space="preserve">WorldSkills жобасының негізгі мақсаты – жастардың кәсіби шеберлігін жан-жақты дамыту арқылы еңбек нарығының заманауи талаптарына сай бәсекеге қабілетті мамандарды даярлау. Жоба қатысушыларына теориялық білімді тәжірибемен ұштастыруға, нақты өндірістік тапсырмаларды орындауға, заманауи технологиялар мен әдістерді меңгеруге мүмкіндік беріледі. </w:t>
      </w:r>
    </w:p>
    <w:p w14:paraId="0EB2EEB6" w14:textId="17DE0E33" w:rsidR="00F515C5" w:rsidRPr="00F515C5" w:rsidRDefault="00F515C5" w:rsidP="00F515C5">
      <w:pPr>
        <w:spacing w:after="0" w:line="240" w:lineRule="auto"/>
        <w:jc w:val="both"/>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t xml:space="preserve">           </w:t>
      </w:r>
      <w:r w:rsidRPr="00F515C5">
        <w:rPr>
          <w:rFonts w:ascii="Times New Roman" w:eastAsia="Times New Roman" w:hAnsi="Times New Roman" w:cs="Times New Roman"/>
          <w:kern w:val="0"/>
          <w:lang w:val="kk-KZ" w:eastAsia="ru-RU"/>
          <w14:ligatures w14:val="none"/>
        </w:rPr>
        <w:t>Сонымен қатар, WorldSkills жұмысшы мамандықтарының беделін көтеріп, техникалық және кәсіптік білім берудің тартымдылығын арттыруға бағытталған. Жобаның арқасында жастар өз қабілетін танытып қана қоймай, еңбекқорлық, жауапкершілік және кәсіпқойлық сияқты маңызды кәсіби қасиеттерді қалыптастырады.</w:t>
      </w:r>
    </w:p>
    <w:p w14:paraId="3911AB50" w14:textId="3F197317" w:rsidR="00F515C5" w:rsidRPr="00F515C5" w:rsidRDefault="00F515C5" w:rsidP="00360297">
      <w:pPr>
        <w:spacing w:after="0" w:line="240" w:lineRule="auto"/>
        <w:jc w:val="both"/>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t xml:space="preserve">         </w:t>
      </w:r>
      <w:r w:rsidRPr="00F515C5">
        <w:rPr>
          <w:rFonts w:ascii="Times New Roman" w:eastAsia="Times New Roman" w:hAnsi="Times New Roman" w:cs="Times New Roman"/>
          <w:kern w:val="0"/>
          <w:lang w:val="kk-KZ" w:eastAsia="ru-RU"/>
          <w14:ligatures w14:val="none"/>
        </w:rPr>
        <w:t xml:space="preserve">Мен </w:t>
      </w:r>
      <w:r w:rsidRPr="00F515C5">
        <w:rPr>
          <w:rFonts w:ascii="Times New Roman" w:eastAsia="Times New Roman" w:hAnsi="Times New Roman" w:cs="Times New Roman"/>
          <w:b/>
          <w:bCs/>
          <w:kern w:val="0"/>
          <w:lang w:val="kk-KZ" w:eastAsia="ru-RU"/>
          <w14:ligatures w14:val="none"/>
        </w:rPr>
        <w:t>WorldSkills қозғалысына қатысып</w:t>
      </w:r>
      <w:r w:rsidRPr="00F515C5">
        <w:rPr>
          <w:rFonts w:ascii="Times New Roman" w:eastAsia="Times New Roman" w:hAnsi="Times New Roman" w:cs="Times New Roman"/>
          <w:kern w:val="0"/>
          <w:lang w:val="kk-KZ" w:eastAsia="ru-RU"/>
          <w14:ligatures w14:val="none"/>
        </w:rPr>
        <w:t>, кәсіби шеберлігімді жетілдіріп, нақты нәтижелерге қол жеткізіп келемін. Бұл жоба арқылы мен өз мамандығым бойынша тәжірибе жинақтап, практикалық дағдыларымды дамыттым. Сондай-ақ жарыстар мен конкурстарға қатысу мені еңбекқорлыққа, жауапкершілікке және бәсекеге қабілетті болуға үйретті. Қазір мен өз кәсіби деңгейімді арттыра отырып, нақты нәтижелер көрсетіп жүрмін, бұл менің болашақ мамандыққа деген сенімімді нығайтады.</w:t>
      </w:r>
    </w:p>
    <w:p w14:paraId="64B4A11B" w14:textId="178F1C1C" w:rsidR="0064419D" w:rsidRPr="00360297" w:rsidRDefault="0027399C" w:rsidP="00360297">
      <w:pPr>
        <w:spacing w:after="0" w:line="240" w:lineRule="auto"/>
        <w:jc w:val="both"/>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t xml:space="preserve">             </w:t>
      </w:r>
      <w:r w:rsidR="0064419D" w:rsidRPr="00360297">
        <w:rPr>
          <w:rFonts w:ascii="Times New Roman" w:eastAsia="Times New Roman" w:hAnsi="Times New Roman" w:cs="Times New Roman"/>
          <w:kern w:val="0"/>
          <w:lang w:val="kk-KZ" w:eastAsia="ru-RU"/>
          <w14:ligatures w14:val="none"/>
        </w:rPr>
        <w:t>Қорытындылай келе, WorldSkills – бұл жай ғана жарыс емес, ол – кәсіби шеберлікті дамытуға бағытталған үлкен қозғалыс. Кәсіби шеберлік – бәсекеге қабілеттіліктің негізі, ал бәсекеге қабілетті маман – ел болашағының кепілі. Сондықтан WorldSkills қозғалысының маңызы зор және оның болашағы айқын.</w:t>
      </w:r>
    </w:p>
    <w:p w14:paraId="40300CE0" w14:textId="77777777" w:rsidR="00915489" w:rsidRPr="00360297" w:rsidRDefault="00915489" w:rsidP="00360297">
      <w:pPr>
        <w:spacing w:before="100" w:beforeAutospacing="1" w:after="100" w:afterAutospacing="1" w:line="240" w:lineRule="auto"/>
        <w:rPr>
          <w:rFonts w:ascii="Times New Roman" w:eastAsia="Times New Roman" w:hAnsi="Times New Roman" w:cs="Times New Roman"/>
          <w:kern w:val="0"/>
          <w:lang w:val="kk-KZ" w:eastAsia="ru-RU"/>
          <w14:ligatures w14:val="none"/>
        </w:rPr>
      </w:pPr>
    </w:p>
    <w:p w14:paraId="54E70F2B" w14:textId="6318A2A7" w:rsidR="00915489" w:rsidRPr="00360297" w:rsidRDefault="00915489" w:rsidP="00360297">
      <w:pPr>
        <w:spacing w:line="240" w:lineRule="auto"/>
        <w:rPr>
          <w:rFonts w:ascii="Times New Roman" w:hAnsi="Times New Roman" w:cs="Times New Roman"/>
          <w:b/>
          <w:bCs/>
          <w:lang w:val="kk-KZ"/>
        </w:rPr>
      </w:pPr>
      <w:r w:rsidRPr="00360297">
        <w:rPr>
          <w:rFonts w:ascii="Times New Roman" w:hAnsi="Times New Roman" w:cs="Times New Roman"/>
          <w:b/>
          <w:bCs/>
          <w:lang w:val="kk-KZ"/>
        </w:rPr>
        <w:t xml:space="preserve"> Әдебиеттер тізімі</w:t>
      </w:r>
    </w:p>
    <w:p w14:paraId="3F3DBE63" w14:textId="77777777" w:rsidR="00915489" w:rsidRPr="00360297" w:rsidRDefault="00915489" w:rsidP="00360297">
      <w:pPr>
        <w:numPr>
          <w:ilvl w:val="0"/>
          <w:numId w:val="1"/>
        </w:numPr>
        <w:spacing w:line="240" w:lineRule="auto"/>
        <w:rPr>
          <w:rFonts w:ascii="Times New Roman" w:hAnsi="Times New Roman" w:cs="Times New Roman"/>
        </w:rPr>
      </w:pPr>
      <w:r w:rsidRPr="00360297">
        <w:rPr>
          <w:rFonts w:ascii="Times New Roman" w:hAnsi="Times New Roman" w:cs="Times New Roman"/>
        </w:rPr>
        <w:t>Қазақстан Республикасының «Білім туралы» Заңы.</w:t>
      </w:r>
    </w:p>
    <w:p w14:paraId="3EBDA6AB" w14:textId="77777777" w:rsidR="00915489" w:rsidRPr="00360297" w:rsidRDefault="00915489" w:rsidP="00360297">
      <w:pPr>
        <w:numPr>
          <w:ilvl w:val="0"/>
          <w:numId w:val="1"/>
        </w:numPr>
        <w:spacing w:line="240" w:lineRule="auto"/>
        <w:rPr>
          <w:rFonts w:ascii="Times New Roman" w:hAnsi="Times New Roman" w:cs="Times New Roman"/>
        </w:rPr>
      </w:pPr>
      <w:r w:rsidRPr="00360297">
        <w:rPr>
          <w:rFonts w:ascii="Times New Roman" w:hAnsi="Times New Roman" w:cs="Times New Roman"/>
        </w:rPr>
        <w:t>Қазақстан Республикасының Техникалық және кәсіптік білім беруді дамыту тұжырымдамасы.</w:t>
      </w:r>
    </w:p>
    <w:p w14:paraId="0CAFCBA3" w14:textId="77777777" w:rsidR="00915489" w:rsidRPr="00360297" w:rsidRDefault="00915489" w:rsidP="00360297">
      <w:pPr>
        <w:numPr>
          <w:ilvl w:val="0"/>
          <w:numId w:val="1"/>
        </w:numPr>
        <w:spacing w:line="240" w:lineRule="auto"/>
        <w:rPr>
          <w:rFonts w:ascii="Times New Roman" w:hAnsi="Times New Roman" w:cs="Times New Roman"/>
        </w:rPr>
      </w:pPr>
      <w:r w:rsidRPr="00360297">
        <w:rPr>
          <w:rFonts w:ascii="Times New Roman" w:hAnsi="Times New Roman" w:cs="Times New Roman"/>
        </w:rPr>
        <w:t>WorldSkills Kazakhstan ресми материалдары.</w:t>
      </w:r>
    </w:p>
    <w:p w14:paraId="4F23D3B4" w14:textId="77777777" w:rsidR="00915489" w:rsidRPr="00360297" w:rsidRDefault="00915489" w:rsidP="00360297">
      <w:pPr>
        <w:numPr>
          <w:ilvl w:val="0"/>
          <w:numId w:val="1"/>
        </w:numPr>
        <w:spacing w:line="240" w:lineRule="auto"/>
        <w:rPr>
          <w:rFonts w:ascii="Times New Roman" w:hAnsi="Times New Roman" w:cs="Times New Roman"/>
        </w:rPr>
      </w:pPr>
      <w:r w:rsidRPr="00360297">
        <w:rPr>
          <w:rFonts w:ascii="Times New Roman" w:hAnsi="Times New Roman" w:cs="Times New Roman"/>
        </w:rPr>
        <w:t>Қазақстан Республикасының Еңбек және халықты әлеуметтік қорғау министрлігінің әдістемелік ұсынымдары.</w:t>
      </w:r>
    </w:p>
    <w:p w14:paraId="2C7D6FAB" w14:textId="77777777" w:rsidR="00915489" w:rsidRPr="00360297" w:rsidRDefault="00915489" w:rsidP="00360297">
      <w:pPr>
        <w:numPr>
          <w:ilvl w:val="0"/>
          <w:numId w:val="1"/>
        </w:numPr>
        <w:spacing w:line="240" w:lineRule="auto"/>
        <w:rPr>
          <w:rFonts w:ascii="Times New Roman" w:hAnsi="Times New Roman" w:cs="Times New Roman"/>
        </w:rPr>
      </w:pPr>
      <w:r w:rsidRPr="00360297">
        <w:rPr>
          <w:rFonts w:ascii="Times New Roman" w:hAnsi="Times New Roman" w:cs="Times New Roman"/>
        </w:rPr>
        <w:t>Техникалық және кәсіптік білім беру ұйымдарына арналған оқу-әдістемелік құралдар.</w:t>
      </w:r>
    </w:p>
    <w:p w14:paraId="6331AD57" w14:textId="77777777" w:rsidR="00915489" w:rsidRPr="00360297" w:rsidRDefault="00915489" w:rsidP="00360297">
      <w:pPr>
        <w:numPr>
          <w:ilvl w:val="0"/>
          <w:numId w:val="1"/>
        </w:numPr>
        <w:spacing w:line="240" w:lineRule="auto"/>
        <w:rPr>
          <w:rFonts w:ascii="Times New Roman" w:hAnsi="Times New Roman" w:cs="Times New Roman"/>
        </w:rPr>
      </w:pPr>
      <w:r w:rsidRPr="00360297">
        <w:rPr>
          <w:rFonts w:ascii="Times New Roman" w:hAnsi="Times New Roman" w:cs="Times New Roman"/>
        </w:rPr>
        <w:t>Қазіргі еңбек нарығы және жұмысшы кадрларды даярлау мәселелері жөніндегі ғылыми мақалалар.</w:t>
      </w:r>
    </w:p>
    <w:p w14:paraId="105D8288" w14:textId="77777777" w:rsidR="003C6498" w:rsidRPr="00360297" w:rsidRDefault="003C6498" w:rsidP="00360297">
      <w:pPr>
        <w:spacing w:line="240" w:lineRule="auto"/>
        <w:rPr>
          <w:rFonts w:ascii="Times New Roman" w:hAnsi="Times New Roman" w:cs="Times New Roman"/>
        </w:rPr>
      </w:pPr>
    </w:p>
    <w:p w14:paraId="53EF288E" w14:textId="77777777" w:rsidR="00360297" w:rsidRPr="00360297" w:rsidRDefault="00360297">
      <w:pPr>
        <w:spacing w:line="240" w:lineRule="auto"/>
        <w:rPr>
          <w:rFonts w:ascii="Times New Roman" w:hAnsi="Times New Roman" w:cs="Times New Roman"/>
        </w:rPr>
      </w:pPr>
    </w:p>
    <w:sectPr w:rsidR="00360297" w:rsidRPr="00360297" w:rsidSect="0027399C">
      <w:pgSz w:w="11906" w:h="16838"/>
      <w:pgMar w:top="993"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077F"/>
    <w:multiLevelType w:val="multilevel"/>
    <w:tmpl w:val="80E8E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395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98"/>
    <w:rsid w:val="00072463"/>
    <w:rsid w:val="0015752D"/>
    <w:rsid w:val="0027399C"/>
    <w:rsid w:val="00353846"/>
    <w:rsid w:val="00360297"/>
    <w:rsid w:val="003C6498"/>
    <w:rsid w:val="004F324F"/>
    <w:rsid w:val="0064419D"/>
    <w:rsid w:val="00710318"/>
    <w:rsid w:val="00915489"/>
    <w:rsid w:val="00A072C1"/>
    <w:rsid w:val="00F515C5"/>
    <w:rsid w:val="00FA775E"/>
    <w:rsid w:val="00FB5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FA38"/>
  <w15:chartTrackingRefBased/>
  <w15:docId w15:val="{8190F0A1-4034-4EE5-86E7-18FCCF84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C64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C64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C649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C649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C649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C64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64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64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64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64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C64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C649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C649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C649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C64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6498"/>
    <w:rPr>
      <w:rFonts w:eastAsiaTheme="majorEastAsia" w:cstheme="majorBidi"/>
      <w:color w:val="595959" w:themeColor="text1" w:themeTint="A6"/>
    </w:rPr>
  </w:style>
  <w:style w:type="character" w:customStyle="1" w:styleId="80">
    <w:name w:val="Заголовок 8 Знак"/>
    <w:basedOn w:val="a0"/>
    <w:link w:val="8"/>
    <w:uiPriority w:val="9"/>
    <w:semiHidden/>
    <w:rsid w:val="003C64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6498"/>
    <w:rPr>
      <w:rFonts w:eastAsiaTheme="majorEastAsia" w:cstheme="majorBidi"/>
      <w:color w:val="272727" w:themeColor="text1" w:themeTint="D8"/>
    </w:rPr>
  </w:style>
  <w:style w:type="paragraph" w:styleId="a3">
    <w:name w:val="Title"/>
    <w:basedOn w:val="a"/>
    <w:next w:val="a"/>
    <w:link w:val="a4"/>
    <w:uiPriority w:val="10"/>
    <w:qFormat/>
    <w:rsid w:val="003C6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C64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649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C64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C6498"/>
    <w:pPr>
      <w:spacing w:before="160"/>
      <w:jc w:val="center"/>
    </w:pPr>
    <w:rPr>
      <w:i/>
      <w:iCs/>
      <w:color w:val="404040" w:themeColor="text1" w:themeTint="BF"/>
    </w:rPr>
  </w:style>
  <w:style w:type="character" w:customStyle="1" w:styleId="22">
    <w:name w:val="Цитата 2 Знак"/>
    <w:basedOn w:val="a0"/>
    <w:link w:val="21"/>
    <w:uiPriority w:val="29"/>
    <w:rsid w:val="003C6498"/>
    <w:rPr>
      <w:i/>
      <w:iCs/>
      <w:color w:val="404040" w:themeColor="text1" w:themeTint="BF"/>
    </w:rPr>
  </w:style>
  <w:style w:type="paragraph" w:styleId="a7">
    <w:name w:val="List Paragraph"/>
    <w:basedOn w:val="a"/>
    <w:uiPriority w:val="34"/>
    <w:qFormat/>
    <w:rsid w:val="003C6498"/>
    <w:pPr>
      <w:ind w:left="720"/>
      <w:contextualSpacing/>
    </w:pPr>
  </w:style>
  <w:style w:type="character" w:styleId="a8">
    <w:name w:val="Intense Emphasis"/>
    <w:basedOn w:val="a0"/>
    <w:uiPriority w:val="21"/>
    <w:qFormat/>
    <w:rsid w:val="003C6498"/>
    <w:rPr>
      <w:i/>
      <w:iCs/>
      <w:color w:val="2F5496" w:themeColor="accent1" w:themeShade="BF"/>
    </w:rPr>
  </w:style>
  <w:style w:type="paragraph" w:styleId="a9">
    <w:name w:val="Intense Quote"/>
    <w:basedOn w:val="a"/>
    <w:next w:val="a"/>
    <w:link w:val="aa"/>
    <w:uiPriority w:val="30"/>
    <w:qFormat/>
    <w:rsid w:val="003C64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C6498"/>
    <w:rPr>
      <w:i/>
      <w:iCs/>
      <w:color w:val="2F5496" w:themeColor="accent1" w:themeShade="BF"/>
    </w:rPr>
  </w:style>
  <w:style w:type="character" w:styleId="ab">
    <w:name w:val="Intense Reference"/>
    <w:basedOn w:val="a0"/>
    <w:uiPriority w:val="32"/>
    <w:qFormat/>
    <w:rsid w:val="003C6498"/>
    <w:rPr>
      <w:b/>
      <w:bCs/>
      <w:smallCaps/>
      <w:color w:val="2F5496" w:themeColor="accent1" w:themeShade="BF"/>
      <w:spacing w:val="5"/>
    </w:rPr>
  </w:style>
  <w:style w:type="paragraph" w:styleId="ac">
    <w:name w:val="Normal (Web)"/>
    <w:basedOn w:val="a"/>
    <w:uiPriority w:val="99"/>
    <w:semiHidden/>
    <w:unhideWhenUsed/>
    <w:rsid w:val="0091548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927</Words>
  <Characters>5288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2026-01-20T13:57:00Z</dcterms:created>
  <dcterms:modified xsi:type="dcterms:W3CDTF">2026-01-27T09:59:00Z</dcterms:modified>
</cp:coreProperties>
</file>