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36" w:rsidRDefault="00D57836" w:rsidP="00D57836">
      <w:pPr>
        <w:tabs>
          <w:tab w:val="left" w:pos="1352"/>
        </w:tabs>
        <w:spacing w:line="240" w:lineRule="auto"/>
        <w:jc w:val="both"/>
        <w:rPr>
          <w:rFonts w:ascii="Times New Roman" w:hAnsi="Times New Roman" w:cs="Times New Roman"/>
          <w:b/>
          <w:sz w:val="28"/>
          <w:szCs w:val="28"/>
          <w:lang w:val="kk-KZ"/>
        </w:rPr>
      </w:pPr>
    </w:p>
    <w:p w:rsidR="00F576C2" w:rsidRPr="00AD72D8" w:rsidRDefault="00F576C2" w:rsidP="00F576C2">
      <w:pPr>
        <w:tabs>
          <w:tab w:val="left" w:pos="1352"/>
        </w:tabs>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МАЗМҰНЫ</w:t>
      </w:r>
    </w:p>
    <w:p w:rsidR="009C58E4" w:rsidRPr="00AD72D8" w:rsidRDefault="009C58E4" w:rsidP="00F576C2">
      <w:pPr>
        <w:tabs>
          <w:tab w:val="left" w:pos="1352"/>
        </w:tabs>
        <w:spacing w:line="240" w:lineRule="auto"/>
        <w:jc w:val="both"/>
        <w:rPr>
          <w:rFonts w:ascii="Times New Roman" w:hAnsi="Times New Roman" w:cs="Times New Roman"/>
          <w:b/>
          <w:sz w:val="28"/>
          <w:szCs w:val="28"/>
          <w:lang w:val="kk-KZ"/>
        </w:rPr>
      </w:pPr>
    </w:p>
    <w:p w:rsidR="00F576C2" w:rsidRPr="00AD72D8" w:rsidRDefault="00F576C2" w:rsidP="00F576C2">
      <w:pPr>
        <w:tabs>
          <w:tab w:val="left" w:pos="1352"/>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I. Эссе</w:t>
      </w:r>
      <w:r w:rsidR="00F83136">
        <w:rPr>
          <w:rFonts w:ascii="Times New Roman" w:hAnsi="Times New Roman" w:cs="Times New Roman"/>
          <w:sz w:val="28"/>
          <w:szCs w:val="28"/>
          <w:lang w:val="kk-KZ"/>
        </w:rPr>
        <w:t xml:space="preserve"> ...................................................................................</w:t>
      </w:r>
      <w:r w:rsidR="00AD72D8">
        <w:rPr>
          <w:rFonts w:ascii="Times New Roman" w:hAnsi="Times New Roman" w:cs="Times New Roman"/>
          <w:sz w:val="28"/>
          <w:szCs w:val="28"/>
          <w:lang w:val="kk-KZ"/>
        </w:rPr>
        <w:t>.............................  2</w:t>
      </w:r>
      <w:r w:rsidR="00F83136" w:rsidRPr="00AD72D8">
        <w:rPr>
          <w:rFonts w:ascii="Times New Roman" w:hAnsi="Times New Roman" w:cs="Times New Roman"/>
          <w:sz w:val="28"/>
          <w:szCs w:val="28"/>
          <w:lang w:val="kk-KZ"/>
        </w:rPr>
        <w:t xml:space="preserve">                       </w:t>
      </w:r>
    </w:p>
    <w:p w:rsidR="009C58E4" w:rsidRDefault="00F576C2" w:rsidP="00F576C2">
      <w:pPr>
        <w:tabs>
          <w:tab w:val="left" w:pos="1352"/>
        </w:tabs>
        <w:spacing w:line="240" w:lineRule="auto"/>
        <w:jc w:val="both"/>
        <w:rPr>
          <w:rFonts w:ascii="Times New Roman" w:hAnsi="Times New Roman" w:cs="Times New Roman"/>
          <w:sz w:val="28"/>
          <w:szCs w:val="28"/>
          <w:lang w:val="kk-KZ"/>
        </w:rPr>
      </w:pPr>
      <w:r w:rsidRPr="00F576C2">
        <w:rPr>
          <w:rFonts w:ascii="Times New Roman" w:hAnsi="Times New Roman" w:cs="Times New Roman"/>
          <w:sz w:val="28"/>
          <w:szCs w:val="28"/>
          <w:lang w:val="kk-KZ"/>
        </w:rPr>
        <w:t xml:space="preserve">II. </w:t>
      </w:r>
      <w:r w:rsidR="009C58E4">
        <w:rPr>
          <w:rFonts w:ascii="Times New Roman" w:hAnsi="Times New Roman" w:cs="Times New Roman"/>
          <w:sz w:val="28"/>
          <w:szCs w:val="28"/>
          <w:lang w:val="kk-KZ"/>
        </w:rPr>
        <w:t>Аннотация</w:t>
      </w:r>
      <w:r w:rsidR="00AD72D8">
        <w:rPr>
          <w:rFonts w:ascii="Times New Roman" w:hAnsi="Times New Roman" w:cs="Times New Roman"/>
          <w:sz w:val="28"/>
          <w:szCs w:val="28"/>
          <w:lang w:val="kk-KZ"/>
        </w:rPr>
        <w:t xml:space="preserve"> </w:t>
      </w:r>
      <w:r w:rsidR="00AD72D8">
        <w:rPr>
          <w:rFonts w:ascii="Times New Roman" w:hAnsi="Times New Roman" w:cs="Times New Roman"/>
          <w:sz w:val="28"/>
          <w:szCs w:val="28"/>
          <w:lang w:val="kk-KZ"/>
        </w:rPr>
        <w:t>..............................................................................</w:t>
      </w:r>
      <w:r w:rsidR="00AD72D8">
        <w:rPr>
          <w:rFonts w:ascii="Times New Roman" w:hAnsi="Times New Roman" w:cs="Times New Roman"/>
          <w:sz w:val="28"/>
          <w:szCs w:val="28"/>
          <w:lang w:val="kk-KZ"/>
        </w:rPr>
        <w:t>..................... 3</w:t>
      </w:r>
    </w:p>
    <w:p w:rsidR="009C58E4" w:rsidRDefault="009C58E4" w:rsidP="00F576C2">
      <w:pPr>
        <w:tabs>
          <w:tab w:val="left" w:pos="1352"/>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ІІІ. Кіріспе</w:t>
      </w:r>
      <w:r w:rsidR="00AD72D8">
        <w:rPr>
          <w:rFonts w:ascii="Times New Roman" w:hAnsi="Times New Roman" w:cs="Times New Roman"/>
          <w:sz w:val="28"/>
          <w:szCs w:val="28"/>
          <w:lang w:val="kk-KZ"/>
        </w:rPr>
        <w:t xml:space="preserve"> </w:t>
      </w:r>
      <w:r w:rsidR="00AD72D8">
        <w:rPr>
          <w:rFonts w:ascii="Times New Roman" w:hAnsi="Times New Roman" w:cs="Times New Roman"/>
          <w:sz w:val="28"/>
          <w:szCs w:val="28"/>
          <w:lang w:val="kk-KZ"/>
        </w:rPr>
        <w:t>...............................................................................................</w:t>
      </w:r>
      <w:r w:rsidR="00AD72D8">
        <w:rPr>
          <w:rFonts w:ascii="Times New Roman" w:hAnsi="Times New Roman" w:cs="Times New Roman"/>
          <w:sz w:val="28"/>
          <w:szCs w:val="28"/>
          <w:lang w:val="kk-KZ"/>
        </w:rPr>
        <w:t>........ 5</w:t>
      </w:r>
    </w:p>
    <w:p w:rsidR="00F576C2" w:rsidRPr="00F576C2" w:rsidRDefault="009C58E4" w:rsidP="00AD72D8">
      <w:pPr>
        <w:tabs>
          <w:tab w:val="left" w:pos="1352"/>
          <w:tab w:val="left" w:pos="3945"/>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9C58E4">
        <w:rPr>
          <w:rFonts w:ascii="Times New Roman" w:hAnsi="Times New Roman" w:cs="Times New Roman"/>
          <w:sz w:val="28"/>
          <w:szCs w:val="28"/>
          <w:lang w:val="kk-KZ"/>
        </w:rPr>
        <w:t xml:space="preserve">V. </w:t>
      </w:r>
      <w:r w:rsidR="00AD72D8">
        <w:rPr>
          <w:rFonts w:ascii="Times New Roman" w:hAnsi="Times New Roman" w:cs="Times New Roman"/>
          <w:sz w:val="28"/>
          <w:szCs w:val="28"/>
          <w:lang w:val="kk-KZ"/>
        </w:rPr>
        <w:t xml:space="preserve">Негізгі бөлім </w:t>
      </w:r>
      <w:r w:rsidR="00AD72D8">
        <w:rPr>
          <w:rFonts w:ascii="Times New Roman" w:hAnsi="Times New Roman" w:cs="Times New Roman"/>
          <w:sz w:val="28"/>
          <w:szCs w:val="28"/>
          <w:lang w:val="kk-KZ"/>
        </w:rPr>
        <w:t>.......................................................................................</w:t>
      </w:r>
      <w:r w:rsidR="00AD72D8">
        <w:rPr>
          <w:rFonts w:ascii="Times New Roman" w:hAnsi="Times New Roman" w:cs="Times New Roman"/>
          <w:sz w:val="28"/>
          <w:szCs w:val="28"/>
          <w:lang w:val="kk-KZ"/>
        </w:rPr>
        <w:t>....... 6</w:t>
      </w:r>
    </w:p>
    <w:p w:rsidR="00F576C2" w:rsidRPr="00F576C2" w:rsidRDefault="009C58E4" w:rsidP="00F576C2">
      <w:pPr>
        <w:tabs>
          <w:tab w:val="left" w:pos="1352"/>
        </w:tabs>
        <w:spacing w:line="240" w:lineRule="auto"/>
        <w:jc w:val="both"/>
        <w:rPr>
          <w:rFonts w:ascii="Times New Roman" w:hAnsi="Times New Roman" w:cs="Times New Roman"/>
          <w:sz w:val="28"/>
          <w:szCs w:val="28"/>
          <w:lang w:val="kk-KZ"/>
        </w:rPr>
      </w:pPr>
      <w:r w:rsidRPr="009C58E4">
        <w:rPr>
          <w:rFonts w:ascii="Times New Roman" w:hAnsi="Times New Roman" w:cs="Times New Roman"/>
          <w:sz w:val="28"/>
          <w:szCs w:val="28"/>
          <w:lang w:val="kk-KZ"/>
        </w:rPr>
        <w:t xml:space="preserve">V. </w:t>
      </w:r>
      <w:r w:rsidR="00F576C2" w:rsidRPr="00F576C2">
        <w:rPr>
          <w:rFonts w:ascii="Times New Roman" w:hAnsi="Times New Roman" w:cs="Times New Roman"/>
          <w:sz w:val="28"/>
          <w:szCs w:val="28"/>
          <w:lang w:val="kk-KZ"/>
        </w:rPr>
        <w:t>Қорытынды</w:t>
      </w:r>
      <w:r w:rsidR="00AD72D8">
        <w:rPr>
          <w:rFonts w:ascii="Times New Roman" w:hAnsi="Times New Roman" w:cs="Times New Roman"/>
          <w:sz w:val="28"/>
          <w:szCs w:val="28"/>
          <w:lang w:val="kk-KZ"/>
        </w:rPr>
        <w:t xml:space="preserve"> </w:t>
      </w:r>
      <w:r w:rsidR="00AD72D8">
        <w:rPr>
          <w:rFonts w:ascii="Times New Roman" w:hAnsi="Times New Roman" w:cs="Times New Roman"/>
          <w:sz w:val="28"/>
          <w:szCs w:val="28"/>
          <w:lang w:val="kk-KZ"/>
        </w:rPr>
        <w:t>.......................................................................................</w:t>
      </w:r>
      <w:r w:rsidR="00AD72D8">
        <w:rPr>
          <w:rFonts w:ascii="Times New Roman" w:hAnsi="Times New Roman" w:cs="Times New Roman"/>
          <w:sz w:val="28"/>
          <w:szCs w:val="28"/>
          <w:lang w:val="kk-KZ"/>
        </w:rPr>
        <w:t>......... 10</w:t>
      </w:r>
    </w:p>
    <w:p w:rsidR="00F576C2" w:rsidRPr="00F576C2" w:rsidRDefault="009C58E4" w:rsidP="00F576C2">
      <w:pPr>
        <w:tabs>
          <w:tab w:val="left" w:pos="1352"/>
        </w:tabs>
        <w:spacing w:line="240" w:lineRule="auto"/>
        <w:jc w:val="both"/>
        <w:rPr>
          <w:rFonts w:ascii="Times New Roman" w:hAnsi="Times New Roman" w:cs="Times New Roman"/>
          <w:sz w:val="28"/>
          <w:szCs w:val="28"/>
          <w:lang w:val="kk-KZ"/>
        </w:rPr>
      </w:pPr>
      <w:r w:rsidRPr="00F83136">
        <w:rPr>
          <w:rFonts w:ascii="Times New Roman" w:hAnsi="Times New Roman" w:cs="Times New Roman"/>
          <w:sz w:val="28"/>
          <w:szCs w:val="28"/>
          <w:lang w:val="kk-KZ"/>
        </w:rPr>
        <w:t xml:space="preserve">VI. </w:t>
      </w:r>
      <w:r w:rsidR="00F576C2" w:rsidRPr="00F576C2">
        <w:rPr>
          <w:rFonts w:ascii="Times New Roman" w:hAnsi="Times New Roman" w:cs="Times New Roman"/>
          <w:sz w:val="28"/>
          <w:szCs w:val="28"/>
          <w:lang w:val="kk-KZ"/>
        </w:rPr>
        <w:t>Қолданылған әдебиеттер тізімі</w:t>
      </w:r>
      <w:r w:rsidR="00AD72D8">
        <w:rPr>
          <w:rFonts w:ascii="Times New Roman" w:hAnsi="Times New Roman" w:cs="Times New Roman"/>
          <w:sz w:val="28"/>
          <w:szCs w:val="28"/>
          <w:lang w:val="kk-KZ"/>
        </w:rPr>
        <w:t xml:space="preserve"> </w:t>
      </w:r>
      <w:r w:rsidR="00AD72D8">
        <w:rPr>
          <w:rFonts w:ascii="Times New Roman" w:hAnsi="Times New Roman" w:cs="Times New Roman"/>
          <w:sz w:val="28"/>
          <w:szCs w:val="28"/>
          <w:lang w:val="kk-KZ"/>
        </w:rPr>
        <w:t>..............................................................</w:t>
      </w:r>
      <w:r w:rsidR="00AD72D8">
        <w:rPr>
          <w:rFonts w:ascii="Times New Roman" w:hAnsi="Times New Roman" w:cs="Times New Roman"/>
          <w:sz w:val="28"/>
          <w:szCs w:val="28"/>
          <w:lang w:val="kk-KZ"/>
        </w:rPr>
        <w:t>. 11</w:t>
      </w:r>
    </w:p>
    <w:p w:rsidR="00F576C2" w:rsidRPr="00F83136" w:rsidRDefault="00F83136" w:rsidP="00D57836">
      <w:pPr>
        <w:tabs>
          <w:tab w:val="left" w:pos="1352"/>
        </w:tabs>
        <w:spacing w:line="240" w:lineRule="auto"/>
        <w:jc w:val="both"/>
        <w:rPr>
          <w:rFonts w:ascii="Times New Roman" w:hAnsi="Times New Roman" w:cs="Times New Roman"/>
          <w:sz w:val="28"/>
          <w:szCs w:val="28"/>
          <w:lang w:val="kk-KZ"/>
        </w:rPr>
      </w:pPr>
      <w:r w:rsidRPr="00F83136">
        <w:rPr>
          <w:rFonts w:ascii="Times New Roman" w:hAnsi="Times New Roman" w:cs="Times New Roman"/>
          <w:sz w:val="28"/>
          <w:szCs w:val="28"/>
          <w:lang w:val="kk-KZ"/>
        </w:rPr>
        <w:t>VII. Аудиомәтіндер бойынша тапсырмалар жинағы</w:t>
      </w:r>
      <w:r w:rsidR="00AD72D8">
        <w:rPr>
          <w:rFonts w:ascii="Times New Roman" w:hAnsi="Times New Roman" w:cs="Times New Roman"/>
          <w:sz w:val="28"/>
          <w:szCs w:val="28"/>
          <w:lang w:val="kk-KZ"/>
        </w:rPr>
        <w:t xml:space="preserve"> .................................. 12</w:t>
      </w: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Pr="00F83136" w:rsidRDefault="00F576C2"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9C58E4" w:rsidRPr="00F83136" w:rsidRDefault="009C58E4"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Default="00F576C2" w:rsidP="00D57836">
      <w:pPr>
        <w:tabs>
          <w:tab w:val="left" w:pos="1352"/>
        </w:tabs>
        <w:spacing w:line="240" w:lineRule="auto"/>
        <w:jc w:val="both"/>
        <w:rPr>
          <w:rFonts w:ascii="Times New Roman" w:hAnsi="Times New Roman" w:cs="Times New Roman"/>
          <w:b/>
          <w:sz w:val="28"/>
          <w:szCs w:val="28"/>
          <w:lang w:val="kk-KZ"/>
        </w:rPr>
      </w:pPr>
    </w:p>
    <w:p w:rsidR="00F576C2" w:rsidRPr="00F576C2" w:rsidRDefault="00F576C2" w:rsidP="00D57836">
      <w:pPr>
        <w:tabs>
          <w:tab w:val="left" w:pos="1352"/>
        </w:tabs>
        <w:spacing w:line="240" w:lineRule="auto"/>
        <w:jc w:val="both"/>
        <w:rPr>
          <w:rFonts w:ascii="Times New Roman" w:hAnsi="Times New Roman" w:cs="Times New Roman"/>
          <w:b/>
          <w:sz w:val="28"/>
          <w:szCs w:val="28"/>
          <w:lang w:val="kk-KZ"/>
        </w:rPr>
      </w:pPr>
    </w:p>
    <w:p w:rsidR="006E0F1A" w:rsidRDefault="005D601E" w:rsidP="00F16830">
      <w:pPr>
        <w:tabs>
          <w:tab w:val="left" w:pos="1352"/>
        </w:tabs>
        <w:spacing w:line="240" w:lineRule="auto"/>
        <w:ind w:firstLine="709"/>
        <w:jc w:val="both"/>
        <w:rPr>
          <w:rFonts w:ascii="Times New Roman" w:hAnsi="Times New Roman" w:cs="Times New Roman"/>
          <w:b/>
          <w:sz w:val="28"/>
          <w:szCs w:val="28"/>
          <w:lang w:val="kk-KZ"/>
        </w:rPr>
      </w:pPr>
      <w:r w:rsidRPr="00F16830">
        <w:rPr>
          <w:rFonts w:ascii="Times New Roman" w:hAnsi="Times New Roman" w:cs="Times New Roman"/>
          <w:b/>
          <w:sz w:val="28"/>
          <w:szCs w:val="28"/>
          <w:lang w:val="kk-KZ"/>
        </w:rPr>
        <w:t xml:space="preserve">                              </w:t>
      </w:r>
      <w:r w:rsidR="00F16830">
        <w:rPr>
          <w:rFonts w:ascii="Times New Roman" w:hAnsi="Times New Roman" w:cs="Times New Roman"/>
          <w:b/>
          <w:sz w:val="28"/>
          <w:szCs w:val="28"/>
          <w:lang w:val="kk-KZ"/>
        </w:rPr>
        <w:t xml:space="preserve">                   </w:t>
      </w:r>
      <w:r w:rsidRPr="00F16830">
        <w:rPr>
          <w:rFonts w:ascii="Times New Roman" w:hAnsi="Times New Roman" w:cs="Times New Roman"/>
          <w:b/>
          <w:sz w:val="28"/>
          <w:szCs w:val="28"/>
          <w:lang w:val="kk-KZ"/>
        </w:rPr>
        <w:t xml:space="preserve"> </w:t>
      </w:r>
      <w:r w:rsidR="006E0F1A">
        <w:rPr>
          <w:rFonts w:ascii="Times New Roman" w:hAnsi="Times New Roman" w:cs="Times New Roman"/>
          <w:b/>
          <w:sz w:val="28"/>
          <w:szCs w:val="28"/>
          <w:lang w:val="kk-KZ"/>
        </w:rPr>
        <w:t>ЭССЕ</w:t>
      </w:r>
    </w:p>
    <w:p w:rsidR="0053637A" w:rsidRDefault="006E0F1A" w:rsidP="00F16830">
      <w:pPr>
        <w:tabs>
          <w:tab w:val="left" w:pos="1352"/>
        </w:tabs>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601E" w:rsidRPr="00F16830">
        <w:rPr>
          <w:rFonts w:ascii="Times New Roman" w:hAnsi="Times New Roman" w:cs="Times New Roman"/>
          <w:sz w:val="28"/>
          <w:szCs w:val="28"/>
          <w:lang w:val="kk-KZ"/>
        </w:rPr>
        <w:t xml:space="preserve"> </w:t>
      </w:r>
      <w:r w:rsidR="0053637A">
        <w:rPr>
          <w:rFonts w:ascii="Times New Roman" w:hAnsi="Times New Roman" w:cs="Times New Roman"/>
          <w:sz w:val="28"/>
          <w:szCs w:val="28"/>
          <w:lang w:val="kk-KZ"/>
        </w:rPr>
        <w:t xml:space="preserve">Қазіргі білім жүйесінде тілді оқыту жан-жақты дамығандықтан, оны үйретуде жаңа технологияларды тиімді пайдалану маңызды. Сондықтан тілді оқытуда тек оқылым дағдысында жиі қолданылатын мәтіндермен шектелу жеткіліксіз. Себебі кез келген адам өмірлік қолданыста оқу әрекетіне қарағанда тыңдау әрекетінде болады. Тыңдау – адамзат үшін тілдік қарым-қатынасқа түсуге қажет басты құралдардың бірі. Біз тыңдау арқылы жан-жағымызда болып жатқан оқиғалар туралы </w:t>
      </w:r>
      <w:r w:rsidR="00727B42">
        <w:rPr>
          <w:rFonts w:ascii="Times New Roman" w:hAnsi="Times New Roman" w:cs="Times New Roman"/>
          <w:sz w:val="28"/>
          <w:szCs w:val="28"/>
          <w:lang w:val="kk-KZ"/>
        </w:rPr>
        <w:t xml:space="preserve">ақпараттарды қабылдай отырып, талдау жасау арқылы өз пікірімізді білдіреміз. Осы себептермен тіл үйренушіге тыңдау арқылы тіл үйрету тиімді болып табылады. </w:t>
      </w:r>
    </w:p>
    <w:p w:rsidR="00863C94" w:rsidRDefault="00727B42" w:rsidP="00496458">
      <w:pPr>
        <w:tabs>
          <w:tab w:val="left" w:pos="1352"/>
        </w:tabs>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w:t>
      </w:r>
      <w:r w:rsidR="007000F7">
        <w:rPr>
          <w:rFonts w:ascii="Times New Roman" w:hAnsi="Times New Roman" w:cs="Times New Roman"/>
          <w:sz w:val="28"/>
          <w:szCs w:val="28"/>
          <w:lang w:val="kk-KZ"/>
        </w:rPr>
        <w:t xml:space="preserve">ақ тілінде тыңдап түсіну қабілетін дамытудың орны ерекше. </w:t>
      </w:r>
      <w:r w:rsidR="00C217DB" w:rsidRPr="00F16830">
        <w:rPr>
          <w:rFonts w:ascii="Times New Roman" w:hAnsi="Times New Roman" w:cs="Times New Roman"/>
          <w:sz w:val="28"/>
          <w:szCs w:val="28"/>
          <w:lang w:val="kk-KZ"/>
        </w:rPr>
        <w:t xml:space="preserve">Қазақ тілінде сауатты қарым-қатынас жасау үшін оқушы сөйлеу әдебі ережелерін сақтай отырып, тыңдалған </w:t>
      </w:r>
      <w:r w:rsidR="00CE7C19" w:rsidRPr="00F16830">
        <w:rPr>
          <w:rFonts w:ascii="Times New Roman" w:hAnsi="Times New Roman" w:cs="Times New Roman"/>
          <w:sz w:val="28"/>
          <w:szCs w:val="28"/>
          <w:lang w:val="kk-KZ"/>
        </w:rPr>
        <w:t>м</w:t>
      </w:r>
      <w:r w:rsidR="00C217DB" w:rsidRPr="00F16830">
        <w:rPr>
          <w:rFonts w:ascii="Times New Roman" w:hAnsi="Times New Roman" w:cs="Times New Roman"/>
          <w:sz w:val="28"/>
          <w:szCs w:val="28"/>
          <w:lang w:val="kk-KZ"/>
        </w:rPr>
        <w:t xml:space="preserve">әтінге сай мәселелерді талқылай алуы, өзара сөйлесу, ақпарат бойынша ой қорыта алуы, диалог жүргізуге, </w:t>
      </w:r>
      <w:r w:rsidR="00DD71E4" w:rsidRPr="00F16830">
        <w:rPr>
          <w:rFonts w:ascii="Times New Roman" w:hAnsi="Times New Roman" w:cs="Times New Roman"/>
          <w:sz w:val="28"/>
          <w:szCs w:val="28"/>
          <w:lang w:val="kk-KZ"/>
        </w:rPr>
        <w:t>еркін сөйлесуге үйрету керек. Бұл мақсатқа жету үшін оқу үде</w:t>
      </w:r>
      <w:r w:rsidR="00863C94">
        <w:rPr>
          <w:rFonts w:ascii="Times New Roman" w:hAnsi="Times New Roman" w:cs="Times New Roman"/>
          <w:sz w:val="28"/>
          <w:szCs w:val="28"/>
          <w:lang w:val="kk-KZ"/>
        </w:rPr>
        <w:t>рісінде замануи технологияларды</w:t>
      </w:r>
      <w:r w:rsidR="00DD71E4" w:rsidRPr="00F16830">
        <w:rPr>
          <w:rFonts w:ascii="Times New Roman" w:hAnsi="Times New Roman" w:cs="Times New Roman"/>
          <w:sz w:val="28"/>
          <w:szCs w:val="28"/>
          <w:lang w:val="kk-KZ"/>
        </w:rPr>
        <w:t>, соның ішінде аудио, видео сияқты техникал</w:t>
      </w:r>
      <w:r w:rsidR="005D601E" w:rsidRPr="00F16830">
        <w:rPr>
          <w:rFonts w:ascii="Times New Roman" w:hAnsi="Times New Roman" w:cs="Times New Roman"/>
          <w:sz w:val="28"/>
          <w:szCs w:val="28"/>
          <w:lang w:val="kk-KZ"/>
        </w:rPr>
        <w:t>ық көрнек</w:t>
      </w:r>
      <w:r w:rsidR="00863C94">
        <w:rPr>
          <w:rFonts w:ascii="Times New Roman" w:hAnsi="Times New Roman" w:cs="Times New Roman"/>
          <w:sz w:val="28"/>
          <w:szCs w:val="28"/>
          <w:lang w:val="kk-KZ"/>
        </w:rPr>
        <w:t>і құралдарды қолдану мүмкіншіліктері көп</w:t>
      </w:r>
      <w:r w:rsidR="00DD71E4" w:rsidRPr="00F16830">
        <w:rPr>
          <w:rFonts w:ascii="Times New Roman" w:hAnsi="Times New Roman" w:cs="Times New Roman"/>
          <w:sz w:val="28"/>
          <w:szCs w:val="28"/>
          <w:lang w:val="kk-KZ"/>
        </w:rPr>
        <w:t xml:space="preserve">. </w:t>
      </w:r>
    </w:p>
    <w:p w:rsidR="006E0F1A" w:rsidRPr="00863C94" w:rsidRDefault="00496458" w:rsidP="00863C94">
      <w:pPr>
        <w:tabs>
          <w:tab w:val="left" w:pos="1352"/>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3C94">
        <w:rPr>
          <w:rFonts w:ascii="Times New Roman" w:hAnsi="Times New Roman" w:cs="Times New Roman"/>
          <w:sz w:val="28"/>
          <w:szCs w:val="28"/>
          <w:lang w:val="kk-KZ"/>
        </w:rPr>
        <w:t xml:space="preserve">Ғылыми жұмыста орыс сыныптарында оқитын оқушылардың қазақ тілін түсініп тыңдауға үйретудің аудиомәтіндер арқылы қолдану әдісі </w:t>
      </w:r>
      <w:r w:rsidR="00863C94" w:rsidRPr="00863C94">
        <w:rPr>
          <w:rFonts w:ascii="Times New Roman" w:hAnsi="Times New Roman" w:cs="Times New Roman"/>
          <w:sz w:val="28"/>
          <w:szCs w:val="28"/>
          <w:lang w:val="kk-KZ"/>
        </w:rPr>
        <w:t>қарастырылады.</w:t>
      </w:r>
      <w:r w:rsidR="00863C94">
        <w:rPr>
          <w:rFonts w:ascii="Times New Roman" w:hAnsi="Times New Roman" w:cs="Times New Roman"/>
          <w:sz w:val="28"/>
          <w:szCs w:val="28"/>
          <w:lang w:val="kk-KZ"/>
        </w:rPr>
        <w:t xml:space="preserve"> Оқушыларға </w:t>
      </w:r>
      <w:r w:rsidR="00863C94" w:rsidRPr="00863C94">
        <w:rPr>
          <w:rFonts w:ascii="Times New Roman" w:hAnsi="Times New Roman" w:cs="Times New Roman"/>
          <w:sz w:val="28"/>
          <w:szCs w:val="28"/>
          <w:lang w:val="kk-KZ"/>
        </w:rPr>
        <w:t xml:space="preserve"> тыңдалымды меңгерту арқылы тілдік қарым-қатынасқа түсу мүмкіндігін дамытып, тіл үйренуге деген қызығушылығын, ынтасын, белсенділігін арттыруға болады.</w:t>
      </w:r>
      <w:r>
        <w:rPr>
          <w:rFonts w:ascii="Times New Roman" w:hAnsi="Times New Roman" w:cs="Times New Roman"/>
          <w:sz w:val="28"/>
          <w:szCs w:val="28"/>
          <w:lang w:val="kk-KZ"/>
        </w:rPr>
        <w:t xml:space="preserve"> Жұмыста </w:t>
      </w:r>
      <w:r w:rsidR="00863C94" w:rsidRPr="00863C94">
        <w:rPr>
          <w:rFonts w:ascii="Times New Roman" w:hAnsi="Times New Roman" w:cs="Times New Roman"/>
          <w:sz w:val="28"/>
          <w:szCs w:val="28"/>
          <w:lang w:val="kk-KZ"/>
        </w:rPr>
        <w:t>түсініп тыңдауға оқыту үшін ұсынылған жаттығулар жүйесі қабылданған айтылымның психологиялық және лингвистикалық қиындықтарын жеңуге көмектеседі.</w:t>
      </w:r>
      <w:r>
        <w:rPr>
          <w:rFonts w:ascii="Times New Roman" w:hAnsi="Times New Roman" w:cs="Times New Roman"/>
          <w:sz w:val="28"/>
          <w:szCs w:val="28"/>
          <w:lang w:val="kk-KZ"/>
        </w:rPr>
        <w:t xml:space="preserve"> </w:t>
      </w:r>
      <w:r w:rsidR="00863C94" w:rsidRPr="00863C94">
        <w:rPr>
          <w:rFonts w:ascii="Times New Roman" w:hAnsi="Times New Roman" w:cs="Times New Roman"/>
          <w:sz w:val="28"/>
          <w:szCs w:val="28"/>
          <w:lang w:val="kk-KZ"/>
        </w:rPr>
        <w:t>Аудиомәтінде негізгі ойды білдірет</w:t>
      </w:r>
      <w:r>
        <w:rPr>
          <w:rFonts w:ascii="Times New Roman" w:hAnsi="Times New Roman" w:cs="Times New Roman"/>
          <w:sz w:val="28"/>
          <w:szCs w:val="28"/>
          <w:lang w:val="kk-KZ"/>
        </w:rPr>
        <w:t>ін ақпараттың болуы оқушыларға</w:t>
      </w:r>
      <w:r w:rsidR="00863C94" w:rsidRPr="00863C94">
        <w:rPr>
          <w:rFonts w:ascii="Times New Roman" w:hAnsi="Times New Roman" w:cs="Times New Roman"/>
          <w:sz w:val="28"/>
          <w:szCs w:val="28"/>
          <w:lang w:val="kk-KZ"/>
        </w:rPr>
        <w:t xml:space="preserve"> түсінікті және әрбір деңгейге сұрыпталуы керек.</w:t>
      </w:r>
      <w:r>
        <w:rPr>
          <w:rFonts w:ascii="Times New Roman" w:hAnsi="Times New Roman" w:cs="Times New Roman"/>
          <w:sz w:val="28"/>
          <w:szCs w:val="28"/>
          <w:lang w:val="kk-KZ"/>
        </w:rPr>
        <w:t xml:space="preserve"> </w:t>
      </w:r>
      <w:r w:rsidR="00863C94" w:rsidRPr="00863C94">
        <w:rPr>
          <w:rFonts w:ascii="Times New Roman" w:hAnsi="Times New Roman" w:cs="Times New Roman"/>
          <w:sz w:val="28"/>
          <w:szCs w:val="28"/>
          <w:lang w:val="kk-KZ"/>
        </w:rPr>
        <w:t xml:space="preserve">Тыңдалым әрекетін меңгеру кезінде </w:t>
      </w:r>
      <w:r>
        <w:rPr>
          <w:rFonts w:ascii="Times New Roman" w:hAnsi="Times New Roman" w:cs="Times New Roman"/>
          <w:sz w:val="28"/>
          <w:szCs w:val="28"/>
          <w:lang w:val="kk-KZ"/>
        </w:rPr>
        <w:t xml:space="preserve">оқушылардың </w:t>
      </w:r>
      <w:r w:rsidR="00863C94" w:rsidRPr="00863C94">
        <w:rPr>
          <w:rFonts w:ascii="Times New Roman" w:hAnsi="Times New Roman" w:cs="Times New Roman"/>
          <w:sz w:val="28"/>
          <w:szCs w:val="28"/>
          <w:lang w:val="kk-KZ"/>
        </w:rPr>
        <w:t>бойынан мынадай өзгері</w:t>
      </w:r>
      <w:r>
        <w:rPr>
          <w:rFonts w:ascii="Times New Roman" w:hAnsi="Times New Roman" w:cs="Times New Roman"/>
          <w:sz w:val="28"/>
          <w:szCs w:val="28"/>
          <w:lang w:val="kk-KZ"/>
        </w:rPr>
        <w:t>с</w:t>
      </w:r>
      <w:r w:rsidR="00863C94" w:rsidRPr="00863C94">
        <w:rPr>
          <w:rFonts w:ascii="Times New Roman" w:hAnsi="Times New Roman" w:cs="Times New Roman"/>
          <w:sz w:val="28"/>
          <w:szCs w:val="28"/>
          <w:lang w:val="kk-KZ"/>
        </w:rPr>
        <w:t>тер байқалады: ынтымақтастыққа үйренеді, жеке, жұппен, топпен жұмыс істеуге үйренеді, өз ойларын еркін жеткізуге үйренеді, өзіне-өзі баға беруге, сыныптастарын бағалауға үйренеді, бір-бірін тыңдауға, талдауға, салыстыруға, сабақты қорытындылауға, қорғауға үйренеді.</w:t>
      </w:r>
    </w:p>
    <w:p w:rsidR="006E0F1A" w:rsidRDefault="006E0F1A" w:rsidP="00F2009C">
      <w:pPr>
        <w:tabs>
          <w:tab w:val="left" w:pos="1352"/>
        </w:tabs>
        <w:spacing w:line="240" w:lineRule="auto"/>
        <w:jc w:val="both"/>
        <w:rPr>
          <w:rFonts w:ascii="Times New Roman" w:hAnsi="Times New Roman" w:cs="Times New Roman"/>
          <w:b/>
          <w:sz w:val="28"/>
          <w:szCs w:val="28"/>
          <w:lang w:val="kk-KZ"/>
        </w:rPr>
      </w:pPr>
    </w:p>
    <w:p w:rsidR="006E0F1A" w:rsidRDefault="006E0F1A" w:rsidP="00F2009C">
      <w:pPr>
        <w:tabs>
          <w:tab w:val="left" w:pos="1352"/>
        </w:tabs>
        <w:spacing w:line="240" w:lineRule="auto"/>
        <w:jc w:val="both"/>
        <w:rPr>
          <w:rFonts w:ascii="Times New Roman" w:hAnsi="Times New Roman" w:cs="Times New Roman"/>
          <w:b/>
          <w:sz w:val="28"/>
          <w:szCs w:val="28"/>
          <w:lang w:val="kk-KZ"/>
        </w:rPr>
      </w:pPr>
    </w:p>
    <w:p w:rsidR="006E0F1A" w:rsidRDefault="00AD72D8" w:rsidP="00AD72D8">
      <w:pPr>
        <w:tabs>
          <w:tab w:val="left" w:pos="1352"/>
        </w:tabs>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6E0F1A" w:rsidRDefault="006E0F1A" w:rsidP="00F2009C">
      <w:pPr>
        <w:tabs>
          <w:tab w:val="left" w:pos="1352"/>
        </w:tabs>
        <w:spacing w:line="240" w:lineRule="auto"/>
        <w:jc w:val="both"/>
        <w:rPr>
          <w:rFonts w:ascii="Times New Roman" w:hAnsi="Times New Roman" w:cs="Times New Roman"/>
          <w:b/>
          <w:sz w:val="28"/>
          <w:szCs w:val="28"/>
          <w:lang w:val="kk-KZ"/>
        </w:rPr>
      </w:pPr>
    </w:p>
    <w:p w:rsidR="006E0F1A" w:rsidRPr="00AD72D8" w:rsidRDefault="006E0F1A" w:rsidP="00F2009C">
      <w:pPr>
        <w:tabs>
          <w:tab w:val="left" w:pos="1352"/>
        </w:tabs>
        <w:spacing w:line="240" w:lineRule="auto"/>
        <w:jc w:val="both"/>
        <w:rPr>
          <w:rFonts w:ascii="Times New Roman" w:hAnsi="Times New Roman" w:cs="Times New Roman"/>
          <w:b/>
          <w:sz w:val="28"/>
          <w:szCs w:val="28"/>
          <w:lang w:val="kk-KZ"/>
        </w:rPr>
      </w:pPr>
    </w:p>
    <w:p w:rsidR="00D57836" w:rsidRPr="00AD72D8" w:rsidRDefault="00D57836" w:rsidP="00F2009C">
      <w:pPr>
        <w:tabs>
          <w:tab w:val="left" w:pos="1352"/>
        </w:tabs>
        <w:spacing w:line="240" w:lineRule="auto"/>
        <w:jc w:val="both"/>
        <w:rPr>
          <w:rFonts w:ascii="Times New Roman" w:hAnsi="Times New Roman" w:cs="Times New Roman"/>
          <w:b/>
          <w:sz w:val="28"/>
          <w:szCs w:val="28"/>
          <w:lang w:val="kk-KZ"/>
        </w:rPr>
      </w:pPr>
    </w:p>
    <w:p w:rsidR="006E0F1A" w:rsidRDefault="006E0F1A" w:rsidP="00AD72D8">
      <w:pPr>
        <w:tabs>
          <w:tab w:val="left" w:pos="1352"/>
        </w:tabs>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АННОТАЦИЯ</w:t>
      </w:r>
    </w:p>
    <w:p w:rsidR="00671BDC" w:rsidRPr="00F2009C" w:rsidRDefault="00671BDC" w:rsidP="00D57836">
      <w:pPr>
        <w:tabs>
          <w:tab w:val="left" w:pos="1352"/>
        </w:tabs>
        <w:spacing w:line="240" w:lineRule="auto"/>
        <w:jc w:val="both"/>
        <w:rPr>
          <w:rFonts w:ascii="Times New Roman" w:hAnsi="Times New Roman" w:cs="Times New Roman"/>
          <w:sz w:val="28"/>
          <w:szCs w:val="28"/>
          <w:lang w:val="kk-KZ"/>
        </w:rPr>
      </w:pPr>
      <w:r w:rsidRPr="00F16830">
        <w:rPr>
          <w:rFonts w:ascii="Times New Roman" w:hAnsi="Times New Roman" w:cs="Times New Roman"/>
          <w:b/>
          <w:sz w:val="28"/>
          <w:szCs w:val="28"/>
          <w:lang w:val="kk-KZ"/>
        </w:rPr>
        <w:t xml:space="preserve">Зерттеу жұмысының мақсаты: </w:t>
      </w:r>
    </w:p>
    <w:p w:rsidR="00F2009C" w:rsidRDefault="00671BDC" w:rsidP="00D57836">
      <w:pPr>
        <w:pStyle w:val="a3"/>
        <w:numPr>
          <w:ilvl w:val="0"/>
          <w:numId w:val="1"/>
        </w:numPr>
        <w:spacing w:line="240" w:lineRule="auto"/>
        <w:jc w:val="both"/>
        <w:rPr>
          <w:rFonts w:ascii="Times New Roman" w:hAnsi="Times New Roman" w:cs="Times New Roman"/>
          <w:sz w:val="28"/>
          <w:szCs w:val="28"/>
          <w:lang w:val="kk-KZ"/>
        </w:rPr>
      </w:pPr>
      <w:r w:rsidRPr="00F2009C">
        <w:rPr>
          <w:rFonts w:ascii="Times New Roman" w:hAnsi="Times New Roman" w:cs="Times New Roman"/>
          <w:sz w:val="28"/>
          <w:szCs w:val="28"/>
          <w:lang w:val="kk-KZ"/>
        </w:rPr>
        <w:t>Аудиомәтіндерді тиімді пайдалану жолдарын қарастыру;</w:t>
      </w:r>
    </w:p>
    <w:p w:rsidR="00F2009C" w:rsidRDefault="00671BDC" w:rsidP="00D57836">
      <w:pPr>
        <w:pStyle w:val="a3"/>
        <w:numPr>
          <w:ilvl w:val="0"/>
          <w:numId w:val="1"/>
        </w:numPr>
        <w:spacing w:line="240" w:lineRule="auto"/>
        <w:jc w:val="both"/>
        <w:rPr>
          <w:rFonts w:ascii="Times New Roman" w:hAnsi="Times New Roman" w:cs="Times New Roman"/>
          <w:sz w:val="28"/>
          <w:szCs w:val="28"/>
          <w:lang w:val="kk-KZ"/>
        </w:rPr>
      </w:pPr>
      <w:r w:rsidRPr="00F2009C">
        <w:rPr>
          <w:rFonts w:ascii="Times New Roman" w:hAnsi="Times New Roman" w:cs="Times New Roman"/>
          <w:sz w:val="28"/>
          <w:szCs w:val="28"/>
          <w:lang w:val="kk-KZ"/>
        </w:rPr>
        <w:t>Сабақта аудиоматериалдарды қолдану арқылы оқушылардың тілдік дағдыларын дамыту;</w:t>
      </w:r>
    </w:p>
    <w:p w:rsidR="00F2009C" w:rsidRDefault="00F2009C" w:rsidP="00D57836">
      <w:pPr>
        <w:pStyle w:val="a3"/>
        <w:numPr>
          <w:ilvl w:val="0"/>
          <w:numId w:val="1"/>
        </w:numPr>
        <w:spacing w:line="240" w:lineRule="auto"/>
        <w:jc w:val="both"/>
        <w:rPr>
          <w:rFonts w:ascii="Times New Roman" w:hAnsi="Times New Roman" w:cs="Times New Roman"/>
          <w:sz w:val="28"/>
          <w:szCs w:val="28"/>
          <w:lang w:val="kk-KZ"/>
        </w:rPr>
      </w:pPr>
      <w:r w:rsidRPr="00F2009C">
        <w:rPr>
          <w:rFonts w:ascii="Times New Roman" w:hAnsi="Times New Roman" w:cs="Times New Roman"/>
          <w:sz w:val="28"/>
          <w:szCs w:val="28"/>
          <w:lang w:val="kk-KZ"/>
        </w:rPr>
        <w:t>Оқу бағдарламасына сай 5-</w:t>
      </w:r>
      <w:r w:rsidR="00671BDC" w:rsidRPr="00F2009C">
        <w:rPr>
          <w:rFonts w:ascii="Times New Roman" w:hAnsi="Times New Roman" w:cs="Times New Roman"/>
          <w:sz w:val="28"/>
          <w:szCs w:val="28"/>
          <w:lang w:val="kk-KZ"/>
        </w:rPr>
        <w:t xml:space="preserve">сыныптағы лексикалық тақырыптарды меңгеруге арналған тыңдалым мәтіндерін даярлау;  </w:t>
      </w:r>
    </w:p>
    <w:p w:rsidR="00671BDC" w:rsidRPr="00F2009C" w:rsidRDefault="00671BDC" w:rsidP="00D57836">
      <w:pPr>
        <w:pStyle w:val="a3"/>
        <w:numPr>
          <w:ilvl w:val="0"/>
          <w:numId w:val="1"/>
        </w:numPr>
        <w:spacing w:line="240" w:lineRule="auto"/>
        <w:jc w:val="both"/>
        <w:rPr>
          <w:rFonts w:ascii="Times New Roman" w:hAnsi="Times New Roman" w:cs="Times New Roman"/>
          <w:sz w:val="28"/>
          <w:szCs w:val="28"/>
          <w:lang w:val="kk-KZ"/>
        </w:rPr>
      </w:pPr>
      <w:r w:rsidRPr="00F2009C">
        <w:rPr>
          <w:rFonts w:ascii="Times New Roman" w:hAnsi="Times New Roman" w:cs="Times New Roman"/>
          <w:sz w:val="28"/>
          <w:szCs w:val="28"/>
          <w:lang w:val="kk-KZ"/>
        </w:rPr>
        <w:t>Тыңдалым мәтініне арналған жаттығулар жүйесін жасау.</w:t>
      </w:r>
    </w:p>
    <w:p w:rsidR="00F2009C" w:rsidRDefault="00F2009C" w:rsidP="00D578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Зерттеу кезеңдері: </w:t>
      </w:r>
    </w:p>
    <w:p w:rsidR="00F2009C" w:rsidRPr="00F2009C" w:rsidRDefault="00237756"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Тақырып таңдау;</w:t>
      </w:r>
    </w:p>
    <w:p w:rsidR="00F2009C" w:rsidRPr="00F2009C" w:rsidRDefault="00237756"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Тақырып бойынша әдебиеттер тізімін, материалдар іздеу;</w:t>
      </w:r>
    </w:p>
    <w:p w:rsidR="00F2009C" w:rsidRPr="00F2009C" w:rsidRDefault="00237756"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Жоспар құру;</w:t>
      </w:r>
    </w:p>
    <w:p w:rsidR="00F2009C" w:rsidRPr="00F2009C" w:rsidRDefault="00237756"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Зерттеу жұмысын жүргізу;</w:t>
      </w:r>
    </w:p>
    <w:p w:rsidR="00F2009C" w:rsidRPr="00F2009C" w:rsidRDefault="00585AE1"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Тапсырмалар жүйесін құрастыру;</w:t>
      </w:r>
    </w:p>
    <w:p w:rsidR="00F2009C" w:rsidRPr="006E0F1A" w:rsidRDefault="00585AE1" w:rsidP="00D57836">
      <w:pPr>
        <w:pStyle w:val="a3"/>
        <w:numPr>
          <w:ilvl w:val="0"/>
          <w:numId w:val="2"/>
        </w:numPr>
        <w:spacing w:line="240" w:lineRule="auto"/>
        <w:jc w:val="both"/>
        <w:rPr>
          <w:rFonts w:ascii="Times New Roman" w:hAnsi="Times New Roman" w:cs="Times New Roman"/>
          <w:b/>
          <w:sz w:val="28"/>
          <w:szCs w:val="28"/>
          <w:lang w:val="kk-KZ"/>
        </w:rPr>
      </w:pPr>
      <w:r w:rsidRPr="00F2009C">
        <w:rPr>
          <w:rFonts w:ascii="Times New Roman" w:hAnsi="Times New Roman" w:cs="Times New Roman"/>
          <w:sz w:val="28"/>
          <w:szCs w:val="28"/>
          <w:lang w:val="kk-KZ"/>
        </w:rPr>
        <w:t>Жинақтау, қорытындылау.</w:t>
      </w:r>
    </w:p>
    <w:p w:rsidR="00B201F4" w:rsidRPr="00BE6FCC" w:rsidRDefault="00B201F4" w:rsidP="00D57836">
      <w:pPr>
        <w:spacing w:line="240" w:lineRule="auto"/>
        <w:jc w:val="both"/>
        <w:rPr>
          <w:rFonts w:ascii="Times New Roman" w:hAnsi="Times New Roman" w:cs="Times New Roman"/>
          <w:b/>
          <w:sz w:val="28"/>
          <w:szCs w:val="28"/>
          <w:lang w:val="kk-KZ"/>
        </w:rPr>
      </w:pPr>
      <w:r w:rsidRPr="00BE6FCC">
        <w:rPr>
          <w:rFonts w:ascii="Times New Roman" w:hAnsi="Times New Roman" w:cs="Times New Roman"/>
          <w:b/>
          <w:sz w:val="28"/>
          <w:szCs w:val="28"/>
          <w:lang w:val="kk-KZ"/>
        </w:rPr>
        <w:t xml:space="preserve">Зерттеудің өзектілігі: </w:t>
      </w:r>
    </w:p>
    <w:p w:rsidR="006E0F1A" w:rsidRPr="00D57836" w:rsidRDefault="00B201F4" w:rsidP="00D57836">
      <w:p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shd w:val="clear" w:color="auto" w:fill="FFFFFF"/>
          <w:lang w:val="kk-KZ"/>
        </w:rPr>
        <w:t xml:space="preserve">Қазақ тілінде мектеп бағдарламасына сәйкес келетін аудио, видео материалдарды арнайы сайттардан табу қиын. Оқулықта берілген тыңдалым мәтіндері тіл үйренуші деңгейлеріне сай келмей, оқушыларға тым күрделі екенін байқаймыз. Осы жобада аудио материалдарды оқушылардың сабақта белсенділігі мен қызығушылығын арттыратын және олардың тыңдау арқылы сөйлесім дағдысын дамытатын негізгі құралдардың бірі ретінде қарастырамыз. </w:t>
      </w:r>
    </w:p>
    <w:p w:rsidR="00BE6FCC" w:rsidRDefault="00585AE1" w:rsidP="00D57836">
      <w:pPr>
        <w:spacing w:line="240" w:lineRule="auto"/>
        <w:jc w:val="both"/>
        <w:rPr>
          <w:rFonts w:ascii="Times New Roman" w:hAnsi="Times New Roman" w:cs="Times New Roman"/>
          <w:b/>
          <w:sz w:val="28"/>
          <w:szCs w:val="28"/>
          <w:lang w:val="kk-KZ"/>
        </w:rPr>
      </w:pPr>
      <w:r w:rsidRPr="00BE6FCC">
        <w:rPr>
          <w:rFonts w:ascii="Times New Roman" w:hAnsi="Times New Roman" w:cs="Times New Roman"/>
          <w:b/>
          <w:sz w:val="28"/>
          <w:szCs w:val="28"/>
          <w:lang w:val="kk-KZ"/>
        </w:rPr>
        <w:t>Зерттеу жаңалығы</w:t>
      </w:r>
      <w:r w:rsidR="00904E76">
        <w:rPr>
          <w:rFonts w:ascii="Times New Roman" w:hAnsi="Times New Roman" w:cs="Times New Roman"/>
          <w:b/>
          <w:sz w:val="28"/>
          <w:szCs w:val="28"/>
          <w:lang w:val="kk-KZ"/>
        </w:rPr>
        <w:t xml:space="preserve"> және дербестік дәрежесі</w:t>
      </w:r>
      <w:r w:rsidRPr="00BE6FCC">
        <w:rPr>
          <w:rFonts w:ascii="Times New Roman" w:hAnsi="Times New Roman" w:cs="Times New Roman"/>
          <w:b/>
          <w:sz w:val="28"/>
          <w:szCs w:val="28"/>
          <w:lang w:val="kk-KZ"/>
        </w:rPr>
        <w:t xml:space="preserve">: </w:t>
      </w:r>
    </w:p>
    <w:p w:rsidR="00BE6FCC" w:rsidRPr="00BE6FCC" w:rsidRDefault="00671BDC" w:rsidP="00D57836">
      <w:pPr>
        <w:pStyle w:val="a3"/>
        <w:numPr>
          <w:ilvl w:val="0"/>
          <w:numId w:val="2"/>
        </w:numPr>
        <w:spacing w:line="240" w:lineRule="auto"/>
        <w:jc w:val="both"/>
        <w:rPr>
          <w:rFonts w:ascii="Times New Roman" w:hAnsi="Times New Roman" w:cs="Times New Roman"/>
          <w:b/>
          <w:sz w:val="28"/>
          <w:szCs w:val="28"/>
          <w:lang w:val="kk-KZ"/>
        </w:rPr>
      </w:pPr>
      <w:r w:rsidRPr="00BE6FCC">
        <w:rPr>
          <w:rFonts w:ascii="Times New Roman" w:hAnsi="Times New Roman" w:cs="Times New Roman"/>
          <w:sz w:val="28"/>
          <w:szCs w:val="28"/>
          <w:lang w:val="kk-KZ"/>
        </w:rPr>
        <w:t>Әр бөлім соңында тақырыптарды бекітуге арналған аудиожа</w:t>
      </w:r>
      <w:r w:rsidR="002B7E64">
        <w:rPr>
          <w:rFonts w:ascii="Times New Roman" w:hAnsi="Times New Roman" w:cs="Times New Roman"/>
          <w:sz w:val="28"/>
          <w:szCs w:val="28"/>
          <w:lang w:val="kk-KZ"/>
        </w:rPr>
        <w:t xml:space="preserve">зба (диалог, монолог) </w:t>
      </w:r>
      <w:r w:rsidR="00904E76">
        <w:rPr>
          <w:rFonts w:ascii="Times New Roman" w:hAnsi="Times New Roman" w:cs="Times New Roman"/>
          <w:sz w:val="28"/>
          <w:szCs w:val="28"/>
          <w:lang w:val="kk-KZ"/>
        </w:rPr>
        <w:t>дайындалды</w:t>
      </w:r>
      <w:r w:rsidRPr="00BE6FCC">
        <w:rPr>
          <w:rFonts w:ascii="Times New Roman" w:hAnsi="Times New Roman" w:cs="Times New Roman"/>
          <w:sz w:val="28"/>
          <w:szCs w:val="28"/>
          <w:lang w:val="kk-KZ"/>
        </w:rPr>
        <w:t>. Тақырып аясында берілген жаңа сөздерді, ақпараттарды қамтиды.</w:t>
      </w:r>
    </w:p>
    <w:p w:rsidR="00F2009C" w:rsidRPr="00BE6FCC" w:rsidRDefault="00671BDC" w:rsidP="00D57836">
      <w:pPr>
        <w:pStyle w:val="a3"/>
        <w:numPr>
          <w:ilvl w:val="0"/>
          <w:numId w:val="2"/>
        </w:numPr>
        <w:spacing w:line="240" w:lineRule="auto"/>
        <w:jc w:val="both"/>
        <w:rPr>
          <w:rFonts w:ascii="Times New Roman" w:hAnsi="Times New Roman" w:cs="Times New Roman"/>
          <w:b/>
          <w:sz w:val="28"/>
          <w:szCs w:val="28"/>
          <w:lang w:val="kk-KZ"/>
        </w:rPr>
      </w:pPr>
      <w:r w:rsidRPr="00BE6FCC">
        <w:rPr>
          <w:rFonts w:ascii="Times New Roman" w:hAnsi="Times New Roman" w:cs="Times New Roman"/>
          <w:sz w:val="28"/>
          <w:szCs w:val="28"/>
          <w:lang w:val="kk-KZ"/>
        </w:rPr>
        <w:t>Аудиомәтінмен жұмыс жасауға а</w:t>
      </w:r>
      <w:r w:rsidR="00904E76">
        <w:rPr>
          <w:rFonts w:ascii="Times New Roman" w:hAnsi="Times New Roman" w:cs="Times New Roman"/>
          <w:sz w:val="28"/>
          <w:szCs w:val="28"/>
          <w:lang w:val="kk-KZ"/>
        </w:rPr>
        <w:t>рналған тапсырмаларды жинақталды</w:t>
      </w:r>
      <w:r w:rsidR="00191311" w:rsidRPr="00BE6FCC">
        <w:rPr>
          <w:rFonts w:ascii="Times New Roman" w:hAnsi="Times New Roman" w:cs="Times New Roman"/>
          <w:sz w:val="28"/>
          <w:szCs w:val="28"/>
          <w:lang w:val="kk-KZ"/>
        </w:rPr>
        <w:t xml:space="preserve">. </w:t>
      </w:r>
    </w:p>
    <w:p w:rsidR="00D57836" w:rsidRPr="00D57836" w:rsidRDefault="009B2CEE" w:rsidP="00D57836">
      <w:pPr>
        <w:spacing w:line="240" w:lineRule="auto"/>
        <w:jc w:val="both"/>
        <w:rPr>
          <w:rFonts w:ascii="Times New Roman" w:hAnsi="Times New Roman" w:cs="Times New Roman"/>
          <w:b/>
          <w:sz w:val="28"/>
          <w:szCs w:val="28"/>
          <w:lang w:val="kk-KZ"/>
        </w:rPr>
      </w:pPr>
      <w:r w:rsidRPr="00BE6FCC">
        <w:rPr>
          <w:rFonts w:ascii="Times New Roman" w:hAnsi="Times New Roman" w:cs="Times New Roman"/>
          <w:b/>
          <w:sz w:val="28"/>
          <w:szCs w:val="28"/>
          <w:lang w:val="kk-KZ"/>
        </w:rPr>
        <w:t>Зерттеудің</w:t>
      </w:r>
      <w:r>
        <w:rPr>
          <w:rFonts w:ascii="Times New Roman" w:hAnsi="Times New Roman" w:cs="Times New Roman"/>
          <w:b/>
          <w:sz w:val="28"/>
          <w:szCs w:val="28"/>
          <w:lang w:val="kk-KZ"/>
        </w:rPr>
        <w:t xml:space="preserve"> әдістері: </w:t>
      </w:r>
      <w:r w:rsidR="002B7E64">
        <w:rPr>
          <w:rFonts w:ascii="Times New Roman" w:hAnsi="Times New Roman" w:cs="Times New Roman"/>
          <w:sz w:val="28"/>
          <w:szCs w:val="28"/>
          <w:lang w:val="kk-KZ"/>
        </w:rPr>
        <w:t>Т</w:t>
      </w:r>
      <w:r w:rsidRPr="009B2CEE">
        <w:rPr>
          <w:rFonts w:ascii="Times New Roman" w:hAnsi="Times New Roman" w:cs="Times New Roman"/>
          <w:sz w:val="28"/>
          <w:szCs w:val="28"/>
          <w:lang w:val="kk-KZ"/>
        </w:rPr>
        <w:t>іл білі</w:t>
      </w:r>
      <w:r>
        <w:rPr>
          <w:rFonts w:ascii="Times New Roman" w:hAnsi="Times New Roman" w:cs="Times New Roman"/>
          <w:sz w:val="28"/>
          <w:szCs w:val="28"/>
          <w:lang w:val="kk-KZ"/>
        </w:rPr>
        <w:t>м</w:t>
      </w:r>
      <w:r w:rsidRPr="009B2CEE">
        <w:rPr>
          <w:rFonts w:ascii="Times New Roman" w:hAnsi="Times New Roman" w:cs="Times New Roman"/>
          <w:sz w:val="28"/>
          <w:szCs w:val="28"/>
          <w:lang w:val="kk-KZ"/>
        </w:rPr>
        <w:t xml:space="preserve">інде қолданылатын баяндау, салыстыру, статистикалық әдістер мен талдау, жинақтау және жіктеу тәсілдері басшылыққа алынды. </w:t>
      </w:r>
      <w:r w:rsidR="00BE6FCC">
        <w:rPr>
          <w:rFonts w:ascii="Times New Roman" w:hAnsi="Times New Roman" w:cs="Times New Roman"/>
          <w:sz w:val="28"/>
          <w:szCs w:val="28"/>
          <w:lang w:val="kk-KZ"/>
        </w:rPr>
        <w:t xml:space="preserve">    </w:t>
      </w:r>
    </w:p>
    <w:p w:rsidR="00BE6FCC" w:rsidRDefault="00FB7EDB" w:rsidP="00D57836">
      <w:pPr>
        <w:spacing w:line="240" w:lineRule="auto"/>
        <w:jc w:val="both"/>
        <w:rPr>
          <w:rFonts w:ascii="Times New Roman" w:hAnsi="Times New Roman" w:cs="Times New Roman"/>
          <w:sz w:val="28"/>
          <w:szCs w:val="28"/>
          <w:lang w:val="kk-KZ"/>
        </w:rPr>
      </w:pPr>
      <w:r w:rsidRPr="00F16830">
        <w:rPr>
          <w:rFonts w:ascii="Times New Roman" w:hAnsi="Times New Roman" w:cs="Times New Roman"/>
          <w:b/>
          <w:sz w:val="28"/>
          <w:szCs w:val="28"/>
          <w:lang w:val="kk-KZ"/>
        </w:rPr>
        <w:t>Зерттеудің болжамы</w:t>
      </w:r>
      <w:r w:rsidR="005D601E" w:rsidRPr="00F16830">
        <w:rPr>
          <w:rFonts w:ascii="Times New Roman" w:hAnsi="Times New Roman" w:cs="Times New Roman"/>
          <w:b/>
          <w:sz w:val="28"/>
          <w:szCs w:val="28"/>
          <w:lang w:val="kk-KZ"/>
        </w:rPr>
        <w:t>:</w:t>
      </w:r>
      <w:r w:rsidR="005D601E" w:rsidRPr="00F16830">
        <w:rPr>
          <w:rFonts w:ascii="Times New Roman" w:hAnsi="Times New Roman" w:cs="Times New Roman"/>
          <w:sz w:val="28"/>
          <w:szCs w:val="28"/>
          <w:lang w:val="kk-KZ"/>
        </w:rPr>
        <w:t xml:space="preserve"> </w:t>
      </w:r>
    </w:p>
    <w:p w:rsidR="005D601E" w:rsidRPr="00F16830" w:rsidRDefault="00D57836" w:rsidP="00D57836">
      <w:pPr>
        <w:spacing w:line="240" w:lineRule="auto"/>
        <w:jc w:val="both"/>
        <w:rPr>
          <w:rFonts w:ascii="Times New Roman" w:hAnsi="Times New Roman" w:cs="Times New Roman"/>
          <w:sz w:val="28"/>
          <w:szCs w:val="28"/>
          <w:lang w:val="kk-KZ"/>
        </w:rPr>
      </w:pPr>
      <w:r w:rsidRPr="00D57836">
        <w:rPr>
          <w:rFonts w:ascii="Times New Roman" w:hAnsi="Times New Roman" w:cs="Times New Roman"/>
          <w:sz w:val="28"/>
          <w:szCs w:val="28"/>
          <w:lang w:val="kk-KZ"/>
        </w:rPr>
        <w:t xml:space="preserve">        </w:t>
      </w:r>
      <w:r w:rsidR="002B7E64">
        <w:rPr>
          <w:rFonts w:ascii="Times New Roman" w:hAnsi="Times New Roman" w:cs="Times New Roman"/>
          <w:sz w:val="28"/>
          <w:szCs w:val="28"/>
          <w:lang w:val="kk-KZ"/>
        </w:rPr>
        <w:t>Қ</w:t>
      </w:r>
      <w:r w:rsidR="00955019" w:rsidRPr="00F16830">
        <w:rPr>
          <w:rFonts w:ascii="Times New Roman" w:hAnsi="Times New Roman" w:cs="Times New Roman"/>
          <w:sz w:val="28"/>
          <w:szCs w:val="28"/>
          <w:lang w:val="kk-KZ"/>
        </w:rPr>
        <w:t xml:space="preserve">азақ тілі сабағында аудио құралдардың әдістемелік мүмкіндіктері тиімді пайдаланылса, онда оқушылардың </w:t>
      </w:r>
      <w:r w:rsidR="00CE7C19" w:rsidRPr="00F16830">
        <w:rPr>
          <w:rFonts w:ascii="Times New Roman" w:hAnsi="Times New Roman" w:cs="Times New Roman"/>
          <w:sz w:val="28"/>
          <w:szCs w:val="28"/>
          <w:lang w:val="kk-KZ"/>
        </w:rPr>
        <w:t>оқу мотивациясы мен тыңдау арқылы түсіну дағдысы қалыптасып, сөйлеу дағдысы дамиды.</w:t>
      </w:r>
      <w:r w:rsidR="00B201F4" w:rsidRPr="00F16830">
        <w:rPr>
          <w:rFonts w:ascii="Times New Roman" w:eastAsia="Times New Roman" w:hAnsi="Times New Roman" w:cs="Times New Roman"/>
          <w:color w:val="000000"/>
          <w:sz w:val="28"/>
          <w:szCs w:val="28"/>
          <w:bdr w:val="none" w:sz="0" w:space="0" w:color="auto" w:frame="1"/>
          <w:lang w:val="kk-KZ" w:eastAsia="ru-RU"/>
        </w:rPr>
        <w:t xml:space="preserve"> </w:t>
      </w:r>
      <w:r w:rsidR="00B201F4" w:rsidRPr="00F16830">
        <w:rPr>
          <w:rFonts w:ascii="Times New Roman" w:hAnsi="Times New Roman" w:cs="Times New Roman"/>
          <w:sz w:val="28"/>
          <w:szCs w:val="28"/>
          <w:lang w:val="kk-KZ"/>
        </w:rPr>
        <w:t xml:space="preserve">Оқушылардың өзара түсінісуіне, қарым-қатынас барысында анық сөйлеулеріне көмектеседі. </w:t>
      </w:r>
      <w:r w:rsidR="00B201F4" w:rsidRPr="00F16830">
        <w:rPr>
          <w:rFonts w:ascii="Times New Roman" w:hAnsi="Times New Roman" w:cs="Times New Roman"/>
          <w:sz w:val="28"/>
          <w:szCs w:val="28"/>
          <w:lang w:val="kk-KZ"/>
        </w:rPr>
        <w:lastRenderedPageBreak/>
        <w:t>Тыңдалым мәтіндері арқылы сөздерді анық дыбыстау, интонацияны дұрыс қолдану, екпінді дұрыс қою дағдылары қалыптасады.</w:t>
      </w:r>
      <w:r w:rsidR="00191311" w:rsidRPr="00F16830">
        <w:rPr>
          <w:rFonts w:ascii="Times New Roman" w:hAnsi="Times New Roman" w:cs="Times New Roman"/>
          <w:sz w:val="28"/>
          <w:szCs w:val="28"/>
          <w:lang w:val="kk-KZ"/>
        </w:rPr>
        <w:t xml:space="preserve"> </w:t>
      </w:r>
    </w:p>
    <w:p w:rsidR="006E0F1A" w:rsidRPr="00AD72D8" w:rsidRDefault="009B2CEE" w:rsidP="00D57836">
      <w:pPr>
        <w:spacing w:line="240" w:lineRule="auto"/>
        <w:jc w:val="both"/>
        <w:rPr>
          <w:rFonts w:ascii="Times New Roman" w:hAnsi="Times New Roman" w:cs="Times New Roman"/>
          <w:sz w:val="28"/>
          <w:szCs w:val="28"/>
          <w:lang w:val="kk-KZ"/>
        </w:rPr>
      </w:pPr>
      <w:r w:rsidRPr="009B2CEE">
        <w:rPr>
          <w:rFonts w:ascii="Times New Roman" w:hAnsi="Times New Roman" w:cs="Times New Roman"/>
          <w:b/>
          <w:sz w:val="28"/>
          <w:szCs w:val="28"/>
          <w:lang w:val="kk-KZ"/>
        </w:rPr>
        <w:t xml:space="preserve">Қорытынды: </w:t>
      </w:r>
      <w:r w:rsidR="002B7E64">
        <w:rPr>
          <w:rFonts w:ascii="Times New Roman" w:hAnsi="Times New Roman" w:cs="Times New Roman"/>
          <w:sz w:val="28"/>
          <w:szCs w:val="28"/>
          <w:lang w:val="kk-KZ"/>
        </w:rPr>
        <w:t>Т</w:t>
      </w:r>
      <w:r w:rsidR="00356F16" w:rsidRPr="00D57836">
        <w:rPr>
          <w:rFonts w:ascii="Times New Roman" w:hAnsi="Times New Roman" w:cs="Times New Roman"/>
          <w:sz w:val="28"/>
          <w:szCs w:val="28"/>
          <w:lang w:val="kk-KZ"/>
        </w:rPr>
        <w:t xml:space="preserve">ыңдалымды меңгертумен қатар оны бақылау, бағалау қатар </w:t>
      </w:r>
      <w:r w:rsidR="00A3006D" w:rsidRPr="00D57836">
        <w:rPr>
          <w:rFonts w:ascii="Times New Roman" w:hAnsi="Times New Roman" w:cs="Times New Roman"/>
          <w:sz w:val="28"/>
          <w:szCs w:val="28"/>
          <w:lang w:val="kk-KZ"/>
        </w:rPr>
        <w:t>жүріп отырғанда ғана жұмысымыздың нәтижесін көре аламыз. Олармен жұмысты тек тыңдалымды ғана емес, сөйлесім әрекетінің барлық түрлерін меңгертуде, қазақ тілі сабақт</w:t>
      </w:r>
      <w:r w:rsidR="00D57836">
        <w:rPr>
          <w:rFonts w:ascii="Times New Roman" w:hAnsi="Times New Roman" w:cs="Times New Roman"/>
          <w:sz w:val="28"/>
          <w:szCs w:val="28"/>
          <w:lang w:val="kk-KZ"/>
        </w:rPr>
        <w:t xml:space="preserve">арының барлық кезеңдерінде </w:t>
      </w:r>
      <w:r w:rsidR="00A3006D" w:rsidRPr="00D57836">
        <w:rPr>
          <w:rFonts w:ascii="Times New Roman" w:hAnsi="Times New Roman" w:cs="Times New Roman"/>
          <w:sz w:val="28"/>
          <w:szCs w:val="28"/>
          <w:lang w:val="kk-KZ"/>
        </w:rPr>
        <w:t xml:space="preserve">жүргізуге болады. Әрбір оқытушы оны өз тарапынан қажетіне, өз әдістемесіне қарай қолданады. </w:t>
      </w:r>
    </w:p>
    <w:p w:rsidR="00D57836" w:rsidRPr="00AD72D8" w:rsidRDefault="00D57836" w:rsidP="00D57836">
      <w:pPr>
        <w:spacing w:line="240" w:lineRule="auto"/>
        <w:jc w:val="both"/>
        <w:rPr>
          <w:rFonts w:ascii="Times New Roman" w:hAnsi="Times New Roman" w:cs="Times New Roman"/>
          <w:sz w:val="28"/>
          <w:szCs w:val="28"/>
          <w:lang w:val="kk-KZ"/>
        </w:rPr>
      </w:pPr>
    </w:p>
    <w:p w:rsidR="00D57836" w:rsidRPr="00AD72D8" w:rsidRDefault="00D57836" w:rsidP="00D57836">
      <w:pPr>
        <w:spacing w:line="240" w:lineRule="auto"/>
        <w:jc w:val="both"/>
        <w:rPr>
          <w:rFonts w:ascii="Times New Roman" w:hAnsi="Times New Roman" w:cs="Times New Roman"/>
          <w:sz w:val="28"/>
          <w:szCs w:val="28"/>
          <w:lang w:val="kk-KZ"/>
        </w:rPr>
      </w:pPr>
    </w:p>
    <w:p w:rsidR="00D57836" w:rsidRPr="00AD72D8" w:rsidRDefault="00D57836" w:rsidP="00D57836">
      <w:pPr>
        <w:spacing w:line="240" w:lineRule="auto"/>
        <w:jc w:val="both"/>
        <w:rPr>
          <w:rFonts w:ascii="Times New Roman" w:hAnsi="Times New Roman" w:cs="Times New Roman"/>
          <w:sz w:val="28"/>
          <w:szCs w:val="28"/>
          <w:lang w:val="kk-KZ"/>
        </w:rPr>
      </w:pPr>
    </w:p>
    <w:p w:rsidR="006E0F1A" w:rsidRDefault="006E0F1A" w:rsidP="006E0F1A">
      <w:pPr>
        <w:spacing w:line="240" w:lineRule="auto"/>
        <w:ind w:firstLine="709"/>
        <w:jc w:val="both"/>
        <w:rPr>
          <w:rFonts w:ascii="Times New Roman" w:hAnsi="Times New Roman" w:cs="Times New Roman"/>
          <w:sz w:val="28"/>
          <w:szCs w:val="28"/>
          <w:lang w:val="kk-KZ"/>
        </w:rPr>
      </w:pPr>
    </w:p>
    <w:p w:rsidR="00191311" w:rsidRPr="00AD72D8" w:rsidRDefault="00191311"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Pr="00AD72D8" w:rsidRDefault="00D57836" w:rsidP="00F16830">
      <w:pPr>
        <w:spacing w:line="240" w:lineRule="auto"/>
        <w:ind w:firstLine="709"/>
        <w:jc w:val="both"/>
        <w:rPr>
          <w:rFonts w:ascii="Times New Roman" w:hAnsi="Times New Roman" w:cs="Times New Roman"/>
          <w:sz w:val="28"/>
          <w:szCs w:val="28"/>
          <w:lang w:val="kk-KZ"/>
        </w:rPr>
      </w:pPr>
    </w:p>
    <w:p w:rsidR="00D57836" w:rsidRDefault="00D57836"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2B7E64" w:rsidRDefault="002B7E64" w:rsidP="00F16830">
      <w:pPr>
        <w:spacing w:line="240" w:lineRule="auto"/>
        <w:ind w:firstLine="709"/>
        <w:jc w:val="both"/>
        <w:rPr>
          <w:rFonts w:ascii="Times New Roman" w:hAnsi="Times New Roman" w:cs="Times New Roman"/>
          <w:sz w:val="28"/>
          <w:szCs w:val="28"/>
          <w:lang w:val="kk-KZ"/>
        </w:rPr>
      </w:pPr>
    </w:p>
    <w:p w:rsidR="00D57836" w:rsidRPr="002B7E64" w:rsidRDefault="002B7E64" w:rsidP="002B7E64">
      <w:pPr>
        <w:spacing w:line="240" w:lineRule="auto"/>
        <w:ind w:firstLine="709"/>
        <w:jc w:val="center"/>
        <w:rPr>
          <w:rFonts w:ascii="Times New Roman" w:hAnsi="Times New Roman" w:cs="Times New Roman"/>
          <w:b/>
          <w:sz w:val="28"/>
          <w:szCs w:val="28"/>
          <w:lang w:val="kk-KZ"/>
        </w:rPr>
      </w:pPr>
      <w:r w:rsidRPr="002B7E64">
        <w:rPr>
          <w:rFonts w:ascii="Times New Roman" w:hAnsi="Times New Roman" w:cs="Times New Roman"/>
          <w:b/>
          <w:sz w:val="28"/>
          <w:szCs w:val="28"/>
          <w:lang w:val="kk-KZ"/>
        </w:rPr>
        <w:lastRenderedPageBreak/>
        <w:t>КІРІСПЕ</w:t>
      </w:r>
    </w:p>
    <w:p w:rsidR="00D57836" w:rsidRPr="00D57836" w:rsidRDefault="00D57836" w:rsidP="00F16830">
      <w:pPr>
        <w:spacing w:line="240" w:lineRule="auto"/>
        <w:ind w:firstLine="709"/>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Қазіргі ағылшын тілін оқыту әдістемесінде тыңдалым – «</w:t>
      </w:r>
      <w:r w:rsidRPr="00BE6FCC">
        <w:rPr>
          <w:rFonts w:ascii="Times New Roman" w:hAnsi="Times New Roman" w:cs="Times New Roman"/>
          <w:sz w:val="28"/>
          <w:szCs w:val="28"/>
          <w:shd w:val="clear" w:color="auto" w:fill="FFFFFF"/>
          <w:lang w:val="kk-KZ"/>
        </w:rPr>
        <w:t>listening», яғни «аудирование» өте танымал. Ағылшын тілі халықаралық тіл болғандықтан, оны оқытуға, үйретуге ерекше назар аударады. Осыған байланысты ағылшын тілін оқытуда көптеген бейнематериалдар түсіріліп, тілді оңай әрі тез меңгеруге арналған көрнекі құралдар көп. Әсіресе аудиоматериалдар оқушылардың жас ерекшеліктері мен базалық деңгейге байланысты беріледі. Олар өмірде кездесетін жағдаяттарға құрылатындықтан, әлеуметтік-тұрмыстық ортада сөйлеу дағдысын еркін қолдануына мүмкіндік береді.</w:t>
      </w:r>
      <w:r w:rsidR="002B7E64">
        <w:rPr>
          <w:rFonts w:ascii="Times New Roman" w:hAnsi="Times New Roman" w:cs="Times New Roman"/>
          <w:sz w:val="28"/>
          <w:szCs w:val="28"/>
          <w:lang w:val="kk-KZ"/>
        </w:rPr>
        <w:t xml:space="preserve"> </w:t>
      </w:r>
      <w:r w:rsidRPr="00BE6FCC">
        <w:rPr>
          <w:rFonts w:ascii="Times New Roman" w:hAnsi="Times New Roman" w:cs="Times New Roman"/>
          <w:sz w:val="28"/>
          <w:szCs w:val="28"/>
          <w:shd w:val="clear" w:color="auto" w:fill="FFFFFF"/>
          <w:lang w:val="kk-KZ"/>
        </w:rPr>
        <w:t>Өзге тілдерді оқытуда аудиолингвалды әдістердің қарқынды дамығанын көре аламыз. Ал қазақ тілін оқытуда аудио сияқты техникалық оқу құралдарын жиі қолданылмайды.</w:t>
      </w:r>
      <w:r w:rsidRPr="00D57836">
        <w:rPr>
          <w:rFonts w:ascii="Times New Roman" w:hAnsi="Times New Roman" w:cs="Times New Roman"/>
          <w:sz w:val="28"/>
          <w:szCs w:val="28"/>
          <w:shd w:val="clear" w:color="auto" w:fill="FFFFFF"/>
          <w:lang w:val="kk-KZ"/>
        </w:rPr>
        <w:t xml:space="preserve"> </w:t>
      </w:r>
      <w:r w:rsidRPr="00BE6FCC">
        <w:rPr>
          <w:rFonts w:ascii="Times New Roman" w:hAnsi="Times New Roman" w:cs="Times New Roman"/>
          <w:sz w:val="28"/>
          <w:szCs w:val="28"/>
          <w:shd w:val="clear" w:color="auto" w:fill="FFFFFF"/>
          <w:lang w:val="kk-KZ"/>
        </w:rPr>
        <w:t>Оқылым мәтінін дайындау оңай болғандықтан, балалардың тыңдау арқылы сөйлеу белсенділігі төмен.</w:t>
      </w:r>
      <w:r w:rsidR="002B7E64">
        <w:rPr>
          <w:rFonts w:ascii="Times New Roman" w:hAnsi="Times New Roman" w:cs="Times New Roman"/>
          <w:sz w:val="28"/>
          <w:szCs w:val="28"/>
          <w:shd w:val="clear" w:color="auto" w:fill="FFFFFF"/>
          <w:lang w:val="kk-KZ"/>
        </w:rPr>
        <w:t xml:space="preserve"> Сондықтан оқушылардың сабақта белсенділігі мен қызығушылығын арттыру мақсатында аудиомәтіндерді дайындадым. </w:t>
      </w:r>
    </w:p>
    <w:p w:rsidR="00D57836" w:rsidRPr="00BE6FCC" w:rsidRDefault="00D57836" w:rsidP="00D578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7E64">
        <w:rPr>
          <w:rFonts w:ascii="Times New Roman" w:hAnsi="Times New Roman" w:cs="Times New Roman"/>
          <w:sz w:val="28"/>
          <w:szCs w:val="28"/>
          <w:lang w:val="kk-KZ"/>
        </w:rPr>
        <w:t xml:space="preserve">   </w:t>
      </w:r>
      <w:r w:rsidRPr="00BE6FCC">
        <w:rPr>
          <w:rFonts w:ascii="Times New Roman" w:hAnsi="Times New Roman" w:cs="Times New Roman"/>
          <w:sz w:val="28"/>
          <w:szCs w:val="28"/>
          <w:lang w:val="kk-KZ"/>
        </w:rPr>
        <w:t>Тыңдалым мәтіндері оқу жоспарына сай, күнделікті</w:t>
      </w:r>
      <w:r>
        <w:rPr>
          <w:rFonts w:ascii="Times New Roman" w:hAnsi="Times New Roman" w:cs="Times New Roman"/>
          <w:sz w:val="28"/>
          <w:szCs w:val="28"/>
          <w:lang w:val="kk-KZ"/>
        </w:rPr>
        <w:t xml:space="preserve"> өмірмен байланысты құрылған.</w:t>
      </w:r>
      <w:r w:rsidRPr="00D57836">
        <w:rPr>
          <w:rFonts w:ascii="Times New Roman" w:hAnsi="Times New Roman" w:cs="Times New Roman"/>
          <w:sz w:val="28"/>
          <w:szCs w:val="28"/>
          <w:lang w:val="kk-KZ"/>
        </w:rPr>
        <w:t xml:space="preserve"> </w:t>
      </w:r>
      <w:r w:rsidRPr="00BE6FCC">
        <w:rPr>
          <w:rFonts w:ascii="Times New Roman" w:hAnsi="Times New Roman" w:cs="Times New Roman"/>
          <w:sz w:val="28"/>
          <w:szCs w:val="28"/>
          <w:lang w:val="kk-KZ"/>
        </w:rPr>
        <w:t xml:space="preserve">Оқушылар тыңдалым мәтініне арналған тапсырмаларды қызығушылықпен орындайды.  Өйткені тыңдалым тапсырмалары оқушылардың жас ерекшелігіне сай, сонымен қатар  лексикалық тақырыпқа  грамматикалық тапсырмалар да сұрыпталып сәйкес келеді. </w:t>
      </w:r>
    </w:p>
    <w:p w:rsidR="002B7E64" w:rsidRPr="00BE6FCC" w:rsidRDefault="002B7E64" w:rsidP="002B7E64">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6FCC">
        <w:rPr>
          <w:rFonts w:ascii="Times New Roman" w:hAnsi="Times New Roman" w:cs="Times New Roman"/>
          <w:sz w:val="28"/>
          <w:szCs w:val="28"/>
          <w:lang w:val="kk-KZ"/>
        </w:rPr>
        <w:t>Аудиомәтінде негізгі ойды білдіретін фактілер мен дәлелдемелерден тұратын ақпараттың болуы, белгілі бір шешімі бар мәселенің болуы, айтылған ойдың логикалық жүйелілігі және соңында мәтіннің мазмұнын ашатын қорытындының берілуі – мәтіннің әдістемелік талапқа сай екенін көрсетеді.</w:t>
      </w:r>
    </w:p>
    <w:p w:rsidR="002B7E64" w:rsidRDefault="002B7E64" w:rsidP="002B7E64">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7836">
        <w:rPr>
          <w:rFonts w:ascii="Times New Roman" w:hAnsi="Times New Roman" w:cs="Times New Roman"/>
          <w:sz w:val="28"/>
          <w:szCs w:val="28"/>
          <w:lang w:val="kk-KZ"/>
        </w:rPr>
        <w:t>Аудиомәтінде негізгі ойды білдіретін фактілер мен дәлелдемелерден тұратын ақпараттың болуы, белгілі бір шешімі бар мәселенің болуы, айтылған ойдың логикалық жүйелілігі және соңында мәтіннің мазмұнын ашатын қорытындының берілуі – мәтіннің әдістемелік талапқа сай екенін көрсетеді. Жалпы мәтіннің мазмұны тіл үйренушіге түсінікті болып, тіл үйренуші оны сөйлеу үдерісінде қолдана білу керек. Мәтіндегі таныс емес сөздер 2 пайыздан аспаған жағдайда, тіл үйренуші оларға назар аудармай, мәтінде айтылуға тиісті негізгі ойды меңгеруге тырысады. Тыңдалымды меңгертумен қатар оны бақылау, бағалау қатар жүріп отырғанда ғана жұмысымыздың нәтижесін көре аламыз</w:t>
      </w:r>
      <w:r>
        <w:rPr>
          <w:rFonts w:ascii="Times New Roman" w:hAnsi="Times New Roman" w:cs="Times New Roman"/>
          <w:sz w:val="28"/>
          <w:szCs w:val="28"/>
          <w:lang w:val="kk-KZ"/>
        </w:rPr>
        <w:t>.</w:t>
      </w:r>
    </w:p>
    <w:p w:rsidR="002B7E64" w:rsidRDefault="002B7E64" w:rsidP="002B7E64">
      <w:pPr>
        <w:spacing w:line="240" w:lineRule="auto"/>
        <w:jc w:val="both"/>
        <w:rPr>
          <w:rFonts w:ascii="Times New Roman" w:hAnsi="Times New Roman" w:cs="Times New Roman"/>
          <w:sz w:val="28"/>
          <w:szCs w:val="28"/>
          <w:lang w:val="kk-KZ"/>
        </w:rPr>
      </w:pPr>
    </w:p>
    <w:p w:rsidR="00F576C2" w:rsidRDefault="00F576C2" w:rsidP="00AD72D8">
      <w:pPr>
        <w:spacing w:line="240" w:lineRule="auto"/>
        <w:jc w:val="both"/>
        <w:rPr>
          <w:rFonts w:ascii="Times New Roman" w:hAnsi="Times New Roman" w:cs="Times New Roman"/>
          <w:sz w:val="28"/>
          <w:szCs w:val="28"/>
          <w:lang w:val="kk-KZ"/>
        </w:rPr>
      </w:pPr>
    </w:p>
    <w:p w:rsidR="00F576C2" w:rsidRPr="00D57836" w:rsidRDefault="00F576C2" w:rsidP="00F16830">
      <w:pPr>
        <w:spacing w:line="240" w:lineRule="auto"/>
        <w:ind w:firstLine="709"/>
        <w:jc w:val="both"/>
        <w:rPr>
          <w:rFonts w:ascii="Times New Roman" w:hAnsi="Times New Roman" w:cs="Times New Roman"/>
          <w:sz w:val="28"/>
          <w:szCs w:val="28"/>
          <w:lang w:val="kk-KZ"/>
        </w:rPr>
      </w:pPr>
    </w:p>
    <w:p w:rsidR="00C756D8" w:rsidRPr="00F16830" w:rsidRDefault="00F16830" w:rsidP="00BE6FCC">
      <w:pPr>
        <w:spacing w:line="240" w:lineRule="auto"/>
        <w:ind w:left="360"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00BE6FCC">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B201F4" w:rsidRPr="00F16830">
        <w:rPr>
          <w:rFonts w:ascii="Times New Roman" w:hAnsi="Times New Roman" w:cs="Times New Roman"/>
          <w:b/>
          <w:bCs/>
          <w:sz w:val="28"/>
          <w:szCs w:val="28"/>
          <w:lang w:val="kk-KZ"/>
        </w:rPr>
        <w:t>НЕГІЗГІ БӨЛІМ</w:t>
      </w:r>
    </w:p>
    <w:p w:rsidR="00B201F4" w:rsidRPr="00F16830" w:rsidRDefault="00B201F4" w:rsidP="00BE6FCC">
      <w:pPr>
        <w:shd w:val="clear" w:color="auto" w:fill="FFFFFF"/>
        <w:spacing w:after="0" w:line="240" w:lineRule="auto"/>
        <w:ind w:firstLine="709"/>
        <w:jc w:val="both"/>
        <w:textAlignment w:val="baseline"/>
        <w:outlineLvl w:val="0"/>
        <w:rPr>
          <w:rFonts w:ascii="Times New Roman" w:eastAsia="Times New Roman" w:hAnsi="Times New Roman" w:cs="Times New Roman"/>
          <w:b/>
          <w:bCs/>
          <w:color w:val="000000"/>
          <w:kern w:val="36"/>
          <w:sz w:val="28"/>
          <w:szCs w:val="28"/>
          <w:lang w:val="kk-KZ" w:eastAsia="ru-RU"/>
        </w:rPr>
      </w:pPr>
      <w:r w:rsidRPr="00F16830">
        <w:rPr>
          <w:rFonts w:ascii="Times New Roman" w:eastAsia="Times New Roman" w:hAnsi="Times New Roman" w:cs="Times New Roman"/>
          <w:color w:val="000000"/>
          <w:kern w:val="36"/>
          <w:sz w:val="28"/>
          <w:szCs w:val="28"/>
          <w:bdr w:val="none" w:sz="0" w:space="0" w:color="auto" w:frame="1"/>
          <w:lang w:val="kk-KZ" w:eastAsia="ru-RU"/>
        </w:rPr>
        <w:t>Тыңдалым есте сақтау қабілетін дамытып, сөйлесім әрекетіне апаратын бірден бір құрал болып табылады. Өйткені адам ақпаратты естіп қана қоймай, айтылған ойды қорытындылайды және іштей жауап қайтаруға дайындалады. Адамзат ақпараттың көп бөлігін есту арқылы қабылдайтын болғандықтан, тыңдалымның тіл меңгеруде маңызы зор.</w:t>
      </w:r>
    </w:p>
    <w:p w:rsidR="00BE6FCC" w:rsidRDefault="00191311" w:rsidP="00BE6FCC">
      <w:pPr>
        <w:shd w:val="clear" w:color="auto" w:fill="FFFFFF"/>
        <w:spacing w:after="100" w:afterAutospacing="1" w:line="240" w:lineRule="auto"/>
        <w:ind w:firstLine="709"/>
        <w:jc w:val="both"/>
        <w:rPr>
          <w:rFonts w:ascii="Times New Roman" w:eastAsia="Times New Roman" w:hAnsi="Times New Roman" w:cs="Times New Roman"/>
          <w:sz w:val="28"/>
          <w:szCs w:val="28"/>
          <w:lang w:val="kk-KZ" w:eastAsia="ru-RU"/>
        </w:rPr>
      </w:pPr>
      <w:r w:rsidRPr="00F16830">
        <w:rPr>
          <w:rFonts w:ascii="Times New Roman" w:eastAsia="Times New Roman" w:hAnsi="Times New Roman" w:cs="Times New Roman"/>
          <w:b/>
          <w:bCs/>
          <w:sz w:val="28"/>
          <w:szCs w:val="28"/>
          <w:lang w:val="kk-KZ" w:eastAsia="ru-RU"/>
        </w:rPr>
        <w:t xml:space="preserve">       </w:t>
      </w:r>
      <w:r w:rsidR="00B201F4" w:rsidRPr="00F16830">
        <w:rPr>
          <w:rFonts w:ascii="Times New Roman" w:eastAsia="Times New Roman" w:hAnsi="Times New Roman" w:cs="Times New Roman"/>
          <w:b/>
          <w:bCs/>
          <w:sz w:val="28"/>
          <w:szCs w:val="28"/>
          <w:lang w:val="kk-KZ" w:eastAsia="ru-RU"/>
        </w:rPr>
        <w:t>Тыңдалым</w:t>
      </w:r>
      <w:r w:rsidR="00B201F4" w:rsidRPr="00F16830">
        <w:rPr>
          <w:rFonts w:ascii="Times New Roman" w:eastAsia="Times New Roman" w:hAnsi="Times New Roman" w:cs="Times New Roman"/>
          <w:sz w:val="28"/>
          <w:szCs w:val="28"/>
          <w:lang w:val="kk-KZ" w:eastAsia="ru-RU"/>
        </w:rPr>
        <w:t xml:space="preserve"> - әрі мақсат, әрі оқыту құралы. Тыңдалым оқыту құралы ретінде оқушыларды жаңа тілдік материалдармен таныстыруды қамтамасыз етеді, сөйлеу қызметінің барлық басқа түрлерінде дағды мен іскерлікті қалыптастыру құралы ретінде әрекет етеді, сөйлеудің қол жеткізілген деңгейін қолдауға ықпал етеді, дағдыларды қалыптастырады. Тыңдауды оқытудың мақсаты - оқушылардың психикасының ерекшеліктеріне және оның дайындық деңгейіне қарай қандай да бір ақпаратты тыңдалым құралдарымен алуы, м</w:t>
      </w:r>
      <w:r w:rsidR="00F16830">
        <w:rPr>
          <w:rFonts w:ascii="Times New Roman" w:eastAsia="Times New Roman" w:hAnsi="Times New Roman" w:cs="Times New Roman"/>
          <w:sz w:val="28"/>
          <w:szCs w:val="28"/>
          <w:lang w:val="kk-KZ" w:eastAsia="ru-RU"/>
        </w:rPr>
        <w:t>әселен: мәтін, фильм және т. б.</w:t>
      </w:r>
    </w:p>
    <w:p w:rsidR="00B201F4" w:rsidRPr="00F16830" w:rsidRDefault="00F16830" w:rsidP="00BE6FCC">
      <w:pPr>
        <w:shd w:val="clear" w:color="auto" w:fill="FFFFFF"/>
        <w:spacing w:after="100" w:afterAutospacing="1"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B201F4" w:rsidRPr="00F16830">
        <w:rPr>
          <w:rFonts w:ascii="Times New Roman" w:eastAsia="Times New Roman" w:hAnsi="Times New Roman" w:cs="Times New Roman"/>
          <w:sz w:val="28"/>
          <w:szCs w:val="28"/>
          <w:lang w:val="kk-KZ" w:eastAsia="ru-RU"/>
        </w:rPr>
        <w:t xml:space="preserve">Тыңдау үшін мәтінді іріктеу кезінде оның тілдік ерекшеліктері, мазмұндық сипаттамасы және композициялық ерекшеліктері ескеріледі. Оқушының психикалық ерекшеліктерін бағалау кезінде, ең алдымен, оның сөйлеу, есту қабілеті, назары мен есі, сөйлеу болжамына және ықтималдық болжауға қабілеттілігі, ішкі сөйлеудің даму және дәлелдей білу деңгейі ескеріледі. Оның барлық түрлерінде сөйлеуді меңгеру маңызды рөл атқарады, өйткені қарым-қатынастың негізгі нысандары диалог пен монолог болып табылғандықтан, тыңдауды оқыту </w:t>
      </w:r>
      <w:r w:rsidR="009B6DEB" w:rsidRPr="00F16830">
        <w:rPr>
          <w:rFonts w:ascii="Times New Roman" w:eastAsia="Times New Roman" w:hAnsi="Times New Roman" w:cs="Times New Roman"/>
          <w:sz w:val="28"/>
          <w:szCs w:val="28"/>
          <w:lang w:val="kk-KZ" w:eastAsia="ru-RU"/>
        </w:rPr>
        <w:t xml:space="preserve">оқушылардың еркін коммуникация </w:t>
      </w:r>
      <w:r w:rsidR="00B201F4" w:rsidRPr="00F16830">
        <w:rPr>
          <w:rFonts w:ascii="Times New Roman" w:eastAsia="Times New Roman" w:hAnsi="Times New Roman" w:cs="Times New Roman"/>
          <w:sz w:val="28"/>
          <w:szCs w:val="28"/>
          <w:lang w:val="kk-KZ" w:eastAsia="ru-RU"/>
        </w:rPr>
        <w:t xml:space="preserve"> үшін өте маңызды.</w:t>
      </w:r>
    </w:p>
    <w:p w:rsidR="00F16830" w:rsidRPr="00F16830" w:rsidRDefault="00F16830" w:rsidP="00BE6FCC">
      <w:pPr>
        <w:spacing w:line="240" w:lineRule="auto"/>
        <w:ind w:firstLine="709"/>
        <w:jc w:val="both"/>
        <w:rPr>
          <w:rFonts w:ascii="Times New Roman" w:hAnsi="Times New Roman" w:cs="Times New Roman"/>
          <w:sz w:val="28"/>
          <w:szCs w:val="28"/>
          <w:lang w:val="kk-KZ"/>
        </w:rPr>
      </w:pPr>
      <w:r w:rsidRPr="00F16830">
        <w:rPr>
          <w:rFonts w:ascii="Times New Roman" w:hAnsi="Times New Roman" w:cs="Times New Roman"/>
          <w:sz w:val="28"/>
          <w:szCs w:val="28"/>
          <w:lang w:val="kk-KZ"/>
        </w:rPr>
        <w:t xml:space="preserve">Мен 5-11 сынып оқушылары арасында сауалнама жүргіздім. «Қазақ тілін үйрену үшін қай әрекеттер ыңғайлы?» деген сұраққа 43 оқушы жауап берді. Оқушылардың көбісі оқуды таңдады – 43 %. Одан кейін 27 % бен 22 %-ы көру мен тыңдауды құрайды. Ал жазу ең төмені – 8 %. Яғни оқушылар оқу арқылы жақсы түсінеді. Бізге тыңдалым әрекетін дамыту керек. </w:t>
      </w:r>
    </w:p>
    <w:p w:rsidR="00F16830" w:rsidRPr="00F16830" w:rsidRDefault="00F16830" w:rsidP="00F16830">
      <w:pPr>
        <w:shd w:val="clear" w:color="auto" w:fill="FFFFFF"/>
        <w:spacing w:after="100" w:afterAutospacing="1" w:line="240" w:lineRule="auto"/>
        <w:ind w:firstLine="709"/>
        <w:jc w:val="both"/>
        <w:rPr>
          <w:rFonts w:ascii="Times New Roman" w:eastAsia="Times New Roman" w:hAnsi="Times New Roman" w:cs="Times New Roman"/>
          <w:sz w:val="28"/>
          <w:szCs w:val="28"/>
          <w:lang w:val="kk-KZ" w:eastAsia="ru-RU"/>
        </w:rPr>
      </w:pPr>
      <w:r w:rsidRPr="00F16830">
        <w:rPr>
          <w:rFonts w:ascii="Times New Roman" w:eastAsia="Times New Roman" w:hAnsi="Times New Roman" w:cs="Times New Roman"/>
          <w:sz w:val="28"/>
          <w:szCs w:val="28"/>
          <w:lang w:val="kk-KZ" w:eastAsia="ru-RU"/>
        </w:rPr>
        <w:t xml:space="preserve">             </w:t>
      </w:r>
      <w:r w:rsidRPr="00F16830">
        <w:rPr>
          <w:rFonts w:ascii="Times New Roman" w:eastAsia="Times New Roman" w:hAnsi="Times New Roman" w:cs="Times New Roman"/>
          <w:noProof/>
          <w:sz w:val="28"/>
          <w:szCs w:val="28"/>
          <w:lang w:eastAsia="ru-RU"/>
        </w:rPr>
        <w:drawing>
          <wp:inline distT="0" distB="0" distL="0" distR="0" wp14:anchorId="2DD77068" wp14:editId="3D002132">
            <wp:extent cx="3800286" cy="2694099"/>
            <wp:effectExtent l="0" t="0" r="0" b="0"/>
            <wp:docPr id="1" name="Рисунок 1" descr="C:\Users\alalc021\Desktop\Каримжанова Тансулу Жоба (2)\Слай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lc021\Desktop\Каримжанова Тансулу Жоба (2)\Слайд5.JP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l="19230" t="9402" r="12500" b="4558"/>
                    <a:stretch/>
                  </pic:blipFill>
                  <pic:spPr bwMode="auto">
                    <a:xfrm>
                      <a:off x="0" y="0"/>
                      <a:ext cx="3800286" cy="2694099"/>
                    </a:xfrm>
                    <a:prstGeom prst="rect">
                      <a:avLst/>
                    </a:prstGeom>
                    <a:noFill/>
                    <a:ln>
                      <a:noFill/>
                    </a:ln>
                    <a:extLst>
                      <a:ext uri="{53640926-AAD7-44D8-BBD7-CCE9431645EC}">
                        <a14:shadowObscured xmlns:a14="http://schemas.microsoft.com/office/drawing/2010/main"/>
                      </a:ext>
                    </a:extLst>
                  </pic:spPr>
                </pic:pic>
              </a:graphicData>
            </a:graphic>
          </wp:inline>
        </w:drawing>
      </w:r>
    </w:p>
    <w:p w:rsidR="00F16830" w:rsidRPr="00F16830" w:rsidRDefault="00B201F4" w:rsidP="00F16830">
      <w:pPr>
        <w:spacing w:line="240" w:lineRule="auto"/>
        <w:ind w:firstLine="709"/>
        <w:jc w:val="both"/>
        <w:rPr>
          <w:rFonts w:ascii="Times New Roman" w:hAnsi="Times New Roman" w:cs="Times New Roman"/>
          <w:sz w:val="28"/>
          <w:szCs w:val="28"/>
          <w:lang w:val="kk-KZ"/>
        </w:rPr>
      </w:pPr>
      <w:r w:rsidRPr="00F16830">
        <w:rPr>
          <w:rFonts w:ascii="Times New Roman" w:hAnsi="Times New Roman" w:cs="Times New Roman"/>
          <w:sz w:val="28"/>
          <w:szCs w:val="28"/>
          <w:lang w:val="kk-KZ"/>
        </w:rPr>
        <w:lastRenderedPageBreak/>
        <w:t xml:space="preserve">Аудиоматериалдар сабақта мынадай мақсатта қолданылады: біріншіден, қажетті ақпаратты күшті әсерлілікпен жеткізеді; екіншіден, оқушының бақылаушылығы мен талдау дағдыларын жетілдіреді, үшіншіден, өз пікірін, ойын тұжырымдап айтуға үйретеді. Таспа арқылы тыңдалатын мәтін оқушының тілін дамытады. Тіл үйренудегі тыңдау сөйлеумен тығыз байланысты. Оқушыға таспадан естігенін тілінде пайдалану қажеттігі туады. Таспадан тыңдалған мәтін бойынша сұрақ қою ең тиімді жол, өйткені оқушы сұраққа дұрыс жауап беру үшін мәтінді ынтамен тыңдап, мәнін түсінуге тырысады. Мысалы, оқушылардың аудиомәтіннің жалпы мазмұнын түсінгендіктерін тексеру үшін мынадай жұмыстар жүргіземін: а) Мәтіннің мазмұнына байланысты сұрақ беремін, әр сұраққа екі жауап ұсынамын; ә) Бірнеше сөйлем беремін, солардың біреуі ғана аудиомәтіннің мазмұнына сәйкес келеді. </w:t>
      </w:r>
    </w:p>
    <w:p w:rsidR="00F16830" w:rsidRPr="00F16830" w:rsidRDefault="00F16830" w:rsidP="00BE6FCC">
      <w:pPr>
        <w:spacing w:line="240" w:lineRule="auto"/>
        <w:ind w:firstLine="709"/>
        <w:jc w:val="both"/>
        <w:rPr>
          <w:rFonts w:ascii="Times New Roman" w:hAnsi="Times New Roman" w:cs="Times New Roman"/>
          <w:sz w:val="28"/>
          <w:szCs w:val="28"/>
          <w:lang w:val="kk-KZ"/>
        </w:rPr>
      </w:pPr>
      <w:r w:rsidRPr="00F16830">
        <w:rPr>
          <w:rFonts w:ascii="Times New Roman" w:hAnsi="Times New Roman" w:cs="Times New Roman"/>
          <w:sz w:val="28"/>
          <w:szCs w:val="28"/>
          <w:lang w:val="kk-KZ"/>
        </w:rPr>
        <w:t>Осы мәселені зерттеу барысында мен 5-сыныптың оқу бағдарламасы бойынша 2 тақырыптық бөлімді таңдадым.</w:t>
      </w:r>
      <w:r w:rsidR="00BE6FCC">
        <w:rPr>
          <w:rFonts w:ascii="Times New Roman" w:hAnsi="Times New Roman" w:cs="Times New Roman"/>
          <w:sz w:val="28"/>
          <w:szCs w:val="28"/>
          <w:lang w:val="kk-KZ"/>
        </w:rPr>
        <w:t xml:space="preserve">  </w:t>
      </w:r>
      <w:r w:rsidRPr="00F16830">
        <w:rPr>
          <w:rFonts w:ascii="Times New Roman" w:hAnsi="Times New Roman" w:cs="Times New Roman"/>
          <w:sz w:val="28"/>
          <w:szCs w:val="28"/>
          <w:lang w:val="kk-KZ"/>
        </w:rPr>
        <w:t>Әр бөлім соңында тақырыптарды бекітуге арналған аудиожазба (диалог, монолог) дайындадым. Аудиомәтіндер тақырып аясында берілген жаңа сөздерді, ақпараттарды қамтиды.</w:t>
      </w:r>
      <w:r w:rsidR="00BE6FCC">
        <w:rPr>
          <w:rFonts w:ascii="Times New Roman" w:hAnsi="Times New Roman" w:cs="Times New Roman"/>
          <w:sz w:val="28"/>
          <w:szCs w:val="28"/>
          <w:lang w:val="kk-KZ"/>
        </w:rPr>
        <w:t xml:space="preserve"> </w:t>
      </w:r>
      <w:r w:rsidRPr="00F16830">
        <w:rPr>
          <w:rFonts w:ascii="Times New Roman" w:hAnsi="Times New Roman" w:cs="Times New Roman"/>
          <w:sz w:val="28"/>
          <w:szCs w:val="28"/>
          <w:lang w:val="kk-KZ"/>
        </w:rPr>
        <w:t>Аудиомәтінмен жұмыс жасауға арналған тапсырмаларды жинақтадым.</w:t>
      </w:r>
    </w:p>
    <w:p w:rsidR="00BE6FCC" w:rsidRDefault="00BE6FCC" w:rsidP="00BE6FCC">
      <w:pPr>
        <w:spacing w:line="240" w:lineRule="auto"/>
        <w:ind w:firstLine="709"/>
        <w:jc w:val="both"/>
        <w:rPr>
          <w:rFonts w:ascii="Times New Roman" w:hAnsi="Times New Roman" w:cs="Times New Roman"/>
          <w:sz w:val="28"/>
          <w:szCs w:val="28"/>
          <w:lang w:val="kk-KZ"/>
        </w:rPr>
        <w:sectPr w:rsidR="00BE6FCC" w:rsidSect="00AD72D8">
          <w:footerReference w:type="default" r:id="rId11"/>
          <w:pgSz w:w="11906" w:h="16838"/>
          <w:pgMar w:top="1134" w:right="850" w:bottom="1134" w:left="1701" w:header="708" w:footer="708" w:gutter="0"/>
          <w:pgNumType w:start="1" w:chapStyle="1"/>
          <w:cols w:space="708"/>
          <w:titlePg/>
          <w:docGrid w:linePitch="360"/>
        </w:sectPr>
      </w:pPr>
    </w:p>
    <w:p w:rsidR="00BE6FCC" w:rsidRPr="00BE6FCC" w:rsidRDefault="00BE6FCC" w:rsidP="00BE6FCC">
      <w:pPr>
        <w:spacing w:line="240" w:lineRule="auto"/>
        <w:jc w:val="both"/>
        <w:rPr>
          <w:rFonts w:ascii="Times New Roman" w:hAnsi="Times New Roman" w:cs="Times New Roman"/>
          <w:b/>
          <w:sz w:val="28"/>
          <w:szCs w:val="28"/>
          <w:lang w:val="kk-KZ"/>
        </w:rPr>
      </w:pPr>
      <w:r w:rsidRPr="00BE6FCC">
        <w:rPr>
          <w:rFonts w:ascii="Times New Roman" w:hAnsi="Times New Roman" w:cs="Times New Roman"/>
          <w:b/>
          <w:sz w:val="28"/>
          <w:szCs w:val="28"/>
          <w:lang w:val="kk-KZ"/>
        </w:rPr>
        <w:lastRenderedPageBreak/>
        <w:t>7-бөлім: Денсаулық – зор байлық</w:t>
      </w:r>
    </w:p>
    <w:p w:rsidR="00BE6FCC" w:rsidRP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Дәрігердің қабылдауында</w:t>
      </w:r>
    </w:p>
    <w:p w:rsid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 xml:space="preserve">Дәрумен – денсаулық кепілі </w:t>
      </w:r>
    </w:p>
    <w:p w:rsid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 xml:space="preserve">Ең үлкен байлық </w:t>
      </w:r>
    </w:p>
    <w:p w:rsid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Ас – адамның арқауы</w:t>
      </w:r>
    </w:p>
    <w:p w:rsid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 xml:space="preserve">Фастфудтың зияны </w:t>
      </w:r>
    </w:p>
    <w:p w:rsidR="00BE6FCC" w:rsidRPr="00BE6FCC" w:rsidRDefault="00BE6FCC" w:rsidP="00BE6FCC">
      <w:pPr>
        <w:pStyle w:val="a3"/>
        <w:numPr>
          <w:ilvl w:val="0"/>
          <w:numId w:val="10"/>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 xml:space="preserve">Нәтиже сабақ. Мен не үйрендім? </w:t>
      </w:r>
    </w:p>
    <w:p w:rsidR="00BE6FCC" w:rsidRDefault="00BE6FCC" w:rsidP="00BE6FCC">
      <w:pPr>
        <w:spacing w:line="240" w:lineRule="auto"/>
        <w:ind w:firstLine="709"/>
        <w:jc w:val="both"/>
        <w:rPr>
          <w:rFonts w:ascii="Times New Roman" w:hAnsi="Times New Roman" w:cs="Times New Roman"/>
          <w:sz w:val="28"/>
          <w:szCs w:val="28"/>
          <w:lang w:val="kk-KZ"/>
        </w:rPr>
      </w:pPr>
    </w:p>
    <w:p w:rsidR="00BE6FCC" w:rsidRDefault="00BE6FCC" w:rsidP="00BE6FCC">
      <w:pPr>
        <w:spacing w:line="240" w:lineRule="auto"/>
        <w:ind w:firstLine="709"/>
        <w:jc w:val="both"/>
        <w:rPr>
          <w:rFonts w:ascii="Times New Roman" w:hAnsi="Times New Roman" w:cs="Times New Roman"/>
          <w:sz w:val="28"/>
          <w:szCs w:val="28"/>
          <w:lang w:val="kk-KZ"/>
        </w:rPr>
      </w:pPr>
    </w:p>
    <w:p w:rsidR="00BE6FCC" w:rsidRDefault="00BE6FCC" w:rsidP="00BE6FCC">
      <w:pPr>
        <w:spacing w:line="240" w:lineRule="auto"/>
        <w:ind w:firstLine="709"/>
        <w:jc w:val="both"/>
        <w:rPr>
          <w:rFonts w:ascii="Times New Roman" w:hAnsi="Times New Roman" w:cs="Times New Roman"/>
          <w:sz w:val="28"/>
          <w:szCs w:val="28"/>
          <w:lang w:val="kk-KZ"/>
        </w:rPr>
      </w:pPr>
    </w:p>
    <w:p w:rsidR="00BE6FCC" w:rsidRPr="00BE6FCC" w:rsidRDefault="00BE6FCC" w:rsidP="00BE6FCC">
      <w:pPr>
        <w:spacing w:line="240" w:lineRule="auto"/>
        <w:jc w:val="both"/>
        <w:rPr>
          <w:rFonts w:ascii="Times New Roman" w:hAnsi="Times New Roman" w:cs="Times New Roman"/>
          <w:b/>
          <w:sz w:val="28"/>
          <w:szCs w:val="28"/>
          <w:lang w:val="kk-KZ"/>
        </w:rPr>
      </w:pPr>
      <w:r w:rsidRPr="00BE6FCC">
        <w:rPr>
          <w:rFonts w:ascii="Times New Roman" w:hAnsi="Times New Roman" w:cs="Times New Roman"/>
          <w:b/>
          <w:sz w:val="28"/>
          <w:szCs w:val="28"/>
          <w:lang w:val="kk-KZ"/>
        </w:rPr>
        <w:lastRenderedPageBreak/>
        <w:t xml:space="preserve">8-бөлім: Менің тәуелсіз – Қазақстаным </w:t>
      </w:r>
    </w:p>
    <w:p w:rsidR="00BE6FCC" w:rsidRPr="00BE6FCC" w:rsidRDefault="00BE6FCC" w:rsidP="00BE6FCC">
      <w:pPr>
        <w:pStyle w:val="a3"/>
        <w:numPr>
          <w:ilvl w:val="0"/>
          <w:numId w:val="11"/>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 xml:space="preserve">Тәуелсіздік нышандары </w:t>
      </w:r>
    </w:p>
    <w:p w:rsidR="00BE6FCC" w:rsidRDefault="00BE6FCC" w:rsidP="00BE6FCC">
      <w:pPr>
        <w:pStyle w:val="a3"/>
        <w:numPr>
          <w:ilvl w:val="0"/>
          <w:numId w:val="11"/>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Тәуелсіздіктің символы – ұлттық теңге</w:t>
      </w:r>
    </w:p>
    <w:p w:rsidR="00BE6FCC" w:rsidRDefault="00BE6FCC" w:rsidP="00BE6FCC">
      <w:pPr>
        <w:pStyle w:val="a3"/>
        <w:numPr>
          <w:ilvl w:val="0"/>
          <w:numId w:val="11"/>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Тәуелсіз елдің Астанасы</w:t>
      </w:r>
    </w:p>
    <w:p w:rsidR="00BE6FCC" w:rsidRDefault="00BE6FCC" w:rsidP="00BE6FCC">
      <w:pPr>
        <w:pStyle w:val="a3"/>
        <w:numPr>
          <w:ilvl w:val="0"/>
          <w:numId w:val="11"/>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«Алтын қалам» әдеби сыйлығының жеңімпазы</w:t>
      </w:r>
    </w:p>
    <w:p w:rsidR="00BE6FCC" w:rsidRDefault="00BE6FCC" w:rsidP="00BE6FCC">
      <w:pPr>
        <w:pStyle w:val="a3"/>
        <w:numPr>
          <w:ilvl w:val="0"/>
          <w:numId w:val="11"/>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Уа, еркіндік! Сенсің менің ғажайып өлеңім!</w:t>
      </w:r>
    </w:p>
    <w:p w:rsidR="00BE6FCC" w:rsidRPr="00BE6FCC" w:rsidRDefault="00BE6FCC" w:rsidP="00BE6FCC">
      <w:pPr>
        <w:pStyle w:val="a3"/>
        <w:numPr>
          <w:ilvl w:val="0"/>
          <w:numId w:val="11"/>
        </w:numPr>
        <w:spacing w:line="240" w:lineRule="auto"/>
        <w:jc w:val="both"/>
        <w:rPr>
          <w:rFonts w:ascii="Times New Roman" w:hAnsi="Times New Roman" w:cs="Times New Roman"/>
          <w:sz w:val="28"/>
          <w:szCs w:val="28"/>
          <w:lang w:val="kk-KZ"/>
        </w:rPr>
        <w:sectPr w:rsidR="00BE6FCC" w:rsidRPr="00BE6FCC" w:rsidSect="00BE6FCC">
          <w:type w:val="continuous"/>
          <w:pgSz w:w="11906" w:h="16838"/>
          <w:pgMar w:top="1134" w:right="850" w:bottom="1134" w:left="1701" w:header="708" w:footer="708" w:gutter="0"/>
          <w:cols w:num="2" w:space="708"/>
          <w:docGrid w:linePitch="360"/>
        </w:sectPr>
      </w:pPr>
      <w:r w:rsidRPr="00BE6FCC">
        <w:rPr>
          <w:rFonts w:ascii="Times New Roman" w:hAnsi="Times New Roman" w:cs="Times New Roman"/>
          <w:sz w:val="28"/>
          <w:szCs w:val="28"/>
          <w:lang w:val="kk-KZ"/>
        </w:rPr>
        <w:t>Нәтиже сабақ. Мен не үйрендім?</w:t>
      </w:r>
    </w:p>
    <w:p w:rsidR="00F16830" w:rsidRPr="00F16830" w:rsidRDefault="00BE6FCC" w:rsidP="00BE6FCC">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16830" w:rsidRPr="00F16830">
        <w:rPr>
          <w:rFonts w:ascii="Times New Roman" w:hAnsi="Times New Roman" w:cs="Times New Roman"/>
          <w:sz w:val="28"/>
          <w:szCs w:val="28"/>
          <w:lang w:val="kk-KZ"/>
        </w:rPr>
        <w:t xml:space="preserve">Мына 2 бөлімнің соңында Нәтиже сабақ берілген. Осы сабақта білімді бекіту ретінде  аудиомәтіндерді қолдануға болады. </w:t>
      </w:r>
    </w:p>
    <w:p w:rsidR="00F16830" w:rsidRPr="00F16830" w:rsidRDefault="00F16830" w:rsidP="00F16830">
      <w:pPr>
        <w:spacing w:line="240" w:lineRule="auto"/>
        <w:ind w:firstLine="709"/>
        <w:jc w:val="both"/>
        <w:rPr>
          <w:rFonts w:ascii="Times New Roman" w:hAnsi="Times New Roman" w:cs="Times New Roman"/>
          <w:sz w:val="28"/>
          <w:szCs w:val="28"/>
          <w:lang w:val="kk-KZ"/>
        </w:rPr>
      </w:pPr>
      <w:r w:rsidRPr="00F16830">
        <w:rPr>
          <w:rFonts w:ascii="Times New Roman" w:hAnsi="Times New Roman" w:cs="Times New Roman"/>
          <w:sz w:val="28"/>
          <w:szCs w:val="28"/>
          <w:lang w:val="kk-KZ"/>
        </w:rPr>
        <w:t xml:space="preserve">Аудиомәтіндерді жазу кезінде </w:t>
      </w:r>
      <w:r w:rsidRPr="00BE6FCC">
        <w:rPr>
          <w:rFonts w:ascii="Times New Roman" w:hAnsi="Times New Roman" w:cs="Times New Roman"/>
          <w:i/>
          <w:sz w:val="28"/>
          <w:szCs w:val="28"/>
          <w:lang w:val="kk-KZ"/>
        </w:rPr>
        <w:t>Online MP3</w:t>
      </w:r>
      <w:r w:rsidRPr="00F16830">
        <w:rPr>
          <w:rFonts w:ascii="Times New Roman" w:hAnsi="Times New Roman" w:cs="Times New Roman"/>
          <w:sz w:val="28"/>
          <w:szCs w:val="28"/>
          <w:lang w:val="kk-KZ"/>
        </w:rPr>
        <w:t xml:space="preserve"> бағдарламасын қолдандым. Онда дауысты, жылдамдықты өзгертуге болады. Барлық қолданушыларға өте ыңғайлы.</w:t>
      </w:r>
    </w:p>
    <w:p w:rsidR="005815F8" w:rsidRPr="00F16830" w:rsidRDefault="00B201F4" w:rsidP="00F16830">
      <w:pPr>
        <w:spacing w:line="240" w:lineRule="auto"/>
        <w:ind w:firstLine="709"/>
        <w:jc w:val="both"/>
        <w:rPr>
          <w:rFonts w:ascii="Times New Roman" w:hAnsi="Times New Roman" w:cs="Times New Roman"/>
          <w:sz w:val="28"/>
          <w:szCs w:val="28"/>
          <w:lang w:val="kk-KZ"/>
        </w:rPr>
      </w:pPr>
      <w:r w:rsidRPr="00F16830">
        <w:rPr>
          <w:rFonts w:ascii="Times New Roman" w:hAnsi="Times New Roman" w:cs="Times New Roman"/>
          <w:sz w:val="28"/>
          <w:szCs w:val="28"/>
          <w:lang w:val="kk-KZ"/>
        </w:rPr>
        <w:t xml:space="preserve">Орыс сыныптарында оқушылардың қазақ тілі пәнінен білімін бағалау негізінен, екі түрлі шартқа байланысты. Оның бірі – түсінгенін дұрыс айта білу, яғни сөйлемді дұрыс құрастыру, жеке дыбыстарды, сөз тіркестерін дұрыс оқуы. Екіншіден, сөз тіркестерін ауызша, жазбаша дұрыс қолданып, ерекше дыбыстарды ( ы, і, ә, ө, ү, ұ, ң ) меңгермейінше, қазақша дұрыс </w:t>
      </w:r>
      <w:r w:rsidRPr="00F16830">
        <w:rPr>
          <w:rFonts w:ascii="Times New Roman" w:hAnsi="Times New Roman" w:cs="Times New Roman"/>
          <w:sz w:val="28"/>
          <w:szCs w:val="28"/>
          <w:lang w:val="kk-KZ"/>
        </w:rPr>
        <w:lastRenderedPageBreak/>
        <w:t>сөйлеу, сауатты жазу мүмкін емес. Сондықтан қазақ тіліне тән дыбыстарды меңгерту барысында компьютерлік ойындардың да тигізер пайдасы зор. Компьютерлік ойындар жаттықтыру, оқыту және дамыту сипаттарын ескере отырып жасалынса, олардың әрбір оқушының білім сапасын арттыруға тигізер пайдасы зор.</w:t>
      </w:r>
    </w:p>
    <w:p w:rsidR="005815F8" w:rsidRPr="00F16830" w:rsidRDefault="005815F8" w:rsidP="00F1683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F16830">
        <w:rPr>
          <w:rFonts w:ascii="Times New Roman" w:eastAsia="Times New Roman" w:hAnsi="Times New Roman" w:cs="Times New Roman"/>
          <w:color w:val="000000"/>
          <w:sz w:val="28"/>
          <w:szCs w:val="28"/>
          <w:bdr w:val="none" w:sz="0" w:space="0" w:color="auto" w:frame="1"/>
          <w:lang w:val="kk-KZ" w:eastAsia="ru-RU"/>
        </w:rPr>
        <w:t>Мәтін диалог, монолог, әңгіме, хабарландыру түрінде болса, формасы бойынша сипаттау, мазмұндау, пікірталас, баяндау, әңгімелеу, нұсқаулық түрінде беріледі.</w:t>
      </w:r>
    </w:p>
    <w:p w:rsidR="009B6DEB" w:rsidRPr="00F16830" w:rsidRDefault="00BE6FCC" w:rsidP="00F1683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Pr>
          <w:rFonts w:ascii="Times New Roman" w:eastAsia="Times New Roman" w:hAnsi="Times New Roman" w:cs="Times New Roman"/>
          <w:color w:val="000000"/>
          <w:sz w:val="28"/>
          <w:szCs w:val="28"/>
          <w:bdr w:val="none" w:sz="0" w:space="0" w:color="auto" w:frame="1"/>
          <w:lang w:val="kk-KZ" w:eastAsia="ru-RU"/>
        </w:rPr>
        <w:t>Мен дайындаған м</w:t>
      </w:r>
      <w:r w:rsidR="005815F8" w:rsidRPr="00F16830">
        <w:rPr>
          <w:rFonts w:ascii="Times New Roman" w:eastAsia="Times New Roman" w:hAnsi="Times New Roman" w:cs="Times New Roman"/>
          <w:color w:val="000000"/>
          <w:sz w:val="28"/>
          <w:szCs w:val="28"/>
          <w:bdr w:val="none" w:sz="0" w:space="0" w:color="auto" w:frame="1"/>
          <w:lang w:val="kk-KZ" w:eastAsia="ru-RU"/>
        </w:rPr>
        <w:t>әтін мазмұны жағынан коммуникативті, қызықты, заманауи, контингентке сай, шынайы, яғни күнделікті өмірде жағдаяттарға сәйке</w:t>
      </w:r>
      <w:r>
        <w:rPr>
          <w:rFonts w:ascii="Times New Roman" w:eastAsia="Times New Roman" w:hAnsi="Times New Roman" w:cs="Times New Roman"/>
          <w:color w:val="000000"/>
          <w:sz w:val="28"/>
          <w:szCs w:val="28"/>
          <w:bdr w:val="none" w:sz="0" w:space="0" w:color="auto" w:frame="1"/>
          <w:lang w:val="kk-KZ" w:eastAsia="ru-RU"/>
        </w:rPr>
        <w:t>с құрастырылды</w:t>
      </w:r>
      <w:r w:rsidR="005815F8" w:rsidRPr="00F16830">
        <w:rPr>
          <w:rFonts w:ascii="Times New Roman" w:eastAsia="Times New Roman" w:hAnsi="Times New Roman" w:cs="Times New Roman"/>
          <w:color w:val="000000"/>
          <w:sz w:val="28"/>
          <w:szCs w:val="28"/>
          <w:bdr w:val="none" w:sz="0" w:space="0" w:color="auto" w:frame="1"/>
          <w:lang w:val="kk-KZ" w:eastAsia="ru-RU"/>
        </w:rPr>
        <w:t>.</w:t>
      </w:r>
    </w:p>
    <w:p w:rsidR="009B6DEB" w:rsidRPr="00F16830" w:rsidRDefault="009B6DEB" w:rsidP="00F1683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F16830">
        <w:rPr>
          <w:rFonts w:ascii="Times New Roman" w:eastAsia="Times New Roman" w:hAnsi="Times New Roman" w:cs="Times New Roman"/>
          <w:color w:val="000000"/>
          <w:sz w:val="28"/>
          <w:szCs w:val="28"/>
          <w:bdr w:val="none" w:sz="0" w:space="0" w:color="auto" w:frame="1"/>
          <w:lang w:val="kk-KZ" w:eastAsia="ru-RU"/>
        </w:rPr>
        <w:t xml:space="preserve">Аудиомәтінмен жұмыс үш түрлі кезеңнен тұрады: мәтіналды жұмыс, мәтінмен және мәтіннен кейінгі жұмыс. </w:t>
      </w:r>
    </w:p>
    <w:p w:rsidR="009B6DEB" w:rsidRPr="00F16830" w:rsidRDefault="009B6DEB" w:rsidP="00F1683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F16830">
        <w:rPr>
          <w:rFonts w:ascii="Times New Roman" w:eastAsia="Times New Roman" w:hAnsi="Times New Roman" w:cs="Times New Roman"/>
          <w:color w:val="000000"/>
          <w:sz w:val="28"/>
          <w:szCs w:val="28"/>
          <w:bdr w:val="none" w:sz="0" w:space="0" w:color="auto" w:frame="1"/>
          <w:lang w:val="kk-KZ" w:eastAsia="ru-RU"/>
        </w:rPr>
        <w:t>Мәтіналды жұмыстарында белгілі бір жағдаят туғызу немесе жекелеген сөздер, сөз тіркестері, суреттер, жоспар арқылы тіл үйренушіге тыңдайтын мәті</w:t>
      </w:r>
      <w:r w:rsidR="00BE6FCC">
        <w:rPr>
          <w:rFonts w:ascii="Times New Roman" w:eastAsia="Times New Roman" w:hAnsi="Times New Roman" w:cs="Times New Roman"/>
          <w:color w:val="000000"/>
          <w:sz w:val="28"/>
          <w:szCs w:val="28"/>
          <w:bdr w:val="none" w:sz="0" w:space="0" w:color="auto" w:frame="1"/>
          <w:lang w:val="kk-KZ" w:eastAsia="ru-RU"/>
        </w:rPr>
        <w:t>н тақырыбына болжам жасайды</w:t>
      </w:r>
      <w:r w:rsidRPr="00F16830">
        <w:rPr>
          <w:rFonts w:ascii="Times New Roman" w:eastAsia="Times New Roman" w:hAnsi="Times New Roman" w:cs="Times New Roman"/>
          <w:color w:val="000000"/>
          <w:sz w:val="28"/>
          <w:szCs w:val="28"/>
          <w:bdr w:val="none" w:sz="0" w:space="0" w:color="auto" w:frame="1"/>
          <w:lang w:val="kk-KZ" w:eastAsia="ru-RU"/>
        </w:rPr>
        <w:t xml:space="preserve">. </w:t>
      </w:r>
    </w:p>
    <w:p w:rsidR="009B6DEB" w:rsidRPr="00F16830" w:rsidRDefault="009B6DEB" w:rsidP="00F1683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F16830">
        <w:rPr>
          <w:rFonts w:ascii="Times New Roman" w:eastAsia="Times New Roman" w:hAnsi="Times New Roman" w:cs="Times New Roman"/>
          <w:color w:val="000000"/>
          <w:sz w:val="28"/>
          <w:szCs w:val="28"/>
          <w:bdr w:val="none" w:sz="0" w:space="0" w:color="auto" w:frame="1"/>
          <w:lang w:val="kk-KZ" w:eastAsia="ru-RU"/>
        </w:rPr>
        <w:t xml:space="preserve">Мәтінмен жұмыс тікелей тыңдау барысында орындалады. Тыңдау арқылы қабылдау, түсіну қабілеттерін дамытуға арналған фонетикалық, лексика-грамматикалық жаттығулар орындату: берілген ақпаратпен келісукеліспеу, сұраққа жауап, түсіп қалған дыбысты, қосымшаны, сөзді анықтау, сөйлемді аяқтау,т.б. </w:t>
      </w:r>
    </w:p>
    <w:p w:rsidR="00BE6FCC" w:rsidRDefault="009B6DEB" w:rsidP="00BE6FC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F16830">
        <w:rPr>
          <w:rFonts w:ascii="Times New Roman" w:eastAsia="Times New Roman" w:hAnsi="Times New Roman" w:cs="Times New Roman"/>
          <w:color w:val="000000"/>
          <w:sz w:val="28"/>
          <w:szCs w:val="28"/>
          <w:bdr w:val="none" w:sz="0" w:space="0" w:color="auto" w:frame="1"/>
          <w:lang w:val="kk-KZ" w:eastAsia="ru-RU"/>
        </w:rPr>
        <w:t xml:space="preserve">Үшінші кезең үш түрлі тапсырмадан тұрады: 1) Тыңдалған мәтінді түсіне білу; 2) қабылданған ақпаратты шығармашылық өңдеуден өткізе білу; 3) алынған ақпаратты тілдік қарым-қатынаста қолдана білу. Яғни, бұл кезеңде алынған ақпартты дискуссияда, біреуге кеңес немесе жаңа ақпарат беруде қолдану керек. </w:t>
      </w:r>
    </w:p>
    <w:p w:rsidR="005815F8" w:rsidRPr="00BE6FCC" w:rsidRDefault="005815F8" w:rsidP="00BE6FC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F16830">
        <w:rPr>
          <w:rFonts w:ascii="Times New Roman" w:hAnsi="Times New Roman" w:cs="Times New Roman"/>
          <w:sz w:val="28"/>
          <w:szCs w:val="28"/>
          <w:lang w:val="kk-KZ"/>
        </w:rPr>
        <w:t>Тыңдауды қалыптастыру бойынша жаттығула</w:t>
      </w:r>
      <w:r w:rsidR="00BE6FCC">
        <w:rPr>
          <w:rFonts w:ascii="Times New Roman" w:hAnsi="Times New Roman" w:cs="Times New Roman"/>
          <w:sz w:val="28"/>
          <w:szCs w:val="28"/>
          <w:lang w:val="kk-KZ"/>
        </w:rPr>
        <w:t>рды бес топқа біріктірдім</w:t>
      </w:r>
      <w:r w:rsidRPr="00F16830">
        <w:rPr>
          <w:rFonts w:ascii="Times New Roman" w:hAnsi="Times New Roman" w:cs="Times New Roman"/>
          <w:sz w:val="28"/>
          <w:szCs w:val="28"/>
          <w:lang w:val="kk-KZ"/>
        </w:rPr>
        <w:t>:</w:t>
      </w:r>
    </w:p>
    <w:p w:rsidR="005815F8" w:rsidRPr="00F16830" w:rsidRDefault="005815F8" w:rsidP="00BE6FCC">
      <w:pPr>
        <w:spacing w:line="240" w:lineRule="auto"/>
        <w:ind w:left="360"/>
        <w:jc w:val="both"/>
        <w:rPr>
          <w:rFonts w:ascii="Times New Roman" w:hAnsi="Times New Roman" w:cs="Times New Roman"/>
          <w:sz w:val="28"/>
          <w:szCs w:val="28"/>
          <w:lang w:val="kk-KZ"/>
        </w:rPr>
      </w:pPr>
      <w:r w:rsidRPr="00F16830">
        <w:rPr>
          <w:rFonts w:ascii="Times New Roman" w:hAnsi="Times New Roman" w:cs="Times New Roman"/>
          <w:b/>
          <w:bCs/>
          <w:i/>
          <w:iCs/>
          <w:sz w:val="28"/>
          <w:szCs w:val="28"/>
          <w:lang w:val="kk-KZ"/>
        </w:rPr>
        <w:t>1 топ.</w:t>
      </w:r>
      <w:r w:rsidRPr="00F16830">
        <w:rPr>
          <w:rFonts w:ascii="Times New Roman" w:hAnsi="Times New Roman" w:cs="Times New Roman"/>
          <w:sz w:val="28"/>
          <w:szCs w:val="28"/>
          <w:lang w:val="kk-KZ"/>
        </w:rPr>
        <w:t> Лингвистикалық қиындықтарды шешуге бағытталған жаттығулар, Оның өзі бірнешеге бөлінеді:</w:t>
      </w:r>
    </w:p>
    <w:p w:rsidR="00BE6FCC" w:rsidRDefault="005815F8" w:rsidP="00BE6FCC">
      <w:pPr>
        <w:pStyle w:val="a3"/>
        <w:numPr>
          <w:ilvl w:val="0"/>
          <w:numId w:val="12"/>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фонетикалық;</w:t>
      </w:r>
    </w:p>
    <w:p w:rsidR="00BE6FCC" w:rsidRDefault="005815F8" w:rsidP="00BE6FCC">
      <w:pPr>
        <w:pStyle w:val="a3"/>
        <w:numPr>
          <w:ilvl w:val="0"/>
          <w:numId w:val="12"/>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грамматикалық;</w:t>
      </w:r>
    </w:p>
    <w:p w:rsidR="005815F8" w:rsidRPr="00BE6FCC" w:rsidRDefault="005815F8" w:rsidP="00BE6FCC">
      <w:pPr>
        <w:pStyle w:val="a3"/>
        <w:numPr>
          <w:ilvl w:val="0"/>
          <w:numId w:val="12"/>
        </w:numPr>
        <w:spacing w:line="240" w:lineRule="auto"/>
        <w:jc w:val="both"/>
        <w:rPr>
          <w:rFonts w:ascii="Times New Roman" w:hAnsi="Times New Roman" w:cs="Times New Roman"/>
          <w:sz w:val="28"/>
          <w:szCs w:val="28"/>
          <w:lang w:val="kk-KZ"/>
        </w:rPr>
      </w:pPr>
      <w:r w:rsidRPr="00BE6FCC">
        <w:rPr>
          <w:rFonts w:ascii="Times New Roman" w:hAnsi="Times New Roman" w:cs="Times New Roman"/>
          <w:sz w:val="28"/>
          <w:szCs w:val="28"/>
          <w:lang w:val="kk-KZ"/>
        </w:rPr>
        <w:t>лексикалық.</w:t>
      </w:r>
    </w:p>
    <w:p w:rsidR="005815F8" w:rsidRPr="00F16830" w:rsidRDefault="005815F8" w:rsidP="00BE6FCC">
      <w:pPr>
        <w:spacing w:line="240" w:lineRule="auto"/>
        <w:ind w:left="360"/>
        <w:jc w:val="both"/>
        <w:rPr>
          <w:rFonts w:ascii="Times New Roman" w:hAnsi="Times New Roman" w:cs="Times New Roman"/>
          <w:sz w:val="28"/>
          <w:szCs w:val="28"/>
          <w:lang w:val="kk-KZ"/>
        </w:rPr>
      </w:pPr>
      <w:r w:rsidRPr="00F16830">
        <w:rPr>
          <w:rFonts w:ascii="Times New Roman" w:hAnsi="Times New Roman" w:cs="Times New Roman"/>
          <w:b/>
          <w:bCs/>
          <w:i/>
          <w:iCs/>
          <w:sz w:val="28"/>
          <w:szCs w:val="28"/>
          <w:lang w:val="kk-KZ"/>
        </w:rPr>
        <w:t>2 топ.</w:t>
      </w:r>
      <w:r w:rsidRPr="00F16830">
        <w:rPr>
          <w:rFonts w:ascii="Times New Roman" w:hAnsi="Times New Roman" w:cs="Times New Roman"/>
          <w:sz w:val="28"/>
          <w:szCs w:val="28"/>
          <w:lang w:val="kk-KZ"/>
        </w:rPr>
        <w:t> Есту жадын дамытуға бағытталған жаттығулар.</w:t>
      </w:r>
    </w:p>
    <w:p w:rsidR="005815F8" w:rsidRPr="00F16830" w:rsidRDefault="005815F8" w:rsidP="00BE6FCC">
      <w:pPr>
        <w:spacing w:line="240" w:lineRule="auto"/>
        <w:ind w:left="360"/>
        <w:jc w:val="both"/>
        <w:rPr>
          <w:rFonts w:ascii="Times New Roman" w:hAnsi="Times New Roman" w:cs="Times New Roman"/>
          <w:sz w:val="28"/>
          <w:szCs w:val="28"/>
          <w:lang w:val="kk-KZ"/>
        </w:rPr>
      </w:pPr>
      <w:r w:rsidRPr="00F16830">
        <w:rPr>
          <w:rFonts w:ascii="Times New Roman" w:hAnsi="Times New Roman" w:cs="Times New Roman"/>
          <w:b/>
          <w:bCs/>
          <w:i/>
          <w:iCs/>
          <w:sz w:val="28"/>
          <w:szCs w:val="28"/>
          <w:lang w:val="kk-KZ"/>
        </w:rPr>
        <w:t>3-топ.</w:t>
      </w:r>
      <w:r w:rsidRPr="00F16830">
        <w:rPr>
          <w:rFonts w:ascii="Times New Roman" w:hAnsi="Times New Roman" w:cs="Times New Roman"/>
          <w:sz w:val="28"/>
          <w:szCs w:val="28"/>
          <w:lang w:val="kk-KZ"/>
        </w:rPr>
        <w:t> Оқушылардың назарын дамытуға бағытталға</w:t>
      </w:r>
      <w:r w:rsidR="00BE6FCC">
        <w:rPr>
          <w:rFonts w:ascii="Times New Roman" w:hAnsi="Times New Roman" w:cs="Times New Roman"/>
          <w:sz w:val="28"/>
          <w:szCs w:val="28"/>
          <w:lang w:val="kk-KZ"/>
        </w:rPr>
        <w:t>н жаттығулар</w:t>
      </w:r>
      <w:r w:rsidRPr="00F16830">
        <w:rPr>
          <w:rFonts w:ascii="Times New Roman" w:hAnsi="Times New Roman" w:cs="Times New Roman"/>
          <w:sz w:val="28"/>
          <w:szCs w:val="28"/>
          <w:lang w:val="kk-KZ"/>
        </w:rPr>
        <w:t>.</w:t>
      </w:r>
    </w:p>
    <w:p w:rsidR="005815F8" w:rsidRPr="00F16830" w:rsidRDefault="005815F8" w:rsidP="00BE6FCC">
      <w:pPr>
        <w:spacing w:line="240" w:lineRule="auto"/>
        <w:ind w:left="360"/>
        <w:jc w:val="both"/>
        <w:rPr>
          <w:rFonts w:ascii="Times New Roman" w:hAnsi="Times New Roman" w:cs="Times New Roman"/>
          <w:sz w:val="28"/>
          <w:szCs w:val="28"/>
          <w:lang w:val="kk-KZ"/>
        </w:rPr>
      </w:pPr>
      <w:r w:rsidRPr="00F16830">
        <w:rPr>
          <w:rFonts w:ascii="Times New Roman" w:hAnsi="Times New Roman" w:cs="Times New Roman"/>
          <w:b/>
          <w:bCs/>
          <w:i/>
          <w:iCs/>
          <w:sz w:val="28"/>
          <w:szCs w:val="28"/>
          <w:lang w:val="kk-KZ"/>
        </w:rPr>
        <w:t>4-топ.</w:t>
      </w:r>
      <w:r w:rsidRPr="00F16830">
        <w:rPr>
          <w:rFonts w:ascii="Times New Roman" w:hAnsi="Times New Roman" w:cs="Times New Roman"/>
          <w:sz w:val="28"/>
          <w:szCs w:val="28"/>
          <w:lang w:val="kk-KZ"/>
        </w:rPr>
        <w:t xml:space="preserve"> Қиялды </w:t>
      </w:r>
      <w:r w:rsidR="00BE6FCC">
        <w:rPr>
          <w:rFonts w:ascii="Times New Roman" w:hAnsi="Times New Roman" w:cs="Times New Roman"/>
          <w:sz w:val="28"/>
          <w:szCs w:val="28"/>
          <w:lang w:val="kk-KZ"/>
        </w:rPr>
        <w:t>дамытуға бағытталған жаттығулар.</w:t>
      </w:r>
    </w:p>
    <w:p w:rsidR="005815F8" w:rsidRPr="00F16830" w:rsidRDefault="005815F8" w:rsidP="00BE6FCC">
      <w:pPr>
        <w:spacing w:line="240" w:lineRule="auto"/>
        <w:ind w:left="360"/>
        <w:jc w:val="both"/>
        <w:rPr>
          <w:rFonts w:ascii="Times New Roman" w:hAnsi="Times New Roman" w:cs="Times New Roman"/>
          <w:sz w:val="28"/>
          <w:szCs w:val="28"/>
          <w:lang w:val="kk-KZ"/>
        </w:rPr>
      </w:pPr>
      <w:r w:rsidRPr="00F16830">
        <w:rPr>
          <w:rFonts w:ascii="Times New Roman" w:hAnsi="Times New Roman" w:cs="Times New Roman"/>
          <w:b/>
          <w:bCs/>
          <w:i/>
          <w:iCs/>
          <w:sz w:val="28"/>
          <w:szCs w:val="28"/>
          <w:lang w:val="kk-KZ"/>
        </w:rPr>
        <w:t>5-топ.</w:t>
      </w:r>
      <w:r w:rsidRPr="00F16830">
        <w:rPr>
          <w:rFonts w:ascii="Times New Roman" w:hAnsi="Times New Roman" w:cs="Times New Roman"/>
          <w:sz w:val="28"/>
          <w:szCs w:val="28"/>
          <w:lang w:val="kk-KZ"/>
        </w:rPr>
        <w:t> Логикалық ойлауды дамытуға бағытталған жаттығулар</w:t>
      </w:r>
      <w:r w:rsidR="00BE6FCC">
        <w:rPr>
          <w:rFonts w:ascii="Times New Roman" w:hAnsi="Times New Roman" w:cs="Times New Roman"/>
          <w:sz w:val="28"/>
          <w:szCs w:val="28"/>
          <w:lang w:val="kk-KZ"/>
        </w:rPr>
        <w:t>.</w:t>
      </w:r>
    </w:p>
    <w:p w:rsidR="008F0CB0" w:rsidRDefault="00BE6FCC" w:rsidP="008F0CB0">
      <w:pPr>
        <w:jc w:val="both"/>
        <w:rPr>
          <w:rFonts w:ascii="Times New Roman" w:hAnsi="Times New Roman" w:cs="Times New Roman"/>
          <w:sz w:val="28"/>
          <w:lang w:val="kk-KZ"/>
        </w:rPr>
      </w:pPr>
      <w:r>
        <w:rPr>
          <w:lang w:val="kk-KZ"/>
        </w:rPr>
        <w:t xml:space="preserve">      </w:t>
      </w:r>
      <w:r w:rsidR="005815F8" w:rsidRPr="008F0CB0">
        <w:rPr>
          <w:rFonts w:ascii="Times New Roman" w:hAnsi="Times New Roman" w:cs="Times New Roman"/>
          <w:sz w:val="28"/>
          <w:lang w:val="kk-KZ"/>
        </w:rPr>
        <w:t xml:space="preserve">Аудиоматериалдарды қолдану арқылы сабақтар оқушыларды тірі тілге ауыстырады, олардың қызығушылығын тудырады. Тыңдалымның табыстылығы бір жағынан тыңдаушының өзіне (сөйлеу, есту қабілетінің, есте </w:t>
      </w:r>
      <w:r w:rsidR="005815F8" w:rsidRPr="008F0CB0">
        <w:rPr>
          <w:rFonts w:ascii="Times New Roman" w:hAnsi="Times New Roman" w:cs="Times New Roman"/>
          <w:sz w:val="28"/>
          <w:lang w:val="kk-KZ"/>
        </w:rPr>
        <w:lastRenderedPageBreak/>
        <w:t>сақтау қабілетінің даму дәрежесіне, оның көңілінің, қызығушылығының болуына және т.б.), екінші жағынан, қабылдау жағдайларына ( саны мен түрлері, дыбысталу ұзақтығы) және, ең соңында, лингвистикалық ерекшеліктерге — сөйлеу хабарламаларының тілдік және құрылымдық- композициялық күрделілігіне және олардың оқушылардың сөйлеу тәжірибесі мен біліміне сәйкестігіне байланысты.</w:t>
      </w: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2B7E64" w:rsidRDefault="002B7E64" w:rsidP="008F0CB0">
      <w:pPr>
        <w:jc w:val="both"/>
        <w:rPr>
          <w:rFonts w:ascii="Times New Roman" w:eastAsia="Times New Roman" w:hAnsi="Times New Roman" w:cs="Times New Roman"/>
          <w:b/>
          <w:color w:val="000000"/>
          <w:sz w:val="28"/>
          <w:szCs w:val="28"/>
          <w:bdr w:val="none" w:sz="0" w:space="0" w:color="auto" w:frame="1"/>
          <w:lang w:val="kk-KZ" w:eastAsia="ru-RU"/>
        </w:rPr>
      </w:pPr>
    </w:p>
    <w:p w:rsidR="00F576C2"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r>
        <w:rPr>
          <w:rFonts w:ascii="Times New Roman" w:eastAsia="Times New Roman" w:hAnsi="Times New Roman" w:cs="Times New Roman"/>
          <w:b/>
          <w:color w:val="000000"/>
          <w:sz w:val="28"/>
          <w:szCs w:val="28"/>
          <w:bdr w:val="none" w:sz="0" w:space="0" w:color="auto" w:frame="1"/>
          <w:lang w:val="kk-KZ" w:eastAsia="ru-RU"/>
        </w:rPr>
        <w:tab/>
      </w: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p>
    <w:p w:rsidR="00A2289A" w:rsidRDefault="00A2289A" w:rsidP="00A2289A">
      <w:pPr>
        <w:tabs>
          <w:tab w:val="left" w:pos="5340"/>
        </w:tabs>
        <w:rPr>
          <w:rFonts w:ascii="Times New Roman" w:eastAsia="Times New Roman" w:hAnsi="Times New Roman" w:cs="Times New Roman"/>
          <w:b/>
          <w:color w:val="000000"/>
          <w:sz w:val="28"/>
          <w:szCs w:val="28"/>
          <w:bdr w:val="none" w:sz="0" w:space="0" w:color="auto" w:frame="1"/>
          <w:lang w:val="kk-KZ" w:eastAsia="ru-RU"/>
        </w:rPr>
      </w:pPr>
      <w:bookmarkStart w:id="0" w:name="_GoBack"/>
      <w:bookmarkEnd w:id="0"/>
    </w:p>
    <w:p w:rsidR="00F576C2" w:rsidRDefault="00F576C2" w:rsidP="002B7E64">
      <w:pPr>
        <w:jc w:val="center"/>
        <w:rPr>
          <w:rFonts w:ascii="Times New Roman" w:eastAsia="Times New Roman" w:hAnsi="Times New Roman" w:cs="Times New Roman"/>
          <w:b/>
          <w:color w:val="000000"/>
          <w:sz w:val="28"/>
          <w:szCs w:val="28"/>
          <w:bdr w:val="none" w:sz="0" w:space="0" w:color="auto" w:frame="1"/>
          <w:lang w:val="kk-KZ" w:eastAsia="ru-RU"/>
        </w:rPr>
      </w:pPr>
    </w:p>
    <w:p w:rsidR="008F0CB0" w:rsidRDefault="002B7E64" w:rsidP="002B7E64">
      <w:pPr>
        <w:jc w:val="center"/>
        <w:rPr>
          <w:rFonts w:ascii="Times New Roman" w:eastAsia="Times New Roman" w:hAnsi="Times New Roman" w:cs="Times New Roman"/>
          <w:b/>
          <w:color w:val="000000"/>
          <w:sz w:val="28"/>
          <w:szCs w:val="28"/>
          <w:bdr w:val="none" w:sz="0" w:space="0" w:color="auto" w:frame="1"/>
          <w:lang w:val="kk-KZ" w:eastAsia="ru-RU"/>
        </w:rPr>
      </w:pPr>
      <w:r>
        <w:rPr>
          <w:rFonts w:ascii="Times New Roman" w:eastAsia="Times New Roman" w:hAnsi="Times New Roman" w:cs="Times New Roman"/>
          <w:b/>
          <w:color w:val="000000"/>
          <w:sz w:val="28"/>
          <w:szCs w:val="28"/>
          <w:bdr w:val="none" w:sz="0" w:space="0" w:color="auto" w:frame="1"/>
          <w:lang w:val="kk-KZ" w:eastAsia="ru-RU"/>
        </w:rPr>
        <w:t>ҚОРЫТЫНДЫ</w:t>
      </w:r>
    </w:p>
    <w:p w:rsidR="008F0CB0" w:rsidRDefault="002B7E64" w:rsidP="008F0CB0">
      <w:pPr>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bdr w:val="none" w:sz="0" w:space="0" w:color="auto" w:frame="1"/>
          <w:lang w:val="kk-KZ" w:eastAsia="ru-RU"/>
        </w:rPr>
        <w:t xml:space="preserve">      </w:t>
      </w:r>
      <w:r w:rsidR="008F0CB0">
        <w:rPr>
          <w:rFonts w:ascii="Times New Roman" w:eastAsia="Times New Roman" w:hAnsi="Times New Roman" w:cs="Times New Roman"/>
          <w:color w:val="000000"/>
          <w:sz w:val="28"/>
          <w:szCs w:val="28"/>
          <w:bdr w:val="none" w:sz="0" w:space="0" w:color="auto" w:frame="1"/>
          <w:lang w:val="kk-KZ" w:eastAsia="ru-RU"/>
        </w:rPr>
        <w:t>Т</w:t>
      </w:r>
      <w:r w:rsidR="005815F8" w:rsidRPr="00F16830">
        <w:rPr>
          <w:rFonts w:ascii="Times New Roman" w:eastAsia="Times New Roman" w:hAnsi="Times New Roman" w:cs="Times New Roman"/>
          <w:color w:val="000000"/>
          <w:sz w:val="28"/>
          <w:szCs w:val="28"/>
          <w:bdr w:val="none" w:sz="0" w:space="0" w:color="auto" w:frame="1"/>
          <w:lang w:val="kk-KZ" w:eastAsia="ru-RU"/>
        </w:rPr>
        <w:t>ыңдалым қарым-қатынастың негізін қалайды, ауызекі сөйлеуді меңгеру тыңдалымнан басталады. Тыңдалым тіл үйренушіні мұқият тыңдауға, айтылатын ақпараттың негізгі мазмұнын алдын ала болжауға үйрете отырып, тыңдай білу мәдениетін қалыптастырады.</w:t>
      </w:r>
      <w:r w:rsidR="008F0CB0" w:rsidRPr="008F0CB0">
        <w:rPr>
          <w:rFonts w:ascii="Times New Roman" w:hAnsi="Times New Roman" w:cs="Times New Roman"/>
          <w:sz w:val="28"/>
          <w:szCs w:val="28"/>
          <w:lang w:val="kk-KZ"/>
        </w:rPr>
        <w:t xml:space="preserve"> </w:t>
      </w:r>
    </w:p>
    <w:p w:rsidR="008F0CB0" w:rsidRDefault="002B7E64" w:rsidP="008F0C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0CB0" w:rsidRPr="008F0CB0">
        <w:rPr>
          <w:rFonts w:ascii="Times New Roman" w:hAnsi="Times New Roman" w:cs="Times New Roman"/>
          <w:sz w:val="28"/>
          <w:szCs w:val="28"/>
          <w:lang w:val="kk-KZ"/>
        </w:rPr>
        <w:t xml:space="preserve">Зерттеу барысында барлық оқушылар аудиомәтіндер арқылы тілді әржақты үйренуге, сабақта танымдық қабілеттерін дамытуға көмектеседі деген пікірге келдім. Сонымен қатар, тілдің акцентін білуге үйренеді. </w:t>
      </w:r>
      <w:r w:rsidR="008F0CB0" w:rsidRPr="00F16830">
        <w:rPr>
          <w:rFonts w:ascii="Times New Roman" w:hAnsi="Times New Roman" w:cs="Times New Roman"/>
          <w:sz w:val="28"/>
          <w:szCs w:val="28"/>
          <w:lang w:val="kk-KZ"/>
        </w:rPr>
        <w:t>Тыңдалым тіл үйретуде, тақырыпты меңгеруде оқыту құралы ретінде тиімді қолдануға болады.</w:t>
      </w:r>
    </w:p>
    <w:p w:rsidR="00F576C2" w:rsidRPr="00F576C2" w:rsidRDefault="00F576C2" w:rsidP="00F576C2">
      <w:pPr>
        <w:spacing w:line="240" w:lineRule="auto"/>
        <w:jc w:val="both"/>
        <w:rPr>
          <w:rFonts w:ascii="Times New Roman" w:hAnsi="Times New Roman" w:cs="Times New Roman"/>
          <w:sz w:val="28"/>
          <w:lang w:val="kk-KZ"/>
        </w:rPr>
      </w:pPr>
      <w:r w:rsidRPr="00F576C2">
        <w:rPr>
          <w:rFonts w:ascii="Times New Roman" w:hAnsi="Times New Roman" w:cs="Times New Roman"/>
          <w:sz w:val="28"/>
          <w:lang w:val="kk-KZ"/>
        </w:rPr>
        <w:t xml:space="preserve">Егер аудиомәтіндер сабақта жиі қолданылатын болса: </w:t>
      </w:r>
    </w:p>
    <w:p w:rsidR="00F576C2" w:rsidRDefault="00F576C2" w:rsidP="00F576C2">
      <w:pPr>
        <w:pStyle w:val="a3"/>
        <w:numPr>
          <w:ilvl w:val="0"/>
          <w:numId w:val="14"/>
        </w:numPr>
        <w:jc w:val="both"/>
        <w:rPr>
          <w:rFonts w:ascii="Times New Roman" w:hAnsi="Times New Roman" w:cs="Times New Roman"/>
          <w:sz w:val="28"/>
          <w:lang w:val="kk-KZ"/>
        </w:rPr>
      </w:pPr>
      <w:r w:rsidRPr="008F0CB0">
        <w:rPr>
          <w:rFonts w:ascii="Times New Roman" w:hAnsi="Times New Roman" w:cs="Times New Roman"/>
          <w:sz w:val="28"/>
          <w:lang w:val="kk-KZ"/>
        </w:rPr>
        <w:t>Оқушы психикасының мына ерекшеліктерін бір мезгілде дамытуға болады.</w:t>
      </w:r>
    </w:p>
    <w:p w:rsidR="00F576C2" w:rsidRDefault="00F576C2" w:rsidP="00F576C2">
      <w:pPr>
        <w:pStyle w:val="a3"/>
        <w:numPr>
          <w:ilvl w:val="0"/>
          <w:numId w:val="14"/>
        </w:numPr>
        <w:jc w:val="both"/>
        <w:rPr>
          <w:rFonts w:ascii="Times New Roman" w:hAnsi="Times New Roman" w:cs="Times New Roman"/>
          <w:sz w:val="28"/>
          <w:lang w:val="kk-KZ"/>
        </w:rPr>
      </w:pPr>
      <w:r w:rsidRPr="008F0CB0">
        <w:rPr>
          <w:rFonts w:ascii="Times New Roman" w:hAnsi="Times New Roman" w:cs="Times New Roman"/>
          <w:sz w:val="28"/>
          <w:lang w:val="kk-KZ"/>
        </w:rPr>
        <w:t>Тыңдау әрекеті арқылы оқушылар өз пікірін, ойын тұжырымдап айтуға үйретеді, жазба жұмыс жасайды.</w:t>
      </w:r>
    </w:p>
    <w:p w:rsidR="00F576C2" w:rsidRDefault="00F576C2" w:rsidP="00F576C2">
      <w:pPr>
        <w:pStyle w:val="a3"/>
        <w:numPr>
          <w:ilvl w:val="0"/>
          <w:numId w:val="14"/>
        </w:numPr>
        <w:jc w:val="both"/>
        <w:rPr>
          <w:rFonts w:ascii="Times New Roman" w:hAnsi="Times New Roman" w:cs="Times New Roman"/>
          <w:sz w:val="28"/>
          <w:lang w:val="kk-KZ"/>
        </w:rPr>
      </w:pPr>
      <w:r w:rsidRPr="008F0CB0">
        <w:rPr>
          <w:rFonts w:ascii="Times New Roman" w:hAnsi="Times New Roman" w:cs="Times New Roman"/>
          <w:sz w:val="28"/>
          <w:lang w:val="kk-KZ"/>
        </w:rPr>
        <w:t xml:space="preserve">Сөздерді анық дыбыстау, интонацияны дұрыс қолдану, сөздерде және сөйлемдерде екпінді дұрыс қою дағдылары қалыптасады. </w:t>
      </w:r>
    </w:p>
    <w:p w:rsidR="00F576C2" w:rsidRDefault="00F576C2" w:rsidP="008F0CB0">
      <w:pPr>
        <w:jc w:val="both"/>
        <w:rPr>
          <w:rFonts w:ascii="Times New Roman" w:hAnsi="Times New Roman" w:cs="Times New Roman"/>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2B7E64" w:rsidRDefault="002B7E64" w:rsidP="008F0CB0">
      <w:pPr>
        <w:tabs>
          <w:tab w:val="left" w:pos="1500"/>
        </w:tabs>
        <w:spacing w:line="240" w:lineRule="auto"/>
        <w:jc w:val="both"/>
        <w:rPr>
          <w:rFonts w:ascii="Times New Roman" w:hAnsi="Times New Roman" w:cs="Times New Roman"/>
          <w:b/>
          <w:sz w:val="28"/>
          <w:lang w:val="kk-KZ"/>
        </w:rPr>
      </w:pPr>
    </w:p>
    <w:p w:rsidR="00D3102E" w:rsidRPr="002B7E64" w:rsidRDefault="008F0CB0" w:rsidP="008F0CB0">
      <w:pPr>
        <w:tabs>
          <w:tab w:val="left" w:pos="1500"/>
        </w:tabs>
        <w:spacing w:line="240" w:lineRule="auto"/>
        <w:jc w:val="both"/>
        <w:rPr>
          <w:rFonts w:ascii="Times New Roman" w:hAnsi="Times New Roman" w:cs="Times New Roman"/>
          <w:b/>
          <w:sz w:val="28"/>
          <w:szCs w:val="28"/>
          <w:lang w:val="kk-KZ"/>
        </w:rPr>
      </w:pPr>
      <w:r w:rsidRPr="002B7E64">
        <w:rPr>
          <w:rFonts w:ascii="Times New Roman" w:hAnsi="Times New Roman" w:cs="Times New Roman"/>
          <w:b/>
          <w:sz w:val="28"/>
          <w:lang w:val="kk-KZ"/>
        </w:rPr>
        <w:t xml:space="preserve">Пайдаланған әдебиеттер: </w:t>
      </w:r>
    </w:p>
    <w:p w:rsidR="008F0CB0" w:rsidRDefault="005815F8" w:rsidP="008F0CB0">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val="kk-KZ" w:eastAsia="ru-RU"/>
        </w:rPr>
      </w:pPr>
      <w:r w:rsidRPr="008F0CB0">
        <w:rPr>
          <w:rFonts w:ascii="Times New Roman" w:eastAsia="Times New Roman" w:hAnsi="Times New Roman" w:cs="Times New Roman"/>
          <w:sz w:val="28"/>
          <w:szCs w:val="28"/>
          <w:bdr w:val="none" w:sz="0" w:space="0" w:color="auto" w:frame="1"/>
          <w:lang w:val="kk-KZ" w:eastAsia="ru-RU"/>
        </w:rPr>
        <w:t>ҚР СТ 1926-2015 «Қазақ тілін меңгерудің коммуникативтік тілдік құзыреттіліктері. Қарапайым деңгей. Жалпы меңгеру». – Астана, 2015.-36б.</w:t>
      </w:r>
    </w:p>
    <w:p w:rsidR="008F0CB0" w:rsidRPr="008F0CB0" w:rsidRDefault="005815F8" w:rsidP="008F0CB0">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val="kk-KZ" w:eastAsia="ru-RU"/>
        </w:rPr>
      </w:pPr>
      <w:r w:rsidRPr="008F0CB0">
        <w:rPr>
          <w:rFonts w:ascii="Times New Roman" w:eastAsia="Times New Roman" w:hAnsi="Times New Roman" w:cs="Times New Roman"/>
          <w:sz w:val="28"/>
          <w:szCs w:val="28"/>
          <w:lang w:val="kk-KZ" w:eastAsia="ru-RU"/>
        </w:rPr>
        <w:t>Тыныбаева Б.Қ., Мәтеш Ф.М. Шет тілі сабағында тыңдауға оқыту әрі мақсат, әрі құрал. Х.Досмұхамедов атындағы Атырау мемлекеттік университет!нің Хабаршысы № 1(48), 2018. С.32-37.</w:t>
      </w:r>
    </w:p>
    <w:p w:rsidR="005815F8" w:rsidRPr="008F0CB0" w:rsidRDefault="005815F8" w:rsidP="008F0CB0">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val="kk-KZ" w:eastAsia="ru-RU"/>
        </w:rPr>
      </w:pPr>
      <w:r w:rsidRPr="008F0CB0">
        <w:rPr>
          <w:rFonts w:ascii="Times New Roman" w:eastAsia="Times New Roman" w:hAnsi="Times New Roman" w:cs="Times New Roman"/>
          <w:sz w:val="28"/>
          <w:szCs w:val="28"/>
          <w:lang w:eastAsia="ru-RU"/>
        </w:rPr>
        <w:t xml:space="preserve">Зайцева Л. А. Требования к </w:t>
      </w:r>
      <w:proofErr w:type="spellStart"/>
      <w:r w:rsidRPr="008F0CB0">
        <w:rPr>
          <w:rFonts w:ascii="Times New Roman" w:eastAsia="Times New Roman" w:hAnsi="Times New Roman" w:cs="Times New Roman"/>
          <w:sz w:val="28"/>
          <w:szCs w:val="28"/>
          <w:lang w:eastAsia="ru-RU"/>
        </w:rPr>
        <w:t>аудитивному</w:t>
      </w:r>
      <w:proofErr w:type="spellEnd"/>
      <w:r w:rsidRPr="008F0CB0">
        <w:rPr>
          <w:rFonts w:ascii="Times New Roman" w:eastAsia="Times New Roman" w:hAnsi="Times New Roman" w:cs="Times New Roman"/>
          <w:sz w:val="28"/>
          <w:szCs w:val="28"/>
          <w:lang w:eastAsia="ru-RU"/>
        </w:rPr>
        <w:t xml:space="preserve"> материалу, содержащему неизученную лексику // Иностранные языки в школе . -1996. - № 3, С. 15.</w:t>
      </w:r>
    </w:p>
    <w:p w:rsidR="005815F8" w:rsidRPr="00F16830" w:rsidRDefault="005815F8" w:rsidP="00F16830">
      <w:pPr>
        <w:pStyle w:val="a3"/>
        <w:shd w:val="clear" w:color="auto" w:fill="FFFFFF"/>
        <w:spacing w:after="0" w:line="240" w:lineRule="auto"/>
        <w:ind w:left="1069" w:firstLine="709"/>
        <w:jc w:val="both"/>
        <w:textAlignment w:val="baseline"/>
        <w:rPr>
          <w:rFonts w:ascii="Times New Roman" w:eastAsia="Times New Roman" w:hAnsi="Times New Roman" w:cs="Times New Roman"/>
          <w:color w:val="000000"/>
          <w:sz w:val="28"/>
          <w:szCs w:val="28"/>
          <w:lang w:val="kk-KZ" w:eastAsia="ru-RU"/>
        </w:rPr>
      </w:pPr>
    </w:p>
    <w:p w:rsidR="00D3102E" w:rsidRPr="00F16830" w:rsidRDefault="00D3102E" w:rsidP="00F16830">
      <w:pPr>
        <w:spacing w:line="240" w:lineRule="auto"/>
        <w:ind w:left="360" w:firstLine="709"/>
        <w:jc w:val="both"/>
        <w:rPr>
          <w:rFonts w:ascii="Times New Roman" w:hAnsi="Times New Roman" w:cs="Times New Roman"/>
          <w:sz w:val="28"/>
          <w:szCs w:val="28"/>
          <w:lang w:val="kk-KZ"/>
        </w:rPr>
      </w:pPr>
    </w:p>
    <w:p w:rsidR="00D3102E" w:rsidRDefault="00D3102E"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2B7E64" w:rsidRDefault="002B7E64"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F576C2" w:rsidRDefault="00F576C2" w:rsidP="00F16830">
      <w:pPr>
        <w:spacing w:line="240" w:lineRule="auto"/>
        <w:ind w:left="360" w:firstLine="709"/>
        <w:jc w:val="both"/>
        <w:rPr>
          <w:rFonts w:ascii="Times New Roman" w:hAnsi="Times New Roman" w:cs="Times New Roman"/>
          <w:sz w:val="28"/>
          <w:szCs w:val="28"/>
          <w:lang w:val="kk-KZ"/>
        </w:rPr>
      </w:pPr>
    </w:p>
    <w:p w:rsidR="005601D0" w:rsidRPr="002B7E64" w:rsidRDefault="005601D0" w:rsidP="00F16830">
      <w:pPr>
        <w:spacing w:line="240" w:lineRule="auto"/>
        <w:ind w:left="360" w:firstLine="709"/>
        <w:jc w:val="both"/>
        <w:rPr>
          <w:rFonts w:ascii="Times New Roman" w:hAnsi="Times New Roman" w:cs="Times New Roman"/>
          <w:sz w:val="28"/>
          <w:szCs w:val="28"/>
          <w:lang w:val="kk-KZ"/>
        </w:rPr>
      </w:pP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r>
        <w:rPr>
          <w:rFonts w:ascii="Times New Roman" w:eastAsia="Calibri" w:hAnsi="Times New Roman" w:cs="Times New Roman"/>
          <w:sz w:val="28"/>
          <w:lang w:val="kk-KZ"/>
        </w:rPr>
        <w:t xml:space="preserve">                  </w:t>
      </w:r>
      <w:r w:rsidRPr="005601D0">
        <w:rPr>
          <w:rFonts w:ascii="Times New Roman" w:eastAsia="Calibri" w:hAnsi="Times New Roman" w:cs="Times New Roman"/>
          <w:b/>
          <w:sz w:val="28"/>
          <w:lang w:val="kk-KZ"/>
        </w:rPr>
        <w:t>Аудиомәтіндер бойынша тапсырмалар жинағы</w:t>
      </w: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 xml:space="preserve">                                                        1-мәтін</w:t>
      </w: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Сәлем, Айдана!</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Сәлем, Жанар!</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Сен кеше қайда бардың?</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Мен </w:t>
      </w:r>
      <w:r w:rsidRPr="005601D0">
        <w:rPr>
          <w:rFonts w:ascii="Times New Roman" w:eastAsia="Calibri" w:hAnsi="Times New Roman" w:cs="Times New Roman"/>
          <w:b/>
          <w:sz w:val="28"/>
          <w:u w:val="single"/>
          <w:lang w:val="kk-KZ"/>
        </w:rPr>
        <w:t>емханада</w:t>
      </w:r>
      <w:r w:rsidRPr="005601D0">
        <w:rPr>
          <w:rFonts w:ascii="Times New Roman" w:eastAsia="Calibri" w:hAnsi="Times New Roman" w:cs="Times New Roman"/>
          <w:sz w:val="28"/>
          <w:lang w:val="kk-KZ"/>
        </w:rPr>
        <w:t xml:space="preserve"> болдым. Таңертең </w:t>
      </w:r>
      <w:r w:rsidRPr="005601D0">
        <w:rPr>
          <w:rFonts w:ascii="Times New Roman" w:eastAsia="Calibri" w:hAnsi="Times New Roman" w:cs="Times New Roman"/>
          <w:b/>
          <w:sz w:val="28"/>
          <w:u w:val="single"/>
          <w:lang w:val="kk-KZ"/>
        </w:rPr>
        <w:t>қан тапсырдым</w:t>
      </w:r>
      <w:r w:rsidRPr="005601D0">
        <w:rPr>
          <w:rFonts w:ascii="Times New Roman" w:eastAsia="Calibri" w:hAnsi="Times New Roman" w:cs="Times New Roman"/>
          <w:sz w:val="28"/>
          <w:lang w:val="kk-KZ"/>
        </w:rPr>
        <w:t xml:space="preserve">. Дәрігер мені </w:t>
      </w:r>
      <w:r w:rsidRPr="005601D0">
        <w:rPr>
          <w:rFonts w:ascii="Times New Roman" w:eastAsia="Calibri" w:hAnsi="Times New Roman" w:cs="Times New Roman"/>
          <w:b/>
          <w:sz w:val="28"/>
          <w:u w:val="single"/>
          <w:lang w:val="kk-KZ"/>
        </w:rPr>
        <w:t>тексерді.</w:t>
      </w:r>
      <w:r w:rsidRPr="005601D0">
        <w:rPr>
          <w:rFonts w:ascii="Times New Roman" w:eastAsia="Calibri" w:hAnsi="Times New Roman" w:cs="Times New Roman"/>
          <w:sz w:val="28"/>
          <w:lang w:val="kk-KZ"/>
        </w:rPr>
        <w:t xml:space="preserve"> Сосын </w:t>
      </w:r>
      <w:r w:rsidRPr="005601D0">
        <w:rPr>
          <w:rFonts w:ascii="Times New Roman" w:eastAsia="Calibri" w:hAnsi="Times New Roman" w:cs="Times New Roman"/>
          <w:b/>
          <w:sz w:val="28"/>
          <w:u w:val="single"/>
          <w:lang w:val="kk-KZ"/>
        </w:rPr>
        <w:t xml:space="preserve">жүрегімді </w:t>
      </w:r>
      <w:r w:rsidRPr="005601D0">
        <w:rPr>
          <w:rFonts w:ascii="Times New Roman" w:eastAsia="Calibri" w:hAnsi="Times New Roman" w:cs="Times New Roman"/>
          <w:sz w:val="28"/>
          <w:lang w:val="kk-KZ"/>
        </w:rPr>
        <w:t xml:space="preserve">тыңдады.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Сен </w:t>
      </w:r>
      <w:r w:rsidRPr="005601D0">
        <w:rPr>
          <w:rFonts w:ascii="Times New Roman" w:eastAsia="Calibri" w:hAnsi="Times New Roman" w:cs="Times New Roman"/>
          <w:b/>
          <w:sz w:val="28"/>
          <w:u w:val="single"/>
          <w:lang w:val="kk-KZ"/>
        </w:rPr>
        <w:t>тексеруден</w:t>
      </w:r>
      <w:r w:rsidRPr="005601D0">
        <w:rPr>
          <w:rFonts w:ascii="Times New Roman" w:eastAsia="Calibri" w:hAnsi="Times New Roman" w:cs="Times New Roman"/>
          <w:sz w:val="28"/>
          <w:lang w:val="kk-KZ"/>
        </w:rPr>
        <w:t xml:space="preserve"> өттің бе?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Иә, мен жыл сайын тексеруден өтемін. Жанар, сен фастфуд тағамдарын </w:t>
      </w:r>
      <w:r w:rsidRPr="005601D0">
        <w:rPr>
          <w:rFonts w:ascii="Times New Roman" w:eastAsia="Calibri" w:hAnsi="Times New Roman" w:cs="Times New Roman"/>
          <w:b/>
          <w:sz w:val="28"/>
          <w:u w:val="single"/>
          <w:lang w:val="kk-KZ"/>
        </w:rPr>
        <w:t>жиі</w:t>
      </w:r>
      <w:r w:rsidRPr="005601D0">
        <w:rPr>
          <w:rFonts w:ascii="Times New Roman" w:eastAsia="Calibri" w:hAnsi="Times New Roman" w:cs="Times New Roman"/>
          <w:sz w:val="28"/>
          <w:lang w:val="kk-KZ"/>
        </w:rPr>
        <w:t xml:space="preserve"> жейсің бе?</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Мен фастфуд тағамдарын жақсы көремін. Олар дәмді әрі жылдам дайындалады.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Дәрігер фасфудтың зиян екенін айтты. Фастфуд </w:t>
      </w:r>
      <w:r w:rsidRPr="005601D0">
        <w:rPr>
          <w:rFonts w:ascii="Times New Roman" w:eastAsia="Calibri" w:hAnsi="Times New Roman" w:cs="Times New Roman"/>
          <w:b/>
          <w:sz w:val="28"/>
          <w:u w:val="single"/>
          <w:lang w:val="kk-KZ"/>
        </w:rPr>
        <w:t>тез бұзылады.</w:t>
      </w:r>
      <w:r w:rsidRPr="005601D0">
        <w:rPr>
          <w:rFonts w:ascii="Times New Roman" w:eastAsia="Calibri" w:hAnsi="Times New Roman" w:cs="Times New Roman"/>
          <w:sz w:val="28"/>
          <w:lang w:val="kk-KZ"/>
        </w:rPr>
        <w:t xml:space="preserve"> Дәруменге бай тағамдарды жеуге </w:t>
      </w:r>
      <w:r w:rsidRPr="005601D0">
        <w:rPr>
          <w:rFonts w:ascii="Times New Roman" w:eastAsia="Calibri" w:hAnsi="Times New Roman" w:cs="Times New Roman"/>
          <w:b/>
          <w:sz w:val="28"/>
          <w:u w:val="single"/>
          <w:lang w:val="kk-KZ"/>
        </w:rPr>
        <w:t>кеңес берді.</w:t>
      </w:r>
      <w:r w:rsidRPr="005601D0">
        <w:rPr>
          <w:rFonts w:ascii="Times New Roman" w:eastAsia="Calibri" w:hAnsi="Times New Roman" w:cs="Times New Roman"/>
          <w:sz w:val="28"/>
          <w:lang w:val="kk-KZ"/>
        </w:rPr>
        <w:t xml:space="preserve"> Мысалы: жеміс-жидектер, көгөністер. Олар денсаулыққа пайдалы.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Дұрыс айтасың, Айбар! Ең үлкен байлық – денсаулық. Денсаулығың жақсы болу үшін </w:t>
      </w:r>
      <w:r w:rsidRPr="005601D0">
        <w:rPr>
          <w:rFonts w:ascii="Times New Roman" w:eastAsia="Calibri" w:hAnsi="Times New Roman" w:cs="Times New Roman"/>
          <w:b/>
          <w:sz w:val="28"/>
          <w:u w:val="single"/>
          <w:lang w:val="kk-KZ"/>
        </w:rPr>
        <w:t>салауатты өмір салтын</w:t>
      </w:r>
      <w:r w:rsidRPr="005601D0">
        <w:rPr>
          <w:rFonts w:ascii="Times New Roman" w:eastAsia="Calibri" w:hAnsi="Times New Roman" w:cs="Times New Roman"/>
          <w:sz w:val="28"/>
          <w:lang w:val="kk-KZ"/>
        </w:rPr>
        <w:t xml:space="preserve"> ұстану қажет. Мен енді тек пайдалы тағамдарды жеймін.</w:t>
      </w:r>
    </w:p>
    <w:p w:rsidR="005601D0" w:rsidRPr="005601D0" w:rsidRDefault="005601D0" w:rsidP="005601D0">
      <w:pPr>
        <w:pStyle w:val="a3"/>
        <w:spacing w:after="0" w:line="240" w:lineRule="auto"/>
        <w:ind w:left="360"/>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                                                                                                   (90 сөз)</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spacing w:after="0"/>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    * қарамен жазылған сөздер – бөлім бойынша меңгерілген жаңа сөздер</w:t>
      </w: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Мәтіналды жұмыс.</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6"/>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Берілген тірек сөздер арқылы мәтіннің тақырыбын анықта.</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Емхана, дәрігер, фастфуд тағамдары, дәрумен, байлық, денсаулық.</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Мәтінмен жұмыс.</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Сұрақтар: </w:t>
      </w: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Мәтін не туралы?</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а) Емхана </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ә) Денсаулық </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 Дәрігер</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в) Фастфуд</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Жанар нені түсінді?</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 Жүректі тексерту</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ә) Фастфудтың зияны</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 Дәрігерге бару керек</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в) Емханаға бару</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lastRenderedPageBreak/>
        <w:t>Мәтін мазмұнына сәйкес жауапты анықтаңыз. Денсаулықты қалай күту керек?</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 Фастфуд тағамдарын жеу</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ә) Қан тапсыру</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 Жүрек тексеру</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в) Салауатты өмір салтын ұстану</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Мәтіндегі негізгі ойды анықта.</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en-US"/>
        </w:rPr>
        <w:t>________________________________</w:t>
      </w:r>
      <w:r>
        <w:rPr>
          <w:rFonts w:ascii="Times New Roman" w:eastAsia="Calibri" w:hAnsi="Times New Roman" w:cs="Times New Roman"/>
          <w:sz w:val="28"/>
          <w:lang w:val="en-US"/>
        </w:rPr>
        <w:t>___________________________</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en-US"/>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Тыңдалым мәтіні бойынша дұрыс/бұрыс ақпараттарды анықта. </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tbl>
      <w:tblPr>
        <w:tblStyle w:val="1"/>
        <w:tblW w:w="0" w:type="auto"/>
        <w:tblInd w:w="360" w:type="dxa"/>
        <w:tblLook w:val="04A0" w:firstRow="1" w:lastRow="0" w:firstColumn="1" w:lastColumn="0" w:noHBand="0" w:noVBand="1"/>
      </w:tblPr>
      <w:tblGrid>
        <w:gridCol w:w="4880"/>
        <w:gridCol w:w="1985"/>
        <w:gridCol w:w="2119"/>
      </w:tblGrid>
      <w:tr w:rsidR="005601D0" w:rsidRPr="005601D0" w:rsidTr="0053637A">
        <w:tc>
          <w:tcPr>
            <w:tcW w:w="4880" w:type="dxa"/>
          </w:tcPr>
          <w:p w:rsidR="005601D0" w:rsidRPr="005601D0" w:rsidRDefault="005601D0" w:rsidP="005601D0">
            <w:pPr>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Ақпарат</w:t>
            </w:r>
          </w:p>
        </w:tc>
        <w:tc>
          <w:tcPr>
            <w:tcW w:w="1985" w:type="dxa"/>
          </w:tcPr>
          <w:p w:rsidR="005601D0" w:rsidRPr="005601D0" w:rsidRDefault="005601D0" w:rsidP="005601D0">
            <w:pPr>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Дұрыс</w:t>
            </w:r>
          </w:p>
        </w:tc>
        <w:tc>
          <w:tcPr>
            <w:tcW w:w="2119" w:type="dxa"/>
          </w:tcPr>
          <w:p w:rsidR="005601D0" w:rsidRPr="005601D0" w:rsidRDefault="005601D0" w:rsidP="005601D0">
            <w:pPr>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Бұрыс</w:t>
            </w:r>
          </w:p>
        </w:tc>
      </w:tr>
      <w:tr w:rsidR="005601D0" w:rsidRPr="005601D0" w:rsidTr="0053637A">
        <w:tc>
          <w:tcPr>
            <w:tcW w:w="4880" w:type="dxa"/>
          </w:tcPr>
          <w:p w:rsidR="005601D0" w:rsidRPr="005601D0" w:rsidRDefault="005601D0" w:rsidP="005601D0">
            <w:pPr>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Айбар емханада болды</w:t>
            </w:r>
          </w:p>
        </w:tc>
        <w:tc>
          <w:tcPr>
            <w:tcW w:w="1985"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c>
          <w:tcPr>
            <w:tcW w:w="2119"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r>
      <w:tr w:rsidR="005601D0" w:rsidRPr="005601D0" w:rsidTr="0053637A">
        <w:tc>
          <w:tcPr>
            <w:tcW w:w="4880" w:type="dxa"/>
          </w:tcPr>
          <w:p w:rsidR="005601D0" w:rsidRPr="005601D0" w:rsidRDefault="005601D0" w:rsidP="005601D0">
            <w:pPr>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Кешке қан тапсырды</w:t>
            </w:r>
          </w:p>
        </w:tc>
        <w:tc>
          <w:tcPr>
            <w:tcW w:w="1985"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c>
          <w:tcPr>
            <w:tcW w:w="2119"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r>
      <w:tr w:rsidR="005601D0" w:rsidRPr="005601D0" w:rsidTr="0053637A">
        <w:tc>
          <w:tcPr>
            <w:tcW w:w="4880" w:type="dxa"/>
          </w:tcPr>
          <w:p w:rsidR="005601D0" w:rsidRPr="005601D0" w:rsidRDefault="005601D0" w:rsidP="005601D0">
            <w:pPr>
              <w:ind w:firstLine="709"/>
              <w:contextualSpacing/>
              <w:rPr>
                <w:rFonts w:ascii="Times New Roman" w:eastAsia="Calibri" w:hAnsi="Times New Roman" w:cs="Times New Roman"/>
                <w:sz w:val="28"/>
                <w:lang w:val="kk-KZ"/>
              </w:rPr>
            </w:pPr>
            <w:r w:rsidRPr="005601D0">
              <w:rPr>
                <w:rFonts w:ascii="Times New Roman" w:eastAsia="Calibri" w:hAnsi="Times New Roman" w:cs="Times New Roman"/>
                <w:sz w:val="28"/>
                <w:lang w:val="kk-KZ"/>
              </w:rPr>
              <w:t>Серік фастфуд тағамдарын жақсы көреді</w:t>
            </w:r>
          </w:p>
        </w:tc>
        <w:tc>
          <w:tcPr>
            <w:tcW w:w="1985"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c>
          <w:tcPr>
            <w:tcW w:w="2119"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r>
      <w:tr w:rsidR="005601D0" w:rsidRPr="005601D0" w:rsidTr="0053637A">
        <w:tc>
          <w:tcPr>
            <w:tcW w:w="4880" w:type="dxa"/>
          </w:tcPr>
          <w:p w:rsidR="005601D0" w:rsidRPr="005601D0" w:rsidRDefault="005601D0" w:rsidP="005601D0">
            <w:pPr>
              <w:ind w:firstLine="709"/>
              <w:contextualSpacing/>
              <w:rPr>
                <w:rFonts w:ascii="Times New Roman" w:eastAsia="Calibri" w:hAnsi="Times New Roman" w:cs="Times New Roman"/>
                <w:sz w:val="28"/>
                <w:lang w:val="kk-KZ"/>
              </w:rPr>
            </w:pPr>
            <w:r w:rsidRPr="005601D0">
              <w:rPr>
                <w:rFonts w:ascii="Times New Roman" w:eastAsia="Calibri" w:hAnsi="Times New Roman" w:cs="Times New Roman"/>
                <w:sz w:val="28"/>
                <w:lang w:val="kk-KZ"/>
              </w:rPr>
              <w:t>Айбар пайдалы тағам жеу керек екендігін айтты</w:t>
            </w:r>
          </w:p>
        </w:tc>
        <w:tc>
          <w:tcPr>
            <w:tcW w:w="1985"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c>
          <w:tcPr>
            <w:tcW w:w="2119" w:type="dxa"/>
          </w:tcPr>
          <w:p w:rsidR="005601D0" w:rsidRPr="005601D0" w:rsidRDefault="005601D0" w:rsidP="005601D0">
            <w:pPr>
              <w:ind w:firstLine="709"/>
              <w:contextualSpacing/>
              <w:jc w:val="both"/>
              <w:rPr>
                <w:rFonts w:ascii="Times New Roman" w:eastAsia="Calibri" w:hAnsi="Times New Roman" w:cs="Times New Roman"/>
                <w:sz w:val="28"/>
                <w:lang w:val="kk-KZ"/>
              </w:rPr>
            </w:pPr>
          </w:p>
        </w:tc>
      </w:tr>
    </w:tbl>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Мәтіннен үстеулерді тауып жаз. Олардың түрлерін анықта. </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r w:rsidRPr="005601D0">
        <w:rPr>
          <w:rFonts w:ascii="Times New Roman" w:eastAsia="Calibri" w:hAnsi="Times New Roman" w:cs="Times New Roman"/>
          <w:sz w:val="28"/>
          <w:lang w:val="en-US"/>
        </w:rPr>
        <w:t>__________________________________</w:t>
      </w:r>
      <w:r>
        <w:rPr>
          <w:rFonts w:ascii="Times New Roman" w:eastAsia="Calibri" w:hAnsi="Times New Roman" w:cs="Times New Roman"/>
          <w:sz w:val="28"/>
          <w:lang w:val="en-US"/>
        </w:rPr>
        <w:t>___________________________</w:t>
      </w:r>
    </w:p>
    <w:p w:rsidR="005601D0" w:rsidRPr="005601D0" w:rsidRDefault="005601D0" w:rsidP="005601D0">
      <w:pPr>
        <w:spacing w:after="0" w:line="240" w:lineRule="auto"/>
        <w:ind w:firstLine="709"/>
        <w:jc w:val="both"/>
        <w:rPr>
          <w:rFonts w:ascii="Times New Roman" w:eastAsia="Calibri" w:hAnsi="Times New Roman" w:cs="Times New Roman"/>
          <w:sz w:val="28"/>
          <w:lang w:val="en-US"/>
        </w:rPr>
      </w:pPr>
    </w:p>
    <w:p w:rsidR="005601D0" w:rsidRPr="005601D0" w:rsidRDefault="005601D0" w:rsidP="005601D0">
      <w:pPr>
        <w:numPr>
          <w:ilvl w:val="0"/>
          <w:numId w:val="17"/>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Қажетті сөздерді орнына қойып, сөйлемдерді толықтыр.</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Қажетті сөздер: Кеңес, жылдам, үлкен, дәруменге.</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numPr>
          <w:ilvl w:val="0"/>
          <w:numId w:val="18"/>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Олар дәмді әрі ________ дайындалады. </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numPr>
          <w:ilvl w:val="0"/>
          <w:numId w:val="18"/>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Ең ________ байлық – денсаулық. </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numPr>
          <w:ilvl w:val="0"/>
          <w:numId w:val="18"/>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_______ бай тағамдарды жеуге </w:t>
      </w:r>
      <w:r w:rsidRPr="005601D0">
        <w:rPr>
          <w:rFonts w:ascii="Times New Roman" w:eastAsia="Calibri" w:hAnsi="Times New Roman" w:cs="Times New Roman"/>
          <w:sz w:val="28"/>
          <w:lang w:val="en-US"/>
        </w:rPr>
        <w:t>_____</w:t>
      </w:r>
      <w:r w:rsidRPr="005601D0">
        <w:rPr>
          <w:rFonts w:ascii="Times New Roman" w:eastAsia="Calibri" w:hAnsi="Times New Roman" w:cs="Times New Roman"/>
          <w:sz w:val="28"/>
          <w:lang w:val="kk-KZ"/>
        </w:rPr>
        <w:t xml:space="preserve"> берді.</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spacing w:after="0" w:line="240" w:lineRule="auto"/>
        <w:ind w:firstLine="709"/>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Мәтіннен кейінгі жұмыс.</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9"/>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Берілген диалогты өз қалауыңмен жалғастыр. </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Сәлем, Айдана!</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Сәлем, Жанар!</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Сен кеше қайда бардың?</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Мен емханада болдым. Таңертең қан тапсырдым. Дәрігер мені тексерді. Сосын жүрегімді тыңдады.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Сен тексеруден өттің бе? </w:t>
      </w:r>
    </w:p>
    <w:p w:rsidR="005601D0" w:rsidRPr="005601D0" w:rsidRDefault="005601D0" w:rsidP="005601D0">
      <w:pPr>
        <w:numPr>
          <w:ilvl w:val="0"/>
          <w:numId w:val="15"/>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lastRenderedPageBreak/>
        <w:t>Иә, мен жыл сайын тексеруден өтемін. Жанар, сен фастфуд тағамдарын жиі жейсің бе?</w:t>
      </w:r>
    </w:p>
    <w:p w:rsidR="005601D0" w:rsidRPr="005601D0" w:rsidRDefault="005601D0" w:rsidP="005601D0">
      <w:pPr>
        <w:spacing w:after="0" w:line="240" w:lineRule="auto"/>
        <w:ind w:left="106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en-US"/>
        </w:rPr>
        <w:t>_____________________________</w:t>
      </w:r>
      <w:r>
        <w:rPr>
          <w:rFonts w:ascii="Times New Roman" w:eastAsia="Calibri" w:hAnsi="Times New Roman" w:cs="Times New Roman"/>
          <w:sz w:val="28"/>
          <w:lang w:val="en-US"/>
        </w:rPr>
        <w:t>_________________________</w:t>
      </w:r>
      <w:r w:rsidRPr="005601D0">
        <w:rPr>
          <w:rFonts w:ascii="Times New Roman" w:eastAsia="Calibri" w:hAnsi="Times New Roman" w:cs="Times New Roman"/>
          <w:sz w:val="28"/>
          <w:lang w:val="en-US"/>
        </w:rPr>
        <w:t>_____________________________________________________________</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9"/>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«Ең үлкен байлық – денсаулық» деген пікірмен келісесің бе? Өз ойыңды айт. </w:t>
      </w:r>
    </w:p>
    <w:p w:rsidR="005601D0" w:rsidRPr="005601D0" w:rsidRDefault="005601D0" w:rsidP="005601D0">
      <w:pPr>
        <w:spacing w:after="0" w:line="240" w:lineRule="auto"/>
        <w:ind w:firstLine="709"/>
        <w:jc w:val="both"/>
        <w:rPr>
          <w:rFonts w:ascii="Times New Roman" w:eastAsia="Calibri" w:hAnsi="Times New Roman" w:cs="Times New Roman"/>
          <w:sz w:val="28"/>
          <w:lang w:val="kk-KZ"/>
        </w:rPr>
      </w:pPr>
    </w:p>
    <w:p w:rsidR="005601D0" w:rsidRPr="005601D0" w:rsidRDefault="005601D0" w:rsidP="005601D0">
      <w:pPr>
        <w:numPr>
          <w:ilvl w:val="0"/>
          <w:numId w:val="19"/>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Сенің досың  таңертең гамбургер жейді. Оған қандай кеңес бересің? </w:t>
      </w:r>
    </w:p>
    <w:p w:rsidR="005601D0" w:rsidRPr="005601D0" w:rsidRDefault="005601D0" w:rsidP="005601D0">
      <w:pPr>
        <w:numPr>
          <w:ilvl w:val="0"/>
          <w:numId w:val="19"/>
        </w:numPr>
        <w:spacing w:after="0" w:line="240" w:lineRule="auto"/>
        <w:ind w:firstLine="709"/>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Диалогті өз сөзіңмен монологке айналдыр. (8-10 сөйлем)</w:t>
      </w:r>
    </w:p>
    <w:p w:rsidR="005601D0" w:rsidRPr="005601D0" w:rsidRDefault="005601D0" w:rsidP="005601D0">
      <w:pPr>
        <w:spacing w:after="0" w:line="240" w:lineRule="auto"/>
        <w:ind w:left="360" w:firstLine="709"/>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360"/>
        <w:contextualSpacing/>
        <w:jc w:val="both"/>
        <w:rPr>
          <w:rFonts w:ascii="Times New Roman" w:eastAsia="Calibri" w:hAnsi="Times New Roman" w:cs="Times New Roman"/>
          <w:b/>
          <w:sz w:val="28"/>
          <w:lang w:val="kk-KZ"/>
        </w:rPr>
      </w:pPr>
      <w:r w:rsidRPr="005601D0">
        <w:rPr>
          <w:rFonts w:ascii="Times New Roman" w:eastAsia="Calibri" w:hAnsi="Times New Roman" w:cs="Times New Roman"/>
          <w:sz w:val="28"/>
          <w:lang w:val="kk-KZ"/>
        </w:rPr>
        <w:t xml:space="preserve">                                                   </w:t>
      </w:r>
      <w:r w:rsidRPr="005601D0">
        <w:rPr>
          <w:rFonts w:ascii="Times New Roman" w:eastAsia="Calibri" w:hAnsi="Times New Roman" w:cs="Times New Roman"/>
          <w:b/>
          <w:sz w:val="28"/>
          <w:lang w:val="kk-KZ"/>
        </w:rPr>
        <w:t>2-мәтін</w:t>
      </w:r>
    </w:p>
    <w:p w:rsidR="005601D0" w:rsidRPr="005601D0" w:rsidRDefault="005601D0" w:rsidP="005601D0">
      <w:pPr>
        <w:spacing w:after="0" w:line="240" w:lineRule="auto"/>
        <w:ind w:left="360"/>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360"/>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         Қазақстан – тәуелсіз, еркін мемлекет. Біз 16 желтоқсан күні Тәуелсіздіктің мерейтойын атап өтеміз. Еліміздің мемлекеттік рәміздері бар. Олар: </w:t>
      </w:r>
      <w:r w:rsidRPr="005601D0">
        <w:rPr>
          <w:rFonts w:ascii="Times New Roman" w:eastAsia="Calibri" w:hAnsi="Times New Roman" w:cs="Times New Roman"/>
          <w:b/>
          <w:sz w:val="28"/>
          <w:u w:val="single"/>
          <w:lang w:val="kk-KZ"/>
        </w:rPr>
        <w:t>Ту, Елтаңба, Әнұран</w:t>
      </w:r>
      <w:r w:rsidRPr="005601D0">
        <w:rPr>
          <w:rFonts w:ascii="Times New Roman" w:eastAsia="Calibri" w:hAnsi="Times New Roman" w:cs="Times New Roman"/>
          <w:sz w:val="28"/>
          <w:lang w:val="kk-KZ"/>
        </w:rPr>
        <w:t xml:space="preserve">. Мемлекеттік рәміздер Ата заңмен қорғалады. Біз рәміздерге </w:t>
      </w:r>
      <w:r w:rsidRPr="005601D0">
        <w:rPr>
          <w:rFonts w:ascii="Times New Roman" w:eastAsia="Calibri" w:hAnsi="Times New Roman" w:cs="Times New Roman"/>
          <w:b/>
          <w:sz w:val="28"/>
          <w:u w:val="single"/>
          <w:lang w:val="kk-KZ"/>
        </w:rPr>
        <w:t xml:space="preserve">құрмет </w:t>
      </w:r>
      <w:r w:rsidRPr="005601D0">
        <w:rPr>
          <w:rFonts w:ascii="Times New Roman" w:eastAsia="Calibri" w:hAnsi="Times New Roman" w:cs="Times New Roman"/>
          <w:sz w:val="28"/>
          <w:lang w:val="kk-KZ"/>
        </w:rPr>
        <w:t xml:space="preserve">көрсетеміз. Олар тәуелсіздігіміздің символы. Қазақстанның ұлттық валютасы – теңге. </w:t>
      </w:r>
      <w:r w:rsidRPr="005601D0">
        <w:rPr>
          <w:rFonts w:ascii="Times New Roman" w:eastAsia="Calibri" w:hAnsi="Times New Roman" w:cs="Times New Roman"/>
          <w:b/>
          <w:sz w:val="28"/>
          <w:u w:val="single"/>
          <w:lang w:val="kk-KZ"/>
        </w:rPr>
        <w:t>Төл теңгеде</w:t>
      </w:r>
      <w:r w:rsidRPr="005601D0">
        <w:rPr>
          <w:rFonts w:ascii="Times New Roman" w:eastAsia="Calibri" w:hAnsi="Times New Roman" w:cs="Times New Roman"/>
          <w:sz w:val="28"/>
          <w:lang w:val="kk-KZ"/>
        </w:rPr>
        <w:t xml:space="preserve"> халықтың тарихы, </w:t>
      </w:r>
      <w:r w:rsidRPr="005601D0">
        <w:rPr>
          <w:rFonts w:ascii="Times New Roman" w:eastAsia="Calibri" w:hAnsi="Times New Roman" w:cs="Times New Roman"/>
          <w:b/>
          <w:sz w:val="28"/>
          <w:u w:val="single"/>
          <w:lang w:val="kk-KZ"/>
        </w:rPr>
        <w:t>келешегі</w:t>
      </w:r>
      <w:r w:rsidRPr="005601D0">
        <w:rPr>
          <w:rFonts w:ascii="Times New Roman" w:eastAsia="Calibri" w:hAnsi="Times New Roman" w:cs="Times New Roman"/>
          <w:sz w:val="28"/>
          <w:lang w:val="kk-KZ"/>
        </w:rPr>
        <w:t xml:space="preserve"> </w:t>
      </w:r>
      <w:r w:rsidRPr="005601D0">
        <w:rPr>
          <w:rFonts w:ascii="Times New Roman" w:eastAsia="Calibri" w:hAnsi="Times New Roman" w:cs="Times New Roman"/>
          <w:b/>
          <w:sz w:val="28"/>
          <w:u w:val="single"/>
          <w:lang w:val="kk-KZ"/>
        </w:rPr>
        <w:t>бейнеленеді.</w:t>
      </w:r>
      <w:r w:rsidRPr="005601D0">
        <w:rPr>
          <w:rFonts w:ascii="Times New Roman" w:eastAsia="Calibri" w:hAnsi="Times New Roman" w:cs="Times New Roman"/>
          <w:sz w:val="28"/>
          <w:lang w:val="kk-KZ"/>
        </w:rPr>
        <w:t xml:space="preserve"> </w:t>
      </w:r>
      <w:r w:rsidRPr="005601D0">
        <w:rPr>
          <w:rFonts w:ascii="Times New Roman" w:eastAsia="Calibri" w:hAnsi="Times New Roman" w:cs="Times New Roman"/>
          <w:b/>
          <w:sz w:val="28"/>
          <w:u w:val="single"/>
          <w:lang w:val="kk-KZ"/>
        </w:rPr>
        <w:t>Елордамыз</w:t>
      </w:r>
      <w:r w:rsidRPr="005601D0">
        <w:rPr>
          <w:rFonts w:ascii="Times New Roman" w:eastAsia="Calibri" w:hAnsi="Times New Roman" w:cs="Times New Roman"/>
          <w:sz w:val="28"/>
          <w:lang w:val="kk-KZ"/>
        </w:rPr>
        <w:t xml:space="preserve"> – Астана қаласы. Астанада биік </w:t>
      </w:r>
      <w:r w:rsidRPr="005601D0">
        <w:rPr>
          <w:rFonts w:ascii="Times New Roman" w:eastAsia="Calibri" w:hAnsi="Times New Roman" w:cs="Times New Roman"/>
          <w:b/>
          <w:sz w:val="28"/>
          <w:u w:val="single"/>
          <w:lang w:val="kk-KZ"/>
        </w:rPr>
        <w:t>қонақүйлер,</w:t>
      </w:r>
      <w:r w:rsidRPr="005601D0">
        <w:rPr>
          <w:rFonts w:ascii="Times New Roman" w:eastAsia="Calibri" w:hAnsi="Times New Roman" w:cs="Times New Roman"/>
          <w:sz w:val="28"/>
          <w:lang w:val="kk-KZ"/>
        </w:rPr>
        <w:t xml:space="preserve"> ғимараттар көп. Мен тарихи ескерткіштерді </w:t>
      </w:r>
      <w:r w:rsidRPr="005601D0">
        <w:rPr>
          <w:rFonts w:ascii="Times New Roman" w:eastAsia="Calibri" w:hAnsi="Times New Roman" w:cs="Times New Roman"/>
          <w:b/>
          <w:sz w:val="28"/>
          <w:u w:val="single"/>
          <w:lang w:val="kk-KZ"/>
        </w:rPr>
        <w:t>тамашалағанды</w:t>
      </w:r>
      <w:r w:rsidRPr="005601D0">
        <w:rPr>
          <w:rFonts w:ascii="Times New Roman" w:eastAsia="Calibri" w:hAnsi="Times New Roman" w:cs="Times New Roman"/>
          <w:sz w:val="28"/>
          <w:lang w:val="kk-KZ"/>
        </w:rPr>
        <w:t xml:space="preserve"> жақсы көремін. Астана күні барлық қазақстандықтар демалады. </w:t>
      </w:r>
    </w:p>
    <w:p w:rsidR="005601D0" w:rsidRPr="005601D0" w:rsidRDefault="005601D0" w:rsidP="005601D0">
      <w:pPr>
        <w:spacing w:after="0" w:line="240" w:lineRule="auto"/>
        <w:ind w:left="360"/>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Тәуелсіздік – баға жетпес байлық. </w:t>
      </w:r>
      <w:bookmarkStart w:id="1" w:name="_Hlk126629012"/>
      <w:r w:rsidRPr="005601D0">
        <w:rPr>
          <w:rFonts w:ascii="Times New Roman" w:eastAsia="Calibri" w:hAnsi="Times New Roman" w:cs="Times New Roman"/>
          <w:sz w:val="28"/>
          <w:lang w:val="kk-KZ"/>
        </w:rPr>
        <w:t>Қалқаман Сариннің тәуелсіздік туралы өлеңі бар.</w:t>
      </w:r>
      <w:bookmarkEnd w:id="1"/>
      <w:r w:rsidRPr="005601D0">
        <w:rPr>
          <w:rFonts w:ascii="Times New Roman" w:eastAsia="Calibri" w:hAnsi="Times New Roman" w:cs="Times New Roman"/>
          <w:sz w:val="28"/>
          <w:lang w:val="kk-KZ"/>
        </w:rPr>
        <w:t xml:space="preserve"> Ол Желтоқсан оқиғасына арналған. Өлеңде егемендіктің </w:t>
      </w:r>
      <w:r w:rsidRPr="005601D0">
        <w:rPr>
          <w:rFonts w:ascii="Times New Roman" w:eastAsia="Calibri" w:hAnsi="Times New Roman" w:cs="Times New Roman"/>
          <w:b/>
          <w:sz w:val="28"/>
          <w:u w:val="single"/>
          <w:lang w:val="kk-KZ"/>
        </w:rPr>
        <w:t>қиындықпен</w:t>
      </w:r>
      <w:r w:rsidRPr="005601D0">
        <w:rPr>
          <w:rFonts w:ascii="Times New Roman" w:eastAsia="Calibri" w:hAnsi="Times New Roman" w:cs="Times New Roman"/>
          <w:sz w:val="28"/>
          <w:lang w:val="kk-KZ"/>
        </w:rPr>
        <w:t xml:space="preserve"> келгенін айтады. Тәуелсіздік – бізге аманат.  </w:t>
      </w:r>
    </w:p>
    <w:p w:rsidR="005601D0" w:rsidRPr="005601D0" w:rsidRDefault="005601D0" w:rsidP="005601D0">
      <w:pPr>
        <w:spacing w:after="0" w:line="240" w:lineRule="auto"/>
        <w:ind w:left="360"/>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                                                                                                          (83 сөз)</w:t>
      </w:r>
    </w:p>
    <w:p w:rsidR="005601D0" w:rsidRPr="005601D0" w:rsidRDefault="005601D0" w:rsidP="005601D0">
      <w:pPr>
        <w:spacing w:after="0" w:line="240" w:lineRule="auto"/>
        <w:ind w:left="360"/>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360"/>
        <w:contextualSpacing/>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 xml:space="preserve">Мәтіналды жұмыс: </w:t>
      </w:r>
    </w:p>
    <w:p w:rsidR="005601D0" w:rsidRPr="005601D0" w:rsidRDefault="005601D0" w:rsidP="005601D0">
      <w:pPr>
        <w:numPr>
          <w:ilvl w:val="0"/>
          <w:numId w:val="20"/>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Берілген суреттер арқылы мәтіннің тақырыбын анықта. </w:t>
      </w: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r w:rsidRPr="005601D0">
        <w:rPr>
          <w:rFonts w:ascii="Times New Roman" w:eastAsia="Calibri" w:hAnsi="Times New Roman" w:cs="Times New Roman"/>
          <w:noProof/>
          <w:sz w:val="28"/>
          <w:lang w:eastAsia="ru-RU"/>
        </w:rPr>
        <w:drawing>
          <wp:anchor distT="0" distB="0" distL="114300" distR="114300" simplePos="0" relativeHeight="251661312" behindDoc="0" locked="0" layoutInCell="1" allowOverlap="1" wp14:anchorId="0B04BCB2" wp14:editId="4FC7B235">
            <wp:simplePos x="0" y="0"/>
            <wp:positionH relativeFrom="column">
              <wp:posOffset>2415540</wp:posOffset>
            </wp:positionH>
            <wp:positionV relativeFrom="paragraph">
              <wp:posOffset>177165</wp:posOffset>
            </wp:positionV>
            <wp:extent cx="1543050" cy="1610360"/>
            <wp:effectExtent l="0" t="0" r="0" b="8890"/>
            <wp:wrapNone/>
            <wp:docPr id="3" name="Рисунок 3" descr="C:\Users\alalc021\Desktop\2014042508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lalc021\Desktop\2014042508104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1D0" w:rsidRPr="005601D0" w:rsidRDefault="005601D0" w:rsidP="005601D0">
      <w:pPr>
        <w:spacing w:after="0" w:line="240" w:lineRule="auto"/>
        <w:jc w:val="both"/>
        <w:rPr>
          <w:rFonts w:ascii="Times New Roman" w:eastAsia="Calibri" w:hAnsi="Times New Roman" w:cs="Times New Roman"/>
          <w:sz w:val="28"/>
          <w:lang w:val="kk-KZ"/>
        </w:rPr>
      </w:pPr>
      <w:r w:rsidRPr="005601D0">
        <w:rPr>
          <w:rFonts w:ascii="Times New Roman" w:eastAsia="Calibri" w:hAnsi="Times New Roman" w:cs="Times New Roman"/>
          <w:noProof/>
          <w:sz w:val="28"/>
          <w:lang w:eastAsia="ru-RU"/>
        </w:rPr>
        <w:drawing>
          <wp:anchor distT="0" distB="0" distL="114300" distR="114300" simplePos="0" relativeHeight="251660288" behindDoc="0" locked="0" layoutInCell="1" allowOverlap="1" wp14:anchorId="6AD4CA48" wp14:editId="006118BB">
            <wp:simplePos x="0" y="0"/>
            <wp:positionH relativeFrom="column">
              <wp:posOffset>4234815</wp:posOffset>
            </wp:positionH>
            <wp:positionV relativeFrom="paragraph">
              <wp:posOffset>115570</wp:posOffset>
            </wp:positionV>
            <wp:extent cx="1819275" cy="1343025"/>
            <wp:effectExtent l="171450" t="171450" r="390525" b="37147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92" r="20242"/>
                    <a:stretch/>
                  </pic:blipFill>
                  <pic:spPr bwMode="auto">
                    <a:xfrm>
                      <a:off x="0" y="0"/>
                      <a:ext cx="1819275" cy="13430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01D0">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27FE790E" wp14:editId="6876CDA0">
            <wp:simplePos x="0" y="0"/>
            <wp:positionH relativeFrom="column">
              <wp:posOffset>300990</wp:posOffset>
            </wp:positionH>
            <wp:positionV relativeFrom="paragraph">
              <wp:posOffset>115570</wp:posOffset>
            </wp:positionV>
            <wp:extent cx="1759585" cy="1295400"/>
            <wp:effectExtent l="171450" t="171450" r="374015" b="361950"/>
            <wp:wrapNone/>
            <wp:docPr id="11" name="Рисунок 11" descr="https://mail.kz/upload/media/15b841f5dbed3b8ff5747c79dc65e0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kz/upload/media/15b841f5dbed3b8ff5747c79dc65e0f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9585" cy="1295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r w:rsidRPr="005601D0">
        <w:rPr>
          <w:rFonts w:ascii="Times New Roman" w:eastAsia="Calibri" w:hAnsi="Times New Roman" w:cs="Times New Roman"/>
          <w:noProof/>
          <w:sz w:val="28"/>
          <w:lang w:eastAsia="ru-RU"/>
        </w:rPr>
        <mc:AlternateContent>
          <mc:Choice Requires="wps">
            <w:drawing>
              <wp:inline distT="0" distB="0" distL="0" distR="0" wp14:anchorId="6A448219" wp14:editId="613FF636">
                <wp:extent cx="304800" cy="304800"/>
                <wp:effectExtent l="0" t="0" r="0" b="0"/>
                <wp:docPr id="8" name="Прямоугольник 8" descr="https://goo.edu.kz/media/img/blogs/5fd1d606687f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732CDFC" id="Прямоугольник 8" o:spid="_x0000_s1026" alt="https://goo.edu.kz/media/img/blogs/5fd1d606687f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GBAMAAAUGAAAOAAAAZHJzL2Uyb0RvYy54bWysVN1u0zAUvkfiHSzfp0m6tGuiZdNoV4Q0&#10;YNLgAdzYScwSO9jusg0hIXGLxCPwENwgfvYM2Rtx7LRdt90gIBeR7WN/5+f7ztk7uKgrdM6U5lKk&#10;OBwEGDGRScpFkeLXr+beBCNtiKCkkoKl+JJpfLD/+NFe2yRsKEtZUaYQgAidtE2KS2OaxPd1VrKa&#10;6IFsmABjLlVNDGxV4VNFWkCvK38YBGO/lYo2SmZMazid9Ua87/DznGXmZZ5rZlCVYojNuL9y/4X9&#10;+/t7JCkUaUqercIgfxFFTbgApxuoGTEELRV/AFXzTEktczPIZO3LPOcZczlANmFwL5vTkjTM5QLF&#10;0c2mTPr/wWYvzk8U4jTFQJQgNVDUfbn5cPO5+9ld33zsvnbX3Y+bT92v7lv3HcEdynQG9bM8aSCq&#10;kHLA6HJwduXXjHLi87rwF5UstD/KaUjHwXg82c0ngzdNYYvdwivwedqcKFsu3RzL7EwjIaclEQU7&#10;1A1QBkKCYNZHSsm2ZIRC1qGF8O9g2I0GNLRon0sK4ZOlkY6Ki1zV1gcUGV04xi83jLMLgzI43Ami&#10;SQC6yMC0WlsPJFk/bpQ2T5mskV2kWEF0DpycH2vTX11fsb6EnPOqgnOSVOLOAWD2J+AanlqbDcJp&#10;5F0cxEeTo0nkRcPxkRcFs5l3OJ9G3nge7o5mO7PpdBa+t37DKCk5pUxYN2u9htGf6WHVOb3SNorV&#10;suLUwtmQtCoW00qhcwL9MnefKzlYbq/5d8Nw9YJc7qUUDqPgyTD25sC/F82jkRfvBhMvCOMn8TiI&#10;4mg2v5vSMRfs31NCbYrj0XDkWNoK+l5ugfse5kaSmhuYSBWvoSU2l0hiFXgkqKPWEF71661S2PBv&#10;SwF0r4l2erUS7dW/kPQS5KokyAmUB7MTFqVUVxi1MIdSrN8uiWIYVc8ESD4Oo8gOLreJRrtD2Kht&#10;y2LbQkQGUCk2GPXLqemH3bJRvCjBU+gKI+QhtEnOnYRtC/VRrZoLZo3LZDUX7TDb3rtbt9N7/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cP6x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5601D0">
        <w:rPr>
          <w:rFonts w:ascii="Times New Roman" w:eastAsia="Calibri" w:hAnsi="Times New Roman" w:cs="Times New Roman"/>
          <w:noProof/>
          <w:sz w:val="28"/>
          <w:lang w:eastAsia="ru-RU"/>
        </w:rPr>
        <w:t xml:space="preserve"> </w:t>
      </w:r>
      <w:r w:rsidRPr="005601D0">
        <w:rPr>
          <w:rFonts w:ascii="Times New Roman" w:eastAsia="Calibri" w:hAnsi="Times New Roman" w:cs="Times New Roman"/>
          <w:noProof/>
          <w:sz w:val="28"/>
          <w:lang w:eastAsia="ru-RU"/>
        </w:rPr>
        <mc:AlternateContent>
          <mc:Choice Requires="wps">
            <w:drawing>
              <wp:inline distT="0" distB="0" distL="0" distR="0" wp14:anchorId="6DD55C7E" wp14:editId="2D4A36AD">
                <wp:extent cx="304800" cy="304800"/>
                <wp:effectExtent l="0" t="0" r="0" b="0"/>
                <wp:docPr id="9" name="AutoShape 9" descr="https://goo.edu.kz/media/img/blogs/5fd1d606687f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3873CE9" id="AutoShape 9" o:spid="_x0000_s1026" alt="https://goo.edu.kz/media/img/blogs/5fd1d606687f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X2wIAAPQFAAAOAAAAZHJzL2Uyb0RvYy54bWysVNtu3CAQfa/Uf0C8e21vvBdb8UbJel1V&#10;SttIaT+ANdimscEFdr1J1X/vgPeavFRteUDDDJy5Heb6Ztc2aMuU5lKkOBwFGDFRSMpFleJvX3Nv&#10;jpE2RFDSSMFS/Mw0vlm8f3fddwkby1o2lCkEIEInfZfi2pgu8X1d1KwleiQ7JsBYStUSA0dV+VSR&#10;HtDbxh8HwdTvpaKdkgXTGrTZYMQLh1+WrDBfylIzg5oUQ2zG7crta7v7i2uSVIp0NS/2YZC/iKIl&#10;XIDTI1RGDEEbxd9AtbxQUsvSjArZ+rIsecFcDpBNGLzK5rEmHXO5QHF0dyyT/n+wxeftg0KcpjjG&#10;SJAWWnS7MdJ5RqCiTBdQLtsWDX2ppBwxuhk9vfgto5z4vK38dSMr7U9KGtJpMJ3OZ+V89L2rbG17&#10;eAUuHrsHZauju3tZPGkk5LImomK3uoMOAW/A90GllOxrRigkGVoI/wLDHjSgoXX/SVKIlkC0rvK7&#10;UrXWB9QU7VyDn48NZjuDClBeBdE8ABoUYNrL1gNJDo87pc0HJltkhRQriM6Bk+29NsPVwxXrS8ic&#10;Nw3oSdKICwVgDhpwDU+tzQbhKPEzDuLVfDWPvGg8XXlRkGXebb6MvGkezibZVbZcZuEv6zeMkppT&#10;yoR1c6BnGP1Z+/cfZSDWkaBaNpxaOBuSVtV62Si0JfA9crdcycFyuuZfhuHqBbm8SikcR8HdOPZy&#10;6L8X5dHEi2fB3AvC+C6eBlEcZfllSvdcsH9PCfXA3Ml44rp0FvSr3AK33uZGkpYbGEANb1MM1IBl&#10;L5HEMnAlqJMN4c0gn5XChn8qBbT70GjHV0vRgf1rSZ+BrkoCnYB5MCpBqKV6waiHsZNi/WNDFMOo&#10;+SiA8nEYRXZOuUM0mY3hoM4t63MLEQVApdhgNIhLM8y2Tad4VYOn0BVGSPupS+4obL/QENX+c8Fo&#10;cZnsx6CdXednd+s0rB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NA4H5fbAgAA9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spacing w:after="0" w:line="240" w:lineRule="auto"/>
        <w:jc w:val="both"/>
        <w:rPr>
          <w:rFonts w:ascii="Times New Roman" w:eastAsia="Calibri" w:hAnsi="Times New Roman" w:cs="Times New Roman"/>
          <w:sz w:val="28"/>
          <w:lang w:val="kk-KZ"/>
        </w:rPr>
      </w:pPr>
      <w:r w:rsidRPr="005601D0">
        <w:rPr>
          <w:rFonts w:ascii="Times New Roman" w:eastAsia="Calibri" w:hAnsi="Times New Roman" w:cs="Times New Roman"/>
          <w:noProof/>
          <w:sz w:val="28"/>
          <w:lang w:eastAsia="ru-RU"/>
        </w:rPr>
        <mc:AlternateContent>
          <mc:Choice Requires="wps">
            <w:drawing>
              <wp:inline distT="0" distB="0" distL="0" distR="0" wp14:anchorId="1E37EA0B" wp14:editId="621A758C">
                <wp:extent cx="304800" cy="304800"/>
                <wp:effectExtent l="0" t="0" r="0" b="0"/>
                <wp:docPr id="4" name="Прямоугольник 4" descr="https://qazaly.kz/uploads/posts/2022-06/1654271300_whatsapp-image-2020-06-04-at-04_44_05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3380BA8" id="Прямоугольник 4" o:spid="_x0000_s1026" alt="https://qazaly.kz/uploads/posts/2022-06/1654271300_whatsapp-image-2020-06-04-at-04_44_051.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uVJAMAAC8GAAAOAAAAZHJzL2Uyb0RvYy54bWysVM1u4zYQvhfoOxC8y6IU+kdClEXWjosC&#10;abvAds8BLVEWuxLJJekoSVGgQK8F+gh9iF6K7s8zKG/UIWUnTvZStNWBGM6Mvvn7OKcvbroWXXNj&#10;hZIFTiYEIy5LVQm5LfCb79fRAiPrmKxYqyQv8C23+MXZl1+c9jrnqWpUW3GDAETavNcFbpzTeRzb&#10;suEdsxOluQRjrUzHHFzNNq4M6wG9a+OUkFncK1Npo0puLWhXoxGfBfy65qX7rq4td6gtMOTmwmnC&#10;ufFnfHbK8q1huhHlPg32L7LomJAQ9AFqxRxDOyM+g+pEaZRVtZuUqotVXYuShxqgmoQ8q+Z1wzQP&#10;tUBzrH5ok/3/YMtvr18ZJKoCU4wk62BEw+/3P9//NnwYPt3/MvwxfBre3/86fBz+HP5C4FNxW0L/&#10;/JwsDOodu2Pt7eTtXbzTrWKVjbWyzkI1aRrBeJLZlKbz5ISQq76BETKtI9GxLY/Ag4BHRGjEHJxX&#10;lF6RaTL5QfOtH0sP+JDda/3K+MZafanKtxZJtWyY3PJzq2G4QDlI+6AyRvUNhyS8GiDiJxj+YgEN&#10;bfpvVAWFsp1TYWg3tel8DBgHugncuH3gBr9xqATlCaELAgwqwbSXfQSWH37WxrqvuOqQFwpsILsA&#10;zq4vrRtdDy4+llRr0bagZ3krnygAc9RAaPjV23wSgU0/ZiS7WFwsaETT2UVEyWoVna+XNJqtk/l0&#10;dbJaLlfJTz5uQvNGVBWXPsyB2Qn9Z8zZv7GRkw/ctqoVlYfzKVmz3Sxbg64ZvKx1+ELLwfLoFj9N&#10;I/QLanlWUpJS8jLNovVsMY/omk6jbE4WEUmyl9mM0Iyu1k9LuhSS//eSUF/gbJpOw5SOkn5WGwnf&#10;57WxvBMOdlcrugIDNeDzTiz3DLyQVZAdE+0oH7XCp//YChj3YdCBr56iI/s3qroFuhoFdALmwZYF&#10;oVHmDqMeNlaB7bsdMxyj9msJlM8SSv2KCxc6nadwMceWzbGFyRKgCuwwGsWlG9fiThuxbSBSEhoj&#10;1Tk8k1oECvsnNGa1f1ywlUIl+w3q197xPXg97vmz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duPuVJAMAAC8GAAAOAAAAAAAA&#10;AAAAAAAAAC4CAABkcnMvZTJvRG9jLnhtbFBLAQItABQABgAIAAAAIQBMoOks2AAAAAMBAAAPAAAA&#10;AAAAAAAAAAAAAH4FAABkcnMvZG93bnJldi54bWxQSwUGAAAAAAQABADzAAAAgwYAAAAA&#10;" filled="f" stroked="f">
                <o:lock v:ext="edit" aspectratio="t"/>
                <w10:anchorlock/>
              </v:rect>
            </w:pict>
          </mc:Fallback>
        </mc:AlternateContent>
      </w:r>
      <w:r w:rsidRPr="005601D0">
        <w:rPr>
          <w:rFonts w:ascii="Times New Roman" w:eastAsia="Calibri" w:hAnsi="Times New Roman" w:cs="Times New Roman"/>
          <w:sz w:val="28"/>
        </w:rPr>
        <w:t xml:space="preserve"> </w:t>
      </w:r>
      <w:r w:rsidRPr="005601D0">
        <w:rPr>
          <w:rFonts w:ascii="Times New Roman" w:eastAsia="Calibri" w:hAnsi="Times New Roman" w:cs="Times New Roman"/>
          <w:noProof/>
          <w:sz w:val="28"/>
          <w:lang w:eastAsia="ru-RU"/>
        </w:rPr>
        <mc:AlternateContent>
          <mc:Choice Requires="wps">
            <w:drawing>
              <wp:inline distT="0" distB="0" distL="0" distR="0" wp14:anchorId="2C1C55A0" wp14:editId="560DA5D4">
                <wp:extent cx="304800" cy="304800"/>
                <wp:effectExtent l="0" t="0" r="0" b="0"/>
                <wp:docPr id="5" name="Прямоугольник 5" descr="https://qazaly.kz/uploads/posts/2022-06/medium/1654271300_whatsapp-image-2020-06-04-at-04_44_05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D2803B6" id="Прямоугольник 5" o:spid="_x0000_s1026" alt="https://qazaly.kz/uploads/posts/2022-06/medium/1654271300_whatsapp-image-2020-06-04-at-04_44_051.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ZKQMAADYGAAAOAAAAZHJzL2Uyb0RvYy54bWysVM1u4zYQvhfoOxC8y6IU+kdClEXWjosC&#10;abvAds8BLVEWuxLJJekoSVGgQK8F+gh9iF6K7s8zKG/UIWUnTvZStNWBGM6Mvvn7OKcvbroWXXNj&#10;hZIFTiYEIy5LVQm5LfCb79fRAiPrmKxYqyQv8C23+MXZl1+c9jrnqWpUW3GDAETavNcFbpzTeRzb&#10;suEdsxOluQRjrUzHHFzNNq4M6wG9a+OUkFncK1Npo0puLWhXoxGfBfy65qX7rq4td6gtMOTmwmnC&#10;ufFnfHbK8q1huhHlPg32L7LomJAQ9AFqxRxDOyM+g+pEaZRVtZuUqotVXYuShxqgmoQ8q+Z1wzQP&#10;tUBzrH5ok/3/YMtvr18ZJKoCTzGSrIMRDb/f/3z/2/Bh+HT/y/DH8Gl4f//r8HH4c/gLgU/FbQn9&#10;83OyMKh37I61t5O3d/FOt4pVNtbKOgvVpGkE4+l4JXZdnMymNJ0nJ4Rc9Q1MkmkdiY5teQSOBBwj&#10;QiPm4Lyi9IpMk8kPmm/9dHoIA0m+1q+M76/Vl6p8a5FUy4bJLT+3GmYMzIPsDypjVN9wyMWrASJ+&#10;guEvFtDQpv9GVVAv2zkVZndTm87HgKmgm0CR2weK8BuHSlCeELogQKQSTHvZR2D54WdtrPuKqw55&#10;ocAGsgvg7PrSutH14OJjSbUWbQt6lrfyiQIwRw2Ehl+9zScRSPVjRrKLxcWCRjSdXUSUrFbR+XpJ&#10;o9k6mU9XJ6vlcpX85OMmNG9EVXHpwxwIntB/RqD9Uxup+UBxq1pReTifkjXbzbI16JrBA1uHL7Qc&#10;LI9u8dM0Qr+glmclJSklL9MsWs8W84iu6TTK5mQRkSR7mc0Izehq/bSkSyH5fy8J9QXOpuk0TOko&#10;6We1kfB9XhvLO+FghbWiKzBQAz7vxHLPwAtZBdkx0Y7yUSt8+o+tgHEfBh346ik6sn+jqlugq1FA&#10;J2AeLFsQGmXuMOphcRXYvtsxwzFqv5ZA+Syh1G+6cKHTeQoXc2zZHFuYLAGqwA6jUVy6cTvutBHb&#10;BiIloTFSncMzqUWgsH9CY1b7xwXLKVSyX6R++x3fg9fjuj/7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CTL9tkpAwAANgYAAA4A&#10;AAAAAAAAAAAAAAAALgIAAGRycy9lMm9Eb2MueG1sUEsBAi0AFAAGAAgAAAAhAEyg6SzYAAAAAwEA&#10;AA8AAAAAAAAAAAAAAAAAgwUAAGRycy9kb3ducmV2LnhtbFBLBQYAAAAABAAEAPMAAACIBgAAAAA=&#10;" filled="f" stroked="f">
                <o:lock v:ext="edit" aspectratio="t"/>
                <w10:anchorlock/>
              </v:rect>
            </w:pict>
          </mc:Fallback>
        </mc:AlternateContent>
      </w:r>
      <w:r w:rsidRPr="005601D0">
        <w:rPr>
          <w:rFonts w:ascii="Times New Roman" w:eastAsia="Calibri" w:hAnsi="Times New Roman" w:cs="Times New Roman"/>
          <w:sz w:val="28"/>
        </w:rPr>
        <w:t xml:space="preserve"> </w:t>
      </w:r>
      <w:r w:rsidRPr="005601D0">
        <w:rPr>
          <w:rFonts w:ascii="Times New Roman" w:eastAsia="Calibri" w:hAnsi="Times New Roman" w:cs="Times New Roman"/>
          <w:noProof/>
          <w:sz w:val="28"/>
          <w:lang w:eastAsia="ru-RU"/>
        </w:rPr>
        <mc:AlternateContent>
          <mc:Choice Requires="wps">
            <w:drawing>
              <wp:inline distT="0" distB="0" distL="0" distR="0" wp14:anchorId="649F9386" wp14:editId="58EB6FE4">
                <wp:extent cx="304800" cy="304800"/>
                <wp:effectExtent l="0" t="0" r="0" b="0"/>
                <wp:docPr id="10" name="Прямоугольник 10" descr="https://el.kz/storage/storage/element/2022/06/04/mainphoto/15482/1200xauto_vp09AJuBdgeom6YHKMHI1HIcxcU1vwzO4v7P2xr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95968A" id="Прямоугольник 10" o:spid="_x0000_s1026" alt="https://el.kz/storage/storage/element/2022/06/04/mainphoto/15482/1200xauto_vp09AJuBdgeom6YHKMHI1HIcxcU1vwzO4v7P2xr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HIPAMAAEoGAAAOAAAAZHJzL2Uyb0RvYy54bWysVc1u4zYQvhfoOxC8y/pZ+kdClIVjx022&#10;2W6A7R56KmiJktiVSJWkLSdFgQK9Fugj9CF6Kfqzz6C8UYeU7TjZS9FWB5nkjGbm++bj+OzlrqnR&#10;linNpUhxOAowYiKTORdlit99ufJmGGlDRU5rKViK75jGL88//eSsaxMWyUrWOVMIggiddG2KK2Pa&#10;xPd1VrGG6pFsmQBjIVVDDWxV6eeKdhC9qf0oCCZ+J1XeKpkxreF0ORjxuYtfFCwzb4pCM4PqFENt&#10;xr2Ve6/t2z8/o0mpaFvxbF8G/RdVNJQLSHoMtaSGoo3iH4VqeKakloUZZbLxZVHwjDkMgCYMnqF5&#10;W9GWOSxAjm6PNOn/L2z2xfZWIZ5D74AeQRvoUf/Lww8PP/d/9h8efux/7T/0fzz81P/V/9b/jqxT&#10;znQGDNpOaWgVq0fv731tpKIlO/6ymjVMGEAVRT60KSC+5aitpJF+OCazyA+hfzu6MfLrbRvE81eb&#10;i7xkspl8dfX566vr8Oo622Xvwm13/4Zsp7fRTs1H37Sl7VgHiaHwt+2tspzr9kZm7zUSclFRUbK5&#10;bqHvgAgAHY6Ukl3FaA7UhTaE/ySG3WiIhtbda5kDBbYs189doRqbAzqFdk42d0fZsJ1BGRy+CMgs&#10;AGIyMO3XNgNNDh+3SpvPABqyixQrqM4Fp9sbbQbXg4vNJeSK1zWc06QWTw4g5nACqeFTa7NFOKF9&#10;Fwfx5exyRjwSTS49EiyX3ny1IN5kFU7HyxfLxWIZfm/zhiSpeJ4zYdMcRB+Sfyaq/fUb5HqUvZY1&#10;z204W5JW5XpRK7SlcOlW7nGUg+XRzX9ahuMLsDyDFEYkuIhibzWZTT2yImMvngYzLwjji3gSkJgs&#10;V08h3XDB/jsk1KU4Hkdj16WTop9hC9zzMTaaNNzAWKt5k2KQBjzWiSZWgZcid2tDeT2sT6iw5T9S&#10;Ae0+NNrp1Up0UP9a5ncgVyVBTqA8GMCwqKS6x6iDYZZi/e2GKoZRfS1A8nFICLgZtyHjaQQbdWpZ&#10;n1qoyCBUig1Gw3Jhhom5aRUvK8gUOmKEnMM1KbiTsL1CQ1X7ywUDyyHZD1c7EU/3zuvxL+D8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mzEHIPAMAAEo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5601D0" w:rsidRPr="005601D0" w:rsidRDefault="005601D0" w:rsidP="005601D0">
      <w:pPr>
        <w:spacing w:after="0" w:line="240" w:lineRule="auto"/>
        <w:jc w:val="both"/>
        <w:rPr>
          <w:rFonts w:ascii="Times New Roman" w:eastAsia="Calibri" w:hAnsi="Times New Roman" w:cs="Times New Roman"/>
          <w:sz w:val="28"/>
          <w:lang w:val="kk-KZ"/>
        </w:rPr>
      </w:pPr>
      <w:r w:rsidRPr="005601D0">
        <w:rPr>
          <w:rFonts w:ascii="Times New Roman" w:eastAsia="Calibri" w:hAnsi="Times New Roman" w:cs="Times New Roman"/>
          <w:noProof/>
          <w:sz w:val="28"/>
          <w:lang w:eastAsia="ru-RU"/>
        </w:rPr>
        <mc:AlternateContent>
          <mc:Choice Requires="wps">
            <w:drawing>
              <wp:inline distT="0" distB="0" distL="0" distR="0" wp14:anchorId="6CCA7CD0" wp14:editId="2F231693">
                <wp:extent cx="304800" cy="304800"/>
                <wp:effectExtent l="0" t="0" r="0" b="0"/>
                <wp:docPr id="7" name="Прямоугольник 7" descr="https://ru.egemen.kz/article_photo/ru/article_photo/1496409517_article_b.jpeg?width=600&amp;height=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86FFE3" id="Прямоугольник 7" o:spid="_x0000_s1026" alt="https://ru.egemen.kz/article_photo/ru/article_photo/1496409517_article_b.jpeg?width=600&amp;height=3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8kHwMAADcGAAAOAAAAZHJzL2Uyb0RvYy54bWysVM1u1DAQviPxDpYP3LJJtt6fhKZV2e0i&#10;pAKVCufKmzgb08QOtrdpi5CQuCLxCDwEF8RPnyF9I8bObrttLwjIwbJnJt/8fTPbu2dViU6Z0lyK&#10;BIe9ACMmUplxsUjw61czb4yRNlRktJSCJficaby78/DBdlPHrC8LWWZMIQAROm7qBBfG1LHv67Rg&#10;FdU9WTMBylyqihp4qoWfKdoAelX6/SAY+o1UWa1kyrQG6bRT4h2Hn+csNS/zXDODygRDbMadyp1z&#10;e/o72zReKFoXPF2FQf8iiopyAU6voabUULRU/B5UxVMltcxNL5WVL/Ocp8zlANmEwZ1sjgpaM5cL&#10;FEfX12XS/w82fXF6qBDPEjzCSNAKWtR+ufpw9bn92V5efWy/tpftj6tP7a/2W/sdgU3GdAr1s33S&#10;0Ci17LEFq5jonVz4VBmeluy4LqSRoLojCEk0JEE0CEfHa8t5703NFrsNz0yRDIPgEa3qxwXji8Ik&#10;W+HAtqcBPxDlUX2obIF1fSDTE42EnBRULNierqHJQD0Ify1SSjYFoxnUKbQQ/i0M+9CAhubNc5lB&#10;wnRppGveWa4q6wPags4cR86vOcLODEpBuBWQcQBMSkG1ulsPNF7/XCttnjJZIXtJsILoHDg9PdCm&#10;M12bWF9CznhZgpzGpbglAMxOAq7hV6uzQThWvYuCaH+8PyYe6Q/3PRJMp97ebEK84SwcDaZb08lk&#10;Gr63fkMSFzzLmLBu1gwPyZ8xaDVrHTevOa5lyTMLZ0PSajGflAqdUpiwmftcyUFzY+bfDsPVC3K5&#10;k1LYJ8GTfuTNhuORR2Zk4EWjYOwFYfQkGgYkItPZ7ZQOuGD/nhJqEhwN+gPXpY2g7+QWuO9+bjSu&#10;uIEdVvIqwUAN+KwRjS0D90Xm7obysrtvlMKGf1MKaPe60Y6vlqId++cyOwe6Kgl0AubBtoVLIdUF&#10;Rg1srgTrt0uqGEblMwGUj0JC7KpzDzIY9eGhNjXzTQ0VKUAl2GDUXSemW4/LWrkxhBGy2Qi5B2OS&#10;c0dhO0JdVKvhgu3kMlltUrv+Nt/O6mbf7/w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qBx/JB8DAAA3BgAADgAAAAAAAAAAAAAA&#10;AAAuAgAAZHJzL2Uyb0RvYy54bWxQSwECLQAUAAYACAAAACEATKDpLNgAAAADAQAADwAAAAAAAAAA&#10;AAAAAAB5BQAAZHJzL2Rvd25yZXYueG1sUEsFBgAAAAAEAAQA8wAAAH4GAAAAAA==&#10;" filled="f" stroked="f">
                <o:lock v:ext="edit" aspectratio="t"/>
                <w10:anchorlock/>
              </v:rect>
            </w:pict>
          </mc:Fallback>
        </mc:AlternateContent>
      </w:r>
      <w:r w:rsidRPr="005601D0">
        <w:rPr>
          <w:rFonts w:ascii="Times New Roman" w:eastAsia="Calibri" w:hAnsi="Times New Roman" w:cs="Times New Roman"/>
          <w:noProof/>
          <w:sz w:val="28"/>
          <w:lang w:eastAsia="ru-RU"/>
        </w:rPr>
        <w:t xml:space="preserve"> </w:t>
      </w:r>
      <w:r w:rsidRPr="005601D0">
        <w:rPr>
          <w:rFonts w:ascii="Times New Roman" w:eastAsia="Calibri" w:hAnsi="Times New Roman" w:cs="Times New Roman"/>
          <w:noProof/>
          <w:sz w:val="28"/>
          <w:lang w:eastAsia="ru-RU"/>
        </w:rPr>
        <mc:AlternateContent>
          <mc:Choice Requires="wps">
            <w:drawing>
              <wp:inline distT="0" distB="0" distL="0" distR="0" wp14:anchorId="7025C52A" wp14:editId="7409CC33">
                <wp:extent cx="304800" cy="304800"/>
                <wp:effectExtent l="0" t="0" r="0" b="0"/>
                <wp:docPr id="2" name="AutoShape 12" descr="https://el.kz/storage/storage/element/2022/06/04/mainphoto/15482/1200xauto_vp09AJuBdgeom6YHKMHI1HIcxcU1vwzO4v7P2xr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A720A46" id="AutoShape 12" o:spid="_x0000_s1026" alt="https://el.kz/storage/storage/element/2022/06/04/mainphoto/15482/1200xauto_vp09AJuBdgeom6YHKMHI1HIcxcU1vwzO4v7P2xr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pDwMAADgGAAAOAAAAZHJzL2Uyb0RvYy54bWysVE1T2zAQvXem/0Gju+MPlA97MExISKGF&#10;wgzl0FNHsWVbxZZcSYkDnf73ruQkBLh02vpgS7vy2327T3t8umlqtGZKcylSHA4CjJjIZM5FmeL7&#10;LwtvgpE2VOS0loKl+JFpfHry/t1x1yYskpWsc6YQgAiddG2KK2PaxPd1VrGG6oFsmQBnIVVDDWxV&#10;6eeKdoDe1H4UBCO/kypvlcyY1mCd90584vCLgmXmpig0M6hOMeRm3Fu599K+/ZNjmpSKthXPtmnQ&#10;v8iioVxA0D3UnBqKVoq/gWp4pqSWhRlksvFlUfCMOQ7AJgxesbmraMscFyiObvdl0v8PNvu8vlWI&#10;5ymOMBK0gRZNV0a6yCgEW850BvWyfdHQGFYPHp58baSiJdt/Wc0aJgxwiCIfmhIQ31akraSRfjgk&#10;k8gPoVsbCtDf1m0QTz+uzvKSyWb09eLT9cVleHGZbbL7cN093ZD1+DbaqOnge1va/nQQGNK8a2+V&#10;rbBur2T2oJGQs4qKkk11C10G7UH+O5NSsqsYzaFQoYXwX2DYjQY0tOyuZQ6MbVque5tCNTYG9AVt&#10;nEge9yJhG4MyMB4FZBKAlDJwbdc2Ak12P7dKmw9ADdlFihVk58Dp+kqb/ujuiI0l5ILXNdhpUosX&#10;BsDsLRAafrU+m4ST1c84iM8n5xPikWh07pFgPvemixnxRotwPJwfzWezefjLxg1JUvE8Z8KG2Uk8&#10;JH8moe1l68W5F7mWNc8tnE1Jq3I5qxVaU7hiC/e4koPn+Zj/Mg1XL+DyilIYkeAsir3FaDL2yIIM&#10;vXgcTLwgjM/iUUBiMl+8pHTFBft3SqhLcTyMhq5LB0m/4ha45y03mjTcwBCreZNikAY89hBNrALP&#10;Re7WhvK6Xx+Uwqb/XApo967RTq9Wor36lzJ/BLkqCXIC5cG4hUUl1RNGHYyuFOsfK6oYRvWlAMnH&#10;ISF21rkNGY4j2KhDz/LQQ0UGUCk2GPXLmenn46pVvKwgUugKI6QdDAV3ErZXqM9qe7lgPDkm21Fq&#10;59/h3p16Hvg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WPXZpDwMAADgGAAAOAAAAAAAAAAAAAAAAAC4CAABkcnMvZTJvRG9j&#10;LnhtbFBLAQItABQABgAIAAAAIQBMoOks2AAAAAMBAAAPAAAAAAAAAAAAAAAAAGkFAABkcnMvZG93&#10;bnJldi54bWxQSwUGAAAAAAQABADzAAAAbgYAAAAA&#10;" filled="f" stroked="f">
                <o:lock v:ext="edit" aspectratio="t"/>
                <w10:anchorlock/>
              </v:rect>
            </w:pict>
          </mc:Fallback>
        </mc:AlternateContent>
      </w:r>
      <w:r>
        <w:rPr>
          <w:rFonts w:ascii="Times New Roman" w:eastAsia="Calibri" w:hAnsi="Times New Roman" w:cs="Times New Roman"/>
          <w:sz w:val="28"/>
          <w:lang w:val="kk-KZ"/>
        </w:rPr>
        <w:t xml:space="preserve">    </w:t>
      </w:r>
    </w:p>
    <w:p w:rsidR="005601D0" w:rsidRPr="005601D0" w:rsidRDefault="005601D0" w:rsidP="005601D0">
      <w:pPr>
        <w:spacing w:after="0" w:line="240" w:lineRule="auto"/>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lastRenderedPageBreak/>
        <w:t xml:space="preserve">     Мәтінмен жұмыс:</w:t>
      </w: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Мәтіннің негізгі идеясы.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 Қазақстанның елордасы – Астана.</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ә) Мемлекеттік рәміздер - тәуелсіздіктің символы.</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б) Тәуелсіздік – баға жетпес байлық.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в) Қ.Сариннің тәуелсіздік туралы өлеңі бар. </w:t>
      </w:r>
    </w:p>
    <w:p w:rsidR="005601D0" w:rsidRPr="005601D0" w:rsidRDefault="005601D0" w:rsidP="005601D0">
      <w:pPr>
        <w:spacing w:after="0" w:line="240" w:lineRule="auto"/>
        <w:jc w:val="both"/>
        <w:rPr>
          <w:rFonts w:ascii="Times New Roman" w:eastAsia="Calibri" w:hAnsi="Times New Roman" w:cs="Times New Roman"/>
          <w:sz w:val="28"/>
          <w:lang w:val="kk-KZ"/>
        </w:rPr>
      </w:pP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Мәтінге қай тақырып сәйкес келеді?</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 Тәуелсіз мемлекет</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ә) Рәміздерге құрмет</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 Астана – сұлу қала</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в) Желтоқсан оқиғасы</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Мәтіннен тірек сөздерді теріп жаз.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en-US"/>
        </w:rPr>
      </w:pPr>
      <w:r w:rsidRPr="005601D0">
        <w:rPr>
          <w:rFonts w:ascii="Times New Roman" w:eastAsia="Calibri" w:hAnsi="Times New Roman" w:cs="Times New Roman"/>
          <w:sz w:val="28"/>
          <w:lang w:val="en-US"/>
        </w:rPr>
        <w:t>_____________________________________________________________</w:t>
      </w:r>
    </w:p>
    <w:p w:rsidR="005601D0" w:rsidRPr="005601D0" w:rsidRDefault="005601D0" w:rsidP="005601D0">
      <w:pPr>
        <w:spacing w:after="0" w:line="240" w:lineRule="auto"/>
        <w:jc w:val="both"/>
        <w:rPr>
          <w:rFonts w:ascii="Times New Roman" w:eastAsia="Calibri" w:hAnsi="Times New Roman" w:cs="Times New Roman"/>
          <w:sz w:val="28"/>
          <w:lang w:val="en-US"/>
        </w:rPr>
      </w:pP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Сөздерге қажетті жіктік жалғауын жалғап жаз.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Қажетті қосымшалар: - нің, -ге, - дің, - да.</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numPr>
          <w:ilvl w:val="0"/>
          <w:numId w:val="22"/>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Еліміз....    мемлекеттік рәміздері бар.</w:t>
      </w:r>
    </w:p>
    <w:p w:rsidR="005601D0" w:rsidRPr="005601D0" w:rsidRDefault="005601D0" w:rsidP="005601D0">
      <w:pPr>
        <w:numPr>
          <w:ilvl w:val="0"/>
          <w:numId w:val="22"/>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Біз рәміздер...  құрмет көрсетеміз.</w:t>
      </w:r>
    </w:p>
    <w:p w:rsidR="005601D0" w:rsidRPr="005601D0" w:rsidRDefault="005601D0" w:rsidP="005601D0">
      <w:pPr>
        <w:numPr>
          <w:ilvl w:val="0"/>
          <w:numId w:val="22"/>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Астана.... биік қонақүйлер, ғимараттар көп.</w:t>
      </w:r>
    </w:p>
    <w:p w:rsidR="005601D0" w:rsidRPr="005601D0" w:rsidRDefault="005601D0" w:rsidP="005601D0">
      <w:pPr>
        <w:numPr>
          <w:ilvl w:val="0"/>
          <w:numId w:val="22"/>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Қалқаман Сарин.... тәуелсіздік туралы өлеңі бар.</w:t>
      </w: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Берілген сөздердің  синонимдерін мәтіннен тауып жаз.</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Астана –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Болашақ –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Егемендік –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708"/>
        <w:contextualSpacing/>
        <w:jc w:val="both"/>
        <w:rPr>
          <w:rFonts w:ascii="Times New Roman" w:eastAsia="Calibri" w:hAnsi="Times New Roman" w:cs="Times New Roman"/>
          <w:b/>
          <w:sz w:val="28"/>
          <w:lang w:val="kk-KZ"/>
        </w:rPr>
      </w:pPr>
      <w:r w:rsidRPr="005601D0">
        <w:rPr>
          <w:rFonts w:ascii="Times New Roman" w:eastAsia="Calibri" w:hAnsi="Times New Roman" w:cs="Times New Roman"/>
          <w:b/>
          <w:sz w:val="28"/>
          <w:lang w:val="kk-KZ"/>
        </w:rPr>
        <w:t>Мәтіннен кейінгі жұмыс</w:t>
      </w:r>
    </w:p>
    <w:p w:rsidR="005601D0" w:rsidRPr="005601D0" w:rsidRDefault="005601D0" w:rsidP="005601D0">
      <w:pPr>
        <w:spacing w:after="0" w:line="240" w:lineRule="auto"/>
        <w:ind w:left="708"/>
        <w:contextualSpacing/>
        <w:jc w:val="both"/>
        <w:rPr>
          <w:rFonts w:ascii="Times New Roman" w:eastAsia="Calibri" w:hAnsi="Times New Roman" w:cs="Times New Roman"/>
          <w:b/>
          <w:sz w:val="28"/>
          <w:lang w:val="kk-KZ"/>
        </w:rPr>
      </w:pP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Өз пікіріңді дәлелде. </w:t>
      </w: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tbl>
      <w:tblPr>
        <w:tblStyle w:val="aa"/>
        <w:tblW w:w="0" w:type="auto"/>
        <w:tblInd w:w="708" w:type="dxa"/>
        <w:tblLook w:val="04A0" w:firstRow="1" w:lastRow="0" w:firstColumn="1" w:lastColumn="0" w:noHBand="0" w:noVBand="1"/>
      </w:tblPr>
      <w:tblGrid>
        <w:gridCol w:w="3194"/>
        <w:gridCol w:w="2958"/>
        <w:gridCol w:w="2485"/>
      </w:tblGrid>
      <w:tr w:rsidR="005601D0" w:rsidRPr="005601D0" w:rsidTr="0053637A">
        <w:tc>
          <w:tcPr>
            <w:tcW w:w="3194" w:type="dxa"/>
          </w:tcPr>
          <w:p w:rsidR="005601D0" w:rsidRPr="005601D0" w:rsidRDefault="005601D0" w:rsidP="005601D0">
            <w:pPr>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Ақпарат</w:t>
            </w:r>
          </w:p>
        </w:tc>
        <w:tc>
          <w:tcPr>
            <w:tcW w:w="2957" w:type="dxa"/>
          </w:tcPr>
          <w:p w:rsidR="005601D0" w:rsidRPr="005601D0" w:rsidRDefault="005601D0" w:rsidP="005601D0">
            <w:pPr>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Келісемін/Келіспеймін</w:t>
            </w:r>
          </w:p>
        </w:tc>
        <w:tc>
          <w:tcPr>
            <w:tcW w:w="2485" w:type="dxa"/>
          </w:tcPr>
          <w:p w:rsidR="005601D0" w:rsidRPr="005601D0" w:rsidRDefault="005601D0" w:rsidP="005601D0">
            <w:pPr>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    Неге?</w:t>
            </w:r>
          </w:p>
        </w:tc>
      </w:tr>
      <w:tr w:rsidR="005601D0" w:rsidRPr="005601D0" w:rsidTr="0053637A">
        <w:tc>
          <w:tcPr>
            <w:tcW w:w="3194" w:type="dxa"/>
          </w:tcPr>
          <w:p w:rsidR="005601D0" w:rsidRPr="005601D0" w:rsidRDefault="005601D0" w:rsidP="005601D0">
            <w:pPr>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Мемлекеттік рәміздерге құрмет көрсету керек. </w:t>
            </w:r>
          </w:p>
        </w:tc>
        <w:tc>
          <w:tcPr>
            <w:tcW w:w="2957" w:type="dxa"/>
          </w:tcPr>
          <w:p w:rsidR="005601D0" w:rsidRPr="005601D0" w:rsidRDefault="005601D0" w:rsidP="005601D0">
            <w:pPr>
              <w:contextualSpacing/>
              <w:jc w:val="both"/>
              <w:rPr>
                <w:rFonts w:ascii="Times New Roman" w:eastAsia="Calibri" w:hAnsi="Times New Roman" w:cs="Times New Roman"/>
                <w:sz w:val="28"/>
                <w:lang w:val="kk-KZ"/>
              </w:rPr>
            </w:pPr>
          </w:p>
        </w:tc>
        <w:tc>
          <w:tcPr>
            <w:tcW w:w="2485" w:type="dxa"/>
          </w:tcPr>
          <w:p w:rsidR="005601D0" w:rsidRPr="005601D0" w:rsidRDefault="005601D0" w:rsidP="005601D0">
            <w:pPr>
              <w:contextualSpacing/>
              <w:jc w:val="both"/>
              <w:rPr>
                <w:rFonts w:ascii="Times New Roman" w:eastAsia="Calibri" w:hAnsi="Times New Roman" w:cs="Times New Roman"/>
                <w:sz w:val="28"/>
                <w:lang w:val="kk-KZ"/>
              </w:rPr>
            </w:pPr>
          </w:p>
        </w:tc>
      </w:tr>
      <w:tr w:rsidR="005601D0" w:rsidRPr="005601D0" w:rsidTr="0053637A">
        <w:tc>
          <w:tcPr>
            <w:tcW w:w="3194" w:type="dxa"/>
          </w:tcPr>
          <w:p w:rsidR="005601D0" w:rsidRPr="005601D0" w:rsidRDefault="005601D0" w:rsidP="005601D0">
            <w:pPr>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Қазақстанның егемендігі оңай келген жоқ. </w:t>
            </w:r>
          </w:p>
        </w:tc>
        <w:tc>
          <w:tcPr>
            <w:tcW w:w="2957" w:type="dxa"/>
          </w:tcPr>
          <w:p w:rsidR="005601D0" w:rsidRPr="005601D0" w:rsidRDefault="005601D0" w:rsidP="005601D0">
            <w:pPr>
              <w:contextualSpacing/>
              <w:jc w:val="both"/>
              <w:rPr>
                <w:rFonts w:ascii="Times New Roman" w:eastAsia="Calibri" w:hAnsi="Times New Roman" w:cs="Times New Roman"/>
                <w:sz w:val="28"/>
                <w:lang w:val="kk-KZ"/>
              </w:rPr>
            </w:pPr>
          </w:p>
        </w:tc>
        <w:tc>
          <w:tcPr>
            <w:tcW w:w="2485" w:type="dxa"/>
          </w:tcPr>
          <w:p w:rsidR="005601D0" w:rsidRPr="005601D0" w:rsidRDefault="005601D0" w:rsidP="005601D0">
            <w:pPr>
              <w:contextualSpacing/>
              <w:jc w:val="both"/>
              <w:rPr>
                <w:rFonts w:ascii="Times New Roman" w:eastAsia="Calibri" w:hAnsi="Times New Roman" w:cs="Times New Roman"/>
                <w:sz w:val="28"/>
                <w:lang w:val="kk-KZ"/>
              </w:rPr>
            </w:pPr>
          </w:p>
        </w:tc>
      </w:tr>
      <w:tr w:rsidR="005601D0" w:rsidRPr="005601D0" w:rsidTr="0053637A">
        <w:tc>
          <w:tcPr>
            <w:tcW w:w="3194" w:type="dxa"/>
          </w:tcPr>
          <w:p w:rsidR="005601D0" w:rsidRPr="005601D0" w:rsidRDefault="005601D0" w:rsidP="005601D0">
            <w:pPr>
              <w:contextualSpacing/>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Тәуелсіз елімізбен мақтануымыз керек. </w:t>
            </w:r>
          </w:p>
        </w:tc>
        <w:tc>
          <w:tcPr>
            <w:tcW w:w="2957" w:type="dxa"/>
          </w:tcPr>
          <w:p w:rsidR="005601D0" w:rsidRPr="005601D0" w:rsidRDefault="005601D0" w:rsidP="005601D0">
            <w:pPr>
              <w:contextualSpacing/>
              <w:jc w:val="both"/>
              <w:rPr>
                <w:rFonts w:ascii="Times New Roman" w:eastAsia="Calibri" w:hAnsi="Times New Roman" w:cs="Times New Roman"/>
                <w:sz w:val="28"/>
                <w:lang w:val="kk-KZ"/>
              </w:rPr>
            </w:pPr>
          </w:p>
        </w:tc>
        <w:tc>
          <w:tcPr>
            <w:tcW w:w="2485" w:type="dxa"/>
          </w:tcPr>
          <w:p w:rsidR="005601D0" w:rsidRPr="005601D0" w:rsidRDefault="005601D0" w:rsidP="005601D0">
            <w:pPr>
              <w:contextualSpacing/>
              <w:jc w:val="both"/>
              <w:rPr>
                <w:rFonts w:ascii="Times New Roman" w:eastAsia="Calibri" w:hAnsi="Times New Roman" w:cs="Times New Roman"/>
                <w:sz w:val="28"/>
                <w:lang w:val="kk-KZ"/>
              </w:rPr>
            </w:pPr>
          </w:p>
        </w:tc>
      </w:tr>
    </w:tbl>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spacing w:after="0" w:line="240" w:lineRule="auto"/>
        <w:ind w:left="708"/>
        <w:contextualSpacing/>
        <w:jc w:val="both"/>
        <w:rPr>
          <w:rFonts w:ascii="Times New Roman" w:eastAsia="Calibri" w:hAnsi="Times New Roman" w:cs="Times New Roman"/>
          <w:sz w:val="28"/>
          <w:lang w:val="kk-KZ"/>
        </w:rPr>
      </w:pP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t xml:space="preserve">Тәуелсіздіктің қандай маңызы бар? Қалай ойлайсың? </w:t>
      </w:r>
    </w:p>
    <w:p w:rsidR="005601D0" w:rsidRPr="005601D0" w:rsidRDefault="005601D0" w:rsidP="005601D0">
      <w:pPr>
        <w:numPr>
          <w:ilvl w:val="0"/>
          <w:numId w:val="21"/>
        </w:numPr>
        <w:spacing w:after="0" w:line="240" w:lineRule="auto"/>
        <w:contextualSpacing/>
        <w:jc w:val="both"/>
        <w:rPr>
          <w:rFonts w:ascii="Times New Roman" w:eastAsia="Calibri" w:hAnsi="Times New Roman" w:cs="Times New Roman"/>
          <w:sz w:val="28"/>
          <w:lang w:val="kk-KZ"/>
        </w:rPr>
      </w:pPr>
      <w:r w:rsidRPr="005601D0">
        <w:rPr>
          <w:rFonts w:ascii="Times New Roman" w:eastAsia="Calibri" w:hAnsi="Times New Roman" w:cs="Times New Roman"/>
          <w:sz w:val="28"/>
          <w:lang w:val="kk-KZ"/>
        </w:rPr>
        <w:lastRenderedPageBreak/>
        <w:t>Мәтіндегі ақпараттарды пайдалана отырып, досыңмен диалог құрастыр. 3 сұрақ/3 жауап</w:t>
      </w:r>
    </w:p>
    <w:sectPr w:rsidR="005601D0" w:rsidRPr="005601D0" w:rsidSect="00BE6FC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E4" w:rsidRDefault="009C58E4" w:rsidP="005D601E">
      <w:pPr>
        <w:spacing w:after="0" w:line="240" w:lineRule="auto"/>
      </w:pPr>
      <w:r>
        <w:separator/>
      </w:r>
    </w:p>
  </w:endnote>
  <w:endnote w:type="continuationSeparator" w:id="0">
    <w:p w:rsidR="009C58E4" w:rsidRDefault="009C58E4" w:rsidP="005D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01482"/>
      <w:docPartObj>
        <w:docPartGallery w:val="Page Numbers (Bottom of Page)"/>
        <w:docPartUnique/>
      </w:docPartObj>
    </w:sdtPr>
    <w:sdtContent>
      <w:p w:rsidR="00AD72D8" w:rsidRDefault="00AD72D8">
        <w:pPr>
          <w:pStyle w:val="a6"/>
          <w:jc w:val="right"/>
        </w:pPr>
        <w:r>
          <w:fldChar w:fldCharType="begin"/>
        </w:r>
        <w:r>
          <w:instrText>PAGE   \* MERGEFORMAT</w:instrText>
        </w:r>
        <w:r>
          <w:fldChar w:fldCharType="separate"/>
        </w:r>
        <w:r w:rsidR="00A2289A">
          <w:rPr>
            <w:noProof/>
          </w:rPr>
          <w:t>16</w:t>
        </w:r>
        <w:r>
          <w:fldChar w:fldCharType="end"/>
        </w:r>
      </w:p>
    </w:sdtContent>
  </w:sdt>
  <w:p w:rsidR="00AD72D8" w:rsidRDefault="00AD72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E4" w:rsidRDefault="009C58E4" w:rsidP="005D601E">
      <w:pPr>
        <w:spacing w:after="0" w:line="240" w:lineRule="auto"/>
      </w:pPr>
      <w:r>
        <w:separator/>
      </w:r>
    </w:p>
  </w:footnote>
  <w:footnote w:type="continuationSeparator" w:id="0">
    <w:p w:rsidR="009C58E4" w:rsidRDefault="009C58E4" w:rsidP="005D6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7D5"/>
    <w:multiLevelType w:val="hybridMultilevel"/>
    <w:tmpl w:val="BF1643F8"/>
    <w:lvl w:ilvl="0" w:tplc="83D2A432">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7614F0"/>
    <w:multiLevelType w:val="hybridMultilevel"/>
    <w:tmpl w:val="F008088E"/>
    <w:lvl w:ilvl="0" w:tplc="F486433E">
      <w:start w:val="1"/>
      <w:numFmt w:val="bullet"/>
      <w:lvlText w:val="-"/>
      <w:lvlJc w:val="left"/>
      <w:pPr>
        <w:ind w:left="36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43FCD"/>
    <w:multiLevelType w:val="hybridMultilevel"/>
    <w:tmpl w:val="D252449E"/>
    <w:lvl w:ilvl="0" w:tplc="F486433E">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F0F0D"/>
    <w:multiLevelType w:val="hybridMultilevel"/>
    <w:tmpl w:val="83AA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F55CC"/>
    <w:multiLevelType w:val="hybridMultilevel"/>
    <w:tmpl w:val="585C5E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A60F03"/>
    <w:multiLevelType w:val="hybridMultilevel"/>
    <w:tmpl w:val="BDD2DA04"/>
    <w:lvl w:ilvl="0" w:tplc="794254A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E114B3"/>
    <w:multiLevelType w:val="hybridMultilevel"/>
    <w:tmpl w:val="03D8BA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3F7734"/>
    <w:multiLevelType w:val="multilevel"/>
    <w:tmpl w:val="A86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10AA6"/>
    <w:multiLevelType w:val="hybridMultilevel"/>
    <w:tmpl w:val="91C496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ACD099B"/>
    <w:multiLevelType w:val="hybridMultilevel"/>
    <w:tmpl w:val="D25CAD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E3A408D"/>
    <w:multiLevelType w:val="multilevel"/>
    <w:tmpl w:val="294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03BF8"/>
    <w:multiLevelType w:val="hybridMultilevel"/>
    <w:tmpl w:val="9546173A"/>
    <w:lvl w:ilvl="0" w:tplc="60E6C53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6EA7643"/>
    <w:multiLevelType w:val="hybridMultilevel"/>
    <w:tmpl w:val="DF14A7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CF53C34"/>
    <w:multiLevelType w:val="hybridMultilevel"/>
    <w:tmpl w:val="993C2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EB21B7"/>
    <w:multiLevelType w:val="multilevel"/>
    <w:tmpl w:val="341C919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nsid w:val="71F87D60"/>
    <w:multiLevelType w:val="hybridMultilevel"/>
    <w:tmpl w:val="3B56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7A0DE1"/>
    <w:multiLevelType w:val="hybridMultilevel"/>
    <w:tmpl w:val="53FE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4B45D6"/>
    <w:multiLevelType w:val="hybridMultilevel"/>
    <w:tmpl w:val="5862FF76"/>
    <w:lvl w:ilvl="0" w:tplc="13B2EEC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ED5141"/>
    <w:multiLevelType w:val="hybridMultilevel"/>
    <w:tmpl w:val="CC18316C"/>
    <w:lvl w:ilvl="0" w:tplc="883AB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B26D9A"/>
    <w:multiLevelType w:val="hybridMultilevel"/>
    <w:tmpl w:val="1C240A08"/>
    <w:lvl w:ilvl="0" w:tplc="F486433E">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FC634E0"/>
    <w:multiLevelType w:val="hybridMultilevel"/>
    <w:tmpl w:val="F208AE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FD14ED1"/>
    <w:multiLevelType w:val="hybridMultilevel"/>
    <w:tmpl w:val="F8568110"/>
    <w:lvl w:ilvl="0" w:tplc="328C853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num w:numId="1">
    <w:abstractNumId w:val="4"/>
  </w:num>
  <w:num w:numId="2">
    <w:abstractNumId w:val="1"/>
  </w:num>
  <w:num w:numId="3">
    <w:abstractNumId w:val="16"/>
  </w:num>
  <w:num w:numId="4">
    <w:abstractNumId w:val="7"/>
  </w:num>
  <w:num w:numId="5">
    <w:abstractNumId w:val="14"/>
  </w:num>
  <w:num w:numId="6">
    <w:abstractNumId w:val="11"/>
  </w:num>
  <w:num w:numId="7">
    <w:abstractNumId w:val="10"/>
  </w:num>
  <w:num w:numId="8">
    <w:abstractNumId w:val="17"/>
  </w:num>
  <w:num w:numId="9">
    <w:abstractNumId w:val="0"/>
  </w:num>
  <w:num w:numId="10">
    <w:abstractNumId w:val="8"/>
  </w:num>
  <w:num w:numId="11">
    <w:abstractNumId w:val="9"/>
  </w:num>
  <w:num w:numId="12">
    <w:abstractNumId w:val="15"/>
  </w:num>
  <w:num w:numId="13">
    <w:abstractNumId w:val="19"/>
  </w:num>
  <w:num w:numId="14">
    <w:abstractNumId w:val="2"/>
  </w:num>
  <w:num w:numId="15">
    <w:abstractNumId w:val="5"/>
  </w:num>
  <w:num w:numId="16">
    <w:abstractNumId w:val="6"/>
  </w:num>
  <w:num w:numId="17">
    <w:abstractNumId w:val="12"/>
  </w:num>
  <w:num w:numId="18">
    <w:abstractNumId w:val="13"/>
  </w:num>
  <w:num w:numId="19">
    <w:abstractNumId w:val="20"/>
  </w:num>
  <w:num w:numId="20">
    <w:abstractNumId w:val="3"/>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B8"/>
    <w:rsid w:val="0000771F"/>
    <w:rsid w:val="000E5139"/>
    <w:rsid w:val="00191311"/>
    <w:rsid w:val="00237756"/>
    <w:rsid w:val="00272BFA"/>
    <w:rsid w:val="0029686E"/>
    <w:rsid w:val="002A3D7C"/>
    <w:rsid w:val="002B7E64"/>
    <w:rsid w:val="00334BBD"/>
    <w:rsid w:val="00356F16"/>
    <w:rsid w:val="004062C8"/>
    <w:rsid w:val="00427134"/>
    <w:rsid w:val="00432986"/>
    <w:rsid w:val="00496458"/>
    <w:rsid w:val="0053637A"/>
    <w:rsid w:val="005601D0"/>
    <w:rsid w:val="005815F8"/>
    <w:rsid w:val="00585AE1"/>
    <w:rsid w:val="005D601E"/>
    <w:rsid w:val="005F5ACD"/>
    <w:rsid w:val="006361A0"/>
    <w:rsid w:val="00671BDC"/>
    <w:rsid w:val="006E0F1A"/>
    <w:rsid w:val="007000F7"/>
    <w:rsid w:val="00727B42"/>
    <w:rsid w:val="00863C94"/>
    <w:rsid w:val="008B1758"/>
    <w:rsid w:val="008F0CB0"/>
    <w:rsid w:val="00904E76"/>
    <w:rsid w:val="00935259"/>
    <w:rsid w:val="009470CB"/>
    <w:rsid w:val="00955019"/>
    <w:rsid w:val="009B2CEE"/>
    <w:rsid w:val="009B6DEB"/>
    <w:rsid w:val="009C58E4"/>
    <w:rsid w:val="00A2289A"/>
    <w:rsid w:val="00A3006D"/>
    <w:rsid w:val="00A34E9A"/>
    <w:rsid w:val="00AD0C4A"/>
    <w:rsid w:val="00AD72D8"/>
    <w:rsid w:val="00B201F4"/>
    <w:rsid w:val="00B414B8"/>
    <w:rsid w:val="00B717CE"/>
    <w:rsid w:val="00BC779C"/>
    <w:rsid w:val="00BE6FCC"/>
    <w:rsid w:val="00C217DB"/>
    <w:rsid w:val="00C756D8"/>
    <w:rsid w:val="00CE7C19"/>
    <w:rsid w:val="00D3102E"/>
    <w:rsid w:val="00D57836"/>
    <w:rsid w:val="00D607A0"/>
    <w:rsid w:val="00DD2002"/>
    <w:rsid w:val="00DD71E4"/>
    <w:rsid w:val="00EC1D2E"/>
    <w:rsid w:val="00F16830"/>
    <w:rsid w:val="00F2009C"/>
    <w:rsid w:val="00F576C2"/>
    <w:rsid w:val="00F83136"/>
    <w:rsid w:val="00FB7EDB"/>
    <w:rsid w:val="00FF1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259"/>
    <w:pPr>
      <w:ind w:left="720"/>
      <w:contextualSpacing/>
    </w:pPr>
  </w:style>
  <w:style w:type="paragraph" w:styleId="a4">
    <w:name w:val="header"/>
    <w:basedOn w:val="a"/>
    <w:link w:val="a5"/>
    <w:uiPriority w:val="99"/>
    <w:unhideWhenUsed/>
    <w:rsid w:val="005D60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601E"/>
  </w:style>
  <w:style w:type="paragraph" w:styleId="a6">
    <w:name w:val="footer"/>
    <w:basedOn w:val="a"/>
    <w:link w:val="a7"/>
    <w:uiPriority w:val="99"/>
    <w:unhideWhenUsed/>
    <w:rsid w:val="005D60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01E"/>
  </w:style>
  <w:style w:type="paragraph" w:styleId="a8">
    <w:name w:val="Balloon Text"/>
    <w:basedOn w:val="a"/>
    <w:link w:val="a9"/>
    <w:uiPriority w:val="99"/>
    <w:semiHidden/>
    <w:unhideWhenUsed/>
    <w:rsid w:val="00F168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6830"/>
    <w:rPr>
      <w:rFonts w:ascii="Tahoma" w:hAnsi="Tahoma" w:cs="Tahoma"/>
      <w:sz w:val="16"/>
      <w:szCs w:val="16"/>
    </w:rPr>
  </w:style>
  <w:style w:type="table" w:customStyle="1" w:styleId="1">
    <w:name w:val="Сетка таблицы1"/>
    <w:basedOn w:val="a1"/>
    <w:next w:val="aa"/>
    <w:uiPriority w:val="39"/>
    <w:rsid w:val="00560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unhideWhenUsed/>
    <w:rsid w:val="00560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259"/>
    <w:pPr>
      <w:ind w:left="720"/>
      <w:contextualSpacing/>
    </w:pPr>
  </w:style>
  <w:style w:type="paragraph" w:styleId="a4">
    <w:name w:val="header"/>
    <w:basedOn w:val="a"/>
    <w:link w:val="a5"/>
    <w:uiPriority w:val="99"/>
    <w:unhideWhenUsed/>
    <w:rsid w:val="005D60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601E"/>
  </w:style>
  <w:style w:type="paragraph" w:styleId="a6">
    <w:name w:val="footer"/>
    <w:basedOn w:val="a"/>
    <w:link w:val="a7"/>
    <w:uiPriority w:val="99"/>
    <w:unhideWhenUsed/>
    <w:rsid w:val="005D60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01E"/>
  </w:style>
  <w:style w:type="paragraph" w:styleId="a8">
    <w:name w:val="Balloon Text"/>
    <w:basedOn w:val="a"/>
    <w:link w:val="a9"/>
    <w:uiPriority w:val="99"/>
    <w:semiHidden/>
    <w:unhideWhenUsed/>
    <w:rsid w:val="00F1683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6830"/>
    <w:rPr>
      <w:rFonts w:ascii="Tahoma" w:hAnsi="Tahoma" w:cs="Tahoma"/>
      <w:sz w:val="16"/>
      <w:szCs w:val="16"/>
    </w:rPr>
  </w:style>
  <w:style w:type="table" w:customStyle="1" w:styleId="1">
    <w:name w:val="Сетка таблицы1"/>
    <w:basedOn w:val="a1"/>
    <w:next w:val="aa"/>
    <w:uiPriority w:val="39"/>
    <w:rsid w:val="00560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unhideWhenUsed/>
    <w:rsid w:val="00560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899954">
      <w:bodyDiv w:val="1"/>
      <w:marLeft w:val="0"/>
      <w:marRight w:val="0"/>
      <w:marTop w:val="0"/>
      <w:marBottom w:val="0"/>
      <w:divBdr>
        <w:top w:val="none" w:sz="0" w:space="0" w:color="auto"/>
        <w:left w:val="none" w:sz="0" w:space="0" w:color="auto"/>
        <w:bottom w:val="none" w:sz="0" w:space="0" w:color="auto"/>
        <w:right w:val="none" w:sz="0" w:space="0" w:color="auto"/>
      </w:divBdr>
    </w:div>
    <w:div w:id="1736925275">
      <w:bodyDiv w:val="1"/>
      <w:marLeft w:val="0"/>
      <w:marRight w:val="0"/>
      <w:marTop w:val="0"/>
      <w:marBottom w:val="0"/>
      <w:divBdr>
        <w:top w:val="none" w:sz="0" w:space="0" w:color="auto"/>
        <w:left w:val="none" w:sz="0" w:space="0" w:color="auto"/>
        <w:bottom w:val="none" w:sz="0" w:space="0" w:color="auto"/>
        <w:right w:val="none" w:sz="0" w:space="0" w:color="auto"/>
      </w:divBdr>
      <w:divsChild>
        <w:div w:id="1797790979">
          <w:marLeft w:val="547"/>
          <w:marRight w:val="0"/>
          <w:marTop w:val="0"/>
          <w:marBottom w:val="0"/>
          <w:divBdr>
            <w:top w:val="none" w:sz="0" w:space="0" w:color="auto"/>
            <w:left w:val="none" w:sz="0" w:space="0" w:color="auto"/>
            <w:bottom w:val="none" w:sz="0" w:space="0" w:color="auto"/>
            <w:right w:val="none" w:sz="0" w:space="0" w:color="auto"/>
          </w:divBdr>
        </w:div>
        <w:div w:id="1398478904">
          <w:marLeft w:val="547"/>
          <w:marRight w:val="0"/>
          <w:marTop w:val="0"/>
          <w:marBottom w:val="0"/>
          <w:divBdr>
            <w:top w:val="none" w:sz="0" w:space="0" w:color="auto"/>
            <w:left w:val="none" w:sz="0" w:space="0" w:color="auto"/>
            <w:bottom w:val="none" w:sz="0" w:space="0" w:color="auto"/>
            <w:right w:val="none" w:sz="0" w:space="0" w:color="auto"/>
          </w:divBdr>
        </w:div>
        <w:div w:id="2019886324">
          <w:marLeft w:val="547"/>
          <w:marRight w:val="0"/>
          <w:marTop w:val="0"/>
          <w:marBottom w:val="0"/>
          <w:divBdr>
            <w:top w:val="none" w:sz="0" w:space="0" w:color="auto"/>
            <w:left w:val="none" w:sz="0" w:space="0" w:color="auto"/>
            <w:bottom w:val="none" w:sz="0" w:space="0" w:color="auto"/>
            <w:right w:val="none" w:sz="0" w:space="0" w:color="auto"/>
          </w:divBdr>
        </w:div>
        <w:div w:id="1923248439">
          <w:marLeft w:val="547"/>
          <w:marRight w:val="0"/>
          <w:marTop w:val="0"/>
          <w:marBottom w:val="0"/>
          <w:divBdr>
            <w:top w:val="none" w:sz="0" w:space="0" w:color="auto"/>
            <w:left w:val="none" w:sz="0" w:space="0" w:color="auto"/>
            <w:bottom w:val="none" w:sz="0" w:space="0" w:color="auto"/>
            <w:right w:val="none" w:sz="0" w:space="0" w:color="auto"/>
          </w:divBdr>
        </w:div>
        <w:div w:id="1907952552">
          <w:marLeft w:val="547"/>
          <w:marRight w:val="0"/>
          <w:marTop w:val="0"/>
          <w:marBottom w:val="0"/>
          <w:divBdr>
            <w:top w:val="none" w:sz="0" w:space="0" w:color="auto"/>
            <w:left w:val="none" w:sz="0" w:space="0" w:color="auto"/>
            <w:bottom w:val="none" w:sz="0" w:space="0" w:color="auto"/>
            <w:right w:val="none" w:sz="0" w:space="0" w:color="auto"/>
          </w:divBdr>
        </w:div>
        <w:div w:id="1580085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3B89-B30F-4E41-8827-5F1609F0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16</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Aynur Ilbitaeva</dc:creator>
  <cp:lastModifiedBy>Aynur Ilbitaeva</cp:lastModifiedBy>
  <cp:revision>15</cp:revision>
  <dcterms:created xsi:type="dcterms:W3CDTF">2023-02-07T21:07:00Z</dcterms:created>
  <dcterms:modified xsi:type="dcterms:W3CDTF">2023-08-28T06:26:00Z</dcterms:modified>
</cp:coreProperties>
</file>