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A6" w:rsidRDefault="00632DF6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E57FA6">
        <w:rPr>
          <w:rFonts w:ascii="Times New Roman" w:hAnsi="Times New Roman" w:cs="Times New Roman"/>
          <w:b/>
          <w:sz w:val="24"/>
          <w:szCs w:val="24"/>
        </w:rPr>
        <w:t>.</w:t>
      </w:r>
    </w:p>
    <w:p w:rsidR="00E57FA6" w:rsidRDefault="00E57FA6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993"/>
        <w:gridCol w:w="3404"/>
        <w:gridCol w:w="1203"/>
        <w:gridCol w:w="1066"/>
        <w:gridCol w:w="1561"/>
        <w:gridCol w:w="1379"/>
      </w:tblGrid>
      <w:tr w:rsidR="00E57FA6" w:rsidRPr="006A52ED" w:rsidTr="009869DA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9869DA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DE75F7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DE75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СШ имени </w:t>
            </w:r>
            <w:proofErr w:type="spellStart"/>
            <w:r w:rsidR="00DE75F7">
              <w:rPr>
                <w:rFonts w:ascii="Times New Roman" w:hAnsi="Times New Roman"/>
                <w:sz w:val="24"/>
                <w:szCs w:val="24"/>
                <w:lang w:val="ru-RU"/>
              </w:rPr>
              <w:t>И.Билтабанова</w:t>
            </w:r>
            <w:proofErr w:type="spellEnd"/>
          </w:p>
        </w:tc>
      </w:tr>
      <w:tr w:rsidR="00E57FA6" w:rsidRPr="006A52ED" w:rsidTr="009869DA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57FA6" w:rsidRPr="006A52ED" w:rsidRDefault="00DE75F7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23.01.2025</w:t>
            </w:r>
            <w:r w:rsidR="003A5E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E57FA6" w:rsidRPr="006A52ED" w:rsidRDefault="00DE75F7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Ермекова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Г.Ш.</w:t>
            </w:r>
          </w:p>
        </w:tc>
      </w:tr>
      <w:tr w:rsidR="00E57FA6" w:rsidRPr="006A52ED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B557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DE75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«б</w:t>
            </w:r>
            <w:r w:rsidR="003A5EA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E57FA6" w:rsidRPr="003A5EAB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E75F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E57FA6" w:rsidRPr="006A52ED" w:rsidTr="00327AC6">
        <w:trPr>
          <w:cantSplit/>
          <w:trHeight w:val="420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F11" w:rsidRPr="00BB64FA" w:rsidRDefault="00D003AC" w:rsidP="001B5571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F5">
              <w:rPr>
                <w:rFonts w:ascii="Times New Roman" w:hAnsi="Times New Roman"/>
                <w:b/>
              </w:rPr>
              <w:t xml:space="preserve">Раздел 3A </w:t>
            </w:r>
            <w:r>
              <w:rPr>
                <w:rFonts w:ascii="Times New Roman" w:hAnsi="Times New Roman"/>
                <w:b/>
              </w:rPr>
              <w:t>–</w:t>
            </w:r>
            <w:r w:rsidRPr="007D0FF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Внетабличное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умножение и деление.</w:t>
            </w:r>
          </w:p>
        </w:tc>
      </w:tr>
      <w:tr w:rsidR="00E57FA6" w:rsidRPr="006A52ED" w:rsidTr="009869DA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90" w:rsidRPr="00DE75F7" w:rsidRDefault="00D003AC" w:rsidP="00DE75F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r>
              <w:rPr>
                <w:rStyle w:val="85pt0"/>
                <w:rFonts w:eastAsia="Calibri"/>
                <w:b/>
                <w:sz w:val="22"/>
                <w:szCs w:val="22"/>
              </w:rPr>
              <w:t xml:space="preserve">Уравнения сложной структуры. </w:t>
            </w:r>
            <w:bookmarkStart w:id="0" w:name="_GoBack"/>
            <w:bookmarkEnd w:id="0"/>
          </w:p>
        </w:tc>
      </w:tr>
      <w:tr w:rsidR="00E57FA6" w:rsidRPr="006A52ED" w:rsidTr="00BB64FA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2829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="0028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C" w:rsidRPr="00DE0CC2" w:rsidRDefault="00D003AC" w:rsidP="00D003A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20E1">
              <w:rPr>
                <w:rFonts w:ascii="Times New Roman" w:eastAsia="Times New Roman" w:hAnsi="Times New Roman"/>
                <w:sz w:val="24"/>
                <w:szCs w:val="24"/>
              </w:rPr>
              <w:t>3.2.2.2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- </w:t>
            </w:r>
            <w:r w:rsidRPr="000120E1">
              <w:rPr>
                <w:rFonts w:ascii="Times New Roman" w:eastAsia="Times New Roman" w:hAnsi="Times New Roman"/>
                <w:sz w:val="24"/>
                <w:szCs w:val="24"/>
              </w:rPr>
              <w:t xml:space="preserve">  решать простейшие уравнения, содержащие действия умножения и деления;  уравнения сложной структуры вида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20E1">
              <w:rPr>
                <w:rFonts w:ascii="Times New Roman" w:eastAsia="Times New Roman" w:hAnsi="Times New Roman"/>
                <w:i/>
                <w:sz w:val="24"/>
                <w:szCs w:val="24"/>
              </w:rPr>
              <w:t>х· (25:5)=60; (24·3):х=6;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20E1">
              <w:rPr>
                <w:rFonts w:ascii="Times New Roman" w:eastAsia="Times New Roman" w:hAnsi="Times New Roman"/>
                <w:i/>
                <w:sz w:val="24"/>
                <w:szCs w:val="24"/>
              </w:rPr>
              <w:t>х: (17·2)=2;</w:t>
            </w:r>
          </w:p>
          <w:p w:rsidR="00E57FA6" w:rsidRPr="00327AC6" w:rsidRDefault="00D003AC" w:rsidP="00D003AC">
            <w:pPr>
              <w:widowControl w:val="0"/>
              <w:spacing w:after="0" w:line="20" w:lineRule="atLeast"/>
              <w:contextualSpacing/>
              <w:rPr>
                <w:rFonts w:ascii="Times New Roman" w:hAnsi="Times New Roman"/>
              </w:rPr>
            </w:pPr>
            <w:r w:rsidRPr="000120E1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k</w:t>
            </w:r>
            <w:r w:rsidRPr="000120E1">
              <w:rPr>
                <w:rFonts w:ascii="Times New Roman" w:eastAsia="Times New Roman" w:hAnsi="Times New Roman"/>
                <w:i/>
                <w:sz w:val="24"/>
                <w:szCs w:val="24"/>
              </w:rPr>
              <w:t>+</w:t>
            </w:r>
            <w:r w:rsidRPr="00DE0CC2">
              <w:rPr>
                <w:rFonts w:ascii="Times New Roman" w:eastAsia="Times New Roman" w:hAnsi="Times New Roman"/>
                <w:i/>
                <w:sz w:val="24"/>
                <w:szCs w:val="24"/>
              </w:rPr>
              <w:t>124</w:t>
            </w:r>
            <w:r w:rsidRPr="000120E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: </w:t>
            </w:r>
            <w:r w:rsidRPr="00DE0CC2">
              <w:rPr>
                <w:rFonts w:ascii="Times New Roman" w:eastAsia="Times New Roman" w:hAnsi="Times New Roman"/>
                <w:i/>
                <w:sz w:val="24"/>
                <w:szCs w:val="24"/>
              </w:rPr>
              <w:t>4</w:t>
            </w:r>
            <w:r w:rsidRPr="000120E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= 46</w:t>
            </w:r>
            <w:r w:rsidRPr="00DE0CC2"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E57FA6" w:rsidRPr="006A52ED" w:rsidTr="009869DA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2829AF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E34923" w:rsidRDefault="001B5571" w:rsidP="00D003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Научить учащихся </w:t>
            </w:r>
            <w:r w:rsidR="00D003AC">
              <w:t>решать уравнения сложной структуры и задачи с помощью уравнений.</w:t>
            </w:r>
          </w:p>
        </w:tc>
      </w:tr>
      <w:tr w:rsidR="00E57FA6" w:rsidRPr="006A52ED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6A52ED" w:rsidRDefault="00E57FA6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4A33F0" w:rsidRPr="006A52ED" w:rsidTr="004A33F0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6A52ED" w:rsidRDefault="004A33F0" w:rsidP="009F1DD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A33F0" w:rsidRPr="006A52ED" w:rsidTr="004A33F0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4A33F0" w:rsidRDefault="004A33F0" w:rsidP="0045726C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4A33F0" w:rsidRPr="009869DA" w:rsidRDefault="004A33F0" w:rsidP="009869DA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E2" w:rsidRPr="00555F16" w:rsidRDefault="005C34E2" w:rsidP="005C34E2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555F16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5C34E2" w:rsidRPr="005A3774" w:rsidRDefault="005C34E2" w:rsidP="005C34E2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Добрый день, друз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ья! Приветствую вас на уроке…..</w:t>
            </w:r>
          </w:p>
          <w:p w:rsidR="005C34E2" w:rsidRPr="005A3774" w:rsidRDefault="005C34E2" w:rsidP="005C34E2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Предлагаю вам сег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одня сделать доброе дело-…………..</w:t>
            </w:r>
          </w:p>
          <w:p w:rsidR="005C34E2" w:rsidRPr="005A3774" w:rsidRDefault="005C34E2" w:rsidP="005C34E2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Как бы жизнь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летела, дней своих не жалей.</w:t>
            </w:r>
          </w:p>
          <w:p w:rsidR="005C34E2" w:rsidRPr="005A3774" w:rsidRDefault="005C34E2" w:rsidP="005C34E2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 дело ради счастья людей.</w:t>
            </w:r>
          </w:p>
          <w:p w:rsidR="005C34E2" w:rsidRPr="005A3774" w:rsidRDefault="005C34E2" w:rsidP="005C34E2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Чтобы сер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дце горело, а не тлело во мгле,</w:t>
            </w:r>
          </w:p>
          <w:p w:rsidR="004A33F0" w:rsidRPr="006A52ED" w:rsidRDefault="005C34E2" w:rsidP="005C34E2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5A3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Делай доброе дело - тем живём на земле!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1F09C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1F09CE" w:rsidRDefault="001F09CE" w:rsidP="001F09C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</w:rPr>
              <w:drawing>
                <wp:inline distT="0" distB="0" distL="0" distR="0">
                  <wp:extent cx="768350" cy="10477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5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3F0" w:rsidRPr="001F09CE" w:rsidRDefault="001F09CE" w:rsidP="001F09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5800" cy="91440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BF" w:rsidRPr="001F09CE" w:rsidRDefault="001F09CE" w:rsidP="001F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4A33F0" w:rsidRPr="00DB6FBF" w:rsidRDefault="004A33F0" w:rsidP="00DB6FBF">
            <w:pPr>
              <w:jc w:val="center"/>
            </w:pPr>
          </w:p>
        </w:tc>
      </w:tr>
      <w:tr w:rsidR="004A33F0" w:rsidRPr="007E2A6A" w:rsidTr="00C1104D">
        <w:trPr>
          <w:trHeight w:val="198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4A33F0" w:rsidRDefault="00CD7740" w:rsidP="009F1D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3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4A33F0" w:rsidRPr="00AD7B57" w:rsidRDefault="004A33F0" w:rsidP="00BE291F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E2" w:rsidRPr="009869DA" w:rsidRDefault="005C34E2" w:rsidP="005C34E2">
            <w:pPr>
              <w:spacing w:after="0" w:line="240" w:lineRule="atLeast"/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986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жизненного опыта.  </w:t>
            </w:r>
          </w:p>
          <w:p w:rsidR="005C34E2" w:rsidRDefault="005C34E2" w:rsidP="005C34E2">
            <w:pPr>
              <w:spacing w:after="0" w:line="240" w:lineRule="atLeast"/>
              <w:jc w:val="both"/>
              <w:rPr>
                <w:rStyle w:val="75pt"/>
                <w:rFonts w:eastAsia="Arial Unicode MS"/>
                <w:b/>
                <w:sz w:val="24"/>
                <w:szCs w:val="24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(К) </w:t>
            </w:r>
            <w:r w:rsidRPr="009869DA">
              <w:rPr>
                <w:rStyle w:val="75pt"/>
                <w:rFonts w:eastAsia="Arial Unicode MS"/>
                <w:b/>
                <w:sz w:val="24"/>
                <w:szCs w:val="24"/>
              </w:rPr>
              <w:t>Математический диктант</w:t>
            </w:r>
            <w:r>
              <w:rPr>
                <w:rStyle w:val="75pt"/>
                <w:rFonts w:eastAsia="Arial Unicode MS"/>
                <w:b/>
                <w:sz w:val="24"/>
                <w:szCs w:val="24"/>
              </w:rPr>
              <w:t>:</w:t>
            </w:r>
          </w:p>
          <w:p w:rsidR="00D003AC" w:rsidRPr="00D003AC" w:rsidRDefault="00D003AC" w:rsidP="00D003A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003AC">
              <w:rPr>
                <w:rFonts w:ascii="Times New Roman" w:eastAsia="Times New Roman" w:hAnsi="Times New Roman" w:cs="Times New Roman"/>
              </w:rPr>
              <w:t>1 . Сколько раз в числе 18 содержится по 9?</w:t>
            </w:r>
          </w:p>
          <w:p w:rsidR="00D003AC" w:rsidRPr="00D003AC" w:rsidRDefault="00D003AC" w:rsidP="00D003A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003AC">
              <w:rPr>
                <w:rFonts w:ascii="Times New Roman" w:eastAsia="Times New Roman" w:hAnsi="Times New Roman" w:cs="Times New Roman"/>
              </w:rPr>
              <w:t xml:space="preserve">2. От </w:t>
            </w:r>
            <w:proofErr w:type="gramStart"/>
            <w:r w:rsidRPr="00D003AC">
              <w:rPr>
                <w:rFonts w:ascii="Times New Roman" w:eastAsia="Times New Roman" w:hAnsi="Times New Roman" w:cs="Times New Roman"/>
              </w:rPr>
              <w:t>деления</w:t>
            </w:r>
            <w:proofErr w:type="gramEnd"/>
            <w:r w:rsidRPr="00D003AC">
              <w:rPr>
                <w:rFonts w:ascii="Times New Roman" w:eastAsia="Times New Roman" w:hAnsi="Times New Roman" w:cs="Times New Roman"/>
              </w:rPr>
              <w:t xml:space="preserve"> каких чисел можно получить 3?</w:t>
            </w:r>
          </w:p>
          <w:p w:rsidR="00D003AC" w:rsidRPr="00D003AC" w:rsidRDefault="00D003AC" w:rsidP="00D003A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003AC">
              <w:rPr>
                <w:rFonts w:ascii="Times New Roman" w:eastAsia="Times New Roman" w:hAnsi="Times New Roman" w:cs="Times New Roman"/>
              </w:rPr>
              <w:t>3. Сколько раз 4 содержится в 20?</w:t>
            </w:r>
          </w:p>
          <w:p w:rsidR="00D003AC" w:rsidRPr="00D003AC" w:rsidRDefault="00D003AC" w:rsidP="00D003A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003AC">
              <w:rPr>
                <w:rFonts w:ascii="Times New Roman" w:eastAsia="Times New Roman" w:hAnsi="Times New Roman" w:cs="Times New Roman"/>
              </w:rPr>
              <w:t>4.Сколько раз надо взять по 10, чтобы получить 50?</w:t>
            </w:r>
          </w:p>
          <w:p w:rsidR="00D003AC" w:rsidRPr="00D003AC" w:rsidRDefault="00D003AC" w:rsidP="00D003A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003AC">
              <w:rPr>
                <w:rFonts w:ascii="Times New Roman" w:eastAsia="Times New Roman" w:hAnsi="Times New Roman" w:cs="Times New Roman"/>
              </w:rPr>
              <w:t>5. Сколько раз по 2 десятка содержится в 8 десятках?</w:t>
            </w:r>
          </w:p>
          <w:p w:rsidR="00D003AC" w:rsidRPr="00D003AC" w:rsidRDefault="00D003AC" w:rsidP="00D003A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003AC">
              <w:rPr>
                <w:rFonts w:ascii="Times New Roman" w:eastAsia="Times New Roman" w:hAnsi="Times New Roman" w:cs="Times New Roman"/>
              </w:rPr>
              <w:t>6. Считай тройками до 21.</w:t>
            </w:r>
          </w:p>
          <w:p w:rsidR="00D003AC" w:rsidRPr="00D003AC" w:rsidRDefault="00D003AC" w:rsidP="00D003A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003AC">
              <w:rPr>
                <w:rFonts w:ascii="Times New Roman" w:eastAsia="Times New Roman" w:hAnsi="Times New Roman" w:cs="Times New Roman"/>
              </w:rPr>
              <w:t>7. Сколько раз по 5 м содержится в 15 м?</w:t>
            </w:r>
          </w:p>
          <w:p w:rsidR="00D003AC" w:rsidRPr="00D003AC" w:rsidRDefault="00D003AC" w:rsidP="00D003A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003AC">
              <w:rPr>
                <w:rFonts w:ascii="Times New Roman" w:eastAsia="Times New Roman" w:hAnsi="Times New Roman" w:cs="Times New Roman"/>
              </w:rPr>
              <w:t>8. Увеличь 4 в 6 раз.</w:t>
            </w:r>
          </w:p>
          <w:p w:rsidR="00D003AC" w:rsidRPr="00D003AC" w:rsidRDefault="00D003AC" w:rsidP="00D003A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003AC">
              <w:rPr>
                <w:rFonts w:ascii="Times New Roman" w:eastAsia="Times New Roman" w:hAnsi="Times New Roman" w:cs="Times New Roman"/>
              </w:rPr>
              <w:t>9. Столяр сделал 20 ножек для столов. Для скольких столов он заготовил ножки?</w:t>
            </w:r>
          </w:p>
          <w:p w:rsidR="00D003AC" w:rsidRPr="00D003AC" w:rsidRDefault="00D003AC" w:rsidP="00D003A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003AC">
              <w:rPr>
                <w:rFonts w:ascii="Times New Roman" w:eastAsia="Times New Roman" w:hAnsi="Times New Roman" w:cs="Times New Roman"/>
              </w:rPr>
              <w:t>10. Когда из бочки взяли 18 вёдер воды, в ней осталось ещё 26 вёдер. Сколько вёдер воды было в полной бочке?</w:t>
            </w:r>
          </w:p>
          <w:p w:rsidR="005C34E2" w:rsidRPr="00656D13" w:rsidRDefault="005C34E2" w:rsidP="005C34E2"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56D13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задание на подготовку к изучению нового.</w:t>
            </w:r>
          </w:p>
          <w:p w:rsidR="00327AC6" w:rsidRDefault="005C34E2" w:rsidP="00327AC6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 w:rsidRPr="00D717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27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в коллективе.</w:t>
            </w:r>
          </w:p>
          <w:p w:rsidR="001B5571" w:rsidRPr="00D003AC" w:rsidRDefault="00D003AC" w:rsidP="00D003A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3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Найди три взаимосвязанных числа, и </w:t>
            </w:r>
            <w:r w:rsidRPr="00D003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ты узнаешь, что написал писатель и к какому жанру относится его произведение</w:t>
            </w:r>
          </w:p>
          <w:p w:rsidR="00D003AC" w:rsidRDefault="00D003AC" w:rsidP="005C34E2">
            <w:pPr>
              <w:spacing w:after="0" w:line="240" w:lineRule="atLeast"/>
            </w:pPr>
            <w:r>
              <w:rPr>
                <w:noProof/>
              </w:rPr>
              <w:drawing>
                <wp:inline distT="0" distB="0" distL="0" distR="0">
                  <wp:extent cx="2657475" cy="1409700"/>
                  <wp:effectExtent l="19050" t="0" r="9525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3AC" w:rsidRDefault="00D003AC" w:rsidP="005C34E2">
            <w:pPr>
              <w:spacing w:after="0" w:line="240" w:lineRule="atLeast"/>
              <w:rPr>
                <w:rStyle w:val="75pt"/>
                <w:rFonts w:eastAsia="Arial Unicode MS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647950" cy="1524000"/>
                  <wp:effectExtent l="19050" t="0" r="0" b="0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3AC" w:rsidRDefault="00D003AC" w:rsidP="005C34E2">
            <w:pPr>
              <w:spacing w:after="0" w:line="240" w:lineRule="atLeast"/>
              <w:rPr>
                <w:rStyle w:val="75pt"/>
                <w:rFonts w:eastAsia="Arial Unicode MS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657475" cy="276225"/>
                  <wp:effectExtent l="1905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4E2" w:rsidRPr="00656D13" w:rsidRDefault="005C34E2" w:rsidP="005C34E2"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75pt"/>
                <w:rFonts w:eastAsia="Arial Unicode MS"/>
                <w:b/>
                <w:sz w:val="24"/>
                <w:szCs w:val="24"/>
              </w:rPr>
              <w:t>3.</w:t>
            </w:r>
            <w:r w:rsidRPr="009869DA">
              <w:rPr>
                <w:rStyle w:val="75pt"/>
                <w:rFonts w:eastAsia="Arial Unicode MS"/>
                <w:b/>
                <w:sz w:val="24"/>
                <w:szCs w:val="24"/>
              </w:rPr>
              <w:t>Постановка цели (проблемная ситуация)</w:t>
            </w:r>
            <w:r>
              <w:rPr>
                <w:rStyle w:val="75pt"/>
                <w:rFonts w:eastAsia="Arial Unicode MS"/>
                <w:b/>
                <w:sz w:val="24"/>
                <w:szCs w:val="24"/>
              </w:rPr>
              <w:t>.</w:t>
            </w:r>
            <w:r w:rsidRPr="0065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задание на подготовку к изучению нового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6197D" w:rsidRDefault="005C34E2" w:rsidP="001B55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 w:rsidR="0036197D" w:rsidRPr="00361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3AC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 в коллективе</w:t>
            </w:r>
          </w:p>
          <w:p w:rsidR="00D003AC" w:rsidRPr="00D003AC" w:rsidRDefault="00D003AC" w:rsidP="001B5571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3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Реши уравнения. Выполни проверку. </w:t>
            </w:r>
          </w:p>
          <w:p w:rsidR="00D003AC" w:rsidRDefault="00D003AC" w:rsidP="001B55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03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D003AC">
              <w:rPr>
                <w:rFonts w:ascii="Times New Roman" w:hAnsi="Times New Roman" w:cs="Times New Roman"/>
                <w:sz w:val="24"/>
                <w:szCs w:val="24"/>
              </w:rPr>
              <w:t xml:space="preserve"> . (75 : 5) = 60 </w:t>
            </w:r>
          </w:p>
          <w:p w:rsidR="00D003AC" w:rsidRDefault="00D003AC" w:rsidP="001B55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AC">
              <w:rPr>
                <w:rFonts w:ascii="Times New Roman" w:hAnsi="Times New Roman" w:cs="Times New Roman"/>
                <w:sz w:val="24"/>
                <w:szCs w:val="24"/>
              </w:rPr>
              <w:t>5 . 3</w:t>
            </w:r>
            <w:proofErr w:type="gramStart"/>
            <w:r w:rsidRPr="00D003A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03AC">
              <w:rPr>
                <w:rFonts w:ascii="Times New Roman" w:hAnsi="Times New Roman" w:cs="Times New Roman"/>
                <w:sz w:val="24"/>
                <w:szCs w:val="24"/>
              </w:rPr>
              <w:t xml:space="preserve"> х = 9 </w:t>
            </w:r>
          </w:p>
          <w:p w:rsidR="0036197D" w:rsidRPr="0036197D" w:rsidRDefault="00D003AC" w:rsidP="001B557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AC">
              <w:rPr>
                <w:rFonts w:ascii="Times New Roman" w:hAnsi="Times New Roman" w:cs="Times New Roman"/>
                <w:sz w:val="24"/>
                <w:szCs w:val="24"/>
              </w:rPr>
              <w:t>k + 120</w:t>
            </w:r>
            <w:proofErr w:type="gramStart"/>
            <w:r w:rsidRPr="00D003A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03AC">
              <w:rPr>
                <w:rFonts w:ascii="Times New Roman" w:hAnsi="Times New Roman" w:cs="Times New Roman"/>
                <w:sz w:val="24"/>
                <w:szCs w:val="24"/>
              </w:rPr>
              <w:t xml:space="preserve"> 4 = 500</w:t>
            </w:r>
          </w:p>
          <w:p w:rsidR="005C34E2" w:rsidRPr="008E548D" w:rsidRDefault="005C34E2" w:rsidP="005C34E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90F1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32E56">
              <w:rPr>
                <w:rStyle w:val="9pt"/>
                <w:rFonts w:eastAsia="Arial"/>
                <w:sz w:val="24"/>
                <w:szCs w:val="24"/>
              </w:rPr>
              <w:t>Открытие нового.</w:t>
            </w:r>
          </w:p>
          <w:p w:rsidR="005C34E2" w:rsidRDefault="005C34E2" w:rsidP="0036197D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r w:rsidR="00D003AC">
              <w:rPr>
                <w:rFonts w:ascii="Times New Roman" w:hAnsi="Times New Roman" w:cs="Times New Roman"/>
                <w:b/>
                <w:sz w:val="24"/>
                <w:szCs w:val="24"/>
              </w:rPr>
              <w:t>) Работают в коллективе</w:t>
            </w:r>
          </w:p>
          <w:p w:rsidR="00C1104D" w:rsidRPr="00D003AC" w:rsidRDefault="00D003AC" w:rsidP="00BC578F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D003AC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Реши уравнения.</w:t>
            </w:r>
          </w:p>
          <w:p w:rsidR="00D003AC" w:rsidRPr="00D003AC" w:rsidRDefault="00D003AC" w:rsidP="00BC57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003A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03AC">
              <w:rPr>
                <w:rFonts w:ascii="Times New Roman" w:hAnsi="Times New Roman" w:cs="Times New Roman"/>
                <w:sz w:val="24"/>
                <w:szCs w:val="24"/>
              </w:rPr>
              <w:t xml:space="preserve"> 15 = 54 : (6 ∙ 3)</w:t>
            </w:r>
          </w:p>
          <w:p w:rsidR="00D003AC" w:rsidRPr="00D003AC" w:rsidRDefault="00D003AC" w:rsidP="00BC578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AC">
              <w:rPr>
                <w:rFonts w:ascii="Times New Roman" w:hAnsi="Times New Roman" w:cs="Times New Roman"/>
                <w:sz w:val="24"/>
                <w:szCs w:val="24"/>
              </w:rPr>
              <w:t xml:space="preserve"> 55 ∙ х + 710 = 820 </w:t>
            </w:r>
          </w:p>
          <w:p w:rsidR="00D003AC" w:rsidRPr="00D003AC" w:rsidRDefault="00D003AC" w:rsidP="00BC578F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3AC">
              <w:rPr>
                <w:rFonts w:ascii="Times New Roman" w:hAnsi="Times New Roman" w:cs="Times New Roman"/>
                <w:sz w:val="24"/>
                <w:szCs w:val="24"/>
              </w:rPr>
              <w:t>300 – х = 42 ∙ 2 + 50</w:t>
            </w:r>
          </w:p>
          <w:p w:rsidR="005C34E2" w:rsidRPr="00326036" w:rsidRDefault="005C34E2" w:rsidP="005C34E2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proofErr w:type="spellStart"/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3260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C34E2" w:rsidRDefault="005C34E2" w:rsidP="005C34E2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«Волшебный сон»</w:t>
            </w:r>
          </w:p>
          <w:p w:rsidR="005C34E2" w:rsidRPr="00C75B40" w:rsidRDefault="005C34E2" w:rsidP="005C34E2">
            <w:pPr>
              <w:pStyle w:val="ad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Реснички опускаются…</w:t>
            </w:r>
            <w:r>
              <w:rPr>
                <w:color w:val="000000"/>
              </w:rPr>
              <w:br/>
              <w:t>Глазки закрываются…</w:t>
            </w:r>
            <w:r>
              <w:rPr>
                <w:color w:val="000000"/>
              </w:rPr>
              <w:br/>
              <w:t>Мы спокойно отдыхаем…</w:t>
            </w:r>
            <w:r>
              <w:rPr>
                <w:color w:val="000000"/>
              </w:rPr>
              <w:br/>
              <w:t>Сном волшебным засыпаем</w:t>
            </w:r>
            <w:proofErr w:type="gramStart"/>
            <w:r>
              <w:rPr>
                <w:color w:val="000000"/>
              </w:rPr>
              <w:t>…</w:t>
            </w:r>
            <w:r>
              <w:rPr>
                <w:color w:val="000000"/>
              </w:rPr>
              <w:br/>
              <w:t>Д</w:t>
            </w:r>
            <w:proofErr w:type="gramEnd"/>
            <w:r>
              <w:rPr>
                <w:color w:val="000000"/>
              </w:rPr>
              <w:t>ышится легко…</w:t>
            </w:r>
            <w:r>
              <w:rPr>
                <w:color w:val="000000"/>
              </w:rPr>
              <w:br/>
              <w:t>Ровно… глубоко…</w:t>
            </w:r>
            <w:r>
              <w:rPr>
                <w:color w:val="000000"/>
              </w:rPr>
              <w:br/>
              <w:t>Наши руки отдыхают…</w:t>
            </w:r>
            <w:r>
              <w:rPr>
                <w:color w:val="000000"/>
              </w:rPr>
              <w:br/>
              <w:t>Отдыхают… Засыпают…</w:t>
            </w:r>
            <w:r>
              <w:rPr>
                <w:color w:val="000000"/>
              </w:rPr>
              <w:br/>
              <w:t>Шея не напряжена</w:t>
            </w:r>
            <w:r>
              <w:rPr>
                <w:color w:val="000000"/>
              </w:rPr>
              <w:br/>
              <w:t>И расслаблена…</w:t>
            </w:r>
            <w:r>
              <w:rPr>
                <w:color w:val="000000"/>
              </w:rPr>
              <w:br/>
              <w:t>Губы чуть приоткрываются…</w:t>
            </w:r>
            <w:r>
              <w:rPr>
                <w:color w:val="000000"/>
              </w:rPr>
              <w:br/>
              <w:t>Все чудесно расслабляется…</w:t>
            </w:r>
            <w:r>
              <w:rPr>
                <w:color w:val="000000"/>
              </w:rPr>
              <w:br/>
              <w:t>Дышится легко… ровно… глубоко…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(Пауза.)</w:t>
            </w:r>
            <w:r>
              <w:rPr>
                <w:color w:val="000000"/>
              </w:rPr>
              <w:br/>
              <w:t xml:space="preserve">Мы спокойно </w:t>
            </w:r>
            <w:proofErr w:type="gramStart"/>
            <w:r>
              <w:rPr>
                <w:color w:val="000000"/>
              </w:rPr>
              <w:t>отдыхаем…</w:t>
            </w:r>
            <w:r>
              <w:rPr>
                <w:color w:val="000000"/>
              </w:rPr>
              <w:br/>
              <w:t>Сном волшебным засыпаем</w:t>
            </w:r>
            <w:proofErr w:type="gramEnd"/>
            <w:r>
              <w:rPr>
                <w:color w:val="000000"/>
              </w:rPr>
              <w:t>…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(Громче, быстрей, энергичней.)</w:t>
            </w:r>
            <w:r>
              <w:rPr>
                <w:color w:val="000000"/>
              </w:rPr>
              <w:br/>
              <w:t>Хорошо нам отдыхать!</w:t>
            </w:r>
            <w:r>
              <w:rPr>
                <w:color w:val="000000"/>
              </w:rPr>
              <w:br/>
              <w:t>Но пора уже вставать!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Крепче кулачки сжимаем.</w:t>
            </w:r>
            <w:r>
              <w:rPr>
                <w:color w:val="000000"/>
              </w:rPr>
              <w:br/>
              <w:t>Их повыше поднимаем.</w:t>
            </w:r>
            <w:r>
              <w:rPr>
                <w:color w:val="000000"/>
              </w:rPr>
              <w:br/>
              <w:t>Потянулись! Улыбнулись!</w:t>
            </w:r>
            <w:r>
              <w:rPr>
                <w:color w:val="000000"/>
              </w:rPr>
              <w:br/>
              <w:t>Всем открыть глаза и встать!</w:t>
            </w:r>
          </w:p>
          <w:p w:rsidR="005C34E2" w:rsidRDefault="005C34E2" w:rsidP="005C34E2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90F1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с проговаривание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</w:p>
          <w:p w:rsidR="005C34E2" w:rsidRDefault="00BC578F" w:rsidP="005C34E2">
            <w:pPr>
              <w:pStyle w:val="2"/>
              <w:shd w:val="clear" w:color="auto" w:fill="auto"/>
              <w:spacing w:line="240" w:lineRule="atLeast"/>
              <w:jc w:val="both"/>
              <w:rPr>
                <w:rStyle w:val="1"/>
                <w:rFonts w:eastAsia="Arial Unicode MS"/>
                <w:b/>
                <w:sz w:val="24"/>
                <w:szCs w:val="24"/>
              </w:rPr>
            </w:pPr>
            <w:r>
              <w:rPr>
                <w:rStyle w:val="1"/>
                <w:rFonts w:eastAsia="Arial Unicode MS"/>
                <w:b/>
                <w:sz w:val="24"/>
                <w:szCs w:val="24"/>
              </w:rPr>
              <w:t>(И</w:t>
            </w:r>
            <w:r w:rsidR="005C34E2">
              <w:rPr>
                <w:rStyle w:val="1"/>
                <w:rFonts w:eastAsia="Arial Unicode MS"/>
                <w:b/>
                <w:sz w:val="24"/>
                <w:szCs w:val="24"/>
              </w:rPr>
              <w:t xml:space="preserve">)  </w:t>
            </w:r>
            <w:r>
              <w:rPr>
                <w:rStyle w:val="1"/>
                <w:rFonts w:eastAsia="Arial Unicode MS"/>
                <w:b/>
                <w:sz w:val="24"/>
                <w:szCs w:val="24"/>
              </w:rPr>
              <w:t>Самостоятельная работа</w:t>
            </w:r>
            <w:r w:rsidR="005C34E2">
              <w:rPr>
                <w:rStyle w:val="1"/>
                <w:rFonts w:eastAsia="Arial Unicode MS"/>
                <w:b/>
                <w:sz w:val="24"/>
                <w:szCs w:val="24"/>
              </w:rPr>
              <w:t>.</w:t>
            </w:r>
          </w:p>
          <w:p w:rsidR="00D003AC" w:rsidRDefault="00D003AC" w:rsidP="00C1104D">
            <w:pPr>
              <w:pStyle w:val="2"/>
              <w:shd w:val="clear" w:color="auto" w:fill="auto"/>
              <w:spacing w:line="240" w:lineRule="atLeast"/>
              <w:jc w:val="both"/>
              <w:rPr>
                <w:rFonts w:eastAsia="Arial Unicode MS"/>
                <w:b w:val="0"/>
                <w:i/>
                <w:sz w:val="24"/>
                <w:szCs w:val="24"/>
              </w:rPr>
            </w:pPr>
            <w:r w:rsidRPr="00D003AC">
              <w:rPr>
                <w:rFonts w:eastAsia="Arial Unicode MS"/>
                <w:b w:val="0"/>
                <w:i/>
                <w:sz w:val="24"/>
                <w:szCs w:val="24"/>
              </w:rPr>
              <w:t>Составь и запиши выражения по таблицам. Найди их значения</w:t>
            </w:r>
          </w:p>
          <w:p w:rsidR="00D003AC" w:rsidRPr="00D003AC" w:rsidRDefault="00D003AC" w:rsidP="00C1104D">
            <w:pPr>
              <w:pStyle w:val="2"/>
              <w:shd w:val="clear" w:color="auto" w:fill="auto"/>
              <w:spacing w:line="240" w:lineRule="atLeast"/>
              <w:jc w:val="both"/>
              <w:rPr>
                <w:rFonts w:eastAsia="Arial Unicode MS"/>
                <w:b w:val="0"/>
                <w:i/>
                <w:sz w:val="24"/>
                <w:szCs w:val="24"/>
              </w:rPr>
            </w:pPr>
            <w:r>
              <w:rPr>
                <w:rFonts w:eastAsia="Arial Unicode MS"/>
                <w:bCs w:val="0"/>
                <w:i/>
                <w:noProof/>
                <w:sz w:val="24"/>
                <w:szCs w:val="24"/>
              </w:rPr>
              <w:drawing>
                <wp:inline distT="0" distB="0" distL="0" distR="0">
                  <wp:extent cx="2647950" cy="819150"/>
                  <wp:effectExtent l="19050" t="0" r="0" b="0"/>
                  <wp:docPr id="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3AC" w:rsidRPr="00D003AC" w:rsidRDefault="00D003AC" w:rsidP="00C1104D">
            <w:pPr>
              <w:pStyle w:val="2"/>
              <w:shd w:val="clear" w:color="auto" w:fill="auto"/>
              <w:spacing w:line="240" w:lineRule="atLeast"/>
              <w:jc w:val="both"/>
              <w:rPr>
                <w:rStyle w:val="1"/>
                <w:rFonts w:eastAsia="Arial Unicode MS"/>
                <w:b/>
                <w:sz w:val="24"/>
                <w:szCs w:val="24"/>
              </w:rPr>
            </w:pPr>
            <w:r w:rsidRPr="00D003AC">
              <w:rPr>
                <w:b w:val="0"/>
                <w:sz w:val="24"/>
                <w:szCs w:val="24"/>
              </w:rPr>
              <w:t>в) Придумай сам выражения в 2 и 3 действия.</w:t>
            </w:r>
          </w:p>
          <w:p w:rsidR="005C34E2" w:rsidRDefault="00D003AC" w:rsidP="00C1104D">
            <w:pPr>
              <w:pStyle w:val="2"/>
              <w:shd w:val="clear" w:color="auto" w:fill="auto"/>
              <w:spacing w:line="240" w:lineRule="atLeast"/>
              <w:jc w:val="both"/>
              <w:rPr>
                <w:rStyle w:val="1"/>
                <w:rFonts w:eastAsia="Arial Unicode MS"/>
                <w:b/>
                <w:sz w:val="24"/>
                <w:szCs w:val="24"/>
              </w:rPr>
            </w:pPr>
            <w:r>
              <w:rPr>
                <w:rStyle w:val="1"/>
                <w:rFonts w:eastAsia="Arial Unicode MS"/>
                <w:b/>
                <w:sz w:val="24"/>
                <w:szCs w:val="24"/>
              </w:rPr>
              <w:t>(К</w:t>
            </w:r>
            <w:r w:rsidR="005C34E2">
              <w:rPr>
                <w:rStyle w:val="1"/>
                <w:rFonts w:eastAsia="Arial Unicode MS"/>
                <w:b/>
                <w:sz w:val="24"/>
                <w:szCs w:val="24"/>
              </w:rPr>
              <w:t xml:space="preserve">) </w:t>
            </w:r>
            <w:r>
              <w:rPr>
                <w:rStyle w:val="1"/>
                <w:rFonts w:eastAsia="Arial Unicode MS"/>
                <w:b/>
                <w:sz w:val="24"/>
                <w:szCs w:val="24"/>
              </w:rPr>
              <w:t>Работают в коллективе</w:t>
            </w:r>
          </w:p>
          <w:p w:rsidR="005C34E2" w:rsidRDefault="00D003AC" w:rsidP="00D003AC">
            <w:pPr>
              <w:pStyle w:val="2"/>
              <w:shd w:val="clear" w:color="auto" w:fill="auto"/>
              <w:spacing w:line="240" w:lineRule="atLeast"/>
              <w:jc w:val="both"/>
              <w:rPr>
                <w:b w:val="0"/>
                <w:i/>
                <w:noProof/>
                <w:sz w:val="24"/>
                <w:szCs w:val="24"/>
              </w:rPr>
            </w:pPr>
            <w:r w:rsidRPr="00D003AC">
              <w:rPr>
                <w:b w:val="0"/>
                <w:bCs w:val="0"/>
                <w:i/>
                <w:noProof/>
                <w:sz w:val="24"/>
                <w:szCs w:val="24"/>
              </w:rPr>
              <w:t>Замени произведения квадратом или кубом множителя. Вычисли значения выражений.</w:t>
            </w:r>
            <w:r w:rsidR="00C1104D" w:rsidRPr="00D003AC">
              <w:rPr>
                <w:b w:val="0"/>
                <w:bCs w:val="0"/>
                <w:i/>
                <w:noProof/>
                <w:sz w:val="24"/>
                <w:szCs w:val="24"/>
              </w:rPr>
              <w:t xml:space="preserve">  </w:t>
            </w:r>
            <w:r w:rsidR="00BC578F" w:rsidRPr="00D003AC">
              <w:rPr>
                <w:b w:val="0"/>
                <w:i/>
                <w:noProof/>
                <w:sz w:val="24"/>
                <w:szCs w:val="24"/>
              </w:rPr>
              <w:t xml:space="preserve"> </w:t>
            </w:r>
          </w:p>
          <w:p w:rsidR="00D003AC" w:rsidRDefault="00D003AC" w:rsidP="00D003AC">
            <w:pPr>
              <w:pStyle w:val="2"/>
              <w:shd w:val="clear" w:color="auto" w:fill="auto"/>
              <w:spacing w:line="240" w:lineRule="atLeast"/>
              <w:jc w:val="both"/>
              <w:rPr>
                <w:b w:val="0"/>
                <w:bCs w:val="0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047875" cy="209550"/>
                  <wp:effectExtent l="1905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3AC" w:rsidRDefault="00D003AC" w:rsidP="00D003AC">
            <w:pPr>
              <w:pStyle w:val="2"/>
              <w:shd w:val="clear" w:color="auto" w:fill="auto"/>
              <w:spacing w:line="240" w:lineRule="atLeast"/>
              <w:jc w:val="both"/>
              <w:rPr>
                <w:b w:val="0"/>
                <w:bCs w:val="0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047875" cy="228600"/>
                  <wp:effectExtent l="1905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61F2" w:rsidRPr="00C461F2" w:rsidRDefault="00C461F2" w:rsidP="00C461F2">
            <w:pPr>
              <w:pStyle w:val="2"/>
              <w:shd w:val="clear" w:color="auto" w:fill="auto"/>
              <w:spacing w:line="240" w:lineRule="atLeast"/>
              <w:rPr>
                <w:bCs w:val="0"/>
                <w:noProof/>
                <w:sz w:val="24"/>
                <w:szCs w:val="24"/>
              </w:rPr>
            </w:pPr>
            <w:r>
              <w:rPr>
                <w:bCs w:val="0"/>
                <w:noProof/>
                <w:sz w:val="24"/>
                <w:szCs w:val="24"/>
              </w:rPr>
              <w:t>(Работают в коллективе)</w:t>
            </w:r>
          </w:p>
          <w:p w:rsidR="00D003AC" w:rsidRDefault="00D003AC" w:rsidP="00C461F2">
            <w:pPr>
              <w:pStyle w:val="2"/>
              <w:shd w:val="clear" w:color="auto" w:fill="auto"/>
              <w:spacing w:line="240" w:lineRule="atLeast"/>
              <w:jc w:val="both"/>
              <w:rPr>
                <w:b w:val="0"/>
                <w:bCs w:val="0"/>
                <w:i/>
                <w:noProof/>
                <w:sz w:val="24"/>
                <w:szCs w:val="24"/>
              </w:rPr>
            </w:pPr>
            <w:r w:rsidRPr="00D003AC">
              <w:rPr>
                <w:b w:val="0"/>
                <w:bCs w:val="0"/>
                <w:i/>
                <w:noProof/>
                <w:sz w:val="24"/>
                <w:szCs w:val="24"/>
              </w:rPr>
              <w:t>Назови частное и остаток.</w:t>
            </w:r>
          </w:p>
          <w:p w:rsidR="00C461F2" w:rsidRDefault="00D003AC" w:rsidP="00C461F2">
            <w:pPr>
              <w:pStyle w:val="2"/>
              <w:shd w:val="clear" w:color="auto" w:fill="auto"/>
              <w:spacing w:line="240" w:lineRule="atLeast"/>
              <w:jc w:val="both"/>
              <w:rPr>
                <w:b w:val="0"/>
                <w:bCs w:val="0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657475" cy="523875"/>
                  <wp:effectExtent l="1905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3AC" w:rsidRPr="00C461F2" w:rsidRDefault="00C461F2" w:rsidP="00C461F2">
            <w:pPr>
              <w:pStyle w:val="2"/>
              <w:shd w:val="clear" w:color="auto" w:fill="auto"/>
              <w:spacing w:line="240" w:lineRule="atLeast"/>
              <w:jc w:val="both"/>
              <w:rPr>
                <w:bCs w:val="0"/>
                <w:noProof/>
                <w:sz w:val="24"/>
                <w:szCs w:val="24"/>
              </w:rPr>
            </w:pPr>
            <w:r w:rsidRPr="00D003AC">
              <w:rPr>
                <w:bCs w:val="0"/>
                <w:noProof/>
                <w:sz w:val="24"/>
                <w:szCs w:val="24"/>
              </w:rPr>
              <w:t>(П) Работа в парах</w:t>
            </w:r>
          </w:p>
          <w:p w:rsidR="00C461F2" w:rsidRPr="00C461F2" w:rsidRDefault="00C461F2" w:rsidP="00C461F2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Реши задачи с помощью уравнений. </w:t>
            </w:r>
          </w:p>
          <w:p w:rsidR="00C461F2" w:rsidRDefault="00C461F2" w:rsidP="00C461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F2">
              <w:rPr>
                <w:rFonts w:ascii="Times New Roman" w:hAnsi="Times New Roman" w:cs="Times New Roman"/>
                <w:sz w:val="24"/>
                <w:szCs w:val="24"/>
              </w:rPr>
              <w:t>а) В книге 60 страниц, когда ученик прочитал несколько страниц, ему осталось прочитать ещё 15 страниц. Сколько страниц прочитал ученик?</w:t>
            </w:r>
          </w:p>
          <w:p w:rsidR="00C461F2" w:rsidRDefault="00C461F2" w:rsidP="00C461F2">
            <w:pPr>
              <w:spacing w:after="0" w:line="240" w:lineRule="atLeast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600325" cy="941336"/>
                  <wp:effectExtent l="1905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941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61F2" w:rsidRDefault="00C461F2" w:rsidP="00C461F2">
            <w:pPr>
              <w:spacing w:after="0" w:line="240" w:lineRule="atLeast"/>
            </w:pPr>
            <w:r>
              <w:rPr>
                <w:noProof/>
              </w:rPr>
              <w:drawing>
                <wp:inline distT="0" distB="0" distL="0" distR="0">
                  <wp:extent cx="2552700" cy="1088786"/>
                  <wp:effectExtent l="1905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88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61F2" w:rsidRPr="00C461F2" w:rsidRDefault="00C461F2" w:rsidP="00C461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1F2">
              <w:rPr>
                <w:rFonts w:ascii="Times New Roman" w:hAnsi="Times New Roman" w:cs="Times New Roman"/>
                <w:sz w:val="24"/>
                <w:szCs w:val="24"/>
              </w:rPr>
              <w:t>б) В читальном зале было 17 учеников. После того как пришло ещё несколько учеников, их стало 31. Сколько учеников пришло в зал? Пусть х – количество учеников, которые пришли.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60BF3" w:rsidRDefault="00D60BF3" w:rsidP="00D60BF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 под руководством учителя.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E2" w:rsidRDefault="005C34E2" w:rsidP="00C1104D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E2" w:rsidRDefault="005C34E2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D4E" w:rsidRPr="007E2A6A" w:rsidRDefault="00DE7D4E" w:rsidP="00C461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D60BF3" w:rsidRDefault="00D60BF3" w:rsidP="00D60BF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Учащиеся слушают учителя, отвечают на вопросы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Default="00D60BF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E2" w:rsidRDefault="005C34E2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04D" w:rsidRDefault="00C1104D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8F" w:rsidRDefault="00BC578F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8F" w:rsidRDefault="00BC578F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8F" w:rsidRDefault="00BC578F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1F2" w:rsidRDefault="00C461F2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1F2" w:rsidRDefault="00C461F2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1F2" w:rsidRDefault="00C461F2" w:rsidP="00D6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BF3" w:rsidRPr="00B91491" w:rsidRDefault="00D60BF3" w:rsidP="00D60BF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1491">
              <w:rPr>
                <w:rStyle w:val="c0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 w:rsidR="004A33F0" w:rsidRDefault="004A33F0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C1104D" w:rsidRDefault="00C1104D" w:rsidP="005C34E2">
            <w:pPr>
              <w:pStyle w:val="c9"/>
              <w:spacing w:before="0" w:beforeAutospacing="0" w:after="0" w:afterAutospacing="0"/>
            </w:pPr>
          </w:p>
          <w:p w:rsidR="00DE7D4E" w:rsidRDefault="00B91491" w:rsidP="005C34E2">
            <w:pPr>
              <w:pStyle w:val="c9"/>
              <w:spacing w:before="0" w:beforeAutospacing="0" w:after="0" w:afterAutospacing="0"/>
            </w:pPr>
            <w:r>
              <w:t xml:space="preserve">Работают в </w:t>
            </w:r>
            <w:r w:rsidR="00DE7D4E">
              <w:t xml:space="preserve">коллективе, </w:t>
            </w:r>
            <w:r>
              <w:t>выполняют задания под руководством учителя.</w:t>
            </w:r>
          </w:p>
          <w:p w:rsidR="005C34E2" w:rsidRDefault="005C34E2" w:rsidP="005C34E2">
            <w:pPr>
              <w:pStyle w:val="c9"/>
              <w:spacing w:before="0" w:beforeAutospacing="0" w:after="0" w:afterAutospacing="0"/>
            </w:pPr>
          </w:p>
          <w:p w:rsidR="00C1104D" w:rsidRDefault="00C1104D" w:rsidP="005C34E2">
            <w:pPr>
              <w:pStyle w:val="c9"/>
              <w:spacing w:before="0" w:beforeAutospacing="0" w:after="0" w:afterAutospacing="0"/>
            </w:pPr>
          </w:p>
          <w:p w:rsidR="00C461F2" w:rsidRDefault="00C461F2" w:rsidP="005C34E2">
            <w:pPr>
              <w:pStyle w:val="c9"/>
              <w:spacing w:before="0" w:beforeAutospacing="0" w:after="0" w:afterAutospacing="0"/>
            </w:pPr>
          </w:p>
          <w:p w:rsidR="001C1A55" w:rsidRDefault="001C1A55" w:rsidP="001C1A5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t>Повторяют движения за учителем</w:t>
            </w: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D60BF3">
            <w:pPr>
              <w:pStyle w:val="c9"/>
              <w:spacing w:before="0" w:beforeAutospacing="0" w:after="0" w:afterAutospacing="0"/>
              <w:jc w:val="center"/>
            </w:pPr>
          </w:p>
          <w:p w:rsidR="001C1A55" w:rsidRDefault="001C1A55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E2" w:rsidRDefault="005C34E2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E2" w:rsidRDefault="005C34E2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E2" w:rsidRDefault="005C34E2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E2" w:rsidRDefault="005C34E2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1F2" w:rsidRDefault="00C461F2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1F2" w:rsidRDefault="00C461F2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1F2" w:rsidRPr="001C1A55" w:rsidRDefault="00C461F2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A55" w:rsidRPr="001C1A55" w:rsidRDefault="001C1A55" w:rsidP="001C1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55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Учащиеся выполняют задания под руководством учителя. Отвечают на поставленные вопросы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.</w:t>
            </w:r>
          </w:p>
          <w:p w:rsidR="001C1A55" w:rsidRDefault="001C1A55" w:rsidP="001C1A55">
            <w:pPr>
              <w:jc w:val="center"/>
            </w:pPr>
          </w:p>
          <w:p w:rsidR="00DE7D4E" w:rsidRDefault="00DE7D4E" w:rsidP="001C1A55"/>
          <w:p w:rsidR="00C461F2" w:rsidRDefault="00C461F2" w:rsidP="001C1A55"/>
          <w:p w:rsidR="00C461F2" w:rsidRDefault="00C461F2" w:rsidP="00C461F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C1A55">
              <w:rPr>
                <w:rFonts w:ascii="Times New Roman" w:hAnsi="Times New Roman" w:cs="Times New Roman"/>
                <w:sz w:val="23"/>
                <w:szCs w:val="23"/>
              </w:rPr>
              <w:t xml:space="preserve">Работают в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коллективе </w:t>
            </w: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>выполняют</w:t>
            </w:r>
            <w:proofErr w:type="gramEnd"/>
            <w:r w:rsidRPr="001C1A55">
              <w:rPr>
                <w:rFonts w:ascii="Times New Roman" w:hAnsi="Times New Roman" w:cs="Times New Roman"/>
                <w:sz w:val="23"/>
                <w:szCs w:val="23"/>
              </w:rPr>
              <w:t xml:space="preserve"> проверку</w:t>
            </w:r>
          </w:p>
          <w:p w:rsidR="00DE7D4E" w:rsidRDefault="00DE7D4E" w:rsidP="001C1A55"/>
          <w:p w:rsidR="00C461F2" w:rsidRDefault="00C461F2" w:rsidP="001C1A55"/>
          <w:p w:rsidR="00C461F2" w:rsidRDefault="00C461F2" w:rsidP="001C1A55"/>
          <w:p w:rsidR="001C1A55" w:rsidRDefault="001C1A55" w:rsidP="001C1A5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C1A55">
              <w:rPr>
                <w:rFonts w:ascii="Times New Roman" w:hAnsi="Times New Roman" w:cs="Times New Roman"/>
                <w:sz w:val="23"/>
                <w:szCs w:val="23"/>
              </w:rPr>
              <w:t>Работают в парах, группах, выполняют проверку</w:t>
            </w:r>
          </w:p>
          <w:p w:rsidR="00B91491" w:rsidRDefault="00B91491" w:rsidP="00C1104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003AC" w:rsidRDefault="00D003AC" w:rsidP="00C1104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003AC" w:rsidRDefault="00D003AC" w:rsidP="00C1104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003AC" w:rsidRDefault="00D003AC" w:rsidP="00C1104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003AC" w:rsidRDefault="00D003AC" w:rsidP="00C1104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003AC" w:rsidRPr="00C1104D" w:rsidRDefault="00D003AC" w:rsidP="00C1104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D60BF3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Default="00D60BF3" w:rsidP="009F1DD5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DE7D4E" w:rsidRDefault="00D60BF3" w:rsidP="00DE7D4E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4A33F0" w:rsidRDefault="004A33F0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Default="00DE7D4E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Default="00D60BF3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D60BF3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:rsidR="00DE7D4E" w:rsidRDefault="00DE7D4E" w:rsidP="00DE7D4E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C1104D" w:rsidRDefault="00B91491" w:rsidP="00C1104D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4A33F0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4A33F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4A33F0" w:rsidRDefault="004A33F0" w:rsidP="004A33F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A33F0">
              <w:rPr>
                <w:rStyle w:val="8pt1"/>
                <w:rFonts w:eastAsiaTheme="minorEastAsia"/>
                <w:sz w:val="22"/>
                <w:szCs w:val="22"/>
              </w:rPr>
              <w:t>Учебник</w:t>
            </w:r>
          </w:p>
          <w:p w:rsidR="004A33F0" w:rsidRPr="004A33F0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2"/>
                <w:szCs w:val="22"/>
              </w:rPr>
            </w:pPr>
            <w:r w:rsidRPr="004A33F0">
              <w:rPr>
                <w:rStyle w:val="8pt"/>
                <w:rFonts w:eastAsia="Arial Unicode MS"/>
                <w:b/>
                <w:sz w:val="22"/>
                <w:szCs w:val="22"/>
              </w:rPr>
              <w:t>Доп.</w:t>
            </w:r>
            <w:r w:rsidRPr="004A33F0">
              <w:rPr>
                <w:rStyle w:val="8pt"/>
                <w:rFonts w:eastAsia="Arial Unicode MS"/>
                <w:sz w:val="22"/>
                <w:szCs w:val="22"/>
              </w:rPr>
              <w:t xml:space="preserve"> </w:t>
            </w:r>
            <w:r w:rsidRPr="004A33F0">
              <w:rPr>
                <w:rStyle w:val="8pt1"/>
                <w:rFonts w:eastAsiaTheme="minorEastAsia"/>
                <w:sz w:val="22"/>
                <w:szCs w:val="22"/>
              </w:rPr>
              <w:t>литература</w:t>
            </w: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Pr="007E2A6A" w:rsidRDefault="004A33F0" w:rsidP="009F1DD5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33F0" w:rsidRDefault="004A33F0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9F1DD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491" w:rsidRDefault="00B91491" w:rsidP="00B9149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P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91" w:rsidRDefault="00B91491" w:rsidP="00B91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4E" w:rsidRDefault="00B91491" w:rsidP="00C1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</w:t>
            </w:r>
          </w:p>
          <w:p w:rsidR="003A5EAB" w:rsidRPr="00B91491" w:rsidRDefault="003A5EAB" w:rsidP="00C1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тетрадях, у доски</w:t>
            </w:r>
          </w:p>
        </w:tc>
      </w:tr>
      <w:tr w:rsidR="004A33F0" w:rsidRPr="006A52ED" w:rsidTr="004A33F0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Default="004A33F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4A33F0" w:rsidRPr="00A8734D" w:rsidRDefault="00CD7740" w:rsidP="00A90F1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35-4</w:t>
            </w:r>
            <w:r w:rsidR="00DE7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4A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A33F0" w:rsidRDefault="00E30FD3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4A33F0"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Что нужно </w:t>
            </w:r>
            <w:proofErr w:type="gramStart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proofErr w:type="gramEnd"/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эти затруднения не </w:t>
            </w:r>
          </w:p>
          <w:p w:rsidR="004A33F0" w:rsidRPr="00A90F11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повторялись?</w:t>
            </w:r>
          </w:p>
          <w:p w:rsidR="004A33F0" w:rsidRDefault="004A33F0" w:rsidP="004A33F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Рефлексия.</w:t>
            </w:r>
          </w:p>
          <w:p w:rsidR="004A33F0" w:rsidRDefault="004A33F0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F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 оценить  свою  работу  при  помощи  линейки успеха.</w:t>
            </w:r>
          </w:p>
          <w:p w:rsidR="00DE7D4E" w:rsidRPr="00DE7D4E" w:rsidRDefault="00DE7D4E" w:rsidP="00DE7D4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D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4476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B91491" w:rsidRDefault="00B91491" w:rsidP="00B91491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D07385" w:rsidRDefault="00B91491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4A33F0" w:rsidRDefault="004A33F0" w:rsidP="00A8734D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33F0"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 w:rsidR="00E57FA6" w:rsidRDefault="00E57FA6" w:rsidP="00E57FA6">
      <w:pPr>
        <w:jc w:val="center"/>
      </w:pPr>
    </w:p>
    <w:p w:rsidR="00425804" w:rsidRDefault="00425804"/>
    <w:sectPr w:rsidR="00425804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885CE7"/>
    <w:multiLevelType w:val="multilevel"/>
    <w:tmpl w:val="933CD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7"/>
  </w:num>
  <w:num w:numId="5">
    <w:abstractNumId w:val="5"/>
  </w:num>
  <w:num w:numId="6">
    <w:abstractNumId w:val="14"/>
  </w:num>
  <w:num w:numId="7">
    <w:abstractNumId w:val="3"/>
  </w:num>
  <w:num w:numId="8">
    <w:abstractNumId w:val="18"/>
  </w:num>
  <w:num w:numId="9">
    <w:abstractNumId w:val="6"/>
  </w:num>
  <w:num w:numId="10">
    <w:abstractNumId w:val="16"/>
  </w:num>
  <w:num w:numId="11">
    <w:abstractNumId w:val="22"/>
  </w:num>
  <w:num w:numId="12">
    <w:abstractNumId w:val="15"/>
  </w:num>
  <w:num w:numId="13">
    <w:abstractNumId w:val="13"/>
  </w:num>
  <w:num w:numId="14">
    <w:abstractNumId w:val="2"/>
  </w:num>
  <w:num w:numId="15">
    <w:abstractNumId w:val="21"/>
  </w:num>
  <w:num w:numId="16">
    <w:abstractNumId w:val="20"/>
  </w:num>
  <w:num w:numId="17">
    <w:abstractNumId w:val="8"/>
  </w:num>
  <w:num w:numId="18">
    <w:abstractNumId w:val="24"/>
  </w:num>
  <w:num w:numId="19">
    <w:abstractNumId w:val="27"/>
  </w:num>
  <w:num w:numId="20">
    <w:abstractNumId w:val="1"/>
  </w:num>
  <w:num w:numId="21">
    <w:abstractNumId w:val="4"/>
  </w:num>
  <w:num w:numId="22">
    <w:abstractNumId w:val="12"/>
  </w:num>
  <w:num w:numId="23">
    <w:abstractNumId w:val="10"/>
  </w:num>
  <w:num w:numId="24">
    <w:abstractNumId w:val="23"/>
  </w:num>
  <w:num w:numId="25">
    <w:abstractNumId w:val="17"/>
  </w:num>
  <w:num w:numId="26">
    <w:abstractNumId w:val="26"/>
  </w:num>
  <w:num w:numId="27">
    <w:abstractNumId w:val="2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FA6"/>
    <w:rsid w:val="00031E0C"/>
    <w:rsid w:val="00032DEC"/>
    <w:rsid w:val="00035AC1"/>
    <w:rsid w:val="00037015"/>
    <w:rsid w:val="00042D9E"/>
    <w:rsid w:val="0006412C"/>
    <w:rsid w:val="00067D90"/>
    <w:rsid w:val="00093973"/>
    <w:rsid w:val="0009550E"/>
    <w:rsid w:val="000C2975"/>
    <w:rsid w:val="000E7634"/>
    <w:rsid w:val="000F2F9A"/>
    <w:rsid w:val="001153A5"/>
    <w:rsid w:val="001206B6"/>
    <w:rsid w:val="00126E9D"/>
    <w:rsid w:val="001563B6"/>
    <w:rsid w:val="00157142"/>
    <w:rsid w:val="001B27C3"/>
    <w:rsid w:val="001B5571"/>
    <w:rsid w:val="001C1A55"/>
    <w:rsid w:val="001C5504"/>
    <w:rsid w:val="001F09CE"/>
    <w:rsid w:val="00200BB2"/>
    <w:rsid w:val="00204054"/>
    <w:rsid w:val="002126AA"/>
    <w:rsid w:val="002238C7"/>
    <w:rsid w:val="00226D3E"/>
    <w:rsid w:val="002549C5"/>
    <w:rsid w:val="0027734D"/>
    <w:rsid w:val="002829AF"/>
    <w:rsid w:val="00296A72"/>
    <w:rsid w:val="002B0B91"/>
    <w:rsid w:val="002B7B3D"/>
    <w:rsid w:val="002C4716"/>
    <w:rsid w:val="002D15BC"/>
    <w:rsid w:val="00301095"/>
    <w:rsid w:val="0031366D"/>
    <w:rsid w:val="00326036"/>
    <w:rsid w:val="00327AC6"/>
    <w:rsid w:val="003436FA"/>
    <w:rsid w:val="0036197D"/>
    <w:rsid w:val="0036284F"/>
    <w:rsid w:val="0036784E"/>
    <w:rsid w:val="00371861"/>
    <w:rsid w:val="00393143"/>
    <w:rsid w:val="003A5EAB"/>
    <w:rsid w:val="003C4964"/>
    <w:rsid w:val="003E7220"/>
    <w:rsid w:val="003F029A"/>
    <w:rsid w:val="00403D72"/>
    <w:rsid w:val="00406FCE"/>
    <w:rsid w:val="004249D0"/>
    <w:rsid w:val="00424BB8"/>
    <w:rsid w:val="00425804"/>
    <w:rsid w:val="00440C29"/>
    <w:rsid w:val="00441A0C"/>
    <w:rsid w:val="0045249C"/>
    <w:rsid w:val="0045726C"/>
    <w:rsid w:val="00477E17"/>
    <w:rsid w:val="00480C54"/>
    <w:rsid w:val="00485BA5"/>
    <w:rsid w:val="004902A2"/>
    <w:rsid w:val="0049493C"/>
    <w:rsid w:val="004A33F0"/>
    <w:rsid w:val="004A5B42"/>
    <w:rsid w:val="004F0115"/>
    <w:rsid w:val="004F2808"/>
    <w:rsid w:val="00504093"/>
    <w:rsid w:val="00517F37"/>
    <w:rsid w:val="00524D46"/>
    <w:rsid w:val="005524EA"/>
    <w:rsid w:val="00555B6E"/>
    <w:rsid w:val="00555F16"/>
    <w:rsid w:val="005B475A"/>
    <w:rsid w:val="005C2561"/>
    <w:rsid w:val="005C34E2"/>
    <w:rsid w:val="005F5769"/>
    <w:rsid w:val="005F7CD4"/>
    <w:rsid w:val="0060005D"/>
    <w:rsid w:val="006110AB"/>
    <w:rsid w:val="00632DF6"/>
    <w:rsid w:val="006402D2"/>
    <w:rsid w:val="00650823"/>
    <w:rsid w:val="00656D13"/>
    <w:rsid w:val="00674C50"/>
    <w:rsid w:val="006A52ED"/>
    <w:rsid w:val="006E017C"/>
    <w:rsid w:val="0070245D"/>
    <w:rsid w:val="0070546B"/>
    <w:rsid w:val="00733F03"/>
    <w:rsid w:val="00740149"/>
    <w:rsid w:val="00755CD3"/>
    <w:rsid w:val="00770485"/>
    <w:rsid w:val="00775ED1"/>
    <w:rsid w:val="00785019"/>
    <w:rsid w:val="007B13EA"/>
    <w:rsid w:val="007B1F09"/>
    <w:rsid w:val="007C240B"/>
    <w:rsid w:val="007C7C45"/>
    <w:rsid w:val="007E1F61"/>
    <w:rsid w:val="007E2A6A"/>
    <w:rsid w:val="00820967"/>
    <w:rsid w:val="00830DC1"/>
    <w:rsid w:val="00837EB8"/>
    <w:rsid w:val="00880C43"/>
    <w:rsid w:val="0088289B"/>
    <w:rsid w:val="00885420"/>
    <w:rsid w:val="00897D4C"/>
    <w:rsid w:val="008C2C24"/>
    <w:rsid w:val="008C6D6B"/>
    <w:rsid w:val="008F1A1D"/>
    <w:rsid w:val="00920E51"/>
    <w:rsid w:val="00925C34"/>
    <w:rsid w:val="00967110"/>
    <w:rsid w:val="00983E6B"/>
    <w:rsid w:val="0098681D"/>
    <w:rsid w:val="009869DA"/>
    <w:rsid w:val="009A064E"/>
    <w:rsid w:val="009A3846"/>
    <w:rsid w:val="009B2886"/>
    <w:rsid w:val="009D0AF5"/>
    <w:rsid w:val="009D5EF2"/>
    <w:rsid w:val="009F1DD5"/>
    <w:rsid w:val="009F4B7F"/>
    <w:rsid w:val="00A25531"/>
    <w:rsid w:val="00A35C6B"/>
    <w:rsid w:val="00A36A72"/>
    <w:rsid w:val="00A3782E"/>
    <w:rsid w:val="00A60CF9"/>
    <w:rsid w:val="00A77CDD"/>
    <w:rsid w:val="00A8055B"/>
    <w:rsid w:val="00A8734D"/>
    <w:rsid w:val="00A87FE2"/>
    <w:rsid w:val="00A90F11"/>
    <w:rsid w:val="00AA3BB3"/>
    <w:rsid w:val="00AA444E"/>
    <w:rsid w:val="00AA68B4"/>
    <w:rsid w:val="00AB5100"/>
    <w:rsid w:val="00AD2894"/>
    <w:rsid w:val="00AD4F3C"/>
    <w:rsid w:val="00AD7B57"/>
    <w:rsid w:val="00B15CE3"/>
    <w:rsid w:val="00B2038F"/>
    <w:rsid w:val="00B413DB"/>
    <w:rsid w:val="00B437B5"/>
    <w:rsid w:val="00B4595F"/>
    <w:rsid w:val="00B73EE0"/>
    <w:rsid w:val="00B90E62"/>
    <w:rsid w:val="00B91491"/>
    <w:rsid w:val="00B97252"/>
    <w:rsid w:val="00BB64FA"/>
    <w:rsid w:val="00BC578F"/>
    <w:rsid w:val="00BE071F"/>
    <w:rsid w:val="00BE291F"/>
    <w:rsid w:val="00BE381F"/>
    <w:rsid w:val="00BE6B6C"/>
    <w:rsid w:val="00BF54BF"/>
    <w:rsid w:val="00C1104D"/>
    <w:rsid w:val="00C33AA4"/>
    <w:rsid w:val="00C461F2"/>
    <w:rsid w:val="00C472D0"/>
    <w:rsid w:val="00C65CAF"/>
    <w:rsid w:val="00C9370F"/>
    <w:rsid w:val="00CA3335"/>
    <w:rsid w:val="00CA382E"/>
    <w:rsid w:val="00CB2A8F"/>
    <w:rsid w:val="00CB4EC6"/>
    <w:rsid w:val="00CD11A4"/>
    <w:rsid w:val="00CD7740"/>
    <w:rsid w:val="00CF4694"/>
    <w:rsid w:val="00D003AC"/>
    <w:rsid w:val="00D06CFA"/>
    <w:rsid w:val="00D06F81"/>
    <w:rsid w:val="00D07385"/>
    <w:rsid w:val="00D1726C"/>
    <w:rsid w:val="00D252C4"/>
    <w:rsid w:val="00D41043"/>
    <w:rsid w:val="00D605F3"/>
    <w:rsid w:val="00D60BF3"/>
    <w:rsid w:val="00D61FD8"/>
    <w:rsid w:val="00D67B84"/>
    <w:rsid w:val="00DB129C"/>
    <w:rsid w:val="00DB6FBF"/>
    <w:rsid w:val="00DE535B"/>
    <w:rsid w:val="00DE75F7"/>
    <w:rsid w:val="00DE7D4E"/>
    <w:rsid w:val="00DF5E4A"/>
    <w:rsid w:val="00DF6964"/>
    <w:rsid w:val="00E23A60"/>
    <w:rsid w:val="00E244E7"/>
    <w:rsid w:val="00E30FD3"/>
    <w:rsid w:val="00E31754"/>
    <w:rsid w:val="00E34923"/>
    <w:rsid w:val="00E4039F"/>
    <w:rsid w:val="00E55209"/>
    <w:rsid w:val="00E57FA6"/>
    <w:rsid w:val="00E93E46"/>
    <w:rsid w:val="00EB1D56"/>
    <w:rsid w:val="00F0546B"/>
    <w:rsid w:val="00F20094"/>
    <w:rsid w:val="00F2096C"/>
    <w:rsid w:val="00F344EE"/>
    <w:rsid w:val="00F47CB0"/>
    <w:rsid w:val="00F63A38"/>
    <w:rsid w:val="00F63F73"/>
    <w:rsid w:val="00F816A9"/>
    <w:rsid w:val="00F848D4"/>
    <w:rsid w:val="00FA3E82"/>
    <w:rsid w:val="00FC4DEB"/>
    <w:rsid w:val="00FD27F2"/>
    <w:rsid w:val="00FE75E3"/>
    <w:rsid w:val="00FF0940"/>
    <w:rsid w:val="00FF52A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0cf,#fcc,white,#ffe1e1,#79e5ff,#cfc,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a"/>
    <w:rsid w:val="00A9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pt">
    <w:name w:val="Основной текст + 8;5 pt;Курсив;Малые прописные"/>
    <w:basedOn w:val="aa"/>
    <w:rsid w:val="005C34E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LucidaSansUnicode85pt">
    <w:name w:val="Основной текст + Lucida Sans Unicode;8;5 pt;Полужирный"/>
    <w:basedOn w:val="aa"/>
    <w:rsid w:val="005C34E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">
    <w:name w:val="Основной текст + 8;5 pt"/>
    <w:basedOn w:val="aa"/>
    <w:rsid w:val="00D003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24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529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8D6F30-93F6-4B39-A327-FA92C9A4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2017-09-28T06:08:00Z</cp:lastPrinted>
  <dcterms:created xsi:type="dcterms:W3CDTF">2021-01-17T02:20:00Z</dcterms:created>
  <dcterms:modified xsi:type="dcterms:W3CDTF">2025-03-31T15:04:00Z</dcterms:modified>
</cp:coreProperties>
</file>