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3FB6" w:rsidRPr="00BA194C" w:rsidTr="00313FB6">
        <w:tc>
          <w:tcPr>
            <w:tcW w:w="4785" w:type="dxa"/>
          </w:tcPr>
          <w:p w:rsidR="00313FB6" w:rsidRPr="00BA194C" w:rsidRDefault="00313FB6" w:rsidP="00313FB6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Келісілді</w:t>
            </w:r>
          </w:p>
          <w:p w:rsidR="00313FB6" w:rsidRPr="00BA194C" w:rsidRDefault="00313FB6" w:rsidP="00313FB6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 шебер</w:t>
            </w:r>
          </w:p>
          <w:p w:rsidR="00313FB6" w:rsidRPr="00BA194C" w:rsidRDefault="00313FB6" w:rsidP="00313FB6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 Мусаханов Е.К.</w:t>
            </w:r>
          </w:p>
          <w:p w:rsidR="00313FB6" w:rsidRPr="00BA194C" w:rsidRDefault="00313FB6" w:rsidP="00313F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13FB6" w:rsidRPr="00BA194C" w:rsidRDefault="00313FB6" w:rsidP="00313F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313FB6" w:rsidRPr="00BA194C" w:rsidRDefault="00313FB6" w:rsidP="00313F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директордың оқу-өндірістік </w:t>
            </w:r>
          </w:p>
          <w:p w:rsidR="00313FB6" w:rsidRPr="00BA194C" w:rsidRDefault="00313FB6" w:rsidP="00313F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жұмысы жөніндегі орынбасары</w:t>
            </w:r>
          </w:p>
          <w:p w:rsidR="00313FB6" w:rsidRPr="00BA194C" w:rsidRDefault="00313FB6" w:rsidP="00313FB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Куршалиев Ж.М._________</w:t>
            </w:r>
          </w:p>
          <w:p w:rsidR="00313FB6" w:rsidRPr="00BA194C" w:rsidRDefault="00313FB6" w:rsidP="00313FB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A194C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 ақпан  2025 ж.</w:t>
            </w:r>
          </w:p>
          <w:p w:rsidR="00313FB6" w:rsidRPr="00BA194C" w:rsidRDefault="00313FB6" w:rsidP="00313F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13FB6" w:rsidRPr="00BA194C" w:rsidRDefault="00313FB6" w:rsidP="00313F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FB6" w:rsidRPr="00BA194C" w:rsidRDefault="00313FB6" w:rsidP="00313F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FB6" w:rsidRPr="00BA194C" w:rsidRDefault="00313FB6" w:rsidP="004A4F64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FB6" w:rsidRPr="00BA194C" w:rsidRDefault="004A4F64" w:rsidP="004A4F64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>Дайы</w:t>
      </w:r>
      <w:r w:rsidR="001F6669" w:rsidRPr="00BA194C">
        <w:rPr>
          <w:rFonts w:ascii="Times New Roman" w:hAnsi="Times New Roman" w:cs="Times New Roman"/>
          <w:b/>
          <w:sz w:val="24"/>
          <w:szCs w:val="24"/>
          <w:lang w:val="kk-KZ"/>
        </w:rPr>
        <w:t>ндаған:</w:t>
      </w:r>
      <w:r w:rsidR="00313FB6" w:rsidRPr="00BA1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13FB6" w:rsidRPr="00BA194C" w:rsidRDefault="001F6669" w:rsidP="004A4F64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>Өндірістік оқыту шебері</w:t>
      </w:r>
    </w:p>
    <w:p w:rsidR="00106D6B" w:rsidRPr="00BA194C" w:rsidRDefault="001F6669" w:rsidP="004A4F64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>________</w:t>
      </w:r>
      <w:r w:rsidR="00313FB6" w:rsidRPr="00BA1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Дауылбаев А.Қ.</w:t>
      </w:r>
    </w:p>
    <w:p w:rsidR="00467C01" w:rsidRPr="00BA194C" w:rsidRDefault="00467C01" w:rsidP="004A4F64">
      <w:pPr>
        <w:tabs>
          <w:tab w:val="left" w:pos="35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67C01" w:rsidRPr="00BA194C" w:rsidRDefault="00467C01" w:rsidP="00467C01">
      <w:pPr>
        <w:tabs>
          <w:tab w:val="left" w:pos="35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FB6" w:rsidRPr="00BA194C" w:rsidRDefault="00313FB6" w:rsidP="00467C01">
      <w:pPr>
        <w:tabs>
          <w:tab w:val="left" w:pos="35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C01" w:rsidRPr="00BA194C" w:rsidRDefault="00467C01" w:rsidP="00467C01">
      <w:pPr>
        <w:tabs>
          <w:tab w:val="left" w:pos="35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504EF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>. САБАҚ ЖОСПАРЫ</w:t>
      </w:r>
    </w:p>
    <w:p w:rsidR="00022E85" w:rsidRPr="00BA194C" w:rsidRDefault="00467C01" w:rsidP="00022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Модуль атауы: </w:t>
      </w:r>
      <w:r w:rsidR="00022E85" w:rsidRPr="00BA194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КМ 1. Есептеуіш жүйені аппаратпен және бағдарламамен қамтамасыздандырумен еңбек заңнамасын және қауіпсіздік техникасының талаптарын сақтай отырып жұмыс істеу </w:t>
      </w:r>
    </w:p>
    <w:p w:rsidR="00022E85" w:rsidRPr="00BA194C" w:rsidRDefault="00022E85" w:rsidP="005C49D1">
      <w:pPr>
        <w:tabs>
          <w:tab w:val="left" w:pos="35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C01" w:rsidRPr="00BA194C" w:rsidRDefault="00467C01" w:rsidP="005C49D1">
      <w:pPr>
        <w:tabs>
          <w:tab w:val="left" w:pos="352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(Өндірістік оқыту)     </w:t>
      </w:r>
    </w:p>
    <w:p w:rsidR="004A4F64" w:rsidRPr="00BA194C" w:rsidRDefault="004A4F64" w:rsidP="004A4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3"/>
        <w:gridCol w:w="936"/>
        <w:gridCol w:w="2072"/>
        <w:gridCol w:w="730"/>
        <w:gridCol w:w="7"/>
        <w:gridCol w:w="1292"/>
        <w:gridCol w:w="409"/>
        <w:gridCol w:w="39"/>
        <w:gridCol w:w="1627"/>
      </w:tblGrid>
      <w:tr w:rsidR="00313FB6" w:rsidRPr="00BA194C" w:rsidTr="00313FB6">
        <w:tc>
          <w:tcPr>
            <w:tcW w:w="2269" w:type="dxa"/>
          </w:tcPr>
          <w:p w:rsidR="004A4F64" w:rsidRPr="00BA194C" w:rsidRDefault="004A4F64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Курс:</w:t>
            </w:r>
          </w:p>
        </w:tc>
        <w:tc>
          <w:tcPr>
            <w:tcW w:w="933" w:type="dxa"/>
            <w:gridSpan w:val="2"/>
          </w:tcPr>
          <w:p w:rsidR="004A4F64" w:rsidRPr="00BA194C" w:rsidRDefault="00313FB6" w:rsidP="00390BB7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6" w:type="dxa"/>
          </w:tcPr>
          <w:p w:rsidR="004A4F64" w:rsidRPr="00BA194C" w:rsidRDefault="004A4F64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Топ:</w:t>
            </w:r>
          </w:p>
        </w:tc>
        <w:tc>
          <w:tcPr>
            <w:tcW w:w="2072" w:type="dxa"/>
          </w:tcPr>
          <w:p w:rsidR="004A4F64" w:rsidRPr="00BA194C" w:rsidRDefault="00313FB6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29" w:type="dxa"/>
            <w:gridSpan w:val="3"/>
          </w:tcPr>
          <w:p w:rsidR="004A4F64" w:rsidRPr="00BA194C" w:rsidRDefault="004A4F64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саны</w:t>
            </w:r>
          </w:p>
        </w:tc>
        <w:tc>
          <w:tcPr>
            <w:tcW w:w="2075" w:type="dxa"/>
            <w:gridSpan w:val="3"/>
          </w:tcPr>
          <w:p w:rsidR="004A4F64" w:rsidRPr="00BA194C" w:rsidRDefault="004A4F64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3FB6" w:rsidRPr="00BA194C" w:rsidTr="00313FB6">
        <w:trPr>
          <w:trHeight w:val="699"/>
        </w:trPr>
        <w:tc>
          <w:tcPr>
            <w:tcW w:w="2269" w:type="dxa"/>
          </w:tcPr>
          <w:p w:rsidR="00106D6B" w:rsidRPr="00BA194C" w:rsidRDefault="00106D6B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Мамандық:</w:t>
            </w:r>
          </w:p>
          <w:p w:rsidR="004A4F64" w:rsidRPr="00BA194C" w:rsidRDefault="00106D6B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A4F64"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іліктілік:</w:t>
            </w:r>
          </w:p>
        </w:tc>
        <w:tc>
          <w:tcPr>
            <w:tcW w:w="8045" w:type="dxa"/>
            <w:gridSpan w:val="10"/>
          </w:tcPr>
          <w:p w:rsidR="00106D6B" w:rsidRPr="00BA194C" w:rsidRDefault="00087866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06120100 </w:t>
            </w:r>
            <w:r w:rsidR="00F834E5"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Есептеу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техникасы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желілер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87866" w:rsidRPr="00BA194C" w:rsidRDefault="00087866" w:rsidP="00F834E5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Style w:val="has-inline-col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3W 06120101</w:t>
            </w:r>
            <w:r w:rsidR="00F834E5"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gramStart"/>
            <w:r w:rsidR="00F834E5"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</w:t>
            </w:r>
            <w:proofErr w:type="spellStart"/>
            <w:proofErr w:type="gram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Компьютерлік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қамтамасыз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ету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операторы»</w:t>
            </w:r>
          </w:p>
        </w:tc>
      </w:tr>
      <w:tr w:rsidR="00313FB6" w:rsidRPr="00504EFB" w:rsidTr="00313FB6">
        <w:tc>
          <w:tcPr>
            <w:tcW w:w="2269" w:type="dxa"/>
          </w:tcPr>
          <w:p w:rsidR="004A4F64" w:rsidRPr="00BA194C" w:rsidRDefault="004A4F64" w:rsidP="00390BB7">
            <w:pPr>
              <w:tabs>
                <w:tab w:val="left" w:pos="3524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 атауы:</w:t>
            </w:r>
          </w:p>
        </w:tc>
        <w:tc>
          <w:tcPr>
            <w:tcW w:w="8045" w:type="dxa"/>
            <w:gridSpan w:val="10"/>
          </w:tcPr>
          <w:p w:rsidR="004A4F64" w:rsidRPr="00BA194C" w:rsidRDefault="00022E85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КМ 1. Есептеуіш жүйені аппаратпен және бағдарламамен қамтамасыздандырумен еңбек заңнамасын және қауіпсіздік техникасының талаптарын сақтай отырып жұмыс істеу</w:t>
            </w:r>
          </w:p>
        </w:tc>
      </w:tr>
      <w:tr w:rsidR="00313FB6" w:rsidRPr="00504EFB" w:rsidTr="00313FB6">
        <w:tc>
          <w:tcPr>
            <w:tcW w:w="2269" w:type="dxa"/>
          </w:tcPr>
          <w:p w:rsidR="00521498" w:rsidRPr="00BA194C" w:rsidRDefault="00521498" w:rsidP="00390BB7">
            <w:pPr>
              <w:tabs>
                <w:tab w:val="left" w:pos="3524"/>
              </w:tabs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045" w:type="dxa"/>
            <w:gridSpan w:val="10"/>
          </w:tcPr>
          <w:p w:rsidR="00521498" w:rsidRPr="00504EFB" w:rsidRDefault="00504EFB" w:rsidP="00504EFB">
            <w:pPr>
              <w:pStyle w:val="a5"/>
            </w:pPr>
            <w:proofErr w:type="spellStart"/>
            <w:r>
              <w:t>Жедел</w:t>
            </w:r>
            <w:proofErr w:type="spellEnd"/>
            <w:r>
              <w:t xml:space="preserve"> </w:t>
            </w:r>
            <w:proofErr w:type="spellStart"/>
            <w:r>
              <w:t>жады</w:t>
            </w:r>
            <w:proofErr w:type="spellEnd"/>
            <w:r>
              <w:t xml:space="preserve">. </w:t>
            </w:r>
            <w:proofErr w:type="spellStart"/>
            <w:r>
              <w:t>Қатқыл</w:t>
            </w:r>
            <w:proofErr w:type="spellEnd"/>
            <w:r>
              <w:t xml:space="preserve"> </w:t>
            </w:r>
            <w:proofErr w:type="spellStart"/>
            <w:r>
              <w:t>дисктер</w:t>
            </w:r>
            <w:proofErr w:type="spellEnd"/>
          </w:p>
        </w:tc>
      </w:tr>
      <w:tr w:rsidR="00313FB6" w:rsidRPr="00BA194C" w:rsidTr="00313FB6">
        <w:tc>
          <w:tcPr>
            <w:tcW w:w="2269" w:type="dxa"/>
          </w:tcPr>
          <w:p w:rsidR="00521498" w:rsidRPr="00BA194C" w:rsidRDefault="00521498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Мерзімі:</w:t>
            </w:r>
          </w:p>
        </w:tc>
        <w:tc>
          <w:tcPr>
            <w:tcW w:w="1869" w:type="dxa"/>
            <w:gridSpan w:val="3"/>
          </w:tcPr>
          <w:p w:rsidR="00521498" w:rsidRPr="00BA194C" w:rsidRDefault="00F834E5" w:rsidP="00F834E5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04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21498"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.02.2025 ж.</w:t>
            </w:r>
          </w:p>
        </w:tc>
        <w:tc>
          <w:tcPr>
            <w:tcW w:w="2072" w:type="dxa"/>
          </w:tcPr>
          <w:p w:rsidR="00521498" w:rsidRPr="00BA194C" w:rsidRDefault="00521498" w:rsidP="00390BB7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Ұзақтығы:</w:t>
            </w:r>
          </w:p>
        </w:tc>
        <w:tc>
          <w:tcPr>
            <w:tcW w:w="4104" w:type="dxa"/>
            <w:gridSpan w:val="6"/>
          </w:tcPr>
          <w:p w:rsidR="00521498" w:rsidRPr="00BA194C" w:rsidRDefault="00521498" w:rsidP="00390BB7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сағат</w:t>
            </w:r>
          </w:p>
        </w:tc>
      </w:tr>
      <w:tr w:rsidR="00313FB6" w:rsidRPr="00BA194C" w:rsidTr="00313FB6">
        <w:tc>
          <w:tcPr>
            <w:tcW w:w="2269" w:type="dxa"/>
          </w:tcPr>
          <w:p w:rsidR="00521498" w:rsidRPr="00BA194C" w:rsidRDefault="00521498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орны:</w:t>
            </w:r>
          </w:p>
        </w:tc>
        <w:tc>
          <w:tcPr>
            <w:tcW w:w="8045" w:type="dxa"/>
            <w:gridSpan w:val="10"/>
          </w:tcPr>
          <w:p w:rsidR="00521498" w:rsidRPr="00BA194C" w:rsidRDefault="00521498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 информатика кабинеті</w:t>
            </w:r>
          </w:p>
        </w:tc>
      </w:tr>
      <w:tr w:rsidR="00313FB6" w:rsidRPr="00504EFB" w:rsidTr="00313FB6">
        <w:trPr>
          <w:trHeight w:val="341"/>
        </w:trPr>
        <w:tc>
          <w:tcPr>
            <w:tcW w:w="2269" w:type="dxa"/>
          </w:tcPr>
          <w:p w:rsidR="00521498" w:rsidRPr="00BA194C" w:rsidRDefault="00521498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8045" w:type="dxa"/>
            <w:gridSpan w:val="10"/>
          </w:tcPr>
          <w:p w:rsidR="00504EFB" w:rsidRPr="00504EFB" w:rsidRDefault="00504EFB" w:rsidP="00504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Студенттерге жедел жады (RAM) және қатқыл диск (HDD, SSD) құрылымдары мен түрлерін түсіндіру;</w:t>
            </w:r>
          </w:p>
          <w:p w:rsidR="00504EFB" w:rsidRPr="00504EFB" w:rsidRDefault="00504EFB" w:rsidP="00504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Жедел жады мен қатқыл дисктің компьютердің жұмыс өнімділігіне әсерін зерттеу;</w:t>
            </w:r>
          </w:p>
          <w:p w:rsidR="00521498" w:rsidRPr="00504EFB" w:rsidRDefault="00504EFB" w:rsidP="00504EF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Практикада RAM және HDD/SSD түрлерін ажырату және орнату дағдыларын қалыптастыру.</w:t>
            </w:r>
          </w:p>
        </w:tc>
      </w:tr>
      <w:tr w:rsidR="00313FB6" w:rsidRPr="00BA194C" w:rsidTr="00313FB6">
        <w:trPr>
          <w:trHeight w:val="135"/>
        </w:trPr>
        <w:tc>
          <w:tcPr>
            <w:tcW w:w="2269" w:type="dxa"/>
          </w:tcPr>
          <w:p w:rsidR="00521498" w:rsidRPr="00BA194C" w:rsidRDefault="00521498" w:rsidP="00390BB7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міндеті:</w:t>
            </w:r>
          </w:p>
        </w:tc>
        <w:tc>
          <w:tcPr>
            <w:tcW w:w="8045" w:type="dxa"/>
            <w:gridSpan w:val="10"/>
          </w:tcPr>
          <w:p w:rsidR="0063235D" w:rsidRPr="00BA194C" w:rsidRDefault="0063235D" w:rsidP="00C42BA2">
            <w:pPr>
              <w:pStyle w:val="a5"/>
              <w:numPr>
                <w:ilvl w:val="0"/>
                <w:numId w:val="4"/>
              </w:numPr>
              <w:rPr>
                <w:lang w:val="kk-KZ"/>
              </w:rPr>
            </w:pPr>
            <w:r w:rsidRPr="00BA194C">
              <w:rPr>
                <w:lang w:val="kk-KZ"/>
              </w:rPr>
              <w:t>Процессордың разрядтылығы мен жылдамдығы туралы түсінік беру.</w:t>
            </w:r>
          </w:p>
          <w:p w:rsidR="0063235D" w:rsidRPr="00BA194C" w:rsidRDefault="0063235D" w:rsidP="00C42BA2">
            <w:pPr>
              <w:pStyle w:val="a5"/>
              <w:numPr>
                <w:ilvl w:val="0"/>
                <w:numId w:val="4"/>
              </w:numPr>
              <w:rPr>
                <w:lang w:val="kk-KZ"/>
              </w:rPr>
            </w:pPr>
            <w:r w:rsidRPr="00BA194C">
              <w:rPr>
                <w:lang w:val="kk-KZ"/>
              </w:rPr>
              <w:t>Процессор ұяшықтарының түрлері мен олардың маңызын қарастыру.</w:t>
            </w:r>
          </w:p>
          <w:p w:rsidR="0063235D" w:rsidRPr="00BA194C" w:rsidRDefault="0063235D" w:rsidP="00C42BA2">
            <w:pPr>
              <w:pStyle w:val="a5"/>
              <w:numPr>
                <w:ilvl w:val="0"/>
                <w:numId w:val="4"/>
              </w:numPr>
            </w:pPr>
            <w:proofErr w:type="spellStart"/>
            <w:r w:rsidRPr="00BA194C">
              <w:t>Процессордың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салқындату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әдістерін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талқылау</w:t>
            </w:r>
            <w:proofErr w:type="spellEnd"/>
            <w:r w:rsidRPr="00BA194C">
              <w:t>.</w:t>
            </w:r>
          </w:p>
          <w:p w:rsidR="00521498" w:rsidRPr="00BA194C" w:rsidRDefault="0063235D" w:rsidP="00C42BA2">
            <w:pPr>
              <w:pStyle w:val="a5"/>
              <w:numPr>
                <w:ilvl w:val="0"/>
                <w:numId w:val="4"/>
              </w:numPr>
            </w:pPr>
            <w:r w:rsidRPr="00BA194C">
              <w:t xml:space="preserve">ДК </w:t>
            </w:r>
            <w:proofErr w:type="spellStart"/>
            <w:r w:rsidRPr="00BA194C">
              <w:t>ішкі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және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сыртқы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порттарының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қызметін</w:t>
            </w:r>
            <w:proofErr w:type="spellEnd"/>
            <w:r w:rsidRPr="00BA194C">
              <w:t xml:space="preserve"> </w:t>
            </w:r>
            <w:proofErr w:type="spellStart"/>
            <w:r w:rsidRPr="00BA194C">
              <w:t>үйрету</w:t>
            </w:r>
            <w:proofErr w:type="spellEnd"/>
            <w:r w:rsidRPr="00BA194C">
              <w:t>.</w:t>
            </w:r>
          </w:p>
        </w:tc>
      </w:tr>
      <w:tr w:rsidR="00504EFB" w:rsidRPr="00504EFB" w:rsidTr="00313FB6">
        <w:trPr>
          <w:trHeight w:val="135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045" w:type="dxa"/>
            <w:gridSpan w:val="10"/>
          </w:tcPr>
          <w:p w:rsidR="00504EFB" w:rsidRPr="00504EFB" w:rsidRDefault="00504EFB" w:rsidP="00504EFB">
            <w:pPr>
              <w:pStyle w:val="a5"/>
              <w:rPr>
                <w:lang w:val="kk-KZ"/>
              </w:rPr>
            </w:pPr>
            <w:r w:rsidRPr="00504EFB">
              <w:rPr>
                <w:rFonts w:ascii="Segoe UI Emoji" w:hAnsi="Segoe UI Emoji" w:cs="Segoe UI Emoji"/>
                <w:lang w:val="kk-KZ"/>
              </w:rPr>
              <w:t>✅</w:t>
            </w:r>
            <w:r w:rsidRPr="00504EFB">
              <w:rPr>
                <w:lang w:val="kk-KZ"/>
              </w:rPr>
              <w:t xml:space="preserve"> Студенттер жедел жады мен қатқыл дисктердің түрлерін ажырата алады;</w:t>
            </w:r>
            <w:r w:rsidRPr="00504EFB">
              <w:rPr>
                <w:lang w:val="kk-KZ"/>
              </w:rPr>
              <w:br/>
            </w:r>
            <w:r w:rsidRPr="00504EFB">
              <w:rPr>
                <w:rFonts w:ascii="Segoe UI Emoji" w:hAnsi="Segoe UI Emoji" w:cs="Segoe UI Emoji"/>
                <w:lang w:val="kk-KZ"/>
              </w:rPr>
              <w:t>✅</w:t>
            </w:r>
            <w:r w:rsidRPr="00504EFB">
              <w:rPr>
                <w:lang w:val="kk-KZ"/>
              </w:rPr>
              <w:t xml:space="preserve"> Жады көлемі мен жылдамдығының компьютер жұмысына әсерін </w:t>
            </w:r>
            <w:r w:rsidRPr="00504EFB">
              <w:rPr>
                <w:lang w:val="kk-KZ"/>
              </w:rPr>
              <w:lastRenderedPageBreak/>
              <w:t>түсінеді;</w:t>
            </w:r>
            <w:r w:rsidRPr="00504EFB">
              <w:rPr>
                <w:lang w:val="kk-KZ"/>
              </w:rPr>
              <w:br/>
            </w:r>
            <w:r w:rsidRPr="00504EFB">
              <w:rPr>
                <w:rFonts w:ascii="Segoe UI Emoji" w:hAnsi="Segoe UI Emoji" w:cs="Segoe UI Emoji"/>
                <w:lang w:val="kk-KZ"/>
              </w:rPr>
              <w:t>✅</w:t>
            </w:r>
            <w:r w:rsidRPr="00504EFB">
              <w:rPr>
                <w:lang w:val="kk-KZ"/>
              </w:rPr>
              <w:t xml:space="preserve"> HDD мен SSD айырмашылықтарын және қолдану ерекшеліктерін меңгереді.</w:t>
            </w:r>
          </w:p>
          <w:p w:rsidR="00504EFB" w:rsidRPr="00BA194C" w:rsidRDefault="00504EFB" w:rsidP="00504EFB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04EFB" w:rsidRPr="00504EFB" w:rsidTr="00313FB6">
        <w:trPr>
          <w:trHeight w:val="254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Күтілетін нәтиже:</w:t>
            </w:r>
          </w:p>
        </w:tc>
        <w:tc>
          <w:tcPr>
            <w:tcW w:w="8045" w:type="dxa"/>
            <w:gridSpan w:val="10"/>
          </w:tcPr>
          <w:p w:rsidR="00504EFB" w:rsidRPr="00504EFB" w:rsidRDefault="00504EFB" w:rsidP="00504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Жедел жады мен қатқыл дисктердің негізгі сипаттамаларын меңгереді;</w:t>
            </w:r>
          </w:p>
          <w:p w:rsidR="00504EFB" w:rsidRPr="00504EFB" w:rsidRDefault="00504EFB" w:rsidP="00504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Компьютердің өнімділігіне жедел жады мен сақтау құрылғыларының әсерін түсінеді;</w:t>
            </w:r>
          </w:p>
          <w:p w:rsidR="00504EFB" w:rsidRPr="00504EFB" w:rsidRDefault="00504EFB" w:rsidP="00504EF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Практикалық жұмыс барысында компьютер жадысына қатысты құрылғыларды дұрыс таңдап, орната алады.</w:t>
            </w:r>
          </w:p>
        </w:tc>
      </w:tr>
      <w:tr w:rsidR="00504EFB" w:rsidRPr="00504EFB" w:rsidTr="00313FB6">
        <w:trPr>
          <w:trHeight w:val="972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құрал-жабдықтар:</w:t>
            </w:r>
          </w:p>
        </w:tc>
        <w:tc>
          <w:tcPr>
            <w:tcW w:w="8045" w:type="dxa"/>
            <w:gridSpan w:val="10"/>
          </w:tcPr>
          <w:p w:rsidR="00504EFB" w:rsidRPr="00504EFB" w:rsidRDefault="00504EFB" w:rsidP="00504EFB">
            <w:pPr>
              <w:tabs>
                <w:tab w:val="left" w:pos="3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ішкі құрылғылары т.б. құрал саймандар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04EFB">
              <w:rPr>
                <w:lang w:val="kk-KZ"/>
              </w:rPr>
              <w:t>Презентация, RAM модульдері, HDD және SSD дисктері, компьютерлер, отверткалар.</w:t>
            </w:r>
          </w:p>
          <w:p w:rsidR="00504EFB" w:rsidRPr="00504EFB" w:rsidRDefault="00504EFB" w:rsidP="00504EFB">
            <w:pPr>
              <w:pStyle w:val="a5"/>
              <w:rPr>
                <w:lang w:val="kk-KZ"/>
              </w:rPr>
            </w:pPr>
          </w:p>
        </w:tc>
      </w:tr>
      <w:tr w:rsidR="00504EFB" w:rsidRPr="00BA194C" w:rsidTr="00313FB6">
        <w:trPr>
          <w:trHeight w:val="254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Қосымша көздер, әдебиеттер</w:t>
            </w:r>
          </w:p>
        </w:tc>
        <w:tc>
          <w:tcPr>
            <w:tcW w:w="8045" w:type="dxa"/>
            <w:gridSpan w:val="10"/>
          </w:tcPr>
          <w:p w:rsidR="00504EFB" w:rsidRPr="00BA194C" w:rsidRDefault="00504EFB" w:rsidP="00504E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EFB" w:rsidRPr="00BA194C" w:rsidTr="00313FB6">
        <w:trPr>
          <w:trHeight w:val="289"/>
        </w:trPr>
        <w:tc>
          <w:tcPr>
            <w:tcW w:w="10314" w:type="dxa"/>
            <w:gridSpan w:val="11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ЖОСПАРЫНЫҢ КОНСПЕКТІСІ</w:t>
            </w:r>
          </w:p>
        </w:tc>
      </w:tr>
      <w:tr w:rsidR="00504EFB" w:rsidRPr="00BA194C" w:rsidTr="00313FB6"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850" w:type="dxa"/>
          </w:tcPr>
          <w:p w:rsidR="00504EFB" w:rsidRPr="00BA194C" w:rsidRDefault="00504EFB" w:rsidP="00504EFB">
            <w:pPr>
              <w:tabs>
                <w:tab w:val="left" w:pos="3524"/>
              </w:tabs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(мин)</w:t>
            </w:r>
          </w:p>
        </w:tc>
        <w:tc>
          <w:tcPr>
            <w:tcW w:w="3828" w:type="dxa"/>
            <w:gridSpan w:val="5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шеберінің әрекеті</w:t>
            </w:r>
          </w:p>
        </w:tc>
        <w:tc>
          <w:tcPr>
            <w:tcW w:w="1701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Студенттің әрекеті</w:t>
            </w:r>
          </w:p>
        </w:tc>
        <w:tc>
          <w:tcPr>
            <w:tcW w:w="1666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қоры мен материал</w:t>
            </w:r>
          </w:p>
        </w:tc>
      </w:tr>
      <w:tr w:rsidR="00504EFB" w:rsidRPr="00BA194C" w:rsidTr="00313FB6">
        <w:tc>
          <w:tcPr>
            <w:tcW w:w="10314" w:type="dxa"/>
            <w:gridSpan w:val="11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Кіріспе нұсқау-45 мин</w:t>
            </w:r>
          </w:p>
        </w:tc>
      </w:tr>
      <w:tr w:rsidR="00504EFB" w:rsidRPr="00BA194C" w:rsidTr="00313FB6"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</w:tc>
        <w:tc>
          <w:tcPr>
            <w:tcW w:w="850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5"/>
          </w:tcPr>
          <w:p w:rsidR="00504EFB" w:rsidRPr="00BA194C" w:rsidRDefault="00504EFB" w:rsidP="00504EFB">
            <w:pPr>
              <w:pStyle w:val="a5"/>
              <w:spacing w:before="0" w:beforeAutospacing="0" w:after="0" w:afterAutospacing="0"/>
              <w:ind w:left="-57" w:right="-57"/>
              <w:jc w:val="both"/>
              <w:rPr>
                <w:lang w:val="kk-KZ"/>
              </w:rPr>
            </w:pPr>
            <w:r w:rsidRPr="00BA194C">
              <w:rPr>
                <w:lang w:val="kk-KZ"/>
              </w:rPr>
              <w:t>1.Студенттерді журнал бойынша тексеру.</w:t>
            </w:r>
          </w:p>
          <w:p w:rsidR="00504EFB" w:rsidRPr="00BA194C" w:rsidRDefault="00504EFB" w:rsidP="00504EFB">
            <w:pPr>
              <w:tabs>
                <w:tab w:val="left" w:pos="3707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2.Студенттердің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EFB" w:rsidRPr="00BA194C" w:rsidTr="00313FB6">
        <w:trPr>
          <w:trHeight w:val="570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2.Қауіпсіздік білімдерін сараптау</w:t>
            </w:r>
          </w:p>
        </w:tc>
        <w:tc>
          <w:tcPr>
            <w:tcW w:w="850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5"/>
          </w:tcPr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қауіпсіздік ережелері туралы білімдерін ауызша сұрау. Нұсқаулық беріп, тіркеу журналына қол қойғызу.</w:t>
            </w:r>
          </w:p>
        </w:tc>
        <w:tc>
          <w:tcPr>
            <w:tcW w:w="1701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ауызша жауаптар береді, журналға қол қояды.</w:t>
            </w:r>
          </w:p>
        </w:tc>
        <w:tc>
          <w:tcPr>
            <w:tcW w:w="1666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шараларымен танысу журналы</w:t>
            </w:r>
          </w:p>
        </w:tc>
      </w:tr>
      <w:tr w:rsidR="00504EFB" w:rsidRPr="00BA194C" w:rsidTr="00313FB6">
        <w:trPr>
          <w:trHeight w:val="1111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3.Студенттерді негізгі кезеңдегі жұмысқа дайындау</w:t>
            </w:r>
          </w:p>
        </w:tc>
        <w:tc>
          <w:tcPr>
            <w:tcW w:w="850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8" w:type="dxa"/>
            <w:gridSpan w:val="5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және сабақтың мақсатын айту.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Студенттермен тақырып бойынша бағалау критериясын талдау. 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Кабинеттегі жалпы техникалық қауіпсіздік ережелеріне байланысты жұмыс орындарын ұйымдастыру, құралдарды, құрал-жабдықты пайдалануға кәсіби дағдылар мен практикалық дағдыларды қалыптастыру және дамыту.</w:t>
            </w:r>
          </w:p>
        </w:tc>
        <w:tc>
          <w:tcPr>
            <w:tcW w:w="1701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критерииімен танысу</w:t>
            </w:r>
          </w:p>
        </w:tc>
        <w:tc>
          <w:tcPr>
            <w:tcW w:w="1666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оқыту кабинеті </w:t>
            </w:r>
          </w:p>
        </w:tc>
      </w:tr>
      <w:tr w:rsidR="00504EFB" w:rsidRPr="00BA194C" w:rsidTr="00313FB6">
        <w:trPr>
          <w:trHeight w:val="322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Іс жүзінде көрсету</w:t>
            </w:r>
          </w:p>
        </w:tc>
        <w:tc>
          <w:tcPr>
            <w:tcW w:w="850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828" w:type="dxa"/>
            <w:gridSpan w:val="5"/>
          </w:tcPr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Жедел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(RAM):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RAM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дегеніміз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не?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компьютердің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құрылғысы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бағдарламаларға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жылдам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RAM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SDRAM, DDR, DDR2, DDR3, DDR4, DDR5;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бірінен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айырмашылықтары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даму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көлемі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</w:t>
            </w:r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жиілігінің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әсері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Жадының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бағдарламалардың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Жиілік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(MHz)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жылдамдығы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RAM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орнату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оның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компьютерде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анықталуы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BIOS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амалдық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параметрлерін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Қатқыл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дисктер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(HDD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SSD):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HDD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жылдамдық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айырмашылығы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HDD мен SSD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артықшылықтары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кемшіліктері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Дисктерді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амалдық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EFB" w:rsidRDefault="00504EFB" w:rsidP="00504EFB">
            <w:pPr>
              <w:pStyle w:val="a5"/>
            </w:pPr>
          </w:p>
          <w:p w:rsidR="00504EFB" w:rsidRDefault="00504EFB" w:rsidP="00504EFB">
            <w:pPr>
              <w:pStyle w:val="a5"/>
            </w:pPr>
          </w:p>
          <w:p w:rsidR="00504EFB" w:rsidRPr="00BA194C" w:rsidRDefault="00504EFB" w:rsidP="00504EFB">
            <w:pPr>
              <w:pStyle w:val="a5"/>
            </w:pPr>
          </w:p>
        </w:tc>
        <w:tc>
          <w:tcPr>
            <w:tcW w:w="1701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Мұқият тыңдау және жұмыстың қалай жасалатына зейін салып қару.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материалдар ды жазу.</w:t>
            </w:r>
          </w:p>
        </w:tc>
        <w:tc>
          <w:tcPr>
            <w:tcW w:w="1666" w:type="dxa"/>
            <w:gridSpan w:val="2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 әдебиеті </w:t>
            </w:r>
          </w:p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көрініс</w:t>
            </w:r>
          </w:p>
        </w:tc>
      </w:tr>
      <w:tr w:rsidR="00504EFB" w:rsidRPr="00BA194C" w:rsidTr="00313FB6">
        <w:trPr>
          <w:trHeight w:val="289"/>
        </w:trPr>
        <w:tc>
          <w:tcPr>
            <w:tcW w:w="10314" w:type="dxa"/>
            <w:gridSpan w:val="11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Ағымдық нұсқаулық-180 мин</w:t>
            </w:r>
          </w:p>
        </w:tc>
      </w:tr>
      <w:tr w:rsidR="00504EFB" w:rsidRPr="00BA194C" w:rsidTr="00313FB6">
        <w:trPr>
          <w:trHeight w:val="1282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Білімдері мен қызмет әдістерін шоғырландыру</w:t>
            </w:r>
          </w:p>
        </w:tc>
        <w:tc>
          <w:tcPr>
            <w:tcW w:w="850" w:type="dxa"/>
            <w:vMerge w:val="restart"/>
          </w:tcPr>
          <w:p w:rsidR="00504EFB" w:rsidRPr="00BA194C" w:rsidRDefault="00504EFB" w:rsidP="00504EFB">
            <w:pPr>
              <w:tabs>
                <w:tab w:val="left" w:pos="3524"/>
              </w:tabs>
              <w:ind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21" w:type="dxa"/>
            <w:gridSpan w:val="4"/>
          </w:tcPr>
          <w:p w:rsidR="00504EFB" w:rsidRPr="00BA194C" w:rsidRDefault="00504EFB" w:rsidP="00504EF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BA194C">
              <w:rPr>
                <w:b/>
                <w:lang w:val="kk-KZ"/>
              </w:rPr>
              <w:t xml:space="preserve">Айналым.  </w:t>
            </w:r>
            <w:r w:rsidRPr="00BA194C">
              <w:rPr>
                <w:lang w:val="kk-KZ"/>
              </w:rPr>
              <w:t xml:space="preserve">Техника қауіпсіздік ережелерін сақтай отырып, компьютерді қосу. </w:t>
            </w:r>
          </w:p>
          <w:p w:rsidR="00504EFB" w:rsidRPr="00504EFB" w:rsidRDefault="00504EFB" w:rsidP="00504EF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Компьютердегі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BIOS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амалдық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жадының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сипаттамаларын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HDD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SSD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дисктерінің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жылдамдықтарын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CrystalDiskMark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утилиталар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04EFB" w:rsidRPr="00504EFB" w:rsidRDefault="00504EFB" w:rsidP="00504EF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Тапсырма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4: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Жад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дискіні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қосылуын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Default="00504EFB" w:rsidP="00504EF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Талқылау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көрсетіп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нәтижелерді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EFB" w:rsidRDefault="00504EFB" w:rsidP="00504EFB">
            <w:pPr>
              <w:pStyle w:val="a5"/>
            </w:pPr>
            <w:proofErr w:type="spellStart"/>
            <w:r>
              <w:rPr>
                <w:rStyle w:val="a8"/>
              </w:rPr>
              <w:t>Бағалау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критерийлері</w:t>
            </w:r>
            <w:proofErr w:type="spellEnd"/>
            <w:r>
              <w:rPr>
                <w:rStyle w:val="a8"/>
              </w:rPr>
              <w:t>:</w:t>
            </w:r>
          </w:p>
          <w:p w:rsidR="00504EFB" w:rsidRDefault="00504EFB" w:rsidP="00504EFB">
            <w:pPr>
              <w:pStyle w:val="a5"/>
            </w:pP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proofErr w:type="spellStart"/>
            <w:r>
              <w:t>Жады</w:t>
            </w:r>
            <w:proofErr w:type="spellEnd"/>
            <w:r>
              <w:t xml:space="preserve"> </w:t>
            </w:r>
            <w:proofErr w:type="spellStart"/>
            <w:r>
              <w:t>модульдері</w:t>
            </w:r>
            <w:proofErr w:type="spellEnd"/>
            <w:r>
              <w:t xml:space="preserve"> мен </w:t>
            </w:r>
            <w:proofErr w:type="spellStart"/>
            <w:r>
              <w:t>дисктердің</w:t>
            </w:r>
            <w:proofErr w:type="spellEnd"/>
            <w:r>
              <w:t xml:space="preserve"> </w:t>
            </w:r>
            <w:proofErr w:type="spellStart"/>
            <w:r>
              <w:t>түрлерін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 xml:space="preserve">; </w:t>
            </w:r>
          </w:p>
          <w:p w:rsidR="00504EFB" w:rsidRDefault="00504EFB" w:rsidP="00504EFB">
            <w:pPr>
              <w:pStyle w:val="a5"/>
            </w:pP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proofErr w:type="spellStart"/>
            <w:r>
              <w:t>Жад</w:t>
            </w:r>
            <w:proofErr w:type="spellEnd"/>
            <w:r>
              <w:t xml:space="preserve"> пен </w:t>
            </w:r>
            <w:proofErr w:type="spellStart"/>
            <w:r>
              <w:t>дискіні</w:t>
            </w:r>
            <w:proofErr w:type="spellEnd"/>
            <w:r>
              <w:t xml:space="preserve"> </w:t>
            </w:r>
            <w:proofErr w:type="spellStart"/>
            <w:r>
              <w:t>дұрыс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  <w:r>
              <w:t>;</w:t>
            </w:r>
          </w:p>
          <w:p w:rsidR="00504EFB" w:rsidRDefault="00504EFB" w:rsidP="00504EFB">
            <w:pPr>
              <w:pStyle w:val="a5"/>
            </w:pP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proofErr w:type="spellStart"/>
            <w:r>
              <w:t>Компьютердің</w:t>
            </w:r>
            <w:proofErr w:type="spellEnd"/>
            <w:r>
              <w:t xml:space="preserve"> </w:t>
            </w:r>
            <w:proofErr w:type="spellStart"/>
            <w:r>
              <w:t>өнімділігіне</w:t>
            </w:r>
            <w:proofErr w:type="spellEnd"/>
            <w:r>
              <w:t xml:space="preserve"> </w:t>
            </w:r>
            <w:proofErr w:type="spellStart"/>
            <w:r>
              <w:t>жедел</w:t>
            </w:r>
            <w:proofErr w:type="spellEnd"/>
            <w:r>
              <w:t xml:space="preserve"> </w:t>
            </w:r>
            <w:proofErr w:type="spellStart"/>
            <w:r>
              <w:t>жады</w:t>
            </w:r>
            <w:proofErr w:type="spellEnd"/>
            <w:r>
              <w:t xml:space="preserve"> мен </w:t>
            </w:r>
            <w:proofErr w:type="spellStart"/>
            <w:r>
              <w:t>дисктердің</w:t>
            </w:r>
            <w:proofErr w:type="spellEnd"/>
            <w:r>
              <w:t xml:space="preserve"> </w:t>
            </w:r>
            <w:proofErr w:type="spellStart"/>
            <w:r>
              <w:t>әсерін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  <w:r>
              <w:t>.</w:t>
            </w:r>
          </w:p>
          <w:p w:rsidR="00504EFB" w:rsidRPr="00BA194C" w:rsidRDefault="00504EFB" w:rsidP="00504EFB">
            <w:pPr>
              <w:pStyle w:val="a5"/>
            </w:pP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орындарын ұйымдастыру. Ө/оқыту шеберінің іс-әректетін мұқият бақылау</w:t>
            </w: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Ө/оқыту шеберінің іс-әректетін мұқият бақылау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А.С. «Автомобиль жөндеу жөніндегі слесарь»оқулығы.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</w:t>
            </w:r>
            <w:r w:rsidRPr="00BA1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 карталары</w:t>
            </w:r>
          </w:p>
        </w:tc>
      </w:tr>
      <w:tr w:rsidR="00504EFB" w:rsidRPr="00504EFB" w:rsidTr="00313FB6">
        <w:trPr>
          <w:trHeight w:val="644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Білім мен білім беру әдістерін қолдану</w:t>
            </w:r>
          </w:p>
        </w:tc>
        <w:tc>
          <w:tcPr>
            <w:tcW w:w="850" w:type="dxa"/>
            <w:vMerge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Мақсатты саралау. Сәйкестікті бақылау, тапсырманың дұрыстығын анықтау. Берілген тапсырма бойынша  студенттердің істелген жұмыстарының дұрыстығын, қателіктерін бірнеше айналыммен тексеріп өту.</w:t>
            </w: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 берілген тапсырма бойынша жұмыстарын орындау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EFB" w:rsidRPr="00BA194C" w:rsidTr="00313FB6">
        <w:trPr>
          <w:trHeight w:val="790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Жұмыс әдістерін бақылау және өзін-өзі бақылау</w:t>
            </w:r>
          </w:p>
        </w:tc>
        <w:tc>
          <w:tcPr>
            <w:tcW w:w="850" w:type="dxa"/>
            <w:vMerge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іс әрекеттеріне көңіл бөлу, тапсырманың дұрыс орындалуын қадағалау</w:t>
            </w: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Істелген тапсырмалар дың ақауларын және сапасын шебердің </w:t>
            </w: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көмегімен анықтау.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парағы </w:t>
            </w:r>
          </w:p>
        </w:tc>
      </w:tr>
      <w:tr w:rsidR="00504EFB" w:rsidRPr="00BA194C" w:rsidTr="00313FB6">
        <w:trPr>
          <w:trHeight w:val="409"/>
        </w:trPr>
        <w:tc>
          <w:tcPr>
            <w:tcW w:w="10314" w:type="dxa"/>
            <w:gridSpan w:val="11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нұсқаулық-45 мин</w:t>
            </w:r>
          </w:p>
        </w:tc>
      </w:tr>
      <w:tr w:rsidR="00504EFB" w:rsidRPr="00504EFB" w:rsidTr="00313FB6">
        <w:trPr>
          <w:trHeight w:val="570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Білім мен білім беру әдістерін түзету</w:t>
            </w:r>
          </w:p>
        </w:tc>
        <w:tc>
          <w:tcPr>
            <w:tcW w:w="850" w:type="dxa"/>
            <w:vMerge w:val="restart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1" w:type="dxa"/>
            <w:gridSpan w:val="4"/>
          </w:tcPr>
          <w:p w:rsidR="00504EFB" w:rsidRPr="00BA194C" w:rsidRDefault="00504EFB" w:rsidP="00504EFB">
            <w:pPr>
              <w:pStyle w:val="a5"/>
              <w:rPr>
                <w:lang w:val="kk-KZ"/>
              </w:rPr>
            </w:pPr>
            <w:r w:rsidRPr="00BA194C">
              <w:rPr>
                <w:lang w:val="kk-KZ"/>
              </w:rPr>
              <w:t xml:space="preserve">Студенттерден тақыып туралы сұрақтар қойылады. Практикалық тапсырмалардың орындалуын тексеру, қателерді талдау. </w:t>
            </w:r>
            <w:proofErr w:type="spellStart"/>
            <w:r w:rsidRPr="00BA194C">
              <w:rPr>
                <w:bCs/>
              </w:rPr>
              <w:t>Орындалған</w:t>
            </w:r>
            <w:proofErr w:type="spellEnd"/>
            <w:r w:rsidRPr="00BA194C">
              <w:rPr>
                <w:bCs/>
              </w:rPr>
              <w:t xml:space="preserve"> </w:t>
            </w:r>
            <w:proofErr w:type="spellStart"/>
            <w:r w:rsidRPr="00BA194C">
              <w:rPr>
                <w:bCs/>
              </w:rPr>
              <w:t>жұмыстарды</w:t>
            </w:r>
            <w:proofErr w:type="spellEnd"/>
            <w:r w:rsidRPr="00BA194C">
              <w:rPr>
                <w:bCs/>
              </w:rPr>
              <w:t xml:space="preserve"> </w:t>
            </w:r>
            <w:proofErr w:type="spellStart"/>
            <w:r w:rsidRPr="00BA194C">
              <w:rPr>
                <w:bCs/>
              </w:rPr>
              <w:t>талқылау</w:t>
            </w:r>
            <w:proofErr w:type="spellEnd"/>
            <w:r w:rsidRPr="00BA194C">
              <w:rPr>
                <w:bCs/>
              </w:rPr>
              <w:t>.</w:t>
            </w:r>
            <w:r w:rsidRPr="00BA194C">
              <w:rPr>
                <w:bCs/>
                <w:lang w:val="kk-KZ"/>
              </w:rPr>
              <w:t xml:space="preserve"> </w:t>
            </w:r>
            <w:proofErr w:type="spellStart"/>
            <w:r w:rsidRPr="00BA194C">
              <w:rPr>
                <w:bCs/>
              </w:rPr>
              <w:t>Студенттердің</w:t>
            </w:r>
            <w:proofErr w:type="spellEnd"/>
            <w:r w:rsidRPr="00BA194C">
              <w:rPr>
                <w:bCs/>
              </w:rPr>
              <w:t xml:space="preserve"> </w:t>
            </w:r>
            <w:proofErr w:type="spellStart"/>
            <w:r w:rsidRPr="00BA194C">
              <w:rPr>
                <w:bCs/>
              </w:rPr>
              <w:t>сұрақтарына</w:t>
            </w:r>
            <w:proofErr w:type="spellEnd"/>
            <w:r w:rsidRPr="00BA194C">
              <w:rPr>
                <w:bCs/>
              </w:rPr>
              <w:t xml:space="preserve"> </w:t>
            </w:r>
            <w:proofErr w:type="spellStart"/>
            <w:r w:rsidRPr="00BA194C">
              <w:rPr>
                <w:bCs/>
              </w:rPr>
              <w:t>жауап</w:t>
            </w:r>
            <w:proofErr w:type="spellEnd"/>
            <w:r w:rsidRPr="00BA194C">
              <w:rPr>
                <w:bCs/>
              </w:rPr>
              <w:t xml:space="preserve"> беру.</w:t>
            </w: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жұмыстарды көрсету және  қорғау.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EFB" w:rsidRPr="00BA194C" w:rsidTr="00313FB6">
        <w:trPr>
          <w:trHeight w:val="274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Үй жұмысы туралы хабардар ету</w:t>
            </w:r>
          </w:p>
        </w:tc>
        <w:tc>
          <w:tcPr>
            <w:tcW w:w="850" w:type="dxa"/>
            <w:vMerge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gridSpan w:val="4"/>
          </w:tcPr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Жедел жады және қатқыл дисктердің заманауи түрлері» тақырыбында баяндама дайындау.</w:t>
            </w: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үй жұмыстарын жазып алу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 </w:t>
            </w:r>
          </w:p>
        </w:tc>
      </w:tr>
      <w:tr w:rsidR="00504EFB" w:rsidRPr="00504EFB" w:rsidTr="00313FB6">
        <w:trPr>
          <w:trHeight w:val="552"/>
        </w:trPr>
        <w:tc>
          <w:tcPr>
            <w:tcW w:w="2269" w:type="dxa"/>
          </w:tcPr>
          <w:p w:rsidR="00504EFB" w:rsidRPr="00BA194C" w:rsidRDefault="00504EFB" w:rsidP="00504EFB">
            <w:pPr>
              <w:tabs>
                <w:tab w:val="left" w:pos="3524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Сабақты қорытындылау және рефлексия</w:t>
            </w:r>
          </w:p>
        </w:tc>
        <w:tc>
          <w:tcPr>
            <w:tcW w:w="850" w:type="dxa"/>
            <w:vMerge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gridSpan w:val="4"/>
          </w:tcPr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сұрақ-жауап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ұнады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қиындықтар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кездесті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?);</w:t>
            </w:r>
          </w:p>
          <w:p w:rsidR="00504EFB" w:rsidRPr="00504EFB" w:rsidRDefault="00504EFB" w:rsidP="00504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  <w:r w:rsidRPr="00504E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47" w:type="dxa"/>
            <w:gridSpan w:val="4"/>
          </w:tcPr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жаап береді </w:t>
            </w:r>
          </w:p>
          <w:p w:rsidR="00504EFB" w:rsidRPr="00BA194C" w:rsidRDefault="00504EFB" w:rsidP="00504EFB">
            <w:pPr>
              <w:tabs>
                <w:tab w:val="left" w:pos="352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орнын жинау</w:t>
            </w:r>
          </w:p>
        </w:tc>
        <w:tc>
          <w:tcPr>
            <w:tcW w:w="1627" w:type="dxa"/>
          </w:tcPr>
          <w:p w:rsidR="00504EFB" w:rsidRPr="00BA194C" w:rsidRDefault="00504EFB" w:rsidP="00504EFB">
            <w:pPr>
              <w:tabs>
                <w:tab w:val="left" w:pos="3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5535" w:rsidRPr="00BA194C" w:rsidRDefault="00585535" w:rsidP="005855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5535" w:rsidRDefault="00585535" w:rsidP="00A85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4EFB" w:rsidRPr="00504EFB" w:rsidRDefault="00504EFB" w:rsidP="0050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Жедел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жадыны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(RAM)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орнату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4EFB" w:rsidRPr="00504EFB" w:rsidRDefault="00504EFB" w:rsidP="00504E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Компьютерді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толықтай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өшіру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қуат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көзінен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ажырату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Жүйелік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блоктың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қақпағын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ашу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модулін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аналық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платаның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слотына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орналастыру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(DDR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түріне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4EFB" w:rsidRPr="00504EFB" w:rsidRDefault="00504EFB" w:rsidP="00504E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Орнату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модульдің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дұрыс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бекітілгеніне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көз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Компьютерді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қайта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қосып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, BIOS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амалдық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жүйе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орнатылған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жадыны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EFB" w:rsidRPr="00504EFB" w:rsidRDefault="00504EFB" w:rsidP="0050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Жедел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жадының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түрлері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4EFB" w:rsidRPr="00504EFB" w:rsidRDefault="00504EFB" w:rsidP="00504E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SDRAM (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Synchronous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Dynamic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RAM)</w:t>
      </w: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ескі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жүйелерде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қолданылады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DDR (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Double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Rate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) SDRAM</w:t>
      </w: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жылдамдық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көрсеткіштері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жақсартылған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жады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DDR2, DDR3, DDR4, DDR5</w:t>
      </w: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әртүрлі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буындары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жылдамдық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қуат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тұтыну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өнімділік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көрсеткіштері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ерекшеленеді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EFB" w:rsidRPr="00504EFB" w:rsidRDefault="00504EFB" w:rsidP="0050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Бағасы</w:t>
      </w:r>
      <w:proofErr w:type="spellEnd"/>
      <w:r w:rsidRPr="00504E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4EFB" w:rsidRPr="00504EFB" w:rsidRDefault="00504EFB" w:rsidP="00504E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бағасы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көлеміне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жиілігіне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буынына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4EFB" w:rsidRPr="00504EFB" w:rsidRDefault="00504EFB" w:rsidP="00504E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4GB DDR4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шамамен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10-20 доллар;</w:t>
      </w:r>
    </w:p>
    <w:p w:rsidR="00504EFB" w:rsidRPr="00504EFB" w:rsidRDefault="00504EFB" w:rsidP="00504E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8GB DDR4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шамамен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25-50 доллар;</w:t>
      </w:r>
    </w:p>
    <w:p w:rsidR="00504EFB" w:rsidRPr="00504EFB" w:rsidRDefault="00504EFB" w:rsidP="00504E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16GB DDR4 –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шамамен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50-100 доллар;</w:t>
      </w:r>
    </w:p>
    <w:p w:rsidR="00504EFB" w:rsidRPr="00504EFB" w:rsidRDefault="00504EFB" w:rsidP="00504E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DDR5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модульдері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DDR4-ке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қарағанда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қымбатырақ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келеді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EFB" w:rsidRPr="00504EFB" w:rsidRDefault="00504EFB" w:rsidP="0050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Бағасы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нарықтағы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брендке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жылдамдыққа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функцияларға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(RGB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жарықтандыру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төменгі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кешігу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өзгеруі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FB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50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EFB" w:rsidRDefault="00504EFB" w:rsidP="00504EFB">
      <w:pPr>
        <w:pStyle w:val="3"/>
      </w:pPr>
      <w:proofErr w:type="spellStart"/>
      <w:r>
        <w:rPr>
          <w:rStyle w:val="a8"/>
          <w:b w:val="0"/>
          <w:bCs w:val="0"/>
        </w:rPr>
        <w:lastRenderedPageBreak/>
        <w:t>Қатқыл</w:t>
      </w:r>
      <w:proofErr w:type="spellEnd"/>
      <w:r>
        <w:rPr>
          <w:rStyle w:val="a8"/>
          <w:b w:val="0"/>
          <w:bCs w:val="0"/>
        </w:rPr>
        <w:t xml:space="preserve"> </w:t>
      </w:r>
      <w:proofErr w:type="spellStart"/>
      <w:r>
        <w:rPr>
          <w:rStyle w:val="a8"/>
          <w:b w:val="0"/>
          <w:bCs w:val="0"/>
        </w:rPr>
        <w:t>дисктер</w:t>
      </w:r>
      <w:proofErr w:type="spellEnd"/>
      <w:r>
        <w:rPr>
          <w:rStyle w:val="a8"/>
          <w:b w:val="0"/>
          <w:bCs w:val="0"/>
        </w:rPr>
        <w:t xml:space="preserve"> (HDD </w:t>
      </w:r>
      <w:proofErr w:type="spellStart"/>
      <w:r>
        <w:rPr>
          <w:rStyle w:val="a8"/>
          <w:b w:val="0"/>
          <w:bCs w:val="0"/>
        </w:rPr>
        <w:t>және</w:t>
      </w:r>
      <w:proofErr w:type="spellEnd"/>
      <w:r>
        <w:rPr>
          <w:rStyle w:val="a8"/>
          <w:b w:val="0"/>
          <w:bCs w:val="0"/>
        </w:rPr>
        <w:t xml:space="preserve"> SSD) </w:t>
      </w:r>
      <w:proofErr w:type="spellStart"/>
      <w:r>
        <w:rPr>
          <w:rStyle w:val="a8"/>
          <w:b w:val="0"/>
          <w:bCs w:val="0"/>
        </w:rPr>
        <w:t>туралы</w:t>
      </w:r>
      <w:proofErr w:type="spellEnd"/>
      <w:r>
        <w:rPr>
          <w:rStyle w:val="a8"/>
          <w:b w:val="0"/>
          <w:bCs w:val="0"/>
        </w:rPr>
        <w:t xml:space="preserve"> конспект</w:t>
      </w:r>
    </w:p>
    <w:p w:rsidR="00504EFB" w:rsidRDefault="00504EFB" w:rsidP="00504EFB">
      <w:pPr>
        <w:pStyle w:val="a5"/>
      </w:pPr>
      <w:proofErr w:type="spellStart"/>
      <w:r>
        <w:rPr>
          <w:rStyle w:val="a8"/>
        </w:rPr>
        <w:t>Орнату</w:t>
      </w:r>
      <w:proofErr w:type="spellEnd"/>
      <w:r>
        <w:rPr>
          <w:rStyle w:val="a8"/>
        </w:rPr>
        <w:t>:</w:t>
      </w:r>
      <w:bookmarkStart w:id="0" w:name="_GoBack"/>
      <w:bookmarkEnd w:id="0"/>
    </w:p>
    <w:p w:rsidR="00504EFB" w:rsidRDefault="00504EFB" w:rsidP="00504EFB">
      <w:pPr>
        <w:pStyle w:val="a5"/>
        <w:numPr>
          <w:ilvl w:val="0"/>
          <w:numId w:val="30"/>
        </w:numPr>
      </w:pPr>
      <w:proofErr w:type="spellStart"/>
      <w:r>
        <w:t>Компьютерді</w:t>
      </w:r>
      <w:proofErr w:type="spellEnd"/>
      <w:r>
        <w:t xml:space="preserve"> </w:t>
      </w:r>
      <w:proofErr w:type="spellStart"/>
      <w:r>
        <w:t>толықтай</w:t>
      </w:r>
      <w:proofErr w:type="spellEnd"/>
      <w:r>
        <w:t xml:space="preserve"> </w:t>
      </w:r>
      <w:proofErr w:type="spellStart"/>
      <w:r>
        <w:t>өшіру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қуат</w:t>
      </w:r>
      <w:proofErr w:type="spellEnd"/>
      <w:r>
        <w:t xml:space="preserve"> </w:t>
      </w:r>
      <w:proofErr w:type="spellStart"/>
      <w:r>
        <w:t>көзінен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>;</w:t>
      </w:r>
    </w:p>
    <w:p w:rsidR="00504EFB" w:rsidRDefault="00504EFB" w:rsidP="00504EFB">
      <w:pPr>
        <w:pStyle w:val="a5"/>
        <w:numPr>
          <w:ilvl w:val="0"/>
          <w:numId w:val="30"/>
        </w:numPr>
      </w:pPr>
      <w:proofErr w:type="spellStart"/>
      <w:r>
        <w:t>Жүйелік</w:t>
      </w:r>
      <w:proofErr w:type="spellEnd"/>
      <w:r>
        <w:t xml:space="preserve"> </w:t>
      </w:r>
      <w:proofErr w:type="spellStart"/>
      <w:r>
        <w:t>блоктың</w:t>
      </w:r>
      <w:proofErr w:type="spellEnd"/>
      <w:r>
        <w:t xml:space="preserve"> </w:t>
      </w:r>
      <w:proofErr w:type="spellStart"/>
      <w:r>
        <w:t>қақпағын</w:t>
      </w:r>
      <w:proofErr w:type="spellEnd"/>
      <w:r>
        <w:t xml:space="preserve"> </w:t>
      </w:r>
      <w:proofErr w:type="spellStart"/>
      <w:r>
        <w:t>ашу</w:t>
      </w:r>
      <w:proofErr w:type="spellEnd"/>
      <w:r>
        <w:t>;</w:t>
      </w:r>
    </w:p>
    <w:p w:rsidR="00504EFB" w:rsidRDefault="00504EFB" w:rsidP="00504EFB">
      <w:pPr>
        <w:pStyle w:val="a5"/>
        <w:numPr>
          <w:ilvl w:val="0"/>
          <w:numId w:val="30"/>
        </w:numPr>
      </w:pPr>
      <w:proofErr w:type="spellStart"/>
      <w:r>
        <w:t>Дискіні</w:t>
      </w:r>
      <w:proofErr w:type="spellEnd"/>
      <w:r>
        <w:t xml:space="preserve"> SATA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NVMe</w:t>
      </w:r>
      <w:proofErr w:type="spellEnd"/>
      <w:r>
        <w:t xml:space="preserve"> (SSD) </w:t>
      </w:r>
      <w:proofErr w:type="spellStart"/>
      <w:r>
        <w:t>портына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>;</w:t>
      </w:r>
    </w:p>
    <w:p w:rsidR="00504EFB" w:rsidRDefault="00504EFB" w:rsidP="00504EFB">
      <w:pPr>
        <w:pStyle w:val="a5"/>
        <w:numPr>
          <w:ilvl w:val="0"/>
          <w:numId w:val="30"/>
        </w:numPr>
      </w:pPr>
      <w:proofErr w:type="spellStart"/>
      <w:r>
        <w:t>Қуат</w:t>
      </w:r>
      <w:proofErr w:type="spellEnd"/>
      <w:r>
        <w:t xml:space="preserve"> </w:t>
      </w:r>
      <w:proofErr w:type="spellStart"/>
      <w:r>
        <w:t>кабелін</w:t>
      </w:r>
      <w:proofErr w:type="spellEnd"/>
      <w:r>
        <w:t xml:space="preserve"> </w:t>
      </w:r>
      <w:proofErr w:type="spellStart"/>
      <w:r>
        <w:t>жалғау</w:t>
      </w:r>
      <w:proofErr w:type="spellEnd"/>
      <w:r>
        <w:t>;</w:t>
      </w:r>
    </w:p>
    <w:p w:rsidR="00504EFB" w:rsidRDefault="00504EFB" w:rsidP="00504EFB">
      <w:pPr>
        <w:pStyle w:val="a5"/>
        <w:numPr>
          <w:ilvl w:val="0"/>
          <w:numId w:val="30"/>
        </w:numPr>
      </w:pPr>
      <w:proofErr w:type="spellStart"/>
      <w:r>
        <w:t>Компьютерді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, BIOS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амалдық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дискті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>.</w:t>
      </w:r>
    </w:p>
    <w:p w:rsidR="00504EFB" w:rsidRDefault="00504EFB" w:rsidP="00504EFB">
      <w:pPr>
        <w:pStyle w:val="a5"/>
      </w:pPr>
      <w:proofErr w:type="spellStart"/>
      <w:r>
        <w:rPr>
          <w:rStyle w:val="a8"/>
        </w:rPr>
        <w:t>Түрлері</w:t>
      </w:r>
      <w:proofErr w:type="spellEnd"/>
      <w:r>
        <w:rPr>
          <w:rStyle w:val="a8"/>
        </w:rPr>
        <w:t>:</w:t>
      </w:r>
    </w:p>
    <w:p w:rsidR="00504EFB" w:rsidRDefault="00504EFB" w:rsidP="00504EFB">
      <w:pPr>
        <w:pStyle w:val="a5"/>
        <w:numPr>
          <w:ilvl w:val="0"/>
          <w:numId w:val="31"/>
        </w:numPr>
      </w:pPr>
      <w:r>
        <w:rPr>
          <w:rStyle w:val="a8"/>
        </w:rPr>
        <w:t>HDD (</w:t>
      </w:r>
      <w:proofErr w:type="spellStart"/>
      <w:r>
        <w:rPr>
          <w:rStyle w:val="a8"/>
        </w:rPr>
        <w:t>Hard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Disk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Drive</w:t>
      </w:r>
      <w:proofErr w:type="spellEnd"/>
      <w:r>
        <w:rPr>
          <w:rStyle w:val="a8"/>
        </w:rPr>
        <w:t>):</w:t>
      </w:r>
      <w:r>
        <w:t xml:space="preserve"> </w:t>
      </w:r>
      <w:proofErr w:type="spellStart"/>
      <w:r>
        <w:t>Магниттік</w:t>
      </w:r>
      <w:proofErr w:type="spellEnd"/>
      <w:r>
        <w:t xml:space="preserve"> диск </w:t>
      </w:r>
      <w:proofErr w:type="spellStart"/>
      <w:r>
        <w:t>негізіндегі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құрылғысы</w:t>
      </w:r>
      <w:proofErr w:type="spellEnd"/>
      <w:r>
        <w:t xml:space="preserve">.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</w:t>
      </w:r>
      <w:proofErr w:type="spellStart"/>
      <w:r>
        <w:t>бағамен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көлемді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>.</w:t>
      </w:r>
    </w:p>
    <w:p w:rsidR="00504EFB" w:rsidRDefault="00504EFB" w:rsidP="00504EFB">
      <w:pPr>
        <w:pStyle w:val="a5"/>
        <w:numPr>
          <w:ilvl w:val="0"/>
          <w:numId w:val="31"/>
        </w:numPr>
      </w:pPr>
      <w:r>
        <w:rPr>
          <w:rStyle w:val="a8"/>
        </w:rPr>
        <w:t>SSD (</w:t>
      </w:r>
      <w:proofErr w:type="spellStart"/>
      <w:r>
        <w:rPr>
          <w:rStyle w:val="a8"/>
        </w:rPr>
        <w:t>Solid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State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Drive</w:t>
      </w:r>
      <w:proofErr w:type="spellEnd"/>
      <w:r>
        <w:rPr>
          <w:rStyle w:val="a8"/>
        </w:rPr>
        <w:t>):</w:t>
      </w:r>
      <w:r>
        <w:t xml:space="preserve"> Флэш-</w:t>
      </w:r>
      <w:proofErr w:type="spellStart"/>
      <w:r>
        <w:t>жад</w:t>
      </w:r>
      <w:proofErr w:type="spellEnd"/>
      <w:r>
        <w:t xml:space="preserve"> </w:t>
      </w:r>
      <w:proofErr w:type="spellStart"/>
      <w:r>
        <w:t>негізіндегі</w:t>
      </w:r>
      <w:proofErr w:type="spellEnd"/>
      <w:r>
        <w:t xml:space="preserve"> </w:t>
      </w:r>
      <w:proofErr w:type="spellStart"/>
      <w:r>
        <w:t>құрылғы</w:t>
      </w:r>
      <w:proofErr w:type="spellEnd"/>
      <w:r>
        <w:t xml:space="preserve">.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жүктелу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өнімділігі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>.</w:t>
      </w:r>
    </w:p>
    <w:p w:rsidR="00504EFB" w:rsidRDefault="00504EFB" w:rsidP="00504EFB">
      <w:pPr>
        <w:pStyle w:val="a5"/>
        <w:numPr>
          <w:ilvl w:val="0"/>
          <w:numId w:val="31"/>
        </w:numPr>
      </w:pPr>
      <w:proofErr w:type="spellStart"/>
      <w:r>
        <w:rPr>
          <w:rStyle w:val="a8"/>
        </w:rPr>
        <w:t>NVMe</w:t>
      </w:r>
      <w:proofErr w:type="spellEnd"/>
      <w:r>
        <w:rPr>
          <w:rStyle w:val="a8"/>
        </w:rPr>
        <w:t xml:space="preserve"> SSD:</w:t>
      </w:r>
      <w:r>
        <w:t xml:space="preserve"> </w:t>
      </w:r>
      <w:proofErr w:type="spellStart"/>
      <w:r>
        <w:t>PCIe</w:t>
      </w:r>
      <w:proofErr w:type="spellEnd"/>
      <w:r>
        <w:t xml:space="preserve"> </w:t>
      </w:r>
      <w:proofErr w:type="spellStart"/>
      <w:r>
        <w:t>интерфейсі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қосылатын</w:t>
      </w:r>
      <w:proofErr w:type="spellEnd"/>
      <w:r>
        <w:t xml:space="preserve"> SSD,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жылдамдықты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:rsidR="00504EFB" w:rsidRDefault="00504EFB" w:rsidP="00504EFB">
      <w:pPr>
        <w:pStyle w:val="a5"/>
      </w:pPr>
      <w:proofErr w:type="spellStart"/>
      <w:r>
        <w:rPr>
          <w:rStyle w:val="a8"/>
        </w:rPr>
        <w:t>Бағасы</w:t>
      </w:r>
      <w:proofErr w:type="spellEnd"/>
      <w:r>
        <w:rPr>
          <w:rStyle w:val="a8"/>
        </w:rPr>
        <w:t>:</w:t>
      </w:r>
    </w:p>
    <w:p w:rsidR="00504EFB" w:rsidRDefault="00504EFB" w:rsidP="00504EFB">
      <w:pPr>
        <w:pStyle w:val="a5"/>
        <w:numPr>
          <w:ilvl w:val="0"/>
          <w:numId w:val="32"/>
        </w:numPr>
      </w:pPr>
      <w:r>
        <w:t xml:space="preserve">500GB HDD – </w:t>
      </w:r>
      <w:proofErr w:type="spellStart"/>
      <w:r>
        <w:t>шамамен</w:t>
      </w:r>
      <w:proofErr w:type="spellEnd"/>
      <w:r>
        <w:t xml:space="preserve"> 30-50 доллар;</w:t>
      </w:r>
    </w:p>
    <w:p w:rsidR="00504EFB" w:rsidRDefault="00504EFB" w:rsidP="00504EFB">
      <w:pPr>
        <w:pStyle w:val="a5"/>
        <w:numPr>
          <w:ilvl w:val="0"/>
          <w:numId w:val="32"/>
        </w:numPr>
      </w:pPr>
      <w:r>
        <w:t>1TB HDD – 50-80 доллар;</w:t>
      </w:r>
    </w:p>
    <w:p w:rsidR="00504EFB" w:rsidRDefault="00504EFB" w:rsidP="00504EFB">
      <w:pPr>
        <w:pStyle w:val="a5"/>
        <w:numPr>
          <w:ilvl w:val="0"/>
          <w:numId w:val="32"/>
        </w:numPr>
      </w:pPr>
      <w:r>
        <w:t>256GB SSD – 30-50 доллар;</w:t>
      </w:r>
    </w:p>
    <w:p w:rsidR="00504EFB" w:rsidRDefault="00504EFB" w:rsidP="00504EFB">
      <w:pPr>
        <w:pStyle w:val="a5"/>
        <w:numPr>
          <w:ilvl w:val="0"/>
          <w:numId w:val="32"/>
        </w:numPr>
      </w:pPr>
      <w:r>
        <w:t>512GB SSD – 60-100 доллар;</w:t>
      </w:r>
    </w:p>
    <w:p w:rsidR="00504EFB" w:rsidRDefault="00504EFB" w:rsidP="00504EFB">
      <w:pPr>
        <w:pStyle w:val="a5"/>
        <w:numPr>
          <w:ilvl w:val="0"/>
          <w:numId w:val="32"/>
        </w:numPr>
      </w:pPr>
      <w:r>
        <w:t>1TB SSD (</w:t>
      </w:r>
      <w:proofErr w:type="spellStart"/>
      <w:r>
        <w:t>NVMe</w:t>
      </w:r>
      <w:proofErr w:type="spellEnd"/>
      <w:r>
        <w:t>) – 100-200 доллар.</w:t>
      </w:r>
    </w:p>
    <w:p w:rsidR="00504EFB" w:rsidRDefault="00504EFB" w:rsidP="00504EFB">
      <w:pPr>
        <w:pStyle w:val="a5"/>
      </w:pPr>
      <w:proofErr w:type="spellStart"/>
      <w:r>
        <w:t>Баға</w:t>
      </w:r>
      <w:proofErr w:type="spellEnd"/>
      <w:r>
        <w:t xml:space="preserve"> </w:t>
      </w:r>
      <w:proofErr w:type="spellStart"/>
      <w:r>
        <w:t>құрылғы</w:t>
      </w:r>
      <w:proofErr w:type="spellEnd"/>
      <w:r>
        <w:t xml:space="preserve"> </w:t>
      </w:r>
      <w:proofErr w:type="spellStart"/>
      <w:r>
        <w:t>брендіне</w:t>
      </w:r>
      <w:proofErr w:type="spellEnd"/>
      <w:r>
        <w:t xml:space="preserve">,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параметрлеріне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мүмкіндіктерге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өзгеруі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504EFB" w:rsidRPr="00504EFB" w:rsidRDefault="00504EFB" w:rsidP="00A85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EFB" w:rsidRPr="00504EFB" w:rsidSect="00BA19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9B5"/>
    <w:multiLevelType w:val="multilevel"/>
    <w:tmpl w:val="C0D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B1732"/>
    <w:multiLevelType w:val="multilevel"/>
    <w:tmpl w:val="FDE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91414"/>
    <w:multiLevelType w:val="multilevel"/>
    <w:tmpl w:val="00B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D32DF"/>
    <w:multiLevelType w:val="multilevel"/>
    <w:tmpl w:val="CA52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C0450"/>
    <w:multiLevelType w:val="multilevel"/>
    <w:tmpl w:val="58E6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E5C62"/>
    <w:multiLevelType w:val="multilevel"/>
    <w:tmpl w:val="E65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E7CB8"/>
    <w:multiLevelType w:val="multilevel"/>
    <w:tmpl w:val="DA0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B77D3"/>
    <w:multiLevelType w:val="multilevel"/>
    <w:tmpl w:val="55A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221A4"/>
    <w:multiLevelType w:val="multilevel"/>
    <w:tmpl w:val="721E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62EF4"/>
    <w:multiLevelType w:val="multilevel"/>
    <w:tmpl w:val="1E42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84530"/>
    <w:multiLevelType w:val="multilevel"/>
    <w:tmpl w:val="1E4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813B8"/>
    <w:multiLevelType w:val="multilevel"/>
    <w:tmpl w:val="584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846B5"/>
    <w:multiLevelType w:val="multilevel"/>
    <w:tmpl w:val="C094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01CAD"/>
    <w:multiLevelType w:val="multilevel"/>
    <w:tmpl w:val="A5D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76F32"/>
    <w:multiLevelType w:val="multilevel"/>
    <w:tmpl w:val="346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10D06"/>
    <w:multiLevelType w:val="multilevel"/>
    <w:tmpl w:val="BF28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3616D"/>
    <w:multiLevelType w:val="multilevel"/>
    <w:tmpl w:val="9E0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75655"/>
    <w:multiLevelType w:val="multilevel"/>
    <w:tmpl w:val="AB6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B141D"/>
    <w:multiLevelType w:val="multilevel"/>
    <w:tmpl w:val="A28C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253D9"/>
    <w:multiLevelType w:val="hybridMultilevel"/>
    <w:tmpl w:val="D630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B27BF"/>
    <w:multiLevelType w:val="multilevel"/>
    <w:tmpl w:val="0480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341E2"/>
    <w:multiLevelType w:val="multilevel"/>
    <w:tmpl w:val="691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CE24F0"/>
    <w:multiLevelType w:val="multilevel"/>
    <w:tmpl w:val="747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20B93"/>
    <w:multiLevelType w:val="multilevel"/>
    <w:tmpl w:val="4A5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B3B89"/>
    <w:multiLevelType w:val="multilevel"/>
    <w:tmpl w:val="5600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C707D"/>
    <w:multiLevelType w:val="multilevel"/>
    <w:tmpl w:val="71A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C6DF0"/>
    <w:multiLevelType w:val="multilevel"/>
    <w:tmpl w:val="BE4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BB75CC"/>
    <w:multiLevelType w:val="multilevel"/>
    <w:tmpl w:val="B4A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BF4E5D"/>
    <w:multiLevelType w:val="multilevel"/>
    <w:tmpl w:val="34B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76F92"/>
    <w:multiLevelType w:val="multilevel"/>
    <w:tmpl w:val="0E80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22A24"/>
    <w:multiLevelType w:val="multilevel"/>
    <w:tmpl w:val="A470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16642"/>
    <w:multiLevelType w:val="multilevel"/>
    <w:tmpl w:val="63CE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9"/>
  </w:num>
  <w:num w:numId="5">
    <w:abstractNumId w:val="17"/>
  </w:num>
  <w:num w:numId="6">
    <w:abstractNumId w:val="7"/>
  </w:num>
  <w:num w:numId="7">
    <w:abstractNumId w:val="19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14"/>
  </w:num>
  <w:num w:numId="13">
    <w:abstractNumId w:val="4"/>
  </w:num>
  <w:num w:numId="14">
    <w:abstractNumId w:val="23"/>
  </w:num>
  <w:num w:numId="15">
    <w:abstractNumId w:val="2"/>
  </w:num>
  <w:num w:numId="16">
    <w:abstractNumId w:val="20"/>
  </w:num>
  <w:num w:numId="17">
    <w:abstractNumId w:val="31"/>
  </w:num>
  <w:num w:numId="18">
    <w:abstractNumId w:val="15"/>
  </w:num>
  <w:num w:numId="19">
    <w:abstractNumId w:val="1"/>
  </w:num>
  <w:num w:numId="20">
    <w:abstractNumId w:val="25"/>
  </w:num>
  <w:num w:numId="21">
    <w:abstractNumId w:val="0"/>
  </w:num>
  <w:num w:numId="22">
    <w:abstractNumId w:val="21"/>
  </w:num>
  <w:num w:numId="23">
    <w:abstractNumId w:val="8"/>
  </w:num>
  <w:num w:numId="24">
    <w:abstractNumId w:val="11"/>
  </w:num>
  <w:num w:numId="25">
    <w:abstractNumId w:val="13"/>
  </w:num>
  <w:num w:numId="26">
    <w:abstractNumId w:val="22"/>
  </w:num>
  <w:num w:numId="27">
    <w:abstractNumId w:val="3"/>
  </w:num>
  <w:num w:numId="28">
    <w:abstractNumId w:val="26"/>
  </w:num>
  <w:num w:numId="29">
    <w:abstractNumId w:val="30"/>
  </w:num>
  <w:num w:numId="30">
    <w:abstractNumId w:val="24"/>
  </w:num>
  <w:num w:numId="31">
    <w:abstractNumId w:val="28"/>
  </w:num>
  <w:num w:numId="3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F64"/>
    <w:rsid w:val="00022E85"/>
    <w:rsid w:val="00051C73"/>
    <w:rsid w:val="000612DD"/>
    <w:rsid w:val="00087866"/>
    <w:rsid w:val="000E2B4A"/>
    <w:rsid w:val="00106D6B"/>
    <w:rsid w:val="00141E5A"/>
    <w:rsid w:val="00161140"/>
    <w:rsid w:val="001627E2"/>
    <w:rsid w:val="001679E1"/>
    <w:rsid w:val="00171A82"/>
    <w:rsid w:val="001842B4"/>
    <w:rsid w:val="001A2E00"/>
    <w:rsid w:val="001F6669"/>
    <w:rsid w:val="002117E1"/>
    <w:rsid w:val="00252BD3"/>
    <w:rsid w:val="002851AE"/>
    <w:rsid w:val="002F41DF"/>
    <w:rsid w:val="00313FB6"/>
    <w:rsid w:val="00342A69"/>
    <w:rsid w:val="00390BB7"/>
    <w:rsid w:val="003B3820"/>
    <w:rsid w:val="003C1446"/>
    <w:rsid w:val="003C7C7B"/>
    <w:rsid w:val="003F778E"/>
    <w:rsid w:val="00405377"/>
    <w:rsid w:val="004558D0"/>
    <w:rsid w:val="0046682C"/>
    <w:rsid w:val="00467C01"/>
    <w:rsid w:val="004A4F64"/>
    <w:rsid w:val="004B02FE"/>
    <w:rsid w:val="004C0614"/>
    <w:rsid w:val="004C24BF"/>
    <w:rsid w:val="00504EFB"/>
    <w:rsid w:val="0050578D"/>
    <w:rsid w:val="005137A6"/>
    <w:rsid w:val="0051523B"/>
    <w:rsid w:val="00521498"/>
    <w:rsid w:val="00585535"/>
    <w:rsid w:val="00596611"/>
    <w:rsid w:val="005C49D1"/>
    <w:rsid w:val="005C5F39"/>
    <w:rsid w:val="005C6A4C"/>
    <w:rsid w:val="0063235D"/>
    <w:rsid w:val="00642562"/>
    <w:rsid w:val="00642B03"/>
    <w:rsid w:val="00647611"/>
    <w:rsid w:val="006631EC"/>
    <w:rsid w:val="006748E1"/>
    <w:rsid w:val="00682A7B"/>
    <w:rsid w:val="00693C4E"/>
    <w:rsid w:val="006C43EA"/>
    <w:rsid w:val="007107D5"/>
    <w:rsid w:val="007A7417"/>
    <w:rsid w:val="007C4649"/>
    <w:rsid w:val="007E51B8"/>
    <w:rsid w:val="007F5A23"/>
    <w:rsid w:val="00816774"/>
    <w:rsid w:val="00871B47"/>
    <w:rsid w:val="0087535D"/>
    <w:rsid w:val="008A43ED"/>
    <w:rsid w:val="00935AB4"/>
    <w:rsid w:val="00994F5F"/>
    <w:rsid w:val="009B3A74"/>
    <w:rsid w:val="009C1087"/>
    <w:rsid w:val="00A852EA"/>
    <w:rsid w:val="00AD6E81"/>
    <w:rsid w:val="00AE706D"/>
    <w:rsid w:val="00B0799C"/>
    <w:rsid w:val="00B3759D"/>
    <w:rsid w:val="00B44FB1"/>
    <w:rsid w:val="00B6334C"/>
    <w:rsid w:val="00B77B30"/>
    <w:rsid w:val="00BA194C"/>
    <w:rsid w:val="00BB2F08"/>
    <w:rsid w:val="00BF7620"/>
    <w:rsid w:val="00C42BA2"/>
    <w:rsid w:val="00C66248"/>
    <w:rsid w:val="00C7540A"/>
    <w:rsid w:val="00C87FA0"/>
    <w:rsid w:val="00CF4650"/>
    <w:rsid w:val="00D11135"/>
    <w:rsid w:val="00D23904"/>
    <w:rsid w:val="00D30F73"/>
    <w:rsid w:val="00D324BC"/>
    <w:rsid w:val="00D46E76"/>
    <w:rsid w:val="00D8188A"/>
    <w:rsid w:val="00DA7C31"/>
    <w:rsid w:val="00DB4017"/>
    <w:rsid w:val="00DF5BE0"/>
    <w:rsid w:val="00E05A2A"/>
    <w:rsid w:val="00E144D0"/>
    <w:rsid w:val="00E41026"/>
    <w:rsid w:val="00E50839"/>
    <w:rsid w:val="00EB274E"/>
    <w:rsid w:val="00EB56D7"/>
    <w:rsid w:val="00EE6F11"/>
    <w:rsid w:val="00F23C0E"/>
    <w:rsid w:val="00F24B56"/>
    <w:rsid w:val="00F52765"/>
    <w:rsid w:val="00F834E5"/>
    <w:rsid w:val="00F86743"/>
    <w:rsid w:val="00FF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6CCE"/>
  <w15:docId w15:val="{3A4517CA-B1E0-4CB8-8694-B20D9E0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A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32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64"/>
    <w:pPr>
      <w:ind w:left="720"/>
      <w:contextualSpacing/>
    </w:pPr>
  </w:style>
  <w:style w:type="table" w:styleId="a4">
    <w:name w:val="Table Grid"/>
    <w:basedOn w:val="a1"/>
    <w:uiPriority w:val="59"/>
    <w:rsid w:val="004A4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A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A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842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a0"/>
    <w:rsid w:val="00087866"/>
  </w:style>
  <w:style w:type="character" w:styleId="a8">
    <w:name w:val="Strong"/>
    <w:basedOn w:val="a0"/>
    <w:uiPriority w:val="22"/>
    <w:qFormat/>
    <w:rsid w:val="00342A69"/>
    <w:rPr>
      <w:b/>
      <w:bCs/>
    </w:rPr>
  </w:style>
  <w:style w:type="character" w:customStyle="1" w:styleId="truncate">
    <w:name w:val="truncate"/>
    <w:basedOn w:val="a0"/>
    <w:rsid w:val="00390BB7"/>
  </w:style>
  <w:style w:type="paragraph" w:styleId="a9">
    <w:name w:val="No Spacing"/>
    <w:link w:val="aa"/>
    <w:uiPriority w:val="1"/>
    <w:qFormat/>
    <w:rsid w:val="00F834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F834E5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323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77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46</cp:revision>
  <cp:lastPrinted>2025-02-19T02:56:00Z</cp:lastPrinted>
  <dcterms:created xsi:type="dcterms:W3CDTF">2021-02-01T09:27:00Z</dcterms:created>
  <dcterms:modified xsi:type="dcterms:W3CDTF">2025-02-19T02:58:00Z</dcterms:modified>
</cp:coreProperties>
</file>