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6C8E" w14:textId="77777777" w:rsidR="002C6600" w:rsidRPr="002C6600" w:rsidRDefault="002C6600" w:rsidP="002C6600">
      <w:pPr>
        <w:jc w:val="center"/>
        <w:rPr>
          <w:rFonts w:ascii="Times New Roman" w:eastAsia="Calibri" w:hAnsi="Times New Roman" w:cs="Times New Roman"/>
          <w:b/>
          <w:bCs/>
          <w:sz w:val="28"/>
          <w:szCs w:val="28"/>
          <w:lang w:val="kk-KZ"/>
        </w:rPr>
      </w:pPr>
      <w:r w:rsidRPr="002C6600">
        <w:rPr>
          <w:rFonts w:ascii="Times New Roman" w:eastAsia="Calibri" w:hAnsi="Times New Roman" w:cs="Times New Roman"/>
          <w:b/>
          <w:bCs/>
          <w:sz w:val="28"/>
          <w:szCs w:val="28"/>
          <w:lang w:val="kk-KZ"/>
        </w:rPr>
        <w:t>Астана қаласы, №66 «Толағай» балабақшасы,</w:t>
      </w:r>
    </w:p>
    <w:p w14:paraId="3AB75B8D" w14:textId="5232E744" w:rsidR="002C6600" w:rsidRPr="002C6600" w:rsidRDefault="002C6600" w:rsidP="002C6600">
      <w:pPr>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педагог-психолог</w:t>
      </w:r>
      <w:r w:rsidRPr="002C6600">
        <w:rPr>
          <w:rFonts w:ascii="Times New Roman" w:eastAsia="Calibri" w:hAnsi="Times New Roman" w:cs="Times New Roman"/>
          <w:b/>
          <w:bCs/>
          <w:sz w:val="28"/>
          <w:szCs w:val="28"/>
          <w:lang w:val="kk-KZ"/>
        </w:rPr>
        <w:t>, педагог-модератор</w:t>
      </w:r>
    </w:p>
    <w:p w14:paraId="5A371CE1" w14:textId="6874F405" w:rsidR="002C6600" w:rsidRDefault="002C6600" w:rsidP="00B32E63">
      <w:pPr>
        <w:jc w:val="center"/>
        <w:rPr>
          <w:rFonts w:ascii="Times New Roman" w:hAnsi="Times New Roman" w:cs="Times New Roman"/>
          <w:b/>
          <w:bCs/>
          <w:lang w:val="kk-KZ"/>
        </w:rPr>
      </w:pPr>
      <w:r>
        <w:rPr>
          <w:rFonts w:ascii="Times New Roman" w:hAnsi="Times New Roman" w:cs="Times New Roman"/>
          <w:b/>
          <w:bCs/>
          <w:lang w:val="kk-KZ"/>
        </w:rPr>
        <w:t xml:space="preserve">    </w:t>
      </w:r>
      <w:r w:rsidRPr="002C6600">
        <w:rPr>
          <w:rFonts w:ascii="Times New Roman" w:hAnsi="Times New Roman" w:cs="Times New Roman"/>
          <w:b/>
          <w:bCs/>
          <w:sz w:val="28"/>
          <w:szCs w:val="28"/>
          <w:lang w:val="kk-KZ"/>
        </w:rPr>
        <w:t>Бердимуратова Акмарал Сулейменовна</w:t>
      </w:r>
      <w:r w:rsidRPr="002C6600">
        <w:rPr>
          <w:noProof/>
          <w:sz w:val="28"/>
          <w:szCs w:val="28"/>
          <w:lang w:eastAsia="ru-RU"/>
        </w:rPr>
        <mc:AlternateContent>
          <mc:Choice Requires="wps">
            <w:drawing>
              <wp:inline distT="0" distB="0" distL="0" distR="0" wp14:anchorId="7F21C911" wp14:editId="4E2B84F1">
                <wp:extent cx="307340" cy="307340"/>
                <wp:effectExtent l="0" t="0" r="0" b="0"/>
                <wp:docPr id="6" name="AutoShape 8" descr="blob:https://web.whatsapp.com/fdbb660c-e630-456c-a6d8-2ab4ed1c2f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blob:https://web.whatsapp.com/fdbb660c-e630-456c-a6d8-2ab4ed1c2ff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AD5VdrjAgAAAgYAAA4AAAAAAAAAAAAAAAAA&#10;LgIAAGRycy9lMm9Eb2MueG1sUEsBAi0AFAAGAAgAAAAhAOvGwKTZAAAAAwEAAA8AAAAAAAAAAAAA&#10;AAAAPQUAAGRycy9kb3ducmV2LnhtbFBLBQYAAAAABAAEAPMAAABDBgAAAAA=&#10;" filled="f" stroked="f">
                <o:lock v:ext="edit" aspectratio="t"/>
                <w10:anchorlock/>
              </v:rect>
            </w:pict>
          </mc:Fallback>
        </mc:AlternateContent>
      </w:r>
      <w:r>
        <w:rPr>
          <w:noProof/>
          <w:lang w:eastAsia="ru-RU"/>
        </w:rPr>
        <mc:AlternateContent>
          <mc:Choice Requires="wps">
            <w:drawing>
              <wp:inline distT="0" distB="0" distL="0" distR="0" wp14:anchorId="57BF11FB" wp14:editId="5821BCBF">
                <wp:extent cx="307340" cy="307340"/>
                <wp:effectExtent l="0" t="0" r="0" b="0"/>
                <wp:docPr id="4" name="AutoShape 6" descr="blob:https://web.whatsapp.com/fdbb660c-e630-456c-a6d8-2ab4ed1c2f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blob:https://web.whatsapp.com/fdbb660c-e630-456c-a6d8-2ab4ed1c2ff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BE9gjPjAgAAAgYAAA4AAAAAAAAAAAAAAAAA&#10;LgIAAGRycy9lMm9Eb2MueG1sUEsBAi0AFAAGAAgAAAAhAOvGwKTZAAAAAwEAAA8AAAAAAAAAAAAA&#10;AAAAPQUAAGRycy9kb3ducmV2LnhtbFBLBQYAAAAABAAEAPMAAABDBgAAAAA=&#10;" filled="f" stroked="f">
                <o:lock v:ext="edit" aspectratio="t"/>
                <w10:anchorlock/>
              </v:rect>
            </w:pict>
          </mc:Fallback>
        </mc:AlternateContent>
      </w:r>
      <w:r w:rsidRPr="002C6600">
        <w:rPr>
          <w:rFonts w:ascii="Times New Roman" w:hAnsi="Times New Roman" w:cs="Times New Roman"/>
          <w:b/>
          <w:bCs/>
          <w:noProof/>
        </w:rPr>
        <mc:AlternateContent>
          <mc:Choice Requires="wps">
            <w:drawing>
              <wp:inline distT="0" distB="0" distL="0" distR="0" wp14:anchorId="6F1065F0" wp14:editId="155B4785">
                <wp:extent cx="307340" cy="307340"/>
                <wp:effectExtent l="0" t="0" r="0" b="0"/>
                <wp:docPr id="1" name="Прямоугольник 1" descr="blob:https://web.whatsapp.com/fdbb660c-e630-456c-a6d8-2ab4ed1c2f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blob:https://web.whatsapp.com/fdbb660c-e630-456c-a6d8-2ab4ed1c2ff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" filled="f" stroked="f">
                <o:lock v:ext="edit" aspectratio="t"/>
                <w10:anchorlock/>
              </v:rect>
            </w:pict>
          </mc:Fallback>
        </mc:AlternateContent>
      </w:r>
    </w:p>
    <w:p w14:paraId="0F5BBC3B" w14:textId="06CAAB9E" w:rsidR="002C6600" w:rsidRDefault="002C6600" w:rsidP="00B32E63">
      <w:pPr>
        <w:jc w:val="center"/>
        <w:rPr>
          <w:rFonts w:ascii="Times New Roman" w:hAnsi="Times New Roman" w:cs="Times New Roman"/>
          <w:b/>
          <w:bCs/>
          <w:lang w:val="kk-KZ"/>
        </w:rPr>
      </w:pPr>
    </w:p>
    <w:p w14:paraId="2C018AF0" w14:textId="09C2B43B" w:rsidR="003647A9" w:rsidRPr="00B32E63" w:rsidRDefault="00B32E63" w:rsidP="00B32E63">
      <w:pPr>
        <w:jc w:val="center"/>
        <w:rPr>
          <w:rFonts w:ascii="Times New Roman" w:hAnsi="Times New Roman" w:cs="Times New Roman"/>
          <w:b/>
          <w:bCs/>
          <w:lang w:val="kk-KZ"/>
        </w:rPr>
      </w:pPr>
      <w:r w:rsidRPr="002C6600">
        <w:rPr>
          <w:rFonts w:ascii="Times New Roman" w:hAnsi="Times New Roman" w:cs="Times New Roman"/>
          <w:b/>
          <w:bCs/>
          <w:lang w:val="kk-KZ"/>
        </w:rPr>
        <w:t>Мектеп жасына дейінгі балалардағы қорқыныштарды жеңу бойынша псих</w:t>
      </w:r>
      <w:r w:rsidRPr="00B32E63">
        <w:rPr>
          <w:rFonts w:ascii="Times New Roman" w:hAnsi="Times New Roman" w:cs="Times New Roman"/>
          <w:b/>
          <w:bCs/>
          <w:lang w:val="kk-KZ"/>
        </w:rPr>
        <w:t>о</w:t>
      </w:r>
      <w:r w:rsidRPr="002C6600">
        <w:rPr>
          <w:rFonts w:ascii="Times New Roman" w:hAnsi="Times New Roman" w:cs="Times New Roman"/>
          <w:b/>
          <w:bCs/>
          <w:lang w:val="kk-KZ"/>
        </w:rPr>
        <w:t>коррекциялық жұмыс</w:t>
      </w:r>
    </w:p>
    <w:p w14:paraId="5B02DB6A" w14:textId="77777777" w:rsidR="00B32E63" w:rsidRPr="00B32E63" w:rsidRDefault="00B32E63" w:rsidP="00B32E63">
      <w:pPr>
        <w:jc w:val="both"/>
        <w:rPr>
          <w:rFonts w:ascii="Times New Roman" w:hAnsi="Times New Roman" w:cs="Times New Roman"/>
          <w:lang w:val="kk-KZ"/>
        </w:rPr>
      </w:pPr>
    </w:p>
    <w:p w14:paraId="3D5D58B6" w14:textId="33C62F53"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B32E63">
        <w:rPr>
          <w:rFonts w:ascii="Times New Roman" w:hAnsi="Times New Roman" w:cs="Times New Roman"/>
          <w:b/>
          <w:bCs/>
          <w:lang w:val="kk-KZ"/>
        </w:rPr>
        <w:t>Аннотация</w:t>
      </w:r>
      <w:r w:rsidRPr="00B32E63">
        <w:rPr>
          <w:rFonts w:ascii="Times New Roman" w:hAnsi="Times New Roman" w:cs="Times New Roman"/>
          <w:lang w:val="kk-KZ"/>
        </w:rPr>
        <w:br/>
      </w:r>
      <w:r>
        <w:rPr>
          <w:rFonts w:ascii="Times New Roman" w:hAnsi="Times New Roman" w:cs="Times New Roman"/>
          <w:lang w:val="kk-KZ"/>
        </w:rPr>
        <w:tab/>
      </w:r>
      <w:r w:rsidRPr="002C6600">
        <w:rPr>
          <w:rFonts w:ascii="Times New Roman" w:hAnsi="Times New Roman" w:cs="Times New Roman"/>
          <w:lang w:val="kk-KZ"/>
        </w:rPr>
        <w:t>Мақалада мектеп жасына дейінгі балаларда кездесетін қорқыныштарды анықтау және оларды жеңу бойынша психокоррекциялық жұмыстың маңызы мен тиімділігі қарастырылады. Бұл кезеңде балалардың қорқыныштары көбінесе түрлі әлеуметтік және эмоционалдық факторлармен байланысты болуы мүмкін. Қорқыныштар балалардың жалпы дамуына, өзін-өзі қабылдауға және өзара қарым-қатынасқа кері әсер етуі мүмкін.</w:t>
      </w:r>
    </w:p>
    <w:p w14:paraId="41211F99" w14:textId="77777777" w:rsidR="00B32E63" w:rsidRPr="002C6600" w:rsidRDefault="00B32E63" w:rsidP="00B32E63">
      <w:pPr>
        <w:jc w:val="both"/>
        <w:rPr>
          <w:rFonts w:ascii="Times New Roman" w:hAnsi="Times New Roman" w:cs="Times New Roman"/>
          <w:lang w:val="kk-KZ"/>
        </w:rPr>
      </w:pPr>
      <w:r w:rsidRPr="002C6600">
        <w:rPr>
          <w:rFonts w:ascii="Times New Roman" w:hAnsi="Times New Roman" w:cs="Times New Roman"/>
          <w:lang w:val="kk-KZ"/>
        </w:rPr>
        <w:t>Психокоррекциялық жұмыс мақсаты — балалардың қорқыныштарын жеңуге көмектесу, эмоционалды жағдайларын қалыпқа келтіру, олардың сенімділігін арттыру және қоғамда бейімделу қабілеттерін дамыту. Мақалада қорқыныштың түрлері мен себептері, сондай-ақ оларды жеңу үшін қолданылатын әдіс-тәсілдер, ойын терапиясы, арт-терапия және когнитивті-бихевиоральды әдістер туралы сөз болады. Әрбір әдіс баланың жас ерекшеліктеріне және жеке тұлғалық ерекшеліктеріне байланысты таңдалады.</w:t>
      </w:r>
    </w:p>
    <w:p w14:paraId="2EC6167C" w14:textId="5512452A"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Бұл жұмыс балаларды қоршаған ортаға дұрыс бейімдеуге, оларды қолдау мен эмоционалды тұрақтылықты қамтамасыз етуге бағытталған психологиялық қызметтің маңызды аспектісі болып табылады. Сонымен қатар, ата-аналар мен мұғалімдерге арналған ұсыныстар мен әдістемелік құралдар ұсынылып, қорқыныштарды жеңудің тиімді жолдары туралы кеңестер беріледі.</w:t>
      </w:r>
    </w:p>
    <w:p w14:paraId="2DEC6C2E" w14:textId="00596E17" w:rsidR="00B32E63" w:rsidRPr="00B32E63" w:rsidRDefault="00B32E63" w:rsidP="00B32E63">
      <w:pPr>
        <w:jc w:val="both"/>
        <w:rPr>
          <w:rFonts w:ascii="Times New Roman" w:hAnsi="Times New Roman" w:cs="Times New Roman"/>
          <w:lang w:val="kk-KZ"/>
        </w:rPr>
      </w:pPr>
    </w:p>
    <w:p w14:paraId="6D158C87" w14:textId="38F43712" w:rsidR="00B32E63" w:rsidRPr="00B32E63"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Кілт сөздер</w:t>
      </w:r>
      <w:r w:rsidRPr="002C6600">
        <w:rPr>
          <w:rFonts w:ascii="Times New Roman" w:hAnsi="Times New Roman" w:cs="Times New Roman"/>
          <w:lang w:val="kk-KZ"/>
        </w:rPr>
        <w:t>:</w:t>
      </w:r>
      <w:r w:rsidRPr="00B32E63">
        <w:rPr>
          <w:rFonts w:ascii="Times New Roman" w:hAnsi="Times New Roman" w:cs="Times New Roman"/>
          <w:lang w:val="kk-KZ"/>
        </w:rPr>
        <w:t xml:space="preserve"> м</w:t>
      </w:r>
      <w:r w:rsidRPr="002C6600">
        <w:rPr>
          <w:rFonts w:ascii="Times New Roman" w:hAnsi="Times New Roman" w:cs="Times New Roman"/>
          <w:lang w:val="kk-KZ"/>
        </w:rPr>
        <w:t>ектеп жасына дейінгі балалар, қорқыныштар, психокоррекциялық жұмыс, эмоционалды даму, әлеуметтік бейімделу, психологиялық қолдау, ойын терапиясы, арт-терапия, когнитивті-бихевиоральды әдістер</w:t>
      </w:r>
      <w:r w:rsidRPr="00B32E63">
        <w:rPr>
          <w:rFonts w:ascii="Times New Roman" w:hAnsi="Times New Roman" w:cs="Times New Roman"/>
          <w:lang w:val="kk-KZ"/>
        </w:rPr>
        <w:t>.</w:t>
      </w:r>
    </w:p>
    <w:p w14:paraId="6B851FB7" w14:textId="77777777" w:rsidR="00B32E63" w:rsidRPr="00B32E63" w:rsidRDefault="00B32E63" w:rsidP="00B32E63">
      <w:pPr>
        <w:jc w:val="both"/>
        <w:rPr>
          <w:rFonts w:ascii="Times New Roman" w:hAnsi="Times New Roman" w:cs="Times New Roman"/>
          <w:lang w:val="kk-KZ"/>
        </w:rPr>
      </w:pPr>
    </w:p>
    <w:p w14:paraId="6C087D0F" w14:textId="0BF18D13"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Кіріспе</w:t>
      </w:r>
    </w:p>
    <w:p w14:paraId="1CB292DA" w14:textId="4CBDDC15"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Мектеп жасына дейінгі балалар – психологиялық дамудың ерекше кезеңінен өтетін топ. Бұл уақытта балалар жаңа әлемді танып, әлеуметтік және эмоционалды бейімделуге алғашқы қадамдарын жасайды. Осы процестердің бір бөлігі ретінде балаларда түрлі қорқыныштар мен алаңдаушылықтар пайда болуы мүмкін. Мұндай қорқыныштар әртүрлі факторлармен, мысалы, қоршаған ортадағы өзгерістермен, жаңа адамдармен танысумен немесе тіпті ата-аналарының баланы шектеп ұстауымен байланысты болуы мүмкін. Бұл кезеңде қорқыныштар баланың психологиялық жағдайына теріс әсер етіп, оның дамуына кедергі келтіруі мүмкін.</w:t>
      </w:r>
    </w:p>
    <w:p w14:paraId="09B865FA" w14:textId="2AB0E4BA"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Психологиялық зерттеулер көрсеткендей, балалардағы қорқыныштарды уақтылы және дұрыс жеңу олардың болашақтағы әлеуметтік, эмоционалдық және когнитивтік дамуына айтарлықтай ықпал етеді. Сондықтан мектеп жасына дейінгі балалардағы қорқыныштарды жеңу бойынша психокоррекциялық жұмыстарды ұйымдастыру өте маңызды. Бұл жұмыс балалардың қорқыныштарын дұрыс түсіну, олардың психологиялық күйін қалыпқа келтіру, сондай-ақ бала мен ата-ана арасындағы байланысты нығайтуға көмектеседі.</w:t>
      </w:r>
    </w:p>
    <w:p w14:paraId="022CE4D1" w14:textId="5F4377E7"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 xml:space="preserve">Мақалада мектеп жасына дейінгі балалардағы қорқыныштар мен оларды жеңу бойынша қолданылатын психокоррекциялық әдістер қарастырылатын болады. </w:t>
      </w:r>
      <w:r w:rsidRPr="002C6600">
        <w:rPr>
          <w:rFonts w:ascii="Times New Roman" w:hAnsi="Times New Roman" w:cs="Times New Roman"/>
          <w:lang w:val="kk-KZ"/>
        </w:rPr>
        <w:lastRenderedPageBreak/>
        <w:t>Олардың арасында ойын терапиясы, арт-терапия, когнитивті-бихевиоральды әдістер және басқа да психологиялық тәсілдер тиімді болып табылады. Психокоррекциялық жұмыстардың нәтижесінде балалардың эмоционалды тұрақтылығы артатын болады, бұл олардың жалпы дамуында маңызды рөл атқарады.</w:t>
      </w:r>
    </w:p>
    <w:p w14:paraId="48B4B2E2" w14:textId="77777777" w:rsidR="00B32E63" w:rsidRPr="00B32E63" w:rsidRDefault="00B32E63" w:rsidP="00B32E63">
      <w:pPr>
        <w:jc w:val="both"/>
        <w:rPr>
          <w:rFonts w:ascii="Times New Roman" w:hAnsi="Times New Roman" w:cs="Times New Roman"/>
          <w:lang w:val="kk-KZ"/>
        </w:rPr>
      </w:pPr>
    </w:p>
    <w:p w14:paraId="02256887" w14:textId="3A5BCBEF"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Қорқыныштың түрлері мен себептері</w:t>
      </w:r>
    </w:p>
    <w:p w14:paraId="7027ACC7" w14:textId="6EAB62B1"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Мектеп жасына дейінгі балалардың қорқыныштары – олардың психологиялық дамуындағы маңызды аспектілердің бірі болып табылады. Қорқыныштар баланың мінез-құлқын, эмоционалды жағдайын және әлеуметтік өзара әрекеттесуін айтарлықтай әсер етуі мүмкін. Бұл қорқыныштар көбінесе баланың қоршаған ортаға, адамдарға және түрлі жағдайларға қатысты ішкі алаңдаушылықтары мен үрейлерінен туындайды. Қорқыныштың түрлері мен олардың себептерін түсіну балаларды қолдау және дұрыс психологиялық көмек көрсету үшін маңызды.</w:t>
      </w:r>
    </w:p>
    <w:p w14:paraId="3D1C2ECE" w14:textId="77777777" w:rsidR="00B32E63" w:rsidRPr="00B32E63" w:rsidRDefault="00B32E63" w:rsidP="00B32E63">
      <w:pPr>
        <w:jc w:val="both"/>
        <w:rPr>
          <w:rFonts w:ascii="Times New Roman" w:hAnsi="Times New Roman" w:cs="Times New Roman"/>
          <w:b/>
          <w:bCs/>
        </w:rPr>
      </w:pPr>
      <w:proofErr w:type="spellStart"/>
      <w:r w:rsidRPr="00B32E63">
        <w:rPr>
          <w:rFonts w:ascii="Times New Roman" w:hAnsi="Times New Roman" w:cs="Times New Roman"/>
          <w:b/>
          <w:bCs/>
        </w:rPr>
        <w:t>Қорқыныштың</w:t>
      </w:r>
      <w:proofErr w:type="spellEnd"/>
      <w:r w:rsidRPr="00B32E63">
        <w:rPr>
          <w:rFonts w:ascii="Times New Roman" w:hAnsi="Times New Roman" w:cs="Times New Roman"/>
          <w:b/>
          <w:bCs/>
        </w:rPr>
        <w:t xml:space="preserve"> </w:t>
      </w:r>
      <w:proofErr w:type="spellStart"/>
      <w:r w:rsidRPr="00B32E63">
        <w:rPr>
          <w:rFonts w:ascii="Times New Roman" w:hAnsi="Times New Roman" w:cs="Times New Roman"/>
          <w:b/>
          <w:bCs/>
        </w:rPr>
        <w:t>түрлері</w:t>
      </w:r>
      <w:proofErr w:type="spellEnd"/>
    </w:p>
    <w:p w14:paraId="7D3C5D70" w14:textId="77777777" w:rsidR="00B32E63" w:rsidRPr="00B32E63" w:rsidRDefault="00B32E63" w:rsidP="00B32E63">
      <w:pPr>
        <w:numPr>
          <w:ilvl w:val="0"/>
          <w:numId w:val="1"/>
        </w:numPr>
        <w:jc w:val="both"/>
        <w:rPr>
          <w:rFonts w:ascii="Times New Roman" w:hAnsi="Times New Roman" w:cs="Times New Roman"/>
        </w:rPr>
      </w:pPr>
      <w:r w:rsidRPr="00B32E63">
        <w:rPr>
          <w:rFonts w:ascii="Times New Roman" w:hAnsi="Times New Roman" w:cs="Times New Roman"/>
          <w:b/>
          <w:bCs/>
        </w:rPr>
        <w:t>Әлеуметтік қорқыныштар</w:t>
      </w:r>
      <w:r w:rsidRPr="00B32E63">
        <w:rPr>
          <w:rFonts w:ascii="Times New Roman" w:hAnsi="Times New Roman" w:cs="Times New Roman"/>
        </w:rPr>
        <w:br/>
        <w:t>Әлеуметтік қорқыныштар – баланың басқа адамдармен қарым-қатынас жасауға деген үрейі. Бұл қорқыныштар балалардың жаңа адамдармен танысқанда, топтық ортада немесе жаңа әлеуметтік жағдайларда туындауы мүмкін. Мысалы, баланың мектепке алғаш рет барған кезде мұғалімдер мен құрдастарынан қорқуы немесе ойын алаңында басқа балалармен ойнауға ұялуы мүмкін. Мұндай қорқыныштар баланың өзін-өзі төмен бағалауы, ұялшақ болуы және әлеуметтік қабылдауда қиындықтар туғызуы мүмкін.</w:t>
      </w:r>
    </w:p>
    <w:p w14:paraId="0FD99245" w14:textId="77777777" w:rsidR="00B32E63" w:rsidRPr="00B32E63" w:rsidRDefault="00B32E63" w:rsidP="00B32E63">
      <w:pPr>
        <w:numPr>
          <w:ilvl w:val="0"/>
          <w:numId w:val="1"/>
        </w:numPr>
        <w:jc w:val="both"/>
        <w:rPr>
          <w:rFonts w:ascii="Times New Roman" w:hAnsi="Times New Roman" w:cs="Times New Roman"/>
        </w:rPr>
      </w:pPr>
      <w:r w:rsidRPr="00B32E63">
        <w:rPr>
          <w:rFonts w:ascii="Times New Roman" w:hAnsi="Times New Roman" w:cs="Times New Roman"/>
          <w:b/>
          <w:bCs/>
        </w:rPr>
        <w:t>Эмоционалды қорқыныштар</w:t>
      </w:r>
      <w:r w:rsidRPr="00B32E63">
        <w:rPr>
          <w:rFonts w:ascii="Times New Roman" w:hAnsi="Times New Roman" w:cs="Times New Roman"/>
        </w:rPr>
        <w:br/>
        <w:t>Бұл қорқыныштар балалардың жеке сезімдері мен ойларының әсерінен туындайды. Мысалы, қараңғыдан, жалғыз қалудан немесе анимациялық кейіпкерлерден қорқу сияқты эмоциялық жағдайлар. Әр бала бұл қорқыныштарға әртүрлі жауап береді, бірақ олар жалпы баланың дамуына әсер етіп, оның өміріне үрей тудырады. Осыған байланысты балаларда көбінесе түстерден, жануарлардан, тіпті үйдегі өзіне таныс емес заттардан қорқу сияқты сезімдер пайда болады.</w:t>
      </w:r>
    </w:p>
    <w:p w14:paraId="28CD08DB" w14:textId="77777777" w:rsidR="00B32E63" w:rsidRPr="00B32E63" w:rsidRDefault="00B32E63" w:rsidP="00B32E63">
      <w:pPr>
        <w:numPr>
          <w:ilvl w:val="0"/>
          <w:numId w:val="1"/>
        </w:numPr>
        <w:jc w:val="both"/>
        <w:rPr>
          <w:rFonts w:ascii="Times New Roman" w:hAnsi="Times New Roman" w:cs="Times New Roman"/>
        </w:rPr>
      </w:pPr>
      <w:r w:rsidRPr="00B32E63">
        <w:rPr>
          <w:rFonts w:ascii="Times New Roman" w:hAnsi="Times New Roman" w:cs="Times New Roman"/>
          <w:b/>
          <w:bCs/>
        </w:rPr>
        <w:t>Табиғаттан туындайтын қорқыныштар</w:t>
      </w:r>
      <w:r w:rsidRPr="00B32E63">
        <w:rPr>
          <w:rFonts w:ascii="Times New Roman" w:hAnsi="Times New Roman" w:cs="Times New Roman"/>
        </w:rPr>
        <w:br/>
        <w:t>Бұл қорқыныштар көбінесе табиғи құбылыстарға байланысты болады. Мысалы, күшті дауыл, найзағай, жер сілкінісі сияқты табиғи апаттарға деген үрей. Мұндай қорқыныштар балалардың қоршаған әлемге деген сенімін төмендетіп, олардың өздерін қауіпсіз сезінбеуіне себеп болады. Балалар бұл қорқыныштарды көбінесе үлкендер мен қоршаған ортадан еститін әңгімелер мен жаңалықтардан алады.</w:t>
      </w:r>
    </w:p>
    <w:p w14:paraId="5CD97E57" w14:textId="77777777" w:rsidR="00B32E63" w:rsidRPr="00B32E63" w:rsidRDefault="00B32E63" w:rsidP="00B32E63">
      <w:pPr>
        <w:numPr>
          <w:ilvl w:val="0"/>
          <w:numId w:val="1"/>
        </w:numPr>
        <w:jc w:val="both"/>
        <w:rPr>
          <w:rFonts w:ascii="Times New Roman" w:hAnsi="Times New Roman" w:cs="Times New Roman"/>
        </w:rPr>
      </w:pPr>
      <w:r w:rsidRPr="00B32E63">
        <w:rPr>
          <w:rFonts w:ascii="Times New Roman" w:hAnsi="Times New Roman" w:cs="Times New Roman"/>
          <w:b/>
          <w:bCs/>
        </w:rPr>
        <w:t>Физикалық қорқыныштар</w:t>
      </w:r>
      <w:r w:rsidRPr="00B32E63">
        <w:rPr>
          <w:rFonts w:ascii="Times New Roman" w:hAnsi="Times New Roman" w:cs="Times New Roman"/>
        </w:rPr>
        <w:br/>
        <w:t>Бұл қорқыныштар балалардың денесіне немесе денсаулығына зиян келтіруден туындайды. Мысалы, дәрігерге бару, екпе алу, жарақат алу сияқты жағдайларда туындаған қорқыныштар балаларды қатты үрейлендіреді. Бұл жағдайда балаларда дене жарақатынан немесе ауыртпалықтардан қорқу пайда болады. Ата-аналар мен мұғалімдер балаларға қауіпсіздік шараларын түсіндіре отырып, осы қорқыныштарды жеңуге көмектесе алады.</w:t>
      </w:r>
    </w:p>
    <w:p w14:paraId="1ED0C612" w14:textId="77777777" w:rsidR="00B32E63" w:rsidRPr="00B32E63" w:rsidRDefault="00B32E63" w:rsidP="00B32E63">
      <w:pPr>
        <w:numPr>
          <w:ilvl w:val="0"/>
          <w:numId w:val="1"/>
        </w:numPr>
        <w:jc w:val="both"/>
        <w:rPr>
          <w:rFonts w:ascii="Times New Roman" w:hAnsi="Times New Roman" w:cs="Times New Roman"/>
        </w:rPr>
      </w:pPr>
      <w:r w:rsidRPr="00B32E63">
        <w:rPr>
          <w:rFonts w:ascii="Times New Roman" w:hAnsi="Times New Roman" w:cs="Times New Roman"/>
          <w:b/>
          <w:bCs/>
        </w:rPr>
        <w:t>Мән-мағынасыз қорқыныштар</w:t>
      </w:r>
      <w:r w:rsidRPr="00B32E63">
        <w:rPr>
          <w:rFonts w:ascii="Times New Roman" w:hAnsi="Times New Roman" w:cs="Times New Roman"/>
        </w:rPr>
        <w:br/>
        <w:t>Кейде балалардың қорқыныштары шын мәнінде қауіпсіз немесе түсініксіз нәрселерге қатысты болуы мүмкін. Мұндай қорқыныштар баланың қиялынан немесе үйреншікті жағдайлардан туындайды. Мысалы, кейбір балалар ойыншықтан немесе үйдегі белгілі бір заттан қорқуы мүмкін. Мұндай қорқыныштар көбінесе уақытша және балалар өскен сайын өздігінен жоғалады.</w:t>
      </w:r>
    </w:p>
    <w:p w14:paraId="4A4B5AAF" w14:textId="77777777" w:rsidR="00B32E63" w:rsidRPr="00B32E63" w:rsidRDefault="00B32E63" w:rsidP="00B32E63">
      <w:pPr>
        <w:jc w:val="both"/>
        <w:rPr>
          <w:rFonts w:ascii="Times New Roman" w:hAnsi="Times New Roman" w:cs="Times New Roman"/>
          <w:b/>
          <w:bCs/>
        </w:rPr>
      </w:pPr>
      <w:r w:rsidRPr="00B32E63">
        <w:rPr>
          <w:rFonts w:ascii="Times New Roman" w:hAnsi="Times New Roman" w:cs="Times New Roman"/>
          <w:b/>
          <w:bCs/>
        </w:rPr>
        <w:lastRenderedPageBreak/>
        <w:t>Қорқыныштың себептері</w:t>
      </w:r>
    </w:p>
    <w:p w14:paraId="47E2C39D" w14:textId="77777777" w:rsidR="00B32E63" w:rsidRPr="00B32E63" w:rsidRDefault="00B32E63" w:rsidP="00B32E63">
      <w:pPr>
        <w:numPr>
          <w:ilvl w:val="0"/>
          <w:numId w:val="2"/>
        </w:numPr>
        <w:jc w:val="both"/>
        <w:rPr>
          <w:rFonts w:ascii="Times New Roman" w:hAnsi="Times New Roman" w:cs="Times New Roman"/>
        </w:rPr>
      </w:pPr>
      <w:r w:rsidRPr="00B32E63">
        <w:rPr>
          <w:rFonts w:ascii="Times New Roman" w:hAnsi="Times New Roman" w:cs="Times New Roman"/>
          <w:b/>
          <w:bCs/>
        </w:rPr>
        <w:t>Отбасы мен қоршаған орта</w:t>
      </w:r>
      <w:r w:rsidRPr="00B32E63">
        <w:rPr>
          <w:rFonts w:ascii="Times New Roman" w:hAnsi="Times New Roman" w:cs="Times New Roman"/>
        </w:rPr>
        <w:br/>
        <w:t>Балалардың қорқыныштарының басты себептерінің бірі олардың отбасында көрген үлгілері мен қоғамнан алған әсерлері болып табылады. Балалар ата-аналарының эмоцияларына немесе қорқыныштарына еліктейді. Егер ата-ана өз кезегінде қорқыныш сезімдерін жиі көрсетсе, бала да сол сезімді сезініп, оны өзінде қалыптастыруы мүмкін. Мысалы, егер анасы қараңғыдан қорықса, бала да сол қорқыныштың әсеріне ұшырауы мүмкін.</w:t>
      </w:r>
    </w:p>
    <w:p w14:paraId="61774848" w14:textId="77777777" w:rsidR="00B32E63" w:rsidRPr="00B32E63" w:rsidRDefault="00B32E63" w:rsidP="00B32E63">
      <w:pPr>
        <w:numPr>
          <w:ilvl w:val="0"/>
          <w:numId w:val="2"/>
        </w:numPr>
        <w:jc w:val="both"/>
        <w:rPr>
          <w:rFonts w:ascii="Times New Roman" w:hAnsi="Times New Roman" w:cs="Times New Roman"/>
        </w:rPr>
      </w:pPr>
      <w:r w:rsidRPr="00B32E63">
        <w:rPr>
          <w:rFonts w:ascii="Times New Roman" w:hAnsi="Times New Roman" w:cs="Times New Roman"/>
          <w:b/>
          <w:bCs/>
        </w:rPr>
        <w:t>Жаңа тәжірибелер мен өзгерістер</w:t>
      </w:r>
      <w:r w:rsidRPr="00B32E63">
        <w:rPr>
          <w:rFonts w:ascii="Times New Roman" w:hAnsi="Times New Roman" w:cs="Times New Roman"/>
        </w:rPr>
        <w:br/>
        <w:t>Жаңа тәжірибе мен өзгерістердің баланың өміріне әсер етуі қорқыныштың туындауына себеп болады. Мектепке бару, жаңа достармен танысу немесе жаңа жерлерге бару сияқты жағдайлар балалар үшін стресс тудыруы мүмкін. Бұл өзгерістер балалардың қоршаған әлеммен танысуға деген қорқыныштарын арттырады.</w:t>
      </w:r>
    </w:p>
    <w:p w14:paraId="381CE1BA" w14:textId="77777777" w:rsidR="00B32E63" w:rsidRPr="00B32E63" w:rsidRDefault="00B32E63" w:rsidP="00B32E63">
      <w:pPr>
        <w:numPr>
          <w:ilvl w:val="0"/>
          <w:numId w:val="2"/>
        </w:numPr>
        <w:jc w:val="both"/>
        <w:rPr>
          <w:rFonts w:ascii="Times New Roman" w:hAnsi="Times New Roman" w:cs="Times New Roman"/>
        </w:rPr>
      </w:pPr>
      <w:r w:rsidRPr="00B32E63">
        <w:rPr>
          <w:rFonts w:ascii="Times New Roman" w:hAnsi="Times New Roman" w:cs="Times New Roman"/>
          <w:b/>
          <w:bCs/>
        </w:rPr>
        <w:t>Жанұялық немесе әлеуметтік қысым</w:t>
      </w:r>
      <w:r w:rsidRPr="00B32E63">
        <w:rPr>
          <w:rFonts w:ascii="Times New Roman" w:hAnsi="Times New Roman" w:cs="Times New Roman"/>
        </w:rPr>
        <w:br/>
        <w:t>Балаға әлеуметтік немесе жанұялық қысым болған кезде де қорқыныш пайда болуы мүмкін. Бала әлеуметтік ортада өз орнын таба алмай немесе ата-анасының жоғары талаптарын орындамаудан қорқуы мүмкін. Бұл қорқыныш баланың өзін-өзі бағалауының төмендеуіне алып келуі мүмкін.</w:t>
      </w:r>
    </w:p>
    <w:p w14:paraId="470C61CE" w14:textId="77777777" w:rsidR="00B32E63" w:rsidRPr="00B32E63" w:rsidRDefault="00B32E63" w:rsidP="00B32E63">
      <w:pPr>
        <w:numPr>
          <w:ilvl w:val="0"/>
          <w:numId w:val="2"/>
        </w:numPr>
        <w:jc w:val="both"/>
        <w:rPr>
          <w:rFonts w:ascii="Times New Roman" w:hAnsi="Times New Roman" w:cs="Times New Roman"/>
        </w:rPr>
      </w:pPr>
      <w:r w:rsidRPr="00B32E63">
        <w:rPr>
          <w:rFonts w:ascii="Times New Roman" w:hAnsi="Times New Roman" w:cs="Times New Roman"/>
          <w:b/>
          <w:bCs/>
        </w:rPr>
        <w:t>Табиғи үрейлер</w:t>
      </w:r>
      <w:r w:rsidRPr="00B32E63">
        <w:rPr>
          <w:rFonts w:ascii="Times New Roman" w:hAnsi="Times New Roman" w:cs="Times New Roman"/>
        </w:rPr>
        <w:br/>
        <w:t>Кейбір балалар қоршаған ортада белгілі бір қауіп-қатерден қорқуы мүмкін. Мысалы, қараңғыда жүру, жануарлардан қорқу немесе табиғи құбылыстардың салдарынан қорқу сияқты жағдайлар. Бұл қорқыныштар баланың физиологиялық қажеттіліктеріне, денсаулығына немесе өміріне қауіп төнген кезде пайда болуы мүмкін.</w:t>
      </w:r>
    </w:p>
    <w:p w14:paraId="41BC4A62" w14:textId="6557A14A"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lang w:val="kk-KZ"/>
        </w:rPr>
        <w:t>Балалардағы қорқыныштарды анықтау және олармен жұмыс істеу өте маңызды, себебі қорқыныштардың ұзақ уақыт бойы сақталуы баланың психологиялық және эмоционалды дамуында кедергілер тудыруы мүмкін. Сондықтан әртүрлі қорқыныштарды жеңу үшін дұрыс психокоррекциялық әдістер мен тәсілдерді қолдану қажет. Бұл балалардың өздерін қауіпсіз сезініп, қоршаған ортаға бейімделуіне мүмкіндік береді.</w:t>
      </w:r>
    </w:p>
    <w:p w14:paraId="5497E82E" w14:textId="77777777" w:rsidR="00B32E63" w:rsidRPr="00B32E63" w:rsidRDefault="00B32E63" w:rsidP="00B32E63">
      <w:pPr>
        <w:jc w:val="both"/>
        <w:rPr>
          <w:rFonts w:ascii="Times New Roman" w:hAnsi="Times New Roman" w:cs="Times New Roman"/>
          <w:lang w:val="kk-KZ"/>
        </w:rPr>
      </w:pPr>
    </w:p>
    <w:p w14:paraId="1248FEBE" w14:textId="6DD382D9"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Психокоррекциялық жұмыстың мақсаттары мен міндеттері</w:t>
      </w:r>
    </w:p>
    <w:p w14:paraId="15618456" w14:textId="66924164"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Мектеп жасына дейінгі балалардағы психологиялық мәселелердің алдын алу және оларды шешу үшін психокоррекциялық жұмыстар маңызды рөл атқарады. Бұл жұмыстар баланың эмоционалды жағдайын түзетуге, қорқыныштарын жеңуге, жеке тұлғалық дамуын қамтамасыз етуге бағытталған. Психокоррекциялық жұмыс, әсіресе, мектеп жасына дейінгі балаларға арналған, өйткені олар психологиялық қиындықтарға жиі ұшырайды, ал бұл жас кезінде қалыптасатын мінез-құлық пен дүниетанымның негізі болып табылады. Сондықтан психокоррекциялық жұмыстың дұрыс жүргізілуі балалардың әрі қарайғы өмірі мен дамуына оң әсер етеді.</w:t>
      </w:r>
    </w:p>
    <w:p w14:paraId="591E8B64" w14:textId="13E38FCB" w:rsidR="00B32E63" w:rsidRPr="00B32E63" w:rsidRDefault="00B32E63" w:rsidP="00B32E63">
      <w:pPr>
        <w:jc w:val="both"/>
        <w:rPr>
          <w:rFonts w:ascii="Times New Roman" w:hAnsi="Times New Roman" w:cs="Times New Roman"/>
          <w:b/>
          <w:bCs/>
        </w:rPr>
      </w:pPr>
      <w:r>
        <w:rPr>
          <w:rFonts w:ascii="Times New Roman" w:hAnsi="Times New Roman" w:cs="Times New Roman"/>
          <w:b/>
          <w:bCs/>
          <w:lang w:val="kk-KZ"/>
        </w:rPr>
        <w:tab/>
      </w:r>
      <w:r w:rsidRPr="00B32E63">
        <w:rPr>
          <w:rFonts w:ascii="Times New Roman" w:hAnsi="Times New Roman" w:cs="Times New Roman"/>
          <w:b/>
          <w:bCs/>
        </w:rPr>
        <w:t>Психокоррекциялық жұмыстың мақсаттары</w:t>
      </w:r>
    </w:p>
    <w:p w14:paraId="03D6655B" w14:textId="77777777" w:rsidR="00B32E63" w:rsidRPr="00B32E63" w:rsidRDefault="00B32E63" w:rsidP="00B32E63">
      <w:pPr>
        <w:numPr>
          <w:ilvl w:val="0"/>
          <w:numId w:val="3"/>
        </w:numPr>
        <w:jc w:val="both"/>
        <w:rPr>
          <w:rFonts w:ascii="Times New Roman" w:hAnsi="Times New Roman" w:cs="Times New Roman"/>
        </w:rPr>
      </w:pPr>
      <w:r w:rsidRPr="00B32E63">
        <w:rPr>
          <w:rFonts w:ascii="Times New Roman" w:hAnsi="Times New Roman" w:cs="Times New Roman"/>
          <w:b/>
          <w:bCs/>
        </w:rPr>
        <w:t>Баланың эмоционалды жағдайын қалыпқа келтіру</w:t>
      </w:r>
    </w:p>
    <w:p w14:paraId="52FB085C" w14:textId="1C1018E5" w:rsidR="00B32E63" w:rsidRPr="00B32E63" w:rsidRDefault="00B32E63" w:rsidP="00B32E63">
      <w:pPr>
        <w:jc w:val="both"/>
        <w:rPr>
          <w:rFonts w:ascii="Times New Roman" w:hAnsi="Times New Roman" w:cs="Times New Roman"/>
        </w:rPr>
      </w:pPr>
      <w:r>
        <w:rPr>
          <w:rFonts w:ascii="Times New Roman" w:hAnsi="Times New Roman" w:cs="Times New Roman"/>
          <w:lang w:val="kk-KZ"/>
        </w:rPr>
        <w:tab/>
      </w:r>
      <w:r w:rsidRPr="00B32E63">
        <w:rPr>
          <w:rFonts w:ascii="Times New Roman" w:hAnsi="Times New Roman" w:cs="Times New Roman"/>
        </w:rPr>
        <w:t>Психокоррекциялық жұмыстың негізгі мақсаты – баланың эмоционалды жағдайын реттеу. Балалардың қорқыныштары, мазасыздықтары, күйзелістері көбінесе олардың өмірінде болған оқиғаларға байланысты болады. Мысалы, жаңа ортаға немесе әлеуметтік жағдайға бейімделу кезінде бала стрессті сезінуі мүмкін. Психокоррекциялық жұмыстар барысында балалардың қорқыныштары мен алаңдаушылықтары жеңілдетіліп, олардың эмоционалды жағдайы қалыпқа келеді. Осы арқылы балалардың психологиялық денсаулығын жақсартуға болады.</w:t>
      </w:r>
    </w:p>
    <w:p w14:paraId="037C8306" w14:textId="473D00C2" w:rsidR="00B32E63" w:rsidRPr="00B32E63" w:rsidRDefault="00B32E63" w:rsidP="00B32E63">
      <w:pPr>
        <w:jc w:val="both"/>
        <w:rPr>
          <w:rFonts w:ascii="Times New Roman" w:hAnsi="Times New Roman" w:cs="Times New Roman"/>
        </w:rPr>
      </w:pPr>
      <w:r>
        <w:rPr>
          <w:rFonts w:ascii="Times New Roman" w:hAnsi="Times New Roman" w:cs="Times New Roman"/>
          <w:b/>
          <w:bCs/>
          <w:lang w:val="kk-KZ"/>
        </w:rPr>
        <w:lastRenderedPageBreak/>
        <w:tab/>
      </w:r>
      <w:r w:rsidRPr="00B32E63">
        <w:rPr>
          <w:rFonts w:ascii="Times New Roman" w:hAnsi="Times New Roman" w:cs="Times New Roman"/>
          <w:b/>
          <w:bCs/>
        </w:rPr>
        <w:t>Мысал:</w:t>
      </w:r>
      <w:r w:rsidRPr="00B32E63">
        <w:rPr>
          <w:rFonts w:ascii="Times New Roman" w:hAnsi="Times New Roman" w:cs="Times New Roman"/>
        </w:rPr>
        <w:t xml:space="preserve"> Бір баланың мектепке бірінші рет баруы барысында қатты қорқуы, мұғалімнің қаталдығы мен жаңа ортаға бейімделу қиындықтарынан туындауы мүмкін. Психокоррекциялық жұмыс барысында балаға қауіпсіз және қолайлы орта құрып, оның эмоциялық күйін қалпына келтіруге болады.</w:t>
      </w:r>
    </w:p>
    <w:p w14:paraId="5ABB293C" w14:textId="77777777" w:rsidR="00B32E63" w:rsidRPr="00B32E63" w:rsidRDefault="00B32E63" w:rsidP="00B32E63">
      <w:pPr>
        <w:numPr>
          <w:ilvl w:val="0"/>
          <w:numId w:val="3"/>
        </w:numPr>
        <w:jc w:val="both"/>
        <w:rPr>
          <w:rFonts w:ascii="Times New Roman" w:hAnsi="Times New Roman" w:cs="Times New Roman"/>
        </w:rPr>
      </w:pPr>
      <w:r w:rsidRPr="00B32E63">
        <w:rPr>
          <w:rFonts w:ascii="Times New Roman" w:hAnsi="Times New Roman" w:cs="Times New Roman"/>
          <w:b/>
          <w:bCs/>
        </w:rPr>
        <w:t>Қорқыныштар мен алаңдаушылықтарды жеңу</w:t>
      </w:r>
    </w:p>
    <w:p w14:paraId="5929DB81" w14:textId="77777777" w:rsidR="00B32E63" w:rsidRPr="00B32E63" w:rsidRDefault="00B32E63" w:rsidP="00B32E63">
      <w:pPr>
        <w:jc w:val="both"/>
        <w:rPr>
          <w:rFonts w:ascii="Times New Roman" w:hAnsi="Times New Roman" w:cs="Times New Roman"/>
        </w:rPr>
      </w:pPr>
      <w:r w:rsidRPr="00B32E63">
        <w:rPr>
          <w:rFonts w:ascii="Times New Roman" w:hAnsi="Times New Roman" w:cs="Times New Roman"/>
        </w:rPr>
        <w:t>Балалардың көпшілігінде қорқыныштар мен алаңдаушылықтар кездеседі, олар жаңа орта, адамдар, тіпті қараңғылық немесе денсаулыққа қатысты болуы мүмкін. Психокоррекциялық жұмыстар осы қорқыныштарды анықтап, оларды жеңуге арналған әдістер мен тәсілдерді қолдануға бағытталған. Әр баланың қорқыныштары жеке және оларды жеңу үшін жеке тәсілдер қажет.</w:t>
      </w:r>
    </w:p>
    <w:p w14:paraId="35D6D59B" w14:textId="0A52FE14"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Егер бала түнде жалғыз қалудан қорқатын болса, онда психокоррекциялық жұмыс барысында оған қауіпсіздік шараларын түсіндіру, анимациялық бейнемазмұндар арқылы қорқыныштың негізсіз екенін көрсету, сондай-ақ қолдау көрсетудің жолдарын қарастыру қажет.</w:t>
      </w:r>
    </w:p>
    <w:p w14:paraId="0DCD6AD0" w14:textId="77777777" w:rsidR="00B32E63" w:rsidRPr="002C6600" w:rsidRDefault="00B32E63" w:rsidP="00B32E63">
      <w:pPr>
        <w:numPr>
          <w:ilvl w:val="0"/>
          <w:numId w:val="3"/>
        </w:numPr>
        <w:jc w:val="both"/>
        <w:rPr>
          <w:rFonts w:ascii="Times New Roman" w:hAnsi="Times New Roman" w:cs="Times New Roman"/>
          <w:lang w:val="kk-KZ"/>
        </w:rPr>
      </w:pPr>
      <w:r w:rsidRPr="002C6600">
        <w:rPr>
          <w:rFonts w:ascii="Times New Roman" w:hAnsi="Times New Roman" w:cs="Times New Roman"/>
          <w:b/>
          <w:bCs/>
          <w:lang w:val="kk-KZ"/>
        </w:rPr>
        <w:t>Баланың өзін-өзі қабылдау деңгейін арттыру</w:t>
      </w:r>
    </w:p>
    <w:p w14:paraId="1C875653" w14:textId="2CE9F273"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Баланың өзін-өзі бағалауы мен қабылдауы оның психологиялық дамуында маңызды рөл атқарады. Әр бала өзін басқа балалармен салыстырғанда нашар немесе жақсы сезінуі мүмкін, ал бұл оның психологиялық жай-күйіне әсер етуі мүмкін. Психокоррекциялық жұмыстың мақсаты – баланың өзін-өзі қабылдауын оң бағытта өзгерту, өзін-өзі бағалау деңгейін арттыру.</w:t>
      </w:r>
    </w:p>
    <w:p w14:paraId="0F0780CD" w14:textId="2606ED90"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Бала мектепке келгенде өзінің үлгерімі төмен деп ойлап, өзін басқа балалармен салыстыра бастайды. Психокоррекциялық жұмыс арқылы оның жетістіктерін мадақтап, өзін жақсы сезінуге ықпал етуге болады.</w:t>
      </w:r>
    </w:p>
    <w:p w14:paraId="2DE4F95D" w14:textId="77777777" w:rsidR="00B32E63" w:rsidRPr="002C6600" w:rsidRDefault="00B32E63" w:rsidP="00B32E63">
      <w:pPr>
        <w:numPr>
          <w:ilvl w:val="0"/>
          <w:numId w:val="3"/>
        </w:numPr>
        <w:jc w:val="both"/>
        <w:rPr>
          <w:rFonts w:ascii="Times New Roman" w:hAnsi="Times New Roman" w:cs="Times New Roman"/>
          <w:lang w:val="kk-KZ"/>
        </w:rPr>
      </w:pPr>
      <w:r w:rsidRPr="002C6600">
        <w:rPr>
          <w:rFonts w:ascii="Times New Roman" w:hAnsi="Times New Roman" w:cs="Times New Roman"/>
          <w:b/>
          <w:bCs/>
          <w:lang w:val="kk-KZ"/>
        </w:rPr>
        <w:t>Әлеуметтік бейімделу мен қарым-қатынас дағдыларын дамыту</w:t>
      </w:r>
    </w:p>
    <w:p w14:paraId="443F23CD" w14:textId="72D4613C"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Мектеп жасына дейінгі кезеңде балалар жаңа әлеуметтік қарым-қатынастар орнатады. Психокоррекциялық жұмыс баланың өзара әрекеттесу дағдыларын дамытып, оны қоғамда оңды бағытта бейімдеуге бағытталады. Бұл балалардың өз құрдастарымен, мұғалімдермен дұрыс қарым-қатынас орнатуына көмектеседі.</w:t>
      </w:r>
    </w:p>
    <w:p w14:paraId="454D4018" w14:textId="58A33647"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Кейбір балалар әлеуметтік ортада өздерін жайсыз сезінеді, оларды мектепке немесе ойын алаңына жіберу қиын болады. Психокоррекциялық жұмыс олардың топтық ойындарға қатысуын қамтамасыз етіп, қарым-қатынас дағдыларын дамытады.</w:t>
      </w:r>
    </w:p>
    <w:p w14:paraId="3FA0C3A4" w14:textId="086628D3" w:rsidR="00B32E63" w:rsidRPr="00B32E63" w:rsidRDefault="00B32E63" w:rsidP="00B32E63">
      <w:pPr>
        <w:jc w:val="both"/>
        <w:rPr>
          <w:rFonts w:ascii="Times New Roman" w:hAnsi="Times New Roman" w:cs="Times New Roman"/>
          <w:b/>
          <w:bCs/>
        </w:rPr>
      </w:pPr>
      <w:r>
        <w:rPr>
          <w:rFonts w:ascii="Times New Roman" w:hAnsi="Times New Roman" w:cs="Times New Roman"/>
          <w:b/>
          <w:bCs/>
          <w:lang w:val="kk-KZ"/>
        </w:rPr>
        <w:tab/>
      </w:r>
      <w:r w:rsidRPr="00B32E63">
        <w:rPr>
          <w:rFonts w:ascii="Times New Roman" w:hAnsi="Times New Roman" w:cs="Times New Roman"/>
          <w:b/>
          <w:bCs/>
        </w:rPr>
        <w:t>Психокоррекциялық жұмыстың міндеттері</w:t>
      </w:r>
    </w:p>
    <w:p w14:paraId="157E4C23" w14:textId="77777777" w:rsidR="00B32E63" w:rsidRPr="00B32E63" w:rsidRDefault="00B32E63" w:rsidP="00B32E63">
      <w:pPr>
        <w:numPr>
          <w:ilvl w:val="0"/>
          <w:numId w:val="4"/>
        </w:numPr>
        <w:jc w:val="both"/>
        <w:rPr>
          <w:rFonts w:ascii="Times New Roman" w:hAnsi="Times New Roman" w:cs="Times New Roman"/>
        </w:rPr>
      </w:pPr>
      <w:r w:rsidRPr="00B32E63">
        <w:rPr>
          <w:rFonts w:ascii="Times New Roman" w:hAnsi="Times New Roman" w:cs="Times New Roman"/>
          <w:b/>
          <w:bCs/>
        </w:rPr>
        <w:t>Қорқыныштарды және алаңдаушылықтарды анықтау</w:t>
      </w:r>
    </w:p>
    <w:p w14:paraId="293BA139" w14:textId="5238D0C3" w:rsidR="00B32E63" w:rsidRPr="00B32E63" w:rsidRDefault="00B32E63" w:rsidP="00B32E63">
      <w:pPr>
        <w:jc w:val="both"/>
        <w:rPr>
          <w:rFonts w:ascii="Times New Roman" w:hAnsi="Times New Roman" w:cs="Times New Roman"/>
        </w:rPr>
      </w:pPr>
      <w:r>
        <w:rPr>
          <w:rFonts w:ascii="Times New Roman" w:hAnsi="Times New Roman" w:cs="Times New Roman"/>
          <w:lang w:val="kk-KZ"/>
        </w:rPr>
        <w:tab/>
      </w:r>
      <w:r w:rsidRPr="00B32E63">
        <w:rPr>
          <w:rFonts w:ascii="Times New Roman" w:hAnsi="Times New Roman" w:cs="Times New Roman"/>
        </w:rPr>
        <w:t>Психокоррекциялық жұмыс баланың қорқыныштарын анықтап, оларды жеңудің жолдарын табуға бағытталады. Әр баланың қорқынышы әртүрлі болуы мүмкін, сондықтан жұмыс нақты әр балаға арналған болуы тиіс.</w:t>
      </w:r>
    </w:p>
    <w:p w14:paraId="6FA4DE9F" w14:textId="77777777" w:rsidR="00B32E63" w:rsidRPr="00B32E63" w:rsidRDefault="00B32E63" w:rsidP="00B32E63">
      <w:pPr>
        <w:numPr>
          <w:ilvl w:val="0"/>
          <w:numId w:val="4"/>
        </w:numPr>
        <w:jc w:val="both"/>
        <w:rPr>
          <w:rFonts w:ascii="Times New Roman" w:hAnsi="Times New Roman" w:cs="Times New Roman"/>
        </w:rPr>
      </w:pPr>
      <w:r w:rsidRPr="00B32E63">
        <w:rPr>
          <w:rFonts w:ascii="Times New Roman" w:hAnsi="Times New Roman" w:cs="Times New Roman"/>
          <w:b/>
          <w:bCs/>
        </w:rPr>
        <w:t>Қорқыныштарды жеңу үшін тиімді әдістерді таңдау</w:t>
      </w:r>
    </w:p>
    <w:p w14:paraId="22FD6E94" w14:textId="68ADA5D3"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Психокоррекциялық жұмыстардың маңызды міндеті – қорқыныштарды жеңу үшін тиісті әдістерді таңдау. Мұнда ойын терапиясы, арт-терапия, әңгімелесу, рөлдік ойындар сияқты әдістер қолданылуы мүмкін.</w:t>
      </w:r>
    </w:p>
    <w:p w14:paraId="6F87DE22" w14:textId="77777777" w:rsidR="00B32E63" w:rsidRPr="00B32E63" w:rsidRDefault="00B32E63" w:rsidP="00B32E63">
      <w:pPr>
        <w:numPr>
          <w:ilvl w:val="0"/>
          <w:numId w:val="4"/>
        </w:numPr>
        <w:jc w:val="both"/>
        <w:rPr>
          <w:rFonts w:ascii="Times New Roman" w:hAnsi="Times New Roman" w:cs="Times New Roman"/>
        </w:rPr>
      </w:pPr>
      <w:proofErr w:type="spellStart"/>
      <w:r w:rsidRPr="00B32E63">
        <w:rPr>
          <w:rFonts w:ascii="Times New Roman" w:hAnsi="Times New Roman" w:cs="Times New Roman"/>
          <w:b/>
          <w:bCs/>
        </w:rPr>
        <w:t>Балалардың</w:t>
      </w:r>
      <w:proofErr w:type="spellEnd"/>
      <w:r w:rsidRPr="00B32E63">
        <w:rPr>
          <w:rFonts w:ascii="Times New Roman" w:hAnsi="Times New Roman" w:cs="Times New Roman"/>
          <w:b/>
          <w:bCs/>
        </w:rPr>
        <w:t xml:space="preserve"> </w:t>
      </w:r>
      <w:proofErr w:type="spellStart"/>
      <w:r w:rsidRPr="00B32E63">
        <w:rPr>
          <w:rFonts w:ascii="Times New Roman" w:hAnsi="Times New Roman" w:cs="Times New Roman"/>
          <w:b/>
          <w:bCs/>
        </w:rPr>
        <w:t>эмоционалды</w:t>
      </w:r>
      <w:proofErr w:type="spellEnd"/>
      <w:r w:rsidRPr="00B32E63">
        <w:rPr>
          <w:rFonts w:ascii="Times New Roman" w:hAnsi="Times New Roman" w:cs="Times New Roman"/>
          <w:b/>
          <w:bCs/>
        </w:rPr>
        <w:t xml:space="preserve"> </w:t>
      </w:r>
      <w:proofErr w:type="spellStart"/>
      <w:r w:rsidRPr="00B32E63">
        <w:rPr>
          <w:rFonts w:ascii="Times New Roman" w:hAnsi="Times New Roman" w:cs="Times New Roman"/>
          <w:b/>
          <w:bCs/>
        </w:rPr>
        <w:t>тұрақтылығын</w:t>
      </w:r>
      <w:proofErr w:type="spellEnd"/>
      <w:r w:rsidRPr="00B32E63">
        <w:rPr>
          <w:rFonts w:ascii="Times New Roman" w:hAnsi="Times New Roman" w:cs="Times New Roman"/>
          <w:b/>
          <w:bCs/>
        </w:rPr>
        <w:t xml:space="preserve"> </w:t>
      </w:r>
      <w:proofErr w:type="spellStart"/>
      <w:r w:rsidRPr="00B32E63">
        <w:rPr>
          <w:rFonts w:ascii="Times New Roman" w:hAnsi="Times New Roman" w:cs="Times New Roman"/>
          <w:b/>
          <w:bCs/>
        </w:rPr>
        <w:t>қалыптастыру</w:t>
      </w:r>
      <w:proofErr w:type="spellEnd"/>
    </w:p>
    <w:p w14:paraId="4A61AB4C" w14:textId="68BF7973" w:rsidR="00B32E63" w:rsidRPr="00B32E63" w:rsidRDefault="00B32E63" w:rsidP="00B32E63">
      <w:pPr>
        <w:jc w:val="both"/>
        <w:rPr>
          <w:rFonts w:ascii="Times New Roman" w:hAnsi="Times New Roman" w:cs="Times New Roman"/>
        </w:rPr>
      </w:pPr>
      <w:r>
        <w:rPr>
          <w:rFonts w:ascii="Times New Roman" w:hAnsi="Times New Roman" w:cs="Times New Roman"/>
          <w:lang w:val="kk-KZ"/>
        </w:rPr>
        <w:tab/>
      </w:r>
      <w:r w:rsidRPr="00B32E63">
        <w:rPr>
          <w:rFonts w:ascii="Times New Roman" w:hAnsi="Times New Roman" w:cs="Times New Roman"/>
        </w:rPr>
        <w:t>Балалардың психологиялық жай-күйін жақсарту үшін олардың эмоционалды тұрақтылығын дамыту маңызды. Бұл әсіресе мектеп жасына дейінгі балалар үшін аса қажет.</w:t>
      </w:r>
    </w:p>
    <w:p w14:paraId="1FF5607F" w14:textId="77777777" w:rsidR="00B32E63" w:rsidRPr="00B32E63" w:rsidRDefault="00B32E63" w:rsidP="00B32E63">
      <w:pPr>
        <w:numPr>
          <w:ilvl w:val="0"/>
          <w:numId w:val="4"/>
        </w:numPr>
        <w:jc w:val="both"/>
        <w:rPr>
          <w:rFonts w:ascii="Times New Roman" w:hAnsi="Times New Roman" w:cs="Times New Roman"/>
        </w:rPr>
      </w:pPr>
      <w:r w:rsidRPr="00B32E63">
        <w:rPr>
          <w:rFonts w:ascii="Times New Roman" w:hAnsi="Times New Roman" w:cs="Times New Roman"/>
          <w:b/>
          <w:bCs/>
        </w:rPr>
        <w:t>Балалардың әлеуметтік дағдыларын дамыту</w:t>
      </w:r>
    </w:p>
    <w:p w14:paraId="2383B278" w14:textId="14A31CE7" w:rsidR="00B32E63" w:rsidRPr="00B32E63" w:rsidRDefault="00B32E63" w:rsidP="00B32E63">
      <w:pPr>
        <w:jc w:val="both"/>
        <w:rPr>
          <w:rFonts w:ascii="Times New Roman" w:hAnsi="Times New Roman" w:cs="Times New Roman"/>
        </w:rPr>
      </w:pPr>
      <w:r>
        <w:rPr>
          <w:rFonts w:ascii="Times New Roman" w:hAnsi="Times New Roman" w:cs="Times New Roman"/>
          <w:lang w:val="kk-KZ"/>
        </w:rPr>
        <w:tab/>
      </w:r>
      <w:r w:rsidRPr="00B32E63">
        <w:rPr>
          <w:rFonts w:ascii="Times New Roman" w:hAnsi="Times New Roman" w:cs="Times New Roman"/>
        </w:rPr>
        <w:t>Әлеуметтік бейімделу дағдыларын дамыту, оларды топта ойнауға және ортаға бейімделуге үйрету міндеттері де маңызды болып табылады.</w:t>
      </w:r>
    </w:p>
    <w:p w14:paraId="6F13CCCB" w14:textId="50988184"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lang w:val="kk-KZ"/>
        </w:rPr>
        <w:t xml:space="preserve">Психокоррекциялық жұмыс балалардың психологиялық денсаулығын жақсартуға бағытталған және олардың қорқыныштары мен алаңдаушылықтарын </w:t>
      </w:r>
      <w:r w:rsidRPr="002C6600">
        <w:rPr>
          <w:rFonts w:ascii="Times New Roman" w:hAnsi="Times New Roman" w:cs="Times New Roman"/>
          <w:lang w:val="kk-KZ"/>
        </w:rPr>
        <w:lastRenderedPageBreak/>
        <w:t>жеңуге көмектеседі. Мұндай жұмыстар балаға психологиялық қолдау көрсетіп, оның болашақтағы психологиялық тұрақтылығын қамтамасыз етеді. Баланың қорқыныштарын жеңу, өзін-өзі бағалауды арттыру, әлеуметтік бейімделуді қолдау – психокоррекциялық жұмыстың маңызды аспектілері болып табылады. Осылайша, психокоррекциялық жұмыстың нәтижелері баланың жеке тұлғалық және әлеуметтік дамуына оң әсер етеді.</w:t>
      </w:r>
    </w:p>
    <w:p w14:paraId="4FE84DFC" w14:textId="77777777" w:rsidR="00B32E63" w:rsidRPr="00B32E63" w:rsidRDefault="00B32E63" w:rsidP="00B32E63">
      <w:pPr>
        <w:jc w:val="both"/>
        <w:rPr>
          <w:rFonts w:ascii="Times New Roman" w:hAnsi="Times New Roman" w:cs="Times New Roman"/>
          <w:lang w:val="kk-KZ"/>
        </w:rPr>
      </w:pPr>
    </w:p>
    <w:p w14:paraId="59DE09D0" w14:textId="05AD7641" w:rsidR="00B32E63" w:rsidRPr="00B32E63" w:rsidRDefault="00B32E63" w:rsidP="00B32E63">
      <w:pPr>
        <w:jc w:val="both"/>
        <w:rPr>
          <w:rFonts w:ascii="Times New Roman" w:hAnsi="Times New Roman" w:cs="Times New Roman"/>
        </w:rPr>
      </w:pPr>
      <w:r>
        <w:rPr>
          <w:rFonts w:ascii="Times New Roman" w:hAnsi="Times New Roman" w:cs="Times New Roman"/>
          <w:b/>
          <w:bCs/>
          <w:lang w:val="kk-KZ"/>
        </w:rPr>
        <w:tab/>
      </w:r>
      <w:r w:rsidRPr="00B32E63">
        <w:rPr>
          <w:rFonts w:ascii="Times New Roman" w:hAnsi="Times New Roman" w:cs="Times New Roman"/>
          <w:b/>
          <w:bCs/>
        </w:rPr>
        <w:t>Ата-аналар мен мұғалімдерге арналған психокоррекциялық жұмыс</w:t>
      </w:r>
    </w:p>
    <w:p w14:paraId="362B5019" w14:textId="6A9E5229"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Мектеп жасына дейінгі балалардың психологиялық дамуына қатысты ата-аналар мен мұғалімдердің рөлі зор. Баланың дамуындағы әрбір кезеңде ата-аналар мен мұғалімдердің психологиялық қолдауы, оның қоршаған ортамен дұрыс қарым-қатынас орнатуы және қорқыныштары мен алаңдаушылықтарын жеңуі үшін атқаратын жұмыстар үлкен мәнге ие. Осы мақалада ата-аналар мен мұғалімдерге арналған психокоррекциялық жұмыс қарастырылады, оның мақсаттары мен міндеттері, әдістері мен нақты тәжірибелік мысалдар келтіріледі.</w:t>
      </w:r>
    </w:p>
    <w:p w14:paraId="36ACB044" w14:textId="56C2D1B9" w:rsidR="00B32E63" w:rsidRPr="002C6600" w:rsidRDefault="00B32E63" w:rsidP="00B32E63">
      <w:pPr>
        <w:jc w:val="both"/>
        <w:rPr>
          <w:rFonts w:ascii="Times New Roman" w:hAnsi="Times New Roman" w:cs="Times New Roman"/>
          <w:b/>
          <w:bCs/>
          <w:lang w:val="kk-KZ"/>
        </w:rPr>
      </w:pPr>
      <w:r>
        <w:rPr>
          <w:rFonts w:ascii="Times New Roman" w:hAnsi="Times New Roman" w:cs="Times New Roman"/>
          <w:b/>
          <w:bCs/>
          <w:lang w:val="kk-KZ"/>
        </w:rPr>
        <w:tab/>
      </w:r>
      <w:r w:rsidRPr="002C6600">
        <w:rPr>
          <w:rFonts w:ascii="Times New Roman" w:hAnsi="Times New Roman" w:cs="Times New Roman"/>
          <w:b/>
          <w:bCs/>
          <w:lang w:val="kk-KZ"/>
        </w:rPr>
        <w:t>Ата-аналар мен мұғалімдердің психокоррекциялық жұмыстың негізінде</w:t>
      </w:r>
    </w:p>
    <w:p w14:paraId="19F2EABC" w14:textId="0AF49674" w:rsidR="00B32E63" w:rsidRPr="002C6600" w:rsidRDefault="00B32E63" w:rsidP="00B32E63">
      <w:pPr>
        <w:jc w:val="both"/>
        <w:rPr>
          <w:rFonts w:ascii="Times New Roman" w:hAnsi="Times New Roman" w:cs="Times New Roman"/>
          <w:b/>
          <w:bCs/>
          <w:lang w:val="kk-KZ"/>
        </w:rPr>
      </w:pPr>
      <w:r>
        <w:rPr>
          <w:rFonts w:ascii="Times New Roman" w:hAnsi="Times New Roman" w:cs="Times New Roman"/>
          <w:b/>
          <w:bCs/>
          <w:lang w:val="kk-KZ"/>
        </w:rPr>
        <w:tab/>
      </w:r>
      <w:r w:rsidRPr="002C6600">
        <w:rPr>
          <w:rFonts w:ascii="Times New Roman" w:hAnsi="Times New Roman" w:cs="Times New Roman"/>
          <w:b/>
          <w:bCs/>
          <w:lang w:val="kk-KZ"/>
        </w:rPr>
        <w:t>1. Ата-аналардың психологиялық рөлі</w:t>
      </w:r>
    </w:p>
    <w:p w14:paraId="1723F375" w14:textId="0502C877"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Ата-аналардың рөлі – баланың психологиялық жай-күйіне әсер ететін басты факторлардың бірі. Отбасындағы жағдай, ата-ананың эмоциялық күйі, тәрбие әдістері баланың өзін-өзі қабылдауы мен эмоциялық тұрақтылығына ықпал етеді. Мысалы, бала отбасында үнемі қауіп-қатер немесе ұрыс-керістерді байқаса, бұл оның қорқыныштарын арттырып, ішкі күйзелістеріне себеп болуы мүмкін.</w:t>
      </w:r>
    </w:p>
    <w:p w14:paraId="593F9C14" w14:textId="56D137D3"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Қаршадай баланың ата-анасының арасындағы қарым-қатынас қиыншылығы оның эмоционалды жағдайына теріс әсер етеді. Мұндай жағдайда ата-аналарға психокоррекциялық кеңестер мен әдістерді ұсыну, олардың арасындағы қарым-қатынастарын дұрыстауға көмек беру өте маңызды.</w:t>
      </w:r>
    </w:p>
    <w:p w14:paraId="78539D87" w14:textId="33577524" w:rsidR="00B32E63" w:rsidRPr="002C6600" w:rsidRDefault="00B32E63" w:rsidP="00B32E63">
      <w:pPr>
        <w:jc w:val="both"/>
        <w:rPr>
          <w:rFonts w:ascii="Times New Roman" w:hAnsi="Times New Roman" w:cs="Times New Roman"/>
          <w:b/>
          <w:bCs/>
          <w:lang w:val="kk-KZ"/>
        </w:rPr>
      </w:pPr>
      <w:r>
        <w:rPr>
          <w:rFonts w:ascii="Times New Roman" w:hAnsi="Times New Roman" w:cs="Times New Roman"/>
          <w:b/>
          <w:bCs/>
          <w:lang w:val="kk-KZ"/>
        </w:rPr>
        <w:tab/>
      </w:r>
      <w:r w:rsidRPr="002C6600">
        <w:rPr>
          <w:rFonts w:ascii="Times New Roman" w:hAnsi="Times New Roman" w:cs="Times New Roman"/>
          <w:b/>
          <w:bCs/>
          <w:lang w:val="kk-KZ"/>
        </w:rPr>
        <w:t>2. Мұғалімдердің рөлі және мектептегі психокоррекциялық жұмыс</w:t>
      </w:r>
    </w:p>
    <w:p w14:paraId="3ACF4452" w14:textId="3D35B79A"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Мұғалімдер балалармен күнделікті өзара әрекеттеседі, олардың психологиялық жай-күйін байқап, әртүрлі жағдайларда дұрыс психологиялық қолдау көрсете алады. Мұғалімдердің жұмысында баланың қорқыныштары мен алаңдаушылықтарын жеңуге арналған психокоррекциялық әдістер өте маңызды. Бұл әдістер мектептегі сабақтар, ойындар мен топтық жұмыстар арқылы жүзеге асырылуы мүмкін.</w:t>
      </w:r>
    </w:p>
    <w:p w14:paraId="3C7CD66E" w14:textId="50D15A66"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Мектепке алғаш келген бала жаңа ортада өзіне жайсыз сезінуі мүмкін. Мұғалімдер оған психологиялық қолдау көрсетіп, оның қорқыныштарын жеңу үшін топтық жұмыстар мен рөлдік ойындар ұйымдастыруы қажет. Бұл мұғалімнің балаларды қабылдау дағдылары мен психологиялық тұрақтылығына әсер етеді.</w:t>
      </w:r>
    </w:p>
    <w:p w14:paraId="1C3B0F3B" w14:textId="0A85D187" w:rsidR="00B32E63" w:rsidRPr="00B32E63" w:rsidRDefault="00B32E63" w:rsidP="00B32E63">
      <w:pPr>
        <w:jc w:val="both"/>
        <w:rPr>
          <w:rFonts w:ascii="Times New Roman" w:hAnsi="Times New Roman" w:cs="Times New Roman"/>
          <w:b/>
          <w:bCs/>
        </w:rPr>
      </w:pPr>
      <w:r>
        <w:rPr>
          <w:rFonts w:ascii="Times New Roman" w:hAnsi="Times New Roman" w:cs="Times New Roman"/>
          <w:b/>
          <w:bCs/>
          <w:lang w:val="kk-KZ"/>
        </w:rPr>
        <w:tab/>
      </w:r>
      <w:r w:rsidRPr="00B32E63">
        <w:rPr>
          <w:rFonts w:ascii="Times New Roman" w:hAnsi="Times New Roman" w:cs="Times New Roman"/>
          <w:b/>
          <w:bCs/>
        </w:rPr>
        <w:t>3. Ата-аналар мен мұғалімдер арасындағы серіктестік</w:t>
      </w:r>
    </w:p>
    <w:p w14:paraId="20C41909" w14:textId="4AC3CCAF"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Ата-аналар мен мұғалімдердің бірлескен жұмысы өте маңызды. Баланың эмоционалды және психологиялық жағдайына әсер ететін екі негізгі адам ретінде ата-аналар мен мұғалімдер өзара байланыста болып, психокоррекциялық жұмыс жүргізуі тиіс. Бұл қарым-қатынас бала үшін маңызды рөл атқарады, себебі ол үйде және мектепте әртүрлі адамдармен жұмыс істейтіндіктен, екі жақтан да қолдау мен түсінік алуы тиіс.</w:t>
      </w:r>
    </w:p>
    <w:p w14:paraId="1E013681" w14:textId="54902898"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Бір мұғалім мектепте балалардың психологиялық жай-күйін бақылай отырып, ата-анасына баласының қорқыныштары туралы айтып, үйде жұмыс істеу бойынша кеңестер береді. Ата-аналар үйде осы мәселелермен жұмыс істеп, нәтижесінде баланың мінез-құлқы мен психологиялық жағдайы жақсарады.</w:t>
      </w:r>
    </w:p>
    <w:p w14:paraId="2F94AA3D" w14:textId="397232F3" w:rsidR="00B32E63" w:rsidRPr="00B32E63" w:rsidRDefault="00B32E63" w:rsidP="00B32E63">
      <w:pPr>
        <w:jc w:val="both"/>
        <w:rPr>
          <w:rFonts w:ascii="Times New Roman" w:hAnsi="Times New Roman" w:cs="Times New Roman"/>
          <w:b/>
          <w:bCs/>
        </w:rPr>
      </w:pPr>
      <w:r>
        <w:rPr>
          <w:rFonts w:ascii="Times New Roman" w:hAnsi="Times New Roman" w:cs="Times New Roman"/>
          <w:b/>
          <w:bCs/>
          <w:lang w:val="kk-KZ"/>
        </w:rPr>
        <w:tab/>
      </w:r>
      <w:r w:rsidRPr="00B32E63">
        <w:rPr>
          <w:rFonts w:ascii="Times New Roman" w:hAnsi="Times New Roman" w:cs="Times New Roman"/>
          <w:b/>
          <w:bCs/>
        </w:rPr>
        <w:t>Психокоррекциялық әдістер мен тәсілдер</w:t>
      </w:r>
    </w:p>
    <w:p w14:paraId="7553A28D" w14:textId="77777777" w:rsidR="00B32E63" w:rsidRPr="00B32E63" w:rsidRDefault="00B32E63" w:rsidP="00B32E63">
      <w:pPr>
        <w:numPr>
          <w:ilvl w:val="0"/>
          <w:numId w:val="5"/>
        </w:numPr>
        <w:jc w:val="both"/>
        <w:rPr>
          <w:rFonts w:ascii="Times New Roman" w:hAnsi="Times New Roman" w:cs="Times New Roman"/>
        </w:rPr>
      </w:pPr>
      <w:r w:rsidRPr="00B32E63">
        <w:rPr>
          <w:rFonts w:ascii="Times New Roman" w:hAnsi="Times New Roman" w:cs="Times New Roman"/>
          <w:b/>
          <w:bCs/>
        </w:rPr>
        <w:t>Ойын терапиясы</w:t>
      </w:r>
      <w:r w:rsidRPr="00B32E63">
        <w:rPr>
          <w:rFonts w:ascii="Times New Roman" w:hAnsi="Times New Roman" w:cs="Times New Roman"/>
        </w:rPr>
        <w:br/>
        <w:t xml:space="preserve">Балаларды психологиялық тұрғыдан қолдаудың ең тиімді әдістерінің бірі – ойын </w:t>
      </w:r>
      <w:r w:rsidRPr="00B32E63">
        <w:rPr>
          <w:rFonts w:ascii="Times New Roman" w:hAnsi="Times New Roman" w:cs="Times New Roman"/>
        </w:rPr>
        <w:lastRenderedPageBreak/>
        <w:t>терапиясы. Бұл әдіс балаларға өз эмоцияларын түсінуге, әлеуметтік дағдыларды игеруге және қорқыныштарды жеңуге көмектеседі. Мұғалімдер мен ата-аналар ойын арқылы баланың ішкі күйін байқап, оған көмек көрсету жолдарын табады.</w:t>
      </w:r>
    </w:p>
    <w:p w14:paraId="248FE480" w14:textId="6D19650C"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Оқушының сабақ барысында үрейленіп, өзін жайсыз сезінгенін байқаған мұғалім оған рөлдік ойын ұйымдастырып, баланың қорқыныштарын жеңуге көмектеседі. Мұндай ойындар баланың өз-өзін сезінуге және мектепке бейімделуге көмектеседі.</w:t>
      </w:r>
    </w:p>
    <w:p w14:paraId="3F3DBDEB" w14:textId="77777777" w:rsidR="00B32E63" w:rsidRPr="002C6600" w:rsidRDefault="00B32E63" w:rsidP="00B32E63">
      <w:pPr>
        <w:numPr>
          <w:ilvl w:val="0"/>
          <w:numId w:val="5"/>
        </w:numPr>
        <w:jc w:val="both"/>
        <w:rPr>
          <w:rFonts w:ascii="Times New Roman" w:hAnsi="Times New Roman" w:cs="Times New Roman"/>
          <w:lang w:val="kk-KZ"/>
        </w:rPr>
      </w:pPr>
      <w:r w:rsidRPr="002C6600">
        <w:rPr>
          <w:rFonts w:ascii="Times New Roman" w:hAnsi="Times New Roman" w:cs="Times New Roman"/>
          <w:b/>
          <w:bCs/>
          <w:lang w:val="kk-KZ"/>
        </w:rPr>
        <w:t>Арт-терапия</w:t>
      </w:r>
      <w:r w:rsidRPr="002C6600">
        <w:rPr>
          <w:rFonts w:ascii="Times New Roman" w:hAnsi="Times New Roman" w:cs="Times New Roman"/>
          <w:lang w:val="kk-KZ"/>
        </w:rPr>
        <w:br/>
        <w:t>Арт-терапия (сурет салу, мүсіндеу, музыка тыңдау) баланың қорқыныштарын жеңуге, оларды түсінуге және реттеуге көмектеседі. Ата-аналар мен мұғалімдер арт-терапияны баланың эмоцияларын ашып көрсету үшін қолдана алады.</w:t>
      </w:r>
    </w:p>
    <w:p w14:paraId="3EABBBC9" w14:textId="02467639"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Мысал:</w:t>
      </w:r>
      <w:r w:rsidRPr="002C6600">
        <w:rPr>
          <w:rFonts w:ascii="Times New Roman" w:hAnsi="Times New Roman" w:cs="Times New Roman"/>
          <w:lang w:val="kk-KZ"/>
        </w:rPr>
        <w:t xml:space="preserve"> Бала сурет салу арқылы өзінің қорқыныштарын сыртқа шығарып, оны жеңуге көмектесетін картиналар жасайды. Бұл процесс баланың өзін-өзі түсінуіне және қауіпсіз сезінуіне мүмкіндік береді.</w:t>
      </w:r>
    </w:p>
    <w:p w14:paraId="5D4FD892" w14:textId="77777777" w:rsidR="00B32E63" w:rsidRPr="00B32E63" w:rsidRDefault="00B32E63" w:rsidP="00B32E63">
      <w:pPr>
        <w:numPr>
          <w:ilvl w:val="0"/>
          <w:numId w:val="5"/>
        </w:numPr>
        <w:jc w:val="both"/>
        <w:rPr>
          <w:rFonts w:ascii="Times New Roman" w:hAnsi="Times New Roman" w:cs="Times New Roman"/>
        </w:rPr>
      </w:pPr>
      <w:r w:rsidRPr="002C6600">
        <w:rPr>
          <w:rFonts w:ascii="Times New Roman" w:hAnsi="Times New Roman" w:cs="Times New Roman"/>
          <w:b/>
          <w:bCs/>
          <w:lang w:val="kk-KZ"/>
        </w:rPr>
        <w:t>Қарым-қатынас дағдыларын дамыту</w:t>
      </w:r>
      <w:r w:rsidRPr="002C6600">
        <w:rPr>
          <w:rFonts w:ascii="Times New Roman" w:hAnsi="Times New Roman" w:cs="Times New Roman"/>
          <w:lang w:val="kk-KZ"/>
        </w:rPr>
        <w:br/>
        <w:t xml:space="preserve">Баланың әлеуметтік дағдыларын дамыту – маңызды міндеттердің бірі. Ата-аналар мен мұғалімдер баланың жаңа адамдармен, топпен қалай жұмыс істейтінін бақылап, оны жан-жақты қолдауы керек. </w:t>
      </w:r>
      <w:r w:rsidRPr="00B32E63">
        <w:rPr>
          <w:rFonts w:ascii="Times New Roman" w:hAnsi="Times New Roman" w:cs="Times New Roman"/>
        </w:rPr>
        <w:t xml:space="preserve">Баланы </w:t>
      </w:r>
      <w:proofErr w:type="spellStart"/>
      <w:r w:rsidRPr="00B32E63">
        <w:rPr>
          <w:rFonts w:ascii="Times New Roman" w:hAnsi="Times New Roman" w:cs="Times New Roman"/>
        </w:rPr>
        <w:t>әлеуметтік</w:t>
      </w:r>
      <w:proofErr w:type="spellEnd"/>
      <w:r w:rsidRPr="00B32E63">
        <w:rPr>
          <w:rFonts w:ascii="Times New Roman" w:hAnsi="Times New Roman" w:cs="Times New Roman"/>
        </w:rPr>
        <w:t xml:space="preserve"> ортаға </w:t>
      </w:r>
      <w:proofErr w:type="spellStart"/>
      <w:r w:rsidRPr="00B32E63">
        <w:rPr>
          <w:rFonts w:ascii="Times New Roman" w:hAnsi="Times New Roman" w:cs="Times New Roman"/>
        </w:rPr>
        <w:t>бейімдеу</w:t>
      </w:r>
      <w:proofErr w:type="spellEnd"/>
      <w:r w:rsidRPr="00B32E63">
        <w:rPr>
          <w:rFonts w:ascii="Times New Roman" w:hAnsi="Times New Roman" w:cs="Times New Roman"/>
        </w:rPr>
        <w:t xml:space="preserve"> </w:t>
      </w:r>
      <w:proofErr w:type="spellStart"/>
      <w:r w:rsidRPr="00B32E63">
        <w:rPr>
          <w:rFonts w:ascii="Times New Roman" w:hAnsi="Times New Roman" w:cs="Times New Roman"/>
        </w:rPr>
        <w:t>арқылы</w:t>
      </w:r>
      <w:proofErr w:type="spellEnd"/>
      <w:r w:rsidRPr="00B32E63">
        <w:rPr>
          <w:rFonts w:ascii="Times New Roman" w:hAnsi="Times New Roman" w:cs="Times New Roman"/>
        </w:rPr>
        <w:t xml:space="preserve"> оның қорқыныштарын жеңуге болады.</w:t>
      </w:r>
    </w:p>
    <w:p w14:paraId="5B344EFA" w14:textId="64321BBB" w:rsidR="00B32E63" w:rsidRPr="00B32E63" w:rsidRDefault="00B32E63" w:rsidP="00B32E63">
      <w:pPr>
        <w:jc w:val="both"/>
        <w:rPr>
          <w:rFonts w:ascii="Times New Roman" w:hAnsi="Times New Roman" w:cs="Times New Roman"/>
        </w:rPr>
      </w:pPr>
      <w:r>
        <w:rPr>
          <w:rFonts w:ascii="Times New Roman" w:hAnsi="Times New Roman" w:cs="Times New Roman"/>
          <w:b/>
          <w:bCs/>
          <w:lang w:val="kk-KZ"/>
        </w:rPr>
        <w:tab/>
      </w:r>
      <w:r w:rsidRPr="00B32E63">
        <w:rPr>
          <w:rFonts w:ascii="Times New Roman" w:hAnsi="Times New Roman" w:cs="Times New Roman"/>
          <w:b/>
          <w:bCs/>
        </w:rPr>
        <w:t>Мысал:</w:t>
      </w:r>
      <w:r w:rsidRPr="00B32E63">
        <w:rPr>
          <w:rFonts w:ascii="Times New Roman" w:hAnsi="Times New Roman" w:cs="Times New Roman"/>
        </w:rPr>
        <w:t xml:space="preserve"> Бала жаңа балалармен танысу кезінде ұялып, өзінің қорқынышын көрсетеді. Мұғалім оған жаңа достармен қарым-қатынас жасауға, түрлі ойындарға қатысуға көмектеседі. Ата-аналар да баланы үйде қолдап, өз балаларын әлеуметтік ортада жақсы сезінуіне ықпал етеді.</w:t>
      </w:r>
    </w:p>
    <w:p w14:paraId="5F64B988" w14:textId="715EC986"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lang w:val="kk-KZ"/>
        </w:rPr>
        <w:t>Психокоррекциялық жұмыс ата-аналар мен мұғалімдердің бірлескен әрекеті арқылы баланың эмоционалды және психологиялық дамуына оң әсер етеді. Ата-аналар мен мұғалімдердің рөлі – баланың қорқыныштарын анықтап, оларды жеңу жолдарын табуға бағытталған маңызды бағыт. Олардың бірлескен жұмысында ойын терапиясы, арт-терапия және басқа да әдістер арқылы балалардың қорқыныштарын жеңу және олардың психологиялық жағдайын жақсарту үшін психокоррекциялық әдістер қолданылуы керек. Мұндай жұмыстың нәтижесінде балалардың әлеуметтік дағдылары жақсарып, өздеріне сенімділіктері артады.</w:t>
      </w:r>
    </w:p>
    <w:p w14:paraId="2166760A" w14:textId="77777777" w:rsidR="00B32E63" w:rsidRPr="00B32E63" w:rsidRDefault="00B32E63" w:rsidP="00B32E63">
      <w:pPr>
        <w:jc w:val="both"/>
        <w:rPr>
          <w:rFonts w:ascii="Times New Roman" w:hAnsi="Times New Roman" w:cs="Times New Roman"/>
          <w:lang w:val="kk-KZ"/>
        </w:rPr>
      </w:pPr>
    </w:p>
    <w:p w14:paraId="29530511" w14:textId="5C65FC6F" w:rsidR="00B32E63" w:rsidRPr="002C6600" w:rsidRDefault="00B32E63" w:rsidP="00B32E63">
      <w:pPr>
        <w:jc w:val="both"/>
        <w:rPr>
          <w:rFonts w:ascii="Times New Roman" w:hAnsi="Times New Roman" w:cs="Times New Roman"/>
          <w:lang w:val="kk-KZ"/>
        </w:rPr>
      </w:pPr>
      <w:r>
        <w:rPr>
          <w:rFonts w:ascii="Times New Roman" w:hAnsi="Times New Roman" w:cs="Times New Roman"/>
          <w:b/>
          <w:bCs/>
          <w:lang w:val="kk-KZ"/>
        </w:rPr>
        <w:tab/>
      </w:r>
      <w:r w:rsidRPr="002C6600">
        <w:rPr>
          <w:rFonts w:ascii="Times New Roman" w:hAnsi="Times New Roman" w:cs="Times New Roman"/>
          <w:b/>
          <w:bCs/>
          <w:lang w:val="kk-KZ"/>
        </w:rPr>
        <w:t>Қорытынды</w:t>
      </w:r>
    </w:p>
    <w:p w14:paraId="70F6148C" w14:textId="4F921799"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Мектеп жасына дейінгі балалардың психологиялық қиындықтары мен қорқыныштарын жеңу үшін психокоррекциялық жұмыстар ерекше маңызға ие. Мұндай жұмыстар балалардың психологиялық денсаулығын нығайтып, оларды әлеуметтік және эмоционалды тұрғыдан дамытуға мүмкіндік береді. Психокоррекциялық жұмыс кезінде ата-аналар мен мұғалімдердің бірлескен әрекеттері тиімді нәтижеге қол жеткізу үшін маңызды рөл атқарады. Ойын терапиясы, арт-терапия, әлеуметтік дағдыларды дамыту сияқты әдістер арқылы балалардың қорқыныштарын жеңуге көмектесуге болады.</w:t>
      </w:r>
    </w:p>
    <w:p w14:paraId="2B7F219E" w14:textId="32A02A4A" w:rsidR="00B32E63" w:rsidRPr="002C6600" w:rsidRDefault="00B32E63" w:rsidP="00B32E63">
      <w:pPr>
        <w:jc w:val="both"/>
        <w:rPr>
          <w:rFonts w:ascii="Times New Roman" w:hAnsi="Times New Roman" w:cs="Times New Roman"/>
          <w:lang w:val="kk-KZ"/>
        </w:rPr>
      </w:pPr>
      <w:r>
        <w:rPr>
          <w:rFonts w:ascii="Times New Roman" w:hAnsi="Times New Roman" w:cs="Times New Roman"/>
          <w:lang w:val="kk-KZ"/>
        </w:rPr>
        <w:tab/>
      </w:r>
      <w:r w:rsidRPr="002C6600">
        <w:rPr>
          <w:rFonts w:ascii="Times New Roman" w:hAnsi="Times New Roman" w:cs="Times New Roman"/>
          <w:lang w:val="kk-KZ"/>
        </w:rPr>
        <w:t>Психокоррекциялық жұмыстың нәтижесінде баланың ішкі күйі тұрақталып, өзін-өзі бағалау деңгейі жоғарылап, әлеуметтік ортада жақсы бейімделуге қол жеткізіледі. Бұл жұмыс балалардың болашақта табысты әрі психологиялық тұрғыдан сау тұлға болып қалыптасуына ықпал етеді.</w:t>
      </w:r>
    </w:p>
    <w:p w14:paraId="47396D4F" w14:textId="45832D54" w:rsidR="00B32E63" w:rsidRPr="00B32E63" w:rsidRDefault="00B32E63" w:rsidP="00B32E63">
      <w:pPr>
        <w:jc w:val="both"/>
        <w:rPr>
          <w:rFonts w:ascii="Times New Roman" w:hAnsi="Times New Roman" w:cs="Times New Roman"/>
        </w:rPr>
      </w:pPr>
      <w:r>
        <w:rPr>
          <w:rFonts w:ascii="Times New Roman" w:hAnsi="Times New Roman" w:cs="Times New Roman"/>
          <w:b/>
          <w:bCs/>
          <w:lang w:val="kk-KZ"/>
        </w:rPr>
        <w:tab/>
      </w:r>
      <w:r w:rsidRPr="00B32E63">
        <w:rPr>
          <w:rFonts w:ascii="Times New Roman" w:hAnsi="Times New Roman" w:cs="Times New Roman"/>
          <w:b/>
          <w:bCs/>
        </w:rPr>
        <w:t>Қолданылған әдебиеттер мен сілтемелер:</w:t>
      </w:r>
    </w:p>
    <w:p w14:paraId="01235169" w14:textId="77777777" w:rsidR="00B32E63" w:rsidRPr="00B32E63" w:rsidRDefault="00B32E63" w:rsidP="00B32E63">
      <w:pPr>
        <w:numPr>
          <w:ilvl w:val="0"/>
          <w:numId w:val="6"/>
        </w:numPr>
        <w:jc w:val="both"/>
        <w:rPr>
          <w:rFonts w:ascii="Times New Roman" w:hAnsi="Times New Roman" w:cs="Times New Roman"/>
        </w:rPr>
      </w:pPr>
      <w:r w:rsidRPr="00B32E63">
        <w:rPr>
          <w:rFonts w:ascii="Times New Roman" w:hAnsi="Times New Roman" w:cs="Times New Roman"/>
          <w:b/>
          <w:bCs/>
        </w:rPr>
        <w:t>Мамедова, Н.Ж.</w:t>
      </w:r>
      <w:r w:rsidRPr="00B32E63">
        <w:rPr>
          <w:rFonts w:ascii="Times New Roman" w:hAnsi="Times New Roman" w:cs="Times New Roman"/>
        </w:rPr>
        <w:t xml:space="preserve"> (2014). </w:t>
      </w:r>
      <w:r w:rsidRPr="00B32E63">
        <w:rPr>
          <w:rFonts w:ascii="Times New Roman" w:hAnsi="Times New Roman" w:cs="Times New Roman"/>
          <w:i/>
          <w:iCs/>
        </w:rPr>
        <w:t>Мектеп жасына дейінгі балалардың психологиясы</w:t>
      </w:r>
      <w:r w:rsidRPr="00B32E63">
        <w:rPr>
          <w:rFonts w:ascii="Times New Roman" w:hAnsi="Times New Roman" w:cs="Times New Roman"/>
        </w:rPr>
        <w:t>. Алматы: Білім, 324 б.</w:t>
      </w:r>
    </w:p>
    <w:p w14:paraId="42F6D73A" w14:textId="77777777" w:rsidR="00B32E63" w:rsidRPr="00B32E63" w:rsidRDefault="00B32E63" w:rsidP="00B32E63">
      <w:pPr>
        <w:numPr>
          <w:ilvl w:val="0"/>
          <w:numId w:val="6"/>
        </w:numPr>
        <w:jc w:val="both"/>
        <w:rPr>
          <w:rFonts w:ascii="Times New Roman" w:hAnsi="Times New Roman" w:cs="Times New Roman"/>
        </w:rPr>
      </w:pPr>
      <w:r w:rsidRPr="00B32E63">
        <w:rPr>
          <w:rFonts w:ascii="Times New Roman" w:hAnsi="Times New Roman" w:cs="Times New Roman"/>
          <w:b/>
          <w:bCs/>
        </w:rPr>
        <w:t>Құрманбекова, Г.М.</w:t>
      </w:r>
      <w:r w:rsidRPr="00B32E63">
        <w:rPr>
          <w:rFonts w:ascii="Times New Roman" w:hAnsi="Times New Roman" w:cs="Times New Roman"/>
        </w:rPr>
        <w:t xml:space="preserve"> (2016). </w:t>
      </w:r>
      <w:r w:rsidRPr="00B32E63">
        <w:rPr>
          <w:rFonts w:ascii="Times New Roman" w:hAnsi="Times New Roman" w:cs="Times New Roman"/>
          <w:i/>
          <w:iCs/>
        </w:rPr>
        <w:t>Психология және психокоррекция</w:t>
      </w:r>
      <w:r w:rsidRPr="00B32E63">
        <w:rPr>
          <w:rFonts w:ascii="Times New Roman" w:hAnsi="Times New Roman" w:cs="Times New Roman"/>
        </w:rPr>
        <w:t>. Алматы: Мектеп, 208 б.</w:t>
      </w:r>
    </w:p>
    <w:p w14:paraId="12AB9AC0" w14:textId="77777777" w:rsidR="00B32E63" w:rsidRPr="00B32E63" w:rsidRDefault="00B32E63" w:rsidP="00B32E63">
      <w:pPr>
        <w:numPr>
          <w:ilvl w:val="0"/>
          <w:numId w:val="6"/>
        </w:numPr>
        <w:jc w:val="both"/>
        <w:rPr>
          <w:rFonts w:ascii="Times New Roman" w:hAnsi="Times New Roman" w:cs="Times New Roman"/>
        </w:rPr>
      </w:pPr>
      <w:r w:rsidRPr="00B32E63">
        <w:rPr>
          <w:rFonts w:ascii="Times New Roman" w:hAnsi="Times New Roman" w:cs="Times New Roman"/>
          <w:b/>
          <w:bCs/>
        </w:rPr>
        <w:lastRenderedPageBreak/>
        <w:t>Тұрғанбекова, Ж.С.</w:t>
      </w:r>
      <w:r w:rsidRPr="00B32E63">
        <w:rPr>
          <w:rFonts w:ascii="Times New Roman" w:hAnsi="Times New Roman" w:cs="Times New Roman"/>
        </w:rPr>
        <w:t xml:space="preserve"> (2015). </w:t>
      </w:r>
      <w:r w:rsidRPr="00B32E63">
        <w:rPr>
          <w:rFonts w:ascii="Times New Roman" w:hAnsi="Times New Roman" w:cs="Times New Roman"/>
          <w:i/>
          <w:iCs/>
        </w:rPr>
        <w:t>Психокоррекциялық жұмыс негіздері</w:t>
      </w:r>
      <w:r w:rsidRPr="00B32E63">
        <w:rPr>
          <w:rFonts w:ascii="Times New Roman" w:hAnsi="Times New Roman" w:cs="Times New Roman"/>
        </w:rPr>
        <w:t>. Алматы: Рауан, 150 б.</w:t>
      </w:r>
    </w:p>
    <w:p w14:paraId="5C5C6C0C" w14:textId="77777777" w:rsidR="00B32E63" w:rsidRPr="00B32E63" w:rsidRDefault="00B32E63" w:rsidP="00B32E63">
      <w:pPr>
        <w:numPr>
          <w:ilvl w:val="0"/>
          <w:numId w:val="6"/>
        </w:numPr>
        <w:jc w:val="both"/>
        <w:rPr>
          <w:rFonts w:ascii="Times New Roman" w:hAnsi="Times New Roman" w:cs="Times New Roman"/>
        </w:rPr>
      </w:pPr>
      <w:r w:rsidRPr="00B32E63">
        <w:rPr>
          <w:rFonts w:ascii="Times New Roman" w:hAnsi="Times New Roman" w:cs="Times New Roman"/>
          <w:b/>
          <w:bCs/>
        </w:rPr>
        <w:t>Рубинштейн, С.Л.</w:t>
      </w:r>
      <w:r w:rsidRPr="00B32E63">
        <w:rPr>
          <w:rFonts w:ascii="Times New Roman" w:hAnsi="Times New Roman" w:cs="Times New Roman"/>
        </w:rPr>
        <w:t xml:space="preserve"> (2010). </w:t>
      </w:r>
      <w:r w:rsidRPr="00B32E63">
        <w:rPr>
          <w:rFonts w:ascii="Times New Roman" w:hAnsi="Times New Roman" w:cs="Times New Roman"/>
          <w:i/>
          <w:iCs/>
        </w:rPr>
        <w:t>Жалпы психология: теория және тәжірибе</w:t>
      </w:r>
      <w:r w:rsidRPr="00B32E63">
        <w:rPr>
          <w:rFonts w:ascii="Times New Roman" w:hAnsi="Times New Roman" w:cs="Times New Roman"/>
        </w:rPr>
        <w:t>. Мәскеу: Питер, 500 б.</w:t>
      </w:r>
    </w:p>
    <w:p w14:paraId="34B2A18A" w14:textId="6B71CB1E" w:rsidR="00B32E63" w:rsidRPr="00B32E63" w:rsidRDefault="00B32E63" w:rsidP="00B32E63">
      <w:pPr>
        <w:numPr>
          <w:ilvl w:val="0"/>
          <w:numId w:val="6"/>
        </w:numPr>
        <w:jc w:val="both"/>
        <w:rPr>
          <w:rFonts w:ascii="Times New Roman" w:hAnsi="Times New Roman" w:cs="Times New Roman"/>
        </w:rPr>
      </w:pPr>
      <w:r w:rsidRPr="00B32E63">
        <w:rPr>
          <w:rFonts w:ascii="Times New Roman" w:hAnsi="Times New Roman" w:cs="Times New Roman"/>
          <w:b/>
          <w:bCs/>
        </w:rPr>
        <w:t>Анатольев, Н.С.</w:t>
      </w:r>
      <w:r w:rsidRPr="00B32E63">
        <w:rPr>
          <w:rFonts w:ascii="Times New Roman" w:hAnsi="Times New Roman" w:cs="Times New Roman"/>
        </w:rPr>
        <w:t xml:space="preserve"> (2017). </w:t>
      </w:r>
      <w:r w:rsidRPr="00B32E63">
        <w:rPr>
          <w:rFonts w:ascii="Times New Roman" w:hAnsi="Times New Roman" w:cs="Times New Roman"/>
          <w:i/>
          <w:iCs/>
        </w:rPr>
        <w:t>Психокоррекция: теориялық және практикалық негіздер</w:t>
      </w:r>
      <w:r w:rsidRPr="00B32E63">
        <w:rPr>
          <w:rFonts w:ascii="Times New Roman" w:hAnsi="Times New Roman" w:cs="Times New Roman"/>
        </w:rPr>
        <w:t>. Мәскеу: Юрайт, 312 б.</w:t>
      </w:r>
    </w:p>
    <w:sectPr w:rsidR="00B32E63" w:rsidRPr="00B32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756F"/>
    <w:multiLevelType w:val="multilevel"/>
    <w:tmpl w:val="F0CA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C2854"/>
    <w:multiLevelType w:val="multilevel"/>
    <w:tmpl w:val="A364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F4F1D"/>
    <w:multiLevelType w:val="multilevel"/>
    <w:tmpl w:val="C566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961649"/>
    <w:multiLevelType w:val="multilevel"/>
    <w:tmpl w:val="4128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5B0FDB"/>
    <w:multiLevelType w:val="multilevel"/>
    <w:tmpl w:val="CBEC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2534D1"/>
    <w:multiLevelType w:val="multilevel"/>
    <w:tmpl w:val="E51A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370873">
    <w:abstractNumId w:val="2"/>
  </w:num>
  <w:num w:numId="2" w16cid:durableId="1624145306">
    <w:abstractNumId w:val="0"/>
  </w:num>
  <w:num w:numId="3" w16cid:durableId="1840653964">
    <w:abstractNumId w:val="3"/>
  </w:num>
  <w:num w:numId="4" w16cid:durableId="697122003">
    <w:abstractNumId w:val="1"/>
  </w:num>
  <w:num w:numId="5" w16cid:durableId="181091048">
    <w:abstractNumId w:val="5"/>
  </w:num>
  <w:num w:numId="6" w16cid:durableId="339964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E63"/>
    <w:rsid w:val="00077F1E"/>
    <w:rsid w:val="002C6600"/>
    <w:rsid w:val="003647A9"/>
    <w:rsid w:val="005A3971"/>
    <w:rsid w:val="008D5906"/>
    <w:rsid w:val="00915D90"/>
    <w:rsid w:val="009D7428"/>
    <w:rsid w:val="00AA07BA"/>
    <w:rsid w:val="00B00481"/>
    <w:rsid w:val="00B32E63"/>
    <w:rsid w:val="00B96C83"/>
    <w:rsid w:val="00CD4C21"/>
    <w:rsid w:val="00D31B32"/>
    <w:rsid w:val="00EA2EE2"/>
    <w:rsid w:val="00F3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A0CC"/>
  <w15:docId w15:val="{86A052A2-3F8E-734B-9183-81ED3182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2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32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32E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32E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32E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2E6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2E6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2E6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2E6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E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32E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32E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32E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32E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32E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32E63"/>
    <w:rPr>
      <w:rFonts w:eastAsiaTheme="majorEastAsia" w:cstheme="majorBidi"/>
      <w:color w:val="595959" w:themeColor="text1" w:themeTint="A6"/>
    </w:rPr>
  </w:style>
  <w:style w:type="character" w:customStyle="1" w:styleId="80">
    <w:name w:val="Заголовок 8 Знак"/>
    <w:basedOn w:val="a0"/>
    <w:link w:val="8"/>
    <w:uiPriority w:val="9"/>
    <w:semiHidden/>
    <w:rsid w:val="00B32E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32E63"/>
    <w:rPr>
      <w:rFonts w:eastAsiaTheme="majorEastAsia" w:cstheme="majorBidi"/>
      <w:color w:val="272727" w:themeColor="text1" w:themeTint="D8"/>
    </w:rPr>
  </w:style>
  <w:style w:type="paragraph" w:styleId="a3">
    <w:name w:val="Title"/>
    <w:basedOn w:val="a"/>
    <w:next w:val="a"/>
    <w:link w:val="a4"/>
    <w:uiPriority w:val="10"/>
    <w:qFormat/>
    <w:rsid w:val="00B32E6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E63"/>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32E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2E63"/>
    <w:pPr>
      <w:spacing w:before="160" w:after="160"/>
      <w:jc w:val="center"/>
    </w:pPr>
    <w:rPr>
      <w:i/>
      <w:iCs/>
      <w:color w:val="404040" w:themeColor="text1" w:themeTint="BF"/>
    </w:rPr>
  </w:style>
  <w:style w:type="character" w:customStyle="1" w:styleId="22">
    <w:name w:val="Цитата 2 Знак"/>
    <w:basedOn w:val="a0"/>
    <w:link w:val="21"/>
    <w:uiPriority w:val="29"/>
    <w:rsid w:val="00B32E63"/>
    <w:rPr>
      <w:i/>
      <w:iCs/>
      <w:color w:val="404040" w:themeColor="text1" w:themeTint="BF"/>
    </w:rPr>
  </w:style>
  <w:style w:type="paragraph" w:styleId="a7">
    <w:name w:val="List Paragraph"/>
    <w:basedOn w:val="a"/>
    <w:uiPriority w:val="34"/>
    <w:qFormat/>
    <w:rsid w:val="00B32E63"/>
    <w:pPr>
      <w:ind w:left="720"/>
      <w:contextualSpacing/>
    </w:pPr>
  </w:style>
  <w:style w:type="character" w:styleId="a8">
    <w:name w:val="Intense Emphasis"/>
    <w:basedOn w:val="a0"/>
    <w:uiPriority w:val="21"/>
    <w:qFormat/>
    <w:rsid w:val="00B32E63"/>
    <w:rPr>
      <w:i/>
      <w:iCs/>
      <w:color w:val="0F4761" w:themeColor="accent1" w:themeShade="BF"/>
    </w:rPr>
  </w:style>
  <w:style w:type="paragraph" w:styleId="a9">
    <w:name w:val="Intense Quote"/>
    <w:basedOn w:val="a"/>
    <w:next w:val="a"/>
    <w:link w:val="aa"/>
    <w:uiPriority w:val="30"/>
    <w:qFormat/>
    <w:rsid w:val="00B32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32E63"/>
    <w:rPr>
      <w:i/>
      <w:iCs/>
      <w:color w:val="0F4761" w:themeColor="accent1" w:themeShade="BF"/>
    </w:rPr>
  </w:style>
  <w:style w:type="character" w:styleId="ab">
    <w:name w:val="Intense Reference"/>
    <w:basedOn w:val="a0"/>
    <w:uiPriority w:val="32"/>
    <w:qFormat/>
    <w:rsid w:val="00B32E63"/>
    <w:rPr>
      <w:b/>
      <w:bCs/>
      <w:smallCaps/>
      <w:color w:val="0F4761" w:themeColor="accent1" w:themeShade="BF"/>
      <w:spacing w:val="5"/>
    </w:rPr>
  </w:style>
  <w:style w:type="paragraph" w:styleId="ac">
    <w:name w:val="Normal (Web)"/>
    <w:basedOn w:val="a"/>
    <w:uiPriority w:val="99"/>
    <w:semiHidden/>
    <w:unhideWhenUsed/>
    <w:rsid w:val="00B32E63"/>
    <w:rPr>
      <w:rFonts w:ascii="Times New Roman" w:hAnsi="Times New Roman" w:cs="Times New Roman"/>
    </w:rPr>
  </w:style>
  <w:style w:type="paragraph" w:styleId="ad">
    <w:name w:val="Balloon Text"/>
    <w:basedOn w:val="a"/>
    <w:link w:val="ae"/>
    <w:uiPriority w:val="99"/>
    <w:semiHidden/>
    <w:unhideWhenUsed/>
    <w:rsid w:val="002C6600"/>
    <w:rPr>
      <w:rFonts w:ascii="Tahoma" w:hAnsi="Tahoma" w:cs="Tahoma"/>
      <w:sz w:val="16"/>
      <w:szCs w:val="16"/>
    </w:rPr>
  </w:style>
  <w:style w:type="character" w:customStyle="1" w:styleId="ae">
    <w:name w:val="Текст выноски Знак"/>
    <w:basedOn w:val="a0"/>
    <w:link w:val="ad"/>
    <w:uiPriority w:val="99"/>
    <w:semiHidden/>
    <w:rsid w:val="002C6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901">
      <w:bodyDiv w:val="1"/>
      <w:marLeft w:val="0"/>
      <w:marRight w:val="0"/>
      <w:marTop w:val="0"/>
      <w:marBottom w:val="0"/>
      <w:divBdr>
        <w:top w:val="none" w:sz="0" w:space="0" w:color="auto"/>
        <w:left w:val="none" w:sz="0" w:space="0" w:color="auto"/>
        <w:bottom w:val="none" w:sz="0" w:space="0" w:color="auto"/>
        <w:right w:val="none" w:sz="0" w:space="0" w:color="auto"/>
      </w:divBdr>
    </w:div>
    <w:div w:id="74056435">
      <w:bodyDiv w:val="1"/>
      <w:marLeft w:val="0"/>
      <w:marRight w:val="0"/>
      <w:marTop w:val="0"/>
      <w:marBottom w:val="0"/>
      <w:divBdr>
        <w:top w:val="none" w:sz="0" w:space="0" w:color="auto"/>
        <w:left w:val="none" w:sz="0" w:space="0" w:color="auto"/>
        <w:bottom w:val="none" w:sz="0" w:space="0" w:color="auto"/>
        <w:right w:val="none" w:sz="0" w:space="0" w:color="auto"/>
      </w:divBdr>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75908910">
      <w:bodyDiv w:val="1"/>
      <w:marLeft w:val="0"/>
      <w:marRight w:val="0"/>
      <w:marTop w:val="0"/>
      <w:marBottom w:val="0"/>
      <w:divBdr>
        <w:top w:val="none" w:sz="0" w:space="0" w:color="auto"/>
        <w:left w:val="none" w:sz="0" w:space="0" w:color="auto"/>
        <w:bottom w:val="none" w:sz="0" w:space="0" w:color="auto"/>
        <w:right w:val="none" w:sz="0" w:space="0" w:color="auto"/>
      </w:divBdr>
    </w:div>
    <w:div w:id="1036807582">
      <w:bodyDiv w:val="1"/>
      <w:marLeft w:val="0"/>
      <w:marRight w:val="0"/>
      <w:marTop w:val="0"/>
      <w:marBottom w:val="0"/>
      <w:divBdr>
        <w:top w:val="none" w:sz="0" w:space="0" w:color="auto"/>
        <w:left w:val="none" w:sz="0" w:space="0" w:color="auto"/>
        <w:bottom w:val="none" w:sz="0" w:space="0" w:color="auto"/>
        <w:right w:val="none" w:sz="0" w:space="0" w:color="auto"/>
      </w:divBdr>
    </w:div>
    <w:div w:id="1175267096">
      <w:bodyDiv w:val="1"/>
      <w:marLeft w:val="0"/>
      <w:marRight w:val="0"/>
      <w:marTop w:val="0"/>
      <w:marBottom w:val="0"/>
      <w:divBdr>
        <w:top w:val="none" w:sz="0" w:space="0" w:color="auto"/>
        <w:left w:val="none" w:sz="0" w:space="0" w:color="auto"/>
        <w:bottom w:val="none" w:sz="0" w:space="0" w:color="auto"/>
        <w:right w:val="none" w:sz="0" w:space="0" w:color="auto"/>
      </w:divBdr>
    </w:div>
    <w:div w:id="1276986240">
      <w:bodyDiv w:val="1"/>
      <w:marLeft w:val="0"/>
      <w:marRight w:val="0"/>
      <w:marTop w:val="0"/>
      <w:marBottom w:val="0"/>
      <w:divBdr>
        <w:top w:val="none" w:sz="0" w:space="0" w:color="auto"/>
        <w:left w:val="none" w:sz="0" w:space="0" w:color="auto"/>
        <w:bottom w:val="none" w:sz="0" w:space="0" w:color="auto"/>
        <w:right w:val="none" w:sz="0" w:space="0" w:color="auto"/>
      </w:divBdr>
    </w:div>
    <w:div w:id="1562791574">
      <w:bodyDiv w:val="1"/>
      <w:marLeft w:val="0"/>
      <w:marRight w:val="0"/>
      <w:marTop w:val="0"/>
      <w:marBottom w:val="0"/>
      <w:divBdr>
        <w:top w:val="none" w:sz="0" w:space="0" w:color="auto"/>
        <w:left w:val="none" w:sz="0" w:space="0" w:color="auto"/>
        <w:bottom w:val="none" w:sz="0" w:space="0" w:color="auto"/>
        <w:right w:val="none" w:sz="0" w:space="0" w:color="auto"/>
      </w:divBdr>
    </w:div>
    <w:div w:id="1656451439">
      <w:bodyDiv w:val="1"/>
      <w:marLeft w:val="0"/>
      <w:marRight w:val="0"/>
      <w:marTop w:val="0"/>
      <w:marBottom w:val="0"/>
      <w:divBdr>
        <w:top w:val="none" w:sz="0" w:space="0" w:color="auto"/>
        <w:left w:val="none" w:sz="0" w:space="0" w:color="auto"/>
        <w:bottom w:val="none" w:sz="0" w:space="0" w:color="auto"/>
        <w:right w:val="none" w:sz="0" w:space="0" w:color="auto"/>
      </w:divBdr>
    </w:div>
    <w:div w:id="1710954547">
      <w:bodyDiv w:val="1"/>
      <w:marLeft w:val="0"/>
      <w:marRight w:val="0"/>
      <w:marTop w:val="0"/>
      <w:marBottom w:val="0"/>
      <w:divBdr>
        <w:top w:val="none" w:sz="0" w:space="0" w:color="auto"/>
        <w:left w:val="none" w:sz="0" w:space="0" w:color="auto"/>
        <w:bottom w:val="none" w:sz="0" w:space="0" w:color="auto"/>
        <w:right w:val="none" w:sz="0" w:space="0" w:color="auto"/>
      </w:divBdr>
    </w:div>
    <w:div w:id="1796366231">
      <w:bodyDiv w:val="1"/>
      <w:marLeft w:val="0"/>
      <w:marRight w:val="0"/>
      <w:marTop w:val="0"/>
      <w:marBottom w:val="0"/>
      <w:divBdr>
        <w:top w:val="none" w:sz="0" w:space="0" w:color="auto"/>
        <w:left w:val="none" w:sz="0" w:space="0" w:color="auto"/>
        <w:bottom w:val="none" w:sz="0" w:space="0" w:color="auto"/>
        <w:right w:val="none" w:sz="0" w:space="0" w:color="auto"/>
      </w:divBdr>
    </w:div>
    <w:div w:id="20921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2775</Words>
  <Characters>15821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Olzhas Mukhamejan</dc:creator>
  <cp:lastModifiedBy>Microsoft Office User</cp:lastModifiedBy>
  <cp:revision>2</cp:revision>
  <dcterms:created xsi:type="dcterms:W3CDTF">2025-01-22T16:42:00Z</dcterms:created>
  <dcterms:modified xsi:type="dcterms:W3CDTF">2025-01-22T16:42:00Z</dcterms:modified>
</cp:coreProperties>
</file>