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1526"/>
        <w:gridCol w:w="1843"/>
        <w:gridCol w:w="3969"/>
        <w:gridCol w:w="1842"/>
        <w:gridCol w:w="2410"/>
        <w:gridCol w:w="1843"/>
        <w:gridCol w:w="1984"/>
      </w:tblGrid>
      <w:tr w:rsidR="00E30151" w:rsidTr="00E30151">
        <w:tc>
          <w:tcPr>
            <w:tcW w:w="3369" w:type="dxa"/>
            <w:gridSpan w:val="2"/>
          </w:tcPr>
          <w:p w:rsidR="00E30151" w:rsidRDefault="00E30151"/>
        </w:tc>
        <w:tc>
          <w:tcPr>
            <w:tcW w:w="12048" w:type="dxa"/>
            <w:gridSpan w:val="5"/>
          </w:tcPr>
          <w:p w:rsidR="00E30151" w:rsidRPr="000C1DC0" w:rsidRDefault="00E30151" w:rsidP="00E30151">
            <w:pPr>
              <w:pStyle w:val="TableParagraph"/>
              <w:ind w:left="4362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 xml:space="preserve">                                                            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Утверждаю»</w:t>
            </w:r>
            <w:bookmarkStart w:id="0" w:name="Заместитель_директора_по_учебной_части"/>
            <w:bookmarkEnd w:id="0"/>
            <w:r>
              <w:rPr>
                <w:sz w:val="24"/>
              </w:rPr>
              <w:t xml:space="preserve">    </w:t>
            </w:r>
          </w:p>
          <w:p w:rsidR="00E30151" w:rsidRPr="000C1DC0" w:rsidRDefault="00E30151" w:rsidP="00E30151">
            <w:pPr>
              <w:pStyle w:val="TableParagraph"/>
              <w:ind w:left="4362"/>
              <w:rPr>
                <w:spacing w:val="1"/>
                <w:sz w:val="24"/>
              </w:rPr>
            </w:pPr>
            <w:r>
              <w:rPr>
                <w:sz w:val="24"/>
                <w:lang w:val="kk-KZ"/>
              </w:rPr>
              <w:t xml:space="preserve">                             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E30151" w:rsidRDefault="00E30151" w:rsidP="00E30151">
            <w:pPr>
              <w:pStyle w:val="TableParagraph"/>
              <w:spacing w:before="83" w:line="257" w:lineRule="exact"/>
              <w:rPr>
                <w:sz w:val="24"/>
                <w:lang w:val="kk-KZ"/>
              </w:rPr>
            </w:pPr>
            <w:bookmarkStart w:id="1" w:name="_________Г.Аралбаева"/>
            <w:bookmarkEnd w:id="1"/>
            <w:r w:rsidRPr="0047623D">
              <w:rPr>
                <w:sz w:val="24"/>
              </w:rPr>
              <w:t xml:space="preserve">                                                                                                        </w:t>
            </w:r>
            <w:r w:rsidR="00D45BDE">
              <w:rPr>
                <w:sz w:val="24"/>
                <w:lang w:val="kk-KZ"/>
              </w:rPr>
              <w:t xml:space="preserve">                        __________ </w:t>
            </w:r>
            <w:r w:rsidRPr="0047623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Г.Аралбаева</w:t>
            </w:r>
            <w:proofErr w:type="spellEnd"/>
          </w:p>
          <w:p w:rsidR="00E30151" w:rsidRPr="00E30151" w:rsidRDefault="00E30151" w:rsidP="00E30151">
            <w:pPr>
              <w:pStyle w:val="TableParagraph"/>
              <w:spacing w:before="83" w:line="257" w:lineRule="exact"/>
              <w:rPr>
                <w:sz w:val="24"/>
                <w:lang w:val="kk-KZ"/>
              </w:rPr>
            </w:pPr>
          </w:p>
        </w:tc>
      </w:tr>
      <w:tr w:rsidR="00E30151" w:rsidTr="00E30151"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before="83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1D1D1D"/>
                <w:sz w:val="24"/>
              </w:rPr>
              <w:t>Тема</w:t>
            </w:r>
            <w:r>
              <w:rPr>
                <w:b/>
                <w:color w:val="1D1D1D"/>
                <w:spacing w:val="-11"/>
                <w:sz w:val="24"/>
              </w:rPr>
              <w:t xml:space="preserve"> </w:t>
            </w:r>
            <w:r>
              <w:rPr>
                <w:b/>
                <w:color w:val="1D1D1D"/>
                <w:sz w:val="24"/>
              </w:rPr>
              <w:t>урока</w:t>
            </w:r>
          </w:p>
        </w:tc>
        <w:tc>
          <w:tcPr>
            <w:tcW w:w="12048" w:type="dxa"/>
            <w:gridSpan w:val="5"/>
          </w:tcPr>
          <w:p w:rsidR="00E30151" w:rsidRDefault="00E30151" w:rsidP="000A5681">
            <w:pPr>
              <w:pStyle w:val="TableParagraph"/>
              <w:spacing w:before="83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А.П.Платонов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«Песчаная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учительница»</w:t>
            </w:r>
          </w:p>
        </w:tc>
      </w:tr>
      <w:tr w:rsidR="00E30151" w:rsidTr="00E30151"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before="83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1D1D1D"/>
                <w:sz w:val="24"/>
              </w:rPr>
              <w:t>Модуль/дисциплина</w:t>
            </w:r>
          </w:p>
        </w:tc>
        <w:tc>
          <w:tcPr>
            <w:tcW w:w="12048" w:type="dxa"/>
            <w:gridSpan w:val="5"/>
          </w:tcPr>
          <w:p w:rsidR="00E30151" w:rsidRDefault="00E30151" w:rsidP="000A5681">
            <w:pPr>
              <w:pStyle w:val="TableParagraph"/>
              <w:spacing w:before="83" w:line="257" w:lineRule="exact"/>
              <w:ind w:left="108"/>
              <w:rPr>
                <w:sz w:val="24"/>
              </w:rPr>
            </w:pPr>
            <w:r>
              <w:rPr>
                <w:color w:val="1D1D1D"/>
                <w:sz w:val="24"/>
              </w:rPr>
              <w:t>Русский</w:t>
            </w:r>
            <w:r>
              <w:rPr>
                <w:color w:val="1D1D1D"/>
                <w:spacing w:val="-4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язык</w:t>
            </w:r>
            <w:r>
              <w:rPr>
                <w:color w:val="1D1D1D"/>
                <w:spacing w:val="-4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и</w:t>
            </w:r>
            <w:r>
              <w:rPr>
                <w:color w:val="1D1D1D"/>
                <w:spacing w:val="-4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литература</w:t>
            </w:r>
          </w:p>
        </w:tc>
      </w:tr>
      <w:tr w:rsidR="00E30151" w:rsidTr="00E30151"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before="83" w:line="257" w:lineRule="exact"/>
              <w:ind w:left="110"/>
              <w:rPr>
                <w:b/>
                <w:sz w:val="24"/>
              </w:rPr>
            </w:pPr>
            <w:r>
              <w:rPr>
                <w:b/>
                <w:color w:val="1D1D1D"/>
                <w:sz w:val="24"/>
              </w:rPr>
              <w:t>ФИО педагога</w:t>
            </w:r>
          </w:p>
        </w:tc>
        <w:tc>
          <w:tcPr>
            <w:tcW w:w="12048" w:type="dxa"/>
            <w:gridSpan w:val="5"/>
          </w:tcPr>
          <w:p w:rsidR="00E30151" w:rsidRDefault="00E30151" w:rsidP="000A5681">
            <w:pPr>
              <w:pStyle w:val="TableParagraph"/>
              <w:spacing w:before="83" w:line="257" w:lineRule="exact"/>
              <w:ind w:left="108"/>
              <w:rPr>
                <w:sz w:val="24"/>
              </w:rPr>
            </w:pPr>
            <w:proofErr w:type="spellStart"/>
            <w:r>
              <w:rPr>
                <w:color w:val="1D1D1D"/>
                <w:spacing w:val="-1"/>
                <w:sz w:val="24"/>
              </w:rPr>
              <w:t>Кобекова</w:t>
            </w:r>
            <w:proofErr w:type="spellEnd"/>
            <w:r>
              <w:rPr>
                <w:color w:val="1D1D1D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1D1D1D"/>
                <w:sz w:val="24"/>
              </w:rPr>
              <w:t>Салтанат</w:t>
            </w:r>
            <w:proofErr w:type="spellEnd"/>
            <w:r>
              <w:rPr>
                <w:color w:val="1D1D1D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1D1D1D"/>
                <w:sz w:val="24"/>
              </w:rPr>
              <w:t>Рахманбердиевна</w:t>
            </w:r>
            <w:proofErr w:type="spellEnd"/>
          </w:p>
        </w:tc>
      </w:tr>
      <w:tr w:rsidR="00E30151" w:rsidTr="00E30151"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before="83" w:line="257" w:lineRule="exact"/>
              <w:ind w:left="110"/>
              <w:rPr>
                <w:b/>
                <w:color w:val="1D1D1D"/>
                <w:sz w:val="24"/>
              </w:rPr>
            </w:pPr>
            <w:r>
              <w:rPr>
                <w:b/>
                <w:color w:val="1D1D1D"/>
                <w:sz w:val="24"/>
              </w:rPr>
              <w:t xml:space="preserve">Дата </w:t>
            </w:r>
          </w:p>
        </w:tc>
        <w:tc>
          <w:tcPr>
            <w:tcW w:w="12048" w:type="dxa"/>
            <w:gridSpan w:val="5"/>
          </w:tcPr>
          <w:p w:rsidR="00E30151" w:rsidRDefault="00D264B2" w:rsidP="000A5681">
            <w:pPr>
              <w:pStyle w:val="TableParagraph"/>
              <w:spacing w:before="83" w:line="257" w:lineRule="exact"/>
              <w:ind w:left="108"/>
              <w:rPr>
                <w:color w:val="1D1D1D"/>
                <w:sz w:val="24"/>
              </w:rPr>
            </w:pPr>
            <w:r>
              <w:rPr>
                <w:color w:val="1D1D1D"/>
                <w:sz w:val="24"/>
              </w:rPr>
              <w:t>11</w:t>
            </w:r>
            <w:r w:rsidR="00E30151">
              <w:rPr>
                <w:color w:val="1D1D1D"/>
                <w:sz w:val="24"/>
              </w:rPr>
              <w:t>.10.2024г</w:t>
            </w:r>
          </w:p>
        </w:tc>
      </w:tr>
      <w:tr w:rsidR="00E30151" w:rsidTr="00E30151"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before="83" w:line="257" w:lineRule="exact"/>
              <w:ind w:left="110"/>
              <w:rPr>
                <w:b/>
                <w:color w:val="1D1D1D"/>
                <w:sz w:val="24"/>
              </w:rPr>
            </w:pPr>
            <w:r>
              <w:rPr>
                <w:b/>
                <w:color w:val="1D1D1D"/>
                <w:sz w:val="24"/>
              </w:rPr>
              <w:t xml:space="preserve">Группа </w:t>
            </w:r>
          </w:p>
        </w:tc>
        <w:tc>
          <w:tcPr>
            <w:tcW w:w="12048" w:type="dxa"/>
            <w:gridSpan w:val="5"/>
          </w:tcPr>
          <w:p w:rsidR="00E30151" w:rsidRPr="00D20EC0" w:rsidRDefault="00E30151" w:rsidP="000A5681">
            <w:pPr>
              <w:pStyle w:val="TableParagraph"/>
              <w:spacing w:before="83" w:line="257" w:lineRule="exact"/>
              <w:ind w:left="108"/>
              <w:rPr>
                <w:color w:val="1D1D1D"/>
                <w:sz w:val="24"/>
                <w:lang w:val="en-US"/>
              </w:rPr>
            </w:pPr>
            <w:r>
              <w:rPr>
                <w:color w:val="1D1D1D"/>
                <w:sz w:val="24"/>
              </w:rPr>
              <w:t>А-24/9, АШТ-24/9, Тг-24/9, В-24/9</w:t>
            </w:r>
          </w:p>
        </w:tc>
      </w:tr>
      <w:tr w:rsidR="00E30151" w:rsidTr="00E30151"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before="8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048" w:type="dxa"/>
            <w:gridSpan w:val="5"/>
          </w:tcPr>
          <w:p w:rsidR="00E30151" w:rsidRDefault="00E30151" w:rsidP="000A5681">
            <w:pPr>
              <w:pStyle w:val="TableParagraph"/>
              <w:spacing w:before="83" w:line="257" w:lineRule="exact"/>
              <w:ind w:left="108"/>
              <w:rPr>
                <w:sz w:val="24"/>
              </w:rPr>
            </w:pPr>
            <w:r>
              <w:rPr>
                <w:color w:val="1D1D1D"/>
                <w:sz w:val="24"/>
              </w:rPr>
              <w:t>Комбинированный</w:t>
            </w:r>
          </w:p>
        </w:tc>
      </w:tr>
      <w:tr w:rsidR="00E30151" w:rsidTr="00E30151"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Цели</w:t>
            </w:r>
            <w:proofErr w:type="gramStart"/>
            <w:r>
              <w:rPr>
                <w:b/>
                <w:sz w:val="24"/>
              </w:rPr>
              <w:t>,з</w:t>
            </w:r>
            <w:proofErr w:type="gramEnd"/>
            <w:r>
              <w:rPr>
                <w:b/>
                <w:sz w:val="24"/>
              </w:rPr>
              <w:t>адачи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2048" w:type="dxa"/>
            <w:gridSpan w:val="5"/>
          </w:tcPr>
          <w:p w:rsidR="00E30151" w:rsidRDefault="00E30151" w:rsidP="000A5681">
            <w:pPr>
              <w:pStyle w:val="TableParagraph"/>
              <w:spacing w:line="276" w:lineRule="exact"/>
              <w:ind w:left="108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Проаналилизировать</w:t>
            </w:r>
            <w:proofErr w:type="spellEnd"/>
            <w:r>
              <w:rPr>
                <w:sz w:val="24"/>
              </w:rPr>
              <w:t xml:space="preserve"> содержание рассказа и его идейное наполнение. </w:t>
            </w:r>
            <w:proofErr w:type="spellStart"/>
            <w:r>
              <w:rPr>
                <w:sz w:val="24"/>
              </w:rPr>
              <w:t>Расскрыть</w:t>
            </w:r>
            <w:proofErr w:type="spellEnd"/>
            <w:r>
              <w:rPr>
                <w:sz w:val="24"/>
              </w:rPr>
              <w:t xml:space="preserve"> основные темы произведения: </w:t>
            </w:r>
            <w:proofErr w:type="spellStart"/>
            <w:r>
              <w:rPr>
                <w:sz w:val="24"/>
              </w:rPr>
              <w:t>самоотвержность</w:t>
            </w:r>
            <w:proofErr w:type="spellEnd"/>
            <w:r>
              <w:rPr>
                <w:sz w:val="24"/>
              </w:rPr>
              <w:t>, труд, преодоление трудностей, просвещение. Выявить особенности художественного стиля А.П.Плат</w:t>
            </w:r>
            <w:r w:rsidR="00F4433C">
              <w:rPr>
                <w:sz w:val="24"/>
                <w:lang w:val="kk-KZ"/>
              </w:rPr>
              <w:t>о</w:t>
            </w:r>
            <w:r>
              <w:rPr>
                <w:sz w:val="24"/>
              </w:rPr>
              <w:t>нова. Формировать умение аргументировано выражать свои мысли. Воспитывать уважение к труду, настойчивости и ответственности за своё дело.</w:t>
            </w:r>
            <w:r w:rsidR="00F4433C"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оказать значимость просвещения и служения обществу.</w:t>
            </w:r>
          </w:p>
        </w:tc>
      </w:tr>
      <w:tr w:rsidR="00E30151" w:rsidTr="00E30151"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результаты:</w:t>
            </w:r>
          </w:p>
        </w:tc>
        <w:tc>
          <w:tcPr>
            <w:tcW w:w="12048" w:type="dxa"/>
            <w:gridSpan w:val="5"/>
          </w:tcPr>
          <w:p w:rsidR="00E30151" w:rsidRDefault="00E30151" w:rsidP="000A568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 объяснить основные идеи и темы произведения. Поймут значимость профессии учителя и ценности, связанные с просвещением. Научатся видеть в тексте глубокий смысл, раскрывающий взаимодействие человека с миром.</w:t>
            </w:r>
          </w:p>
        </w:tc>
      </w:tr>
      <w:tr w:rsidR="00E30151" w:rsidTr="00F4433C">
        <w:trPr>
          <w:trHeight w:val="362"/>
        </w:trPr>
        <w:tc>
          <w:tcPr>
            <w:tcW w:w="3369" w:type="dxa"/>
            <w:gridSpan w:val="2"/>
          </w:tcPr>
          <w:p w:rsidR="00E30151" w:rsidRDefault="00E30151" w:rsidP="000A5681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ресурсы:</w:t>
            </w:r>
          </w:p>
          <w:p w:rsidR="00E30151" w:rsidRDefault="00E30151" w:rsidP="000A5681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</w:p>
        </w:tc>
        <w:tc>
          <w:tcPr>
            <w:tcW w:w="5811" w:type="dxa"/>
            <w:gridSpan w:val="2"/>
          </w:tcPr>
          <w:p w:rsidR="00E30151" w:rsidRDefault="00E30151" w:rsidP="000A568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color w:val="1D1D1D"/>
                <w:spacing w:val="-1"/>
                <w:sz w:val="24"/>
              </w:rPr>
              <w:t>Учебно-методическое</w:t>
            </w:r>
            <w:proofErr w:type="gramEnd"/>
            <w:r>
              <w:rPr>
                <w:b/>
                <w:color w:val="1D1D1D"/>
                <w:spacing w:val="-7"/>
                <w:sz w:val="24"/>
              </w:rPr>
              <w:t xml:space="preserve"> </w:t>
            </w:r>
            <w:r>
              <w:rPr>
                <w:b/>
                <w:color w:val="1D1D1D"/>
                <w:sz w:val="24"/>
              </w:rPr>
              <w:t>пособия</w:t>
            </w:r>
          </w:p>
        </w:tc>
        <w:tc>
          <w:tcPr>
            <w:tcW w:w="6237" w:type="dxa"/>
            <w:gridSpan w:val="3"/>
          </w:tcPr>
          <w:p w:rsidR="00E30151" w:rsidRDefault="00E30151" w:rsidP="00EF2EAE">
            <w:pPr>
              <w:pStyle w:val="TableParagraph"/>
              <w:spacing w:line="276" w:lineRule="exact"/>
              <w:ind w:left="110" w:right="283"/>
              <w:rPr>
                <w:b/>
                <w:sz w:val="24"/>
              </w:rPr>
            </w:pPr>
            <w:r>
              <w:rPr>
                <w:b/>
                <w:color w:val="1D1D1D"/>
                <w:spacing w:val="-1"/>
                <w:sz w:val="24"/>
              </w:rPr>
              <w:t xml:space="preserve">Техническое </w:t>
            </w:r>
            <w:r>
              <w:rPr>
                <w:b/>
                <w:color w:val="1D1D1D"/>
                <w:sz w:val="24"/>
              </w:rPr>
              <w:t>оборудование,</w:t>
            </w:r>
            <w:bookmarkStart w:id="2" w:name="материалы"/>
            <w:bookmarkEnd w:id="2"/>
            <w:r>
              <w:rPr>
                <w:b/>
                <w:color w:val="1D1D1D"/>
                <w:sz w:val="24"/>
              </w:rPr>
              <w:t xml:space="preserve"> материалы</w:t>
            </w:r>
          </w:p>
        </w:tc>
        <w:bookmarkStart w:id="3" w:name="Техническое_оборудование,"/>
        <w:bookmarkEnd w:id="3"/>
      </w:tr>
      <w:tr w:rsidR="00E30151" w:rsidTr="00FA5A49">
        <w:tc>
          <w:tcPr>
            <w:tcW w:w="3369" w:type="dxa"/>
            <w:gridSpan w:val="2"/>
          </w:tcPr>
          <w:p w:rsidR="00E30151" w:rsidRDefault="00E30151" w:rsidP="000A5681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gridSpan w:val="2"/>
          </w:tcPr>
          <w:p w:rsidR="00E30151" w:rsidRDefault="00E30151" w:rsidP="000A5681">
            <w:pPr>
              <w:pStyle w:val="TableParagraph"/>
              <w:ind w:left="108"/>
              <w:rPr>
                <w:spacing w:val="-1"/>
                <w:sz w:val="24"/>
              </w:rPr>
            </w:pPr>
            <w:r>
              <w:rPr>
                <w:sz w:val="24"/>
              </w:rPr>
              <w:t>Учебник  «Русский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 класс</w:t>
            </w:r>
          </w:p>
          <w:p w:rsidR="00E30151" w:rsidRDefault="00E30151" w:rsidP="000A568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Ж.Х.Салханова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Ж.К.Киынова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А.Е.Бектурова</w:t>
            </w:r>
            <w:proofErr w:type="spellEnd"/>
          </w:p>
        </w:tc>
        <w:tc>
          <w:tcPr>
            <w:tcW w:w="6237" w:type="dxa"/>
            <w:gridSpan w:val="3"/>
          </w:tcPr>
          <w:p w:rsidR="00E30151" w:rsidRDefault="00E30151" w:rsidP="00EF2EAE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color w:val="1D1D1D"/>
                <w:sz w:val="24"/>
              </w:rPr>
              <w:t>Проектор,</w:t>
            </w:r>
            <w:r>
              <w:rPr>
                <w:color w:val="1D1D1D"/>
                <w:spacing w:val="-12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ноутбук, плакаты, раздаточные материалы</w:t>
            </w:r>
          </w:p>
        </w:tc>
        <w:bookmarkStart w:id="4" w:name="Проектор,_ноутбук,_интерактивная_доска"/>
        <w:bookmarkEnd w:id="4"/>
      </w:tr>
      <w:tr w:rsidR="00E30151" w:rsidTr="00E30151">
        <w:tc>
          <w:tcPr>
            <w:tcW w:w="3369" w:type="dxa"/>
            <w:gridSpan w:val="2"/>
          </w:tcPr>
          <w:p w:rsidR="00E30151" w:rsidRPr="00235962" w:rsidRDefault="00E30151" w:rsidP="0047623D">
            <w:pPr>
              <w:pStyle w:val="TableParagraph"/>
              <w:spacing w:line="256" w:lineRule="exact"/>
              <w:ind w:left="142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Национальные ценности:     </w:t>
            </w:r>
          </w:p>
          <w:p w:rsidR="00E30151" w:rsidRPr="00235962" w:rsidRDefault="00E30151" w:rsidP="000A5681">
            <w:pPr>
              <w:pStyle w:val="TableParagraph"/>
              <w:spacing w:line="256" w:lineRule="exact"/>
              <w:ind w:left="142" w:right="144"/>
              <w:rPr>
                <w:b/>
                <w:sz w:val="24"/>
              </w:rPr>
            </w:pPr>
          </w:p>
        </w:tc>
        <w:tc>
          <w:tcPr>
            <w:tcW w:w="12048" w:type="dxa"/>
            <w:gridSpan w:val="5"/>
          </w:tcPr>
          <w:p w:rsidR="00F4433C" w:rsidRDefault="00E30151" w:rsidP="0047623D">
            <w:pPr>
              <w:pStyle w:val="TableParagraph"/>
              <w:spacing w:line="256" w:lineRule="exact"/>
              <w:ind w:left="142" w:right="144"/>
              <w:rPr>
                <w:sz w:val="24"/>
                <w:lang w:val="kk-KZ"/>
              </w:rPr>
            </w:pPr>
            <w:r w:rsidRPr="00E5296B">
              <w:rPr>
                <w:sz w:val="24"/>
              </w:rPr>
              <w:t xml:space="preserve">В рассказе Андрея Платонова «Песчаная учительница» ярко проявляются национальные ценности, которые могут стать основой для обсуждения на уроке. </w:t>
            </w:r>
          </w:p>
          <w:p w:rsidR="00E30151" w:rsidRPr="00F4433C" w:rsidRDefault="00E30151" w:rsidP="0047623D">
            <w:pPr>
              <w:pStyle w:val="TableParagraph"/>
              <w:spacing w:line="256" w:lineRule="exact"/>
              <w:ind w:left="142" w:right="144"/>
              <w:rPr>
                <w:sz w:val="24"/>
                <w:u w:val="single"/>
              </w:rPr>
            </w:pPr>
            <w:proofErr w:type="gramStart"/>
            <w:r w:rsidRPr="00F4433C">
              <w:rPr>
                <w:sz w:val="24"/>
                <w:u w:val="single"/>
              </w:rPr>
              <w:t>Рассмотрим основные из них:</w:t>
            </w:r>
            <w:proofErr w:type="gramEnd"/>
          </w:p>
          <w:p w:rsidR="00E30151" w:rsidRPr="00E5296B" w:rsidRDefault="00E30151" w:rsidP="0047623D">
            <w:pPr>
              <w:pStyle w:val="TableParagraph"/>
              <w:spacing w:line="256" w:lineRule="exact"/>
              <w:ind w:left="142" w:right="144"/>
              <w:rPr>
                <w:sz w:val="24"/>
              </w:rPr>
            </w:pPr>
            <w:r w:rsidRPr="00E5296B">
              <w:rPr>
                <w:sz w:val="24"/>
              </w:rPr>
              <w:t xml:space="preserve">1. </w:t>
            </w:r>
            <w:r w:rsidRPr="00F4433C">
              <w:rPr>
                <w:i/>
                <w:sz w:val="24"/>
              </w:rPr>
              <w:t>Служение Родине и обществу.</w:t>
            </w:r>
            <w:r>
              <w:rPr>
                <w:sz w:val="24"/>
              </w:rPr>
              <w:t xml:space="preserve"> </w:t>
            </w:r>
            <w:r w:rsidRPr="00E5296B">
              <w:rPr>
                <w:sz w:val="24"/>
              </w:rPr>
              <w:t>Главная героиня, Мария Нарышкина, переезжает в пустынное место для того, чтобы преподавать детям. Она готова на жертвы ради высокой цели – обучения и воспитания нового поколения, что отражает ценность самоотверженного служения обществу.</w:t>
            </w:r>
          </w:p>
          <w:p w:rsidR="00E30151" w:rsidRPr="00E5296B" w:rsidRDefault="00E30151" w:rsidP="0047623D">
            <w:pPr>
              <w:pStyle w:val="TableParagraph"/>
              <w:spacing w:line="256" w:lineRule="exact"/>
              <w:ind w:left="142" w:right="144"/>
              <w:rPr>
                <w:sz w:val="24"/>
              </w:rPr>
            </w:pPr>
            <w:r w:rsidRPr="00E5296B">
              <w:rPr>
                <w:sz w:val="24"/>
              </w:rPr>
              <w:t xml:space="preserve">2. </w:t>
            </w:r>
            <w:r w:rsidRPr="00F4433C">
              <w:rPr>
                <w:i/>
                <w:sz w:val="24"/>
              </w:rPr>
              <w:t>Просвещение и знание как основа прогресса.</w:t>
            </w:r>
            <w:r>
              <w:rPr>
                <w:sz w:val="24"/>
              </w:rPr>
              <w:t xml:space="preserve"> </w:t>
            </w:r>
            <w:r w:rsidRPr="00E5296B">
              <w:rPr>
                <w:sz w:val="24"/>
              </w:rPr>
              <w:t>Образ учительницы символизирует важность образования в жизни человека и общества. Знания рассматриваются как мощный инструмент, способный преобразовать даже самые неблагоприятные условия.</w:t>
            </w:r>
          </w:p>
          <w:p w:rsidR="00E30151" w:rsidRDefault="00E30151" w:rsidP="0047623D">
            <w:pPr>
              <w:pStyle w:val="TableParagraph"/>
              <w:spacing w:line="275" w:lineRule="exact"/>
              <w:ind w:left="108"/>
              <w:rPr>
                <w:sz w:val="24"/>
                <w:lang w:val="kk-KZ"/>
              </w:rPr>
            </w:pPr>
            <w:r w:rsidRPr="00E5296B">
              <w:rPr>
                <w:sz w:val="24"/>
              </w:rPr>
              <w:t xml:space="preserve">3. </w:t>
            </w:r>
            <w:r w:rsidRPr="00F4433C">
              <w:rPr>
                <w:i/>
                <w:sz w:val="24"/>
              </w:rPr>
              <w:t>Трудолюбие и упорство.</w:t>
            </w:r>
            <w:r>
              <w:rPr>
                <w:sz w:val="24"/>
              </w:rPr>
              <w:t xml:space="preserve">  </w:t>
            </w:r>
            <w:r w:rsidRPr="00E5296B">
              <w:rPr>
                <w:sz w:val="24"/>
              </w:rPr>
              <w:t>Несмотря на суровые условия пустыни и отсутствие поддержки, героиня проявляет настойчивость и трудолюбие. Этот аспект подчёркивает национальную черту – умение работать в сложных обстоятельствах ради</w:t>
            </w:r>
            <w:r>
              <w:rPr>
                <w:sz w:val="24"/>
              </w:rPr>
              <w:t xml:space="preserve"> будущего.</w:t>
            </w:r>
          </w:p>
          <w:p w:rsidR="00E30151" w:rsidRDefault="00E30151" w:rsidP="0047623D">
            <w:pPr>
              <w:pStyle w:val="TableParagraph"/>
              <w:spacing w:line="275" w:lineRule="exact"/>
              <w:ind w:left="108"/>
              <w:rPr>
                <w:sz w:val="24"/>
                <w:lang w:val="kk-KZ"/>
              </w:rPr>
            </w:pPr>
          </w:p>
          <w:p w:rsidR="00FA5A49" w:rsidRPr="00E30151" w:rsidRDefault="00FA5A49" w:rsidP="0047623D">
            <w:pPr>
              <w:pStyle w:val="TableParagraph"/>
              <w:spacing w:line="275" w:lineRule="exact"/>
              <w:ind w:left="108"/>
              <w:rPr>
                <w:sz w:val="24"/>
                <w:lang w:val="kk-KZ"/>
              </w:rPr>
            </w:pPr>
          </w:p>
        </w:tc>
      </w:tr>
      <w:tr w:rsidR="00E30151" w:rsidTr="00E30151">
        <w:tc>
          <w:tcPr>
            <w:tcW w:w="15417" w:type="dxa"/>
            <w:gridSpan w:val="7"/>
          </w:tcPr>
          <w:p w:rsidR="00E30151" w:rsidRDefault="00E30151" w:rsidP="0047623D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 w:rsidRPr="00235962">
              <w:rPr>
                <w:b/>
                <w:sz w:val="24"/>
              </w:rPr>
              <w:lastRenderedPageBreak/>
              <w:t>Ход</w:t>
            </w:r>
            <w:r w:rsidRPr="00235962">
              <w:rPr>
                <w:b/>
                <w:spacing w:val="1"/>
                <w:sz w:val="24"/>
              </w:rPr>
              <w:t xml:space="preserve"> </w:t>
            </w:r>
            <w:r w:rsidRPr="00235962">
              <w:rPr>
                <w:b/>
                <w:sz w:val="24"/>
              </w:rPr>
              <w:t>занятия:</w:t>
            </w:r>
          </w:p>
        </w:tc>
      </w:tr>
      <w:tr w:rsidR="00E30151" w:rsidTr="00E30151">
        <w:tc>
          <w:tcPr>
            <w:tcW w:w="1526" w:type="dxa"/>
          </w:tcPr>
          <w:p w:rsidR="00E30151" w:rsidRDefault="00E30151" w:rsidP="00E30151">
            <w:pPr>
              <w:pStyle w:val="TableParagraph"/>
              <w:spacing w:line="276" w:lineRule="exact"/>
              <w:ind w:right="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Планируем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</w:p>
        </w:tc>
        <w:tc>
          <w:tcPr>
            <w:tcW w:w="5812" w:type="dxa"/>
            <w:gridSpan w:val="2"/>
          </w:tcPr>
          <w:p w:rsidR="00E30151" w:rsidRDefault="00E30151" w:rsidP="000A568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4252" w:type="dxa"/>
            <w:gridSpan w:val="2"/>
          </w:tcPr>
          <w:p w:rsidR="00E30151" w:rsidRDefault="00E30151" w:rsidP="000A5681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1843" w:type="dxa"/>
          </w:tcPr>
          <w:p w:rsidR="00E30151" w:rsidRDefault="00E30151" w:rsidP="000A5681">
            <w:pPr>
              <w:pStyle w:val="TableParagraph"/>
              <w:spacing w:line="276" w:lineRule="exact"/>
              <w:ind w:left="110" w:right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Оценива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984" w:type="dxa"/>
          </w:tcPr>
          <w:p w:rsidR="00E30151" w:rsidRDefault="00E30151" w:rsidP="000A568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</w:p>
        </w:tc>
      </w:tr>
      <w:tr w:rsidR="00E30151" w:rsidTr="00E30151">
        <w:tc>
          <w:tcPr>
            <w:tcW w:w="1526" w:type="dxa"/>
            <w:vMerge w:val="restart"/>
          </w:tcPr>
          <w:p w:rsidR="00E30151" w:rsidRDefault="00E30151" w:rsidP="00E30151">
            <w:pPr>
              <w:pStyle w:val="TableParagraph"/>
              <w:ind w:right="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Начало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812" w:type="dxa"/>
            <w:gridSpan w:val="2"/>
          </w:tcPr>
          <w:p w:rsidR="00E30151" w:rsidRDefault="00E30151" w:rsidP="00E30151">
            <w:pPr>
              <w:pStyle w:val="TableParagraph"/>
              <w:ind w:left="110"/>
              <w:rPr>
                <w:b/>
                <w:spacing w:val="-57"/>
                <w:sz w:val="24"/>
                <w:lang w:val="kk-KZ"/>
              </w:rPr>
            </w:pPr>
            <w:r>
              <w:rPr>
                <w:b/>
                <w:spacing w:val="-1"/>
                <w:sz w:val="24"/>
              </w:rPr>
              <w:t xml:space="preserve">Организационный </w:t>
            </w:r>
            <w:r>
              <w:rPr>
                <w:b/>
                <w:sz w:val="24"/>
              </w:rPr>
              <w:t>момент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E30151" w:rsidRDefault="00E30151" w:rsidP="00E3015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Комплименты.</w:t>
            </w:r>
          </w:p>
          <w:p w:rsidR="00E30151" w:rsidRDefault="00E30151" w:rsidP="000A5681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4252" w:type="dxa"/>
            <w:gridSpan w:val="2"/>
          </w:tcPr>
          <w:p w:rsidR="00E30151" w:rsidRDefault="00E30151" w:rsidP="000A5681">
            <w:pPr>
              <w:pStyle w:val="TableParagraph"/>
              <w:spacing w:before="10"/>
              <w:rPr>
                <w:sz w:val="23"/>
              </w:rPr>
            </w:pPr>
          </w:p>
          <w:p w:rsidR="00E30151" w:rsidRDefault="00E30151" w:rsidP="000A568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Адраспан</w:t>
            </w:r>
            <w:proofErr w:type="spellEnd"/>
          </w:p>
          <w:p w:rsidR="00E30151" w:rsidRDefault="00E30151" w:rsidP="00E30151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Жусан</w:t>
            </w:r>
            <w:proofErr w:type="spellEnd"/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E30151" w:rsidRDefault="00E30151" w:rsidP="000A568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E30151" w:rsidRDefault="00E30151" w:rsidP="000A5681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ресурсы:</w:t>
            </w:r>
          </w:p>
          <w:p w:rsidR="00E30151" w:rsidRDefault="00E30151" w:rsidP="000A56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E30151" w:rsidRPr="00F4433C" w:rsidTr="00E30151">
        <w:tc>
          <w:tcPr>
            <w:tcW w:w="1526" w:type="dxa"/>
            <w:vMerge/>
          </w:tcPr>
          <w:p w:rsidR="00E30151" w:rsidRDefault="00E30151" w:rsidP="00E30151">
            <w:pPr>
              <w:pStyle w:val="TableParagraph"/>
              <w:spacing w:line="256" w:lineRule="exact"/>
              <w:ind w:right="34"/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gridSpan w:val="2"/>
          </w:tcPr>
          <w:p w:rsidR="00E30151" w:rsidRDefault="00E30151" w:rsidP="000A5681">
            <w:pPr>
              <w:pStyle w:val="TableParagraph"/>
              <w:ind w:left="110" w:right="115" w:firstLine="60"/>
              <w:rPr>
                <w:sz w:val="24"/>
                <w:lang w:val="kk-KZ"/>
              </w:rPr>
            </w:pPr>
            <w:r>
              <w:rPr>
                <w:sz w:val="24"/>
              </w:rPr>
              <w:t>- Давайте наш урок начнем с пожелания друг другу.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Попробуйте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настроение. </w:t>
            </w:r>
          </w:p>
          <w:p w:rsidR="00E30151" w:rsidRDefault="00E30151" w:rsidP="000A5681">
            <w:pPr>
              <w:pStyle w:val="TableParagraph"/>
              <w:ind w:left="110" w:right="115" w:firstLine="60"/>
              <w:rPr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ind w:left="110" w:right="115" w:firstLine="60"/>
              <w:rPr>
                <w:sz w:val="24"/>
                <w:lang w:val="kk-KZ"/>
              </w:rPr>
            </w:pPr>
            <w:r>
              <w:rPr>
                <w:sz w:val="24"/>
              </w:rPr>
              <w:t>В рассказе А.П.Платонова “Песчаная учительница”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повествуется о жизни молодой учительницы, принадлежащей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 честных, целеустремленных, верящих в светлое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 людей, настоящих энтузиастов своего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стремящихся преобразовать мир и посвятить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неграмотности.</w:t>
            </w:r>
          </w:p>
          <w:p w:rsidR="001B433D" w:rsidRPr="001B433D" w:rsidRDefault="001B433D" w:rsidP="000A5681">
            <w:pPr>
              <w:pStyle w:val="TableParagraph"/>
              <w:ind w:left="110" w:right="115" w:firstLine="60"/>
              <w:rPr>
                <w:sz w:val="24"/>
                <w:lang w:val="kk-KZ"/>
              </w:rPr>
            </w:pPr>
          </w:p>
        </w:tc>
        <w:tc>
          <w:tcPr>
            <w:tcW w:w="4252" w:type="dxa"/>
            <w:gridSpan w:val="2"/>
          </w:tcPr>
          <w:p w:rsidR="00E30151" w:rsidRPr="001B433D" w:rsidRDefault="001B433D" w:rsidP="00985C53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</w:t>
            </w:r>
            <w:r w:rsidR="00985C53">
              <w:rPr>
                <w:sz w:val="24"/>
                <w:lang w:val="kk-KZ"/>
              </w:rPr>
              <w:t xml:space="preserve">уденты дарят друг другу цветы; Говоря короткие добрые </w:t>
            </w:r>
            <w:r>
              <w:rPr>
                <w:sz w:val="24"/>
                <w:lang w:val="kk-KZ"/>
              </w:rPr>
              <w:t>пожелания</w:t>
            </w:r>
            <w:r w:rsidR="00985C53">
              <w:rPr>
                <w:sz w:val="24"/>
                <w:lang w:val="kk-KZ"/>
              </w:rPr>
              <w:t xml:space="preserve"> друзьям.</w:t>
            </w:r>
          </w:p>
        </w:tc>
        <w:tc>
          <w:tcPr>
            <w:tcW w:w="1843" w:type="dxa"/>
          </w:tcPr>
          <w:p w:rsidR="00E30151" w:rsidRPr="00E30151" w:rsidRDefault="00E30151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</w:tc>
        <w:tc>
          <w:tcPr>
            <w:tcW w:w="1984" w:type="dxa"/>
          </w:tcPr>
          <w:p w:rsidR="00E30151" w:rsidRPr="00831094" w:rsidRDefault="00E30151" w:rsidP="000A5681">
            <w:pPr>
              <w:pStyle w:val="TableParagraph"/>
              <w:ind w:left="110" w:right="145"/>
              <w:rPr>
                <w:sz w:val="24"/>
                <w:lang w:val="en-US"/>
              </w:rPr>
            </w:pPr>
            <w:r w:rsidRPr="00831094">
              <w:rPr>
                <w:sz w:val="24"/>
                <w:u w:val="single"/>
                <w:lang w:val="en-US"/>
              </w:rPr>
              <w:t>https://ilibrary.ru/text/</w:t>
            </w:r>
            <w:r w:rsidRPr="00831094">
              <w:rPr>
                <w:spacing w:val="-58"/>
                <w:sz w:val="24"/>
                <w:lang w:val="en-US"/>
              </w:rPr>
              <w:t xml:space="preserve"> </w:t>
            </w:r>
            <w:r w:rsidRPr="00831094">
              <w:rPr>
                <w:sz w:val="24"/>
                <w:u w:val="single"/>
                <w:lang w:val="en-US"/>
              </w:rPr>
              <w:t>1195/p.1/index.html</w:t>
            </w:r>
          </w:p>
        </w:tc>
      </w:tr>
      <w:tr w:rsidR="00E30151" w:rsidTr="00E30151">
        <w:tc>
          <w:tcPr>
            <w:tcW w:w="1526" w:type="dxa"/>
            <w:vMerge w:val="restart"/>
          </w:tcPr>
          <w:p w:rsidR="00E30151" w:rsidRPr="00E30151" w:rsidRDefault="00E30151" w:rsidP="00E30151">
            <w:pPr>
              <w:pStyle w:val="TableParagraph"/>
              <w:spacing w:line="256" w:lineRule="exact"/>
              <w:ind w:right="34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Середина урока</w:t>
            </w:r>
          </w:p>
        </w:tc>
        <w:tc>
          <w:tcPr>
            <w:tcW w:w="5812" w:type="dxa"/>
            <w:gridSpan w:val="2"/>
          </w:tcPr>
          <w:p w:rsidR="00E30151" w:rsidRDefault="00E30151" w:rsidP="007E3AE1">
            <w:pPr>
              <w:pStyle w:val="TableParagraph"/>
              <w:spacing w:before="128"/>
              <w:rPr>
                <w:b/>
                <w:color w:val="0E0E0E"/>
                <w:sz w:val="24"/>
                <w:lang w:val="kk-KZ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видеоролика</w:t>
            </w:r>
            <w:r>
              <w:rPr>
                <w:b/>
                <w:color w:val="0E0E0E"/>
                <w:sz w:val="24"/>
              </w:rPr>
              <w:t xml:space="preserve"> </w:t>
            </w:r>
          </w:p>
          <w:p w:rsidR="007E3AE1" w:rsidRDefault="007E3AE1" w:rsidP="000A5681">
            <w:pPr>
              <w:pStyle w:val="TableParagraph"/>
              <w:spacing w:before="130"/>
              <w:ind w:left="110"/>
              <w:rPr>
                <w:b/>
                <w:color w:val="0E0E0E"/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spacing w:before="130"/>
              <w:ind w:left="110"/>
              <w:rPr>
                <w:b/>
                <w:sz w:val="24"/>
                <w:lang w:val="kk-KZ"/>
              </w:rPr>
            </w:pPr>
            <w:r>
              <w:rPr>
                <w:b/>
                <w:color w:val="0E0E0E"/>
                <w:sz w:val="24"/>
              </w:rPr>
              <w:t>А.</w:t>
            </w:r>
            <w:r>
              <w:rPr>
                <w:b/>
                <w:color w:val="0E0E0E"/>
                <w:spacing w:val="-12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Платонов</w:t>
            </w:r>
            <w:r>
              <w:rPr>
                <w:b/>
                <w:color w:val="0E0E0E"/>
                <w:spacing w:val="-11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Песчаная</w:t>
            </w:r>
            <w:r>
              <w:rPr>
                <w:b/>
                <w:color w:val="0E0E0E"/>
                <w:spacing w:val="-11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учительница,</w:t>
            </w:r>
            <w:r>
              <w:rPr>
                <w:b/>
                <w:color w:val="0E0E0E"/>
                <w:spacing w:val="-11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видео-урок</w:t>
            </w:r>
            <w:r>
              <w:rPr>
                <w:b/>
                <w:color w:val="0E0E0E"/>
                <w:spacing w:val="-11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русского</w:t>
            </w:r>
            <w:r>
              <w:rPr>
                <w:b/>
                <w:color w:val="0E0E0E"/>
                <w:spacing w:val="-57"/>
                <w:sz w:val="24"/>
              </w:rPr>
              <w:t xml:space="preserve"> </w:t>
            </w:r>
            <w:r w:rsidR="00985C53">
              <w:rPr>
                <w:b/>
                <w:color w:val="0E0E0E"/>
                <w:spacing w:val="-57"/>
                <w:sz w:val="24"/>
                <w:lang w:val="kk-KZ"/>
              </w:rPr>
              <w:t xml:space="preserve">       </w:t>
            </w:r>
            <w:r>
              <w:rPr>
                <w:b/>
                <w:color w:val="0E0E0E"/>
                <w:sz w:val="24"/>
              </w:rPr>
              <w:t>языка</w:t>
            </w:r>
            <w:r>
              <w:rPr>
                <w:b/>
                <w:color w:val="0E0E0E"/>
                <w:spacing w:val="-1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и</w:t>
            </w:r>
            <w:r>
              <w:rPr>
                <w:b/>
                <w:color w:val="0E0E0E"/>
                <w:spacing w:val="-1"/>
                <w:sz w:val="24"/>
              </w:rPr>
              <w:t xml:space="preserve"> </w:t>
            </w:r>
            <w:r>
              <w:rPr>
                <w:b/>
                <w:color w:val="0E0E0E"/>
                <w:sz w:val="24"/>
              </w:rPr>
              <w:t>литературы</w:t>
            </w:r>
            <w:r>
              <w:rPr>
                <w:b/>
                <w:sz w:val="24"/>
              </w:rPr>
              <w:t xml:space="preserve"> </w:t>
            </w:r>
          </w:p>
          <w:p w:rsidR="007E3AE1" w:rsidRDefault="007E3AE1" w:rsidP="000A5681">
            <w:pPr>
              <w:pStyle w:val="TableParagraph"/>
              <w:spacing w:before="130"/>
              <w:ind w:left="110"/>
              <w:rPr>
                <w:b/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spacing w:before="130"/>
              <w:ind w:left="11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Стратегия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«Картинки: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происходит?</w:t>
            </w:r>
          </w:p>
          <w:p w:rsidR="007E3AE1" w:rsidRDefault="007E3AE1" w:rsidP="000A5681">
            <w:pPr>
              <w:pStyle w:val="TableParagraph"/>
              <w:spacing w:before="130"/>
              <w:ind w:left="110"/>
              <w:rPr>
                <w:b/>
                <w:sz w:val="24"/>
                <w:lang w:val="kk-KZ"/>
              </w:rPr>
            </w:pPr>
          </w:p>
          <w:p w:rsidR="007E3AE1" w:rsidRDefault="007E3AE1" w:rsidP="000A5681">
            <w:pPr>
              <w:pStyle w:val="TableParagraph"/>
              <w:spacing w:before="130"/>
              <w:ind w:left="110"/>
              <w:rPr>
                <w:b/>
                <w:sz w:val="24"/>
                <w:lang w:val="kk-KZ"/>
              </w:rPr>
            </w:pPr>
          </w:p>
          <w:p w:rsidR="007E3AE1" w:rsidRPr="007E3AE1" w:rsidRDefault="007E3AE1" w:rsidP="000A5681">
            <w:pPr>
              <w:pStyle w:val="TableParagraph"/>
              <w:spacing w:before="130"/>
              <w:ind w:left="110"/>
              <w:rPr>
                <w:b/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spacing w:before="1"/>
              <w:ind w:left="11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Викторина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текста.</w:t>
            </w:r>
          </w:p>
          <w:p w:rsidR="007E3AE1" w:rsidRPr="007E3AE1" w:rsidRDefault="007E3AE1" w:rsidP="000A5681">
            <w:pPr>
              <w:pStyle w:val="TableParagraph"/>
              <w:spacing w:before="1"/>
              <w:ind w:left="110"/>
              <w:rPr>
                <w:b/>
                <w:sz w:val="24"/>
                <w:lang w:val="kk-KZ"/>
              </w:rPr>
            </w:pPr>
          </w:p>
          <w:p w:rsidR="00E30151" w:rsidRPr="007E3AE1" w:rsidRDefault="00E30151" w:rsidP="007E3AE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519" w:firstLine="0"/>
              <w:rPr>
                <w:sz w:val="24"/>
              </w:rPr>
            </w:pPr>
            <w:r w:rsidRPr="007E3AE1">
              <w:rPr>
                <w:sz w:val="24"/>
              </w:rPr>
              <w:t>Сколько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лет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было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Марии</w:t>
            </w:r>
            <w:r w:rsidRPr="007E3AE1">
              <w:rPr>
                <w:spacing w:val="-5"/>
                <w:sz w:val="24"/>
              </w:rPr>
              <w:t xml:space="preserve"> </w:t>
            </w:r>
            <w:r w:rsidRPr="007E3AE1">
              <w:rPr>
                <w:sz w:val="24"/>
              </w:rPr>
              <w:t>Никифоровне,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когда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она</w:t>
            </w:r>
            <w:r w:rsidRPr="007E3AE1">
              <w:rPr>
                <w:spacing w:val="-5"/>
                <w:sz w:val="24"/>
              </w:rPr>
              <w:t xml:space="preserve"> </w:t>
            </w:r>
            <w:r w:rsidRPr="007E3AE1">
              <w:rPr>
                <w:sz w:val="24"/>
              </w:rPr>
              <w:t>начала</w:t>
            </w:r>
            <w:r w:rsidRPr="007E3AE1">
              <w:rPr>
                <w:spacing w:val="-57"/>
                <w:sz w:val="24"/>
              </w:rPr>
              <w:t xml:space="preserve"> </w:t>
            </w:r>
            <w:r w:rsidRPr="007E3AE1">
              <w:rPr>
                <w:sz w:val="24"/>
              </w:rPr>
              <w:t>преподавать?</w:t>
            </w:r>
          </w:p>
          <w:p w:rsidR="00E30151" w:rsidRPr="007E3AE1" w:rsidRDefault="00E30151" w:rsidP="007E3AE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firstLine="0"/>
              <w:rPr>
                <w:sz w:val="24"/>
              </w:rPr>
            </w:pPr>
            <w:r w:rsidRPr="007E3AE1">
              <w:rPr>
                <w:sz w:val="24"/>
              </w:rPr>
              <w:t>Почему</w:t>
            </w:r>
            <w:r w:rsidRPr="007E3AE1">
              <w:rPr>
                <w:spacing w:val="-3"/>
                <w:sz w:val="24"/>
              </w:rPr>
              <w:t xml:space="preserve"> </w:t>
            </w:r>
            <w:r w:rsidRPr="007E3AE1">
              <w:rPr>
                <w:sz w:val="24"/>
              </w:rPr>
              <w:t>дети</w:t>
            </w:r>
            <w:r w:rsidRPr="007E3AE1">
              <w:rPr>
                <w:spacing w:val="-2"/>
                <w:sz w:val="24"/>
              </w:rPr>
              <w:t xml:space="preserve"> </w:t>
            </w:r>
            <w:r w:rsidRPr="007E3AE1">
              <w:rPr>
                <w:sz w:val="24"/>
              </w:rPr>
              <w:t>в</w:t>
            </w:r>
            <w:r w:rsidRPr="007E3AE1">
              <w:rPr>
                <w:spacing w:val="-3"/>
                <w:sz w:val="24"/>
              </w:rPr>
              <w:t xml:space="preserve"> </w:t>
            </w:r>
            <w:r w:rsidRPr="007E3AE1">
              <w:rPr>
                <w:sz w:val="24"/>
              </w:rPr>
              <w:t>селе</w:t>
            </w:r>
            <w:r w:rsidRPr="007E3AE1">
              <w:rPr>
                <w:spacing w:val="-2"/>
                <w:sz w:val="24"/>
              </w:rPr>
              <w:t xml:space="preserve"> </w:t>
            </w:r>
            <w:r w:rsidRPr="007E3AE1">
              <w:rPr>
                <w:sz w:val="24"/>
              </w:rPr>
              <w:t>не</w:t>
            </w:r>
            <w:r w:rsidRPr="007E3AE1">
              <w:rPr>
                <w:spacing w:val="-3"/>
                <w:sz w:val="24"/>
              </w:rPr>
              <w:t xml:space="preserve"> </w:t>
            </w:r>
            <w:r w:rsidRPr="007E3AE1">
              <w:rPr>
                <w:sz w:val="24"/>
              </w:rPr>
              <w:t>ходили</w:t>
            </w:r>
            <w:r w:rsidRPr="007E3AE1">
              <w:rPr>
                <w:spacing w:val="-1"/>
                <w:sz w:val="24"/>
              </w:rPr>
              <w:t xml:space="preserve"> </w:t>
            </w:r>
            <w:r w:rsidRPr="007E3AE1">
              <w:rPr>
                <w:sz w:val="24"/>
              </w:rPr>
              <w:t>в</w:t>
            </w:r>
            <w:r w:rsidRPr="007E3AE1">
              <w:rPr>
                <w:spacing w:val="-3"/>
                <w:sz w:val="24"/>
              </w:rPr>
              <w:t xml:space="preserve"> </w:t>
            </w:r>
            <w:r w:rsidRPr="007E3AE1">
              <w:rPr>
                <w:sz w:val="24"/>
              </w:rPr>
              <w:t>школу?</w:t>
            </w:r>
          </w:p>
          <w:p w:rsidR="00E30151" w:rsidRPr="007E3AE1" w:rsidRDefault="00E30151" w:rsidP="007E3AE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firstLine="0"/>
              <w:rPr>
                <w:sz w:val="24"/>
              </w:rPr>
            </w:pPr>
            <w:r w:rsidRPr="007E3AE1">
              <w:rPr>
                <w:sz w:val="24"/>
              </w:rPr>
              <w:t>Какой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новый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предмет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пришлось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преподавать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учительнице?</w:t>
            </w:r>
          </w:p>
          <w:p w:rsidR="00E30151" w:rsidRPr="007E3AE1" w:rsidRDefault="00E30151" w:rsidP="007E3AE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firstLine="0"/>
              <w:rPr>
                <w:sz w:val="24"/>
              </w:rPr>
            </w:pPr>
            <w:r w:rsidRPr="007E3AE1">
              <w:rPr>
                <w:sz w:val="24"/>
              </w:rPr>
              <w:t>Смогла</w:t>
            </w:r>
            <w:r w:rsidRPr="007E3AE1">
              <w:rPr>
                <w:spacing w:val="-7"/>
                <w:sz w:val="24"/>
              </w:rPr>
              <w:t xml:space="preserve"> </w:t>
            </w:r>
            <w:r w:rsidRPr="007E3AE1">
              <w:rPr>
                <w:sz w:val="24"/>
              </w:rPr>
              <w:t>ли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Мария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Никифоровна</w:t>
            </w:r>
            <w:r w:rsidRPr="007E3AE1">
              <w:rPr>
                <w:spacing w:val="-7"/>
                <w:sz w:val="24"/>
              </w:rPr>
              <w:t xml:space="preserve"> </w:t>
            </w:r>
            <w:r w:rsidRPr="007E3AE1">
              <w:rPr>
                <w:sz w:val="24"/>
              </w:rPr>
              <w:t>помочь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жителям</w:t>
            </w:r>
            <w:r w:rsidRPr="007E3AE1">
              <w:rPr>
                <w:spacing w:val="-6"/>
                <w:sz w:val="24"/>
              </w:rPr>
              <w:t xml:space="preserve"> </w:t>
            </w:r>
            <w:r w:rsidRPr="007E3AE1">
              <w:rPr>
                <w:sz w:val="24"/>
              </w:rPr>
              <w:t>пустыни?</w:t>
            </w:r>
          </w:p>
          <w:p w:rsidR="00E30151" w:rsidRPr="007E3AE1" w:rsidRDefault="00E30151" w:rsidP="007E3AE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firstLine="0"/>
              <w:rPr>
                <w:sz w:val="24"/>
              </w:rPr>
            </w:pPr>
            <w:r w:rsidRPr="007E3AE1">
              <w:rPr>
                <w:sz w:val="24"/>
              </w:rPr>
              <w:t>Осталась</w:t>
            </w:r>
            <w:r w:rsidRPr="007E3AE1">
              <w:rPr>
                <w:spacing w:val="-5"/>
                <w:sz w:val="24"/>
              </w:rPr>
              <w:t xml:space="preserve"> </w:t>
            </w:r>
            <w:r w:rsidRPr="007E3AE1">
              <w:rPr>
                <w:sz w:val="24"/>
              </w:rPr>
              <w:t>ли</w:t>
            </w:r>
            <w:r w:rsidRPr="007E3AE1">
              <w:rPr>
                <w:spacing w:val="-5"/>
                <w:sz w:val="24"/>
              </w:rPr>
              <w:t xml:space="preserve"> </w:t>
            </w:r>
            <w:r w:rsidRPr="007E3AE1">
              <w:rPr>
                <w:sz w:val="24"/>
              </w:rPr>
              <w:t>она</w:t>
            </w:r>
            <w:r w:rsidRPr="007E3AE1">
              <w:rPr>
                <w:spacing w:val="-4"/>
                <w:sz w:val="24"/>
              </w:rPr>
              <w:t xml:space="preserve"> </w:t>
            </w:r>
            <w:r w:rsidRPr="007E3AE1">
              <w:rPr>
                <w:sz w:val="24"/>
              </w:rPr>
              <w:t>в</w:t>
            </w:r>
            <w:r w:rsidRPr="007E3AE1">
              <w:rPr>
                <w:spacing w:val="-5"/>
                <w:sz w:val="24"/>
              </w:rPr>
              <w:t xml:space="preserve"> </w:t>
            </w:r>
            <w:proofErr w:type="spellStart"/>
            <w:r w:rsidRPr="007E3AE1">
              <w:rPr>
                <w:sz w:val="24"/>
              </w:rPr>
              <w:t>Хошутове</w:t>
            </w:r>
            <w:proofErr w:type="spellEnd"/>
            <w:r w:rsidRPr="007E3AE1">
              <w:rPr>
                <w:spacing w:val="-4"/>
                <w:sz w:val="24"/>
              </w:rPr>
              <w:t xml:space="preserve"> </w:t>
            </w:r>
            <w:r w:rsidRPr="007E3AE1">
              <w:rPr>
                <w:sz w:val="24"/>
              </w:rPr>
              <w:t>навсегда?</w:t>
            </w:r>
          </w:p>
          <w:p w:rsidR="00E30151" w:rsidRDefault="00E30151" w:rsidP="007E3AE1">
            <w:pPr>
              <w:pStyle w:val="TableParagraph"/>
              <w:numPr>
                <w:ilvl w:val="0"/>
                <w:numId w:val="2"/>
              </w:numPr>
              <w:spacing w:before="128"/>
              <w:ind w:firstLine="0"/>
              <w:rPr>
                <w:b/>
                <w:sz w:val="24"/>
              </w:rPr>
            </w:pPr>
            <w:r w:rsidRPr="007E3AE1">
              <w:rPr>
                <w:sz w:val="24"/>
              </w:rPr>
              <w:t>Какие</w:t>
            </w:r>
            <w:r w:rsidRPr="007E3AE1">
              <w:rPr>
                <w:spacing w:val="-8"/>
                <w:sz w:val="24"/>
              </w:rPr>
              <w:t xml:space="preserve"> </w:t>
            </w:r>
            <w:r w:rsidRPr="007E3AE1">
              <w:rPr>
                <w:sz w:val="24"/>
              </w:rPr>
              <w:t>проблемы</w:t>
            </w:r>
            <w:r w:rsidRPr="007E3AE1">
              <w:rPr>
                <w:spacing w:val="-7"/>
                <w:sz w:val="24"/>
              </w:rPr>
              <w:t xml:space="preserve"> </w:t>
            </w:r>
            <w:r w:rsidRPr="007E3AE1">
              <w:rPr>
                <w:sz w:val="24"/>
              </w:rPr>
              <w:t>поднимаются</w:t>
            </w:r>
            <w:r w:rsidRPr="007E3AE1">
              <w:rPr>
                <w:spacing w:val="-8"/>
                <w:sz w:val="24"/>
              </w:rPr>
              <w:t xml:space="preserve"> </w:t>
            </w:r>
            <w:r w:rsidRPr="007E3AE1">
              <w:rPr>
                <w:sz w:val="24"/>
              </w:rPr>
              <w:t>в</w:t>
            </w:r>
            <w:r w:rsidRPr="007E3AE1">
              <w:rPr>
                <w:spacing w:val="-7"/>
                <w:sz w:val="24"/>
              </w:rPr>
              <w:t xml:space="preserve"> </w:t>
            </w:r>
            <w:r w:rsidRPr="007E3AE1">
              <w:rPr>
                <w:sz w:val="24"/>
              </w:rPr>
              <w:t>произведении?</w:t>
            </w:r>
          </w:p>
        </w:tc>
        <w:tc>
          <w:tcPr>
            <w:tcW w:w="4252" w:type="dxa"/>
            <w:gridSpan w:val="2"/>
          </w:tcPr>
          <w:p w:rsidR="00C343C8" w:rsidRDefault="00C343C8" w:rsidP="000A5681">
            <w:pPr>
              <w:pStyle w:val="TableParagraph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rPr>
                <w:sz w:val="24"/>
                <w:lang w:val="kk-KZ"/>
              </w:rPr>
            </w:pPr>
          </w:p>
          <w:p w:rsidR="00E30151" w:rsidRDefault="00745111" w:rsidP="000A568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 w:rsidR="00E30151">
              <w:rPr>
                <w:sz w:val="24"/>
              </w:rPr>
              <w:t>ерно</w:t>
            </w:r>
            <w:proofErr w:type="gramEnd"/>
            <w:r w:rsidR="00E30151">
              <w:rPr>
                <w:sz w:val="24"/>
              </w:rPr>
              <w:t xml:space="preserve"> отвечает на заданные</w:t>
            </w:r>
            <w:r w:rsidR="00E30151">
              <w:rPr>
                <w:spacing w:val="-58"/>
                <w:sz w:val="24"/>
              </w:rPr>
              <w:t xml:space="preserve"> </w:t>
            </w:r>
            <w:r w:rsidR="00E30151">
              <w:rPr>
                <w:sz w:val="24"/>
              </w:rPr>
              <w:t>вопросы, выдерживая</w:t>
            </w:r>
            <w:r w:rsidR="00E30151">
              <w:rPr>
                <w:spacing w:val="1"/>
                <w:sz w:val="24"/>
              </w:rPr>
              <w:t xml:space="preserve"> </w:t>
            </w:r>
            <w:r w:rsidR="00E30151">
              <w:rPr>
                <w:sz w:val="24"/>
              </w:rPr>
              <w:t>правильность</w:t>
            </w:r>
            <w:r w:rsidR="00E30151">
              <w:rPr>
                <w:spacing w:val="-2"/>
                <w:sz w:val="24"/>
              </w:rPr>
              <w:t xml:space="preserve"> </w:t>
            </w:r>
            <w:r w:rsidR="00E30151">
              <w:rPr>
                <w:sz w:val="24"/>
              </w:rPr>
              <w:t>речи</w:t>
            </w:r>
          </w:p>
        </w:tc>
        <w:tc>
          <w:tcPr>
            <w:tcW w:w="1843" w:type="dxa"/>
          </w:tcPr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rPr>
                <w:b/>
                <w:sz w:val="24"/>
                <w:lang w:val="kk-KZ"/>
              </w:rPr>
            </w:pPr>
          </w:p>
          <w:p w:rsidR="00E30151" w:rsidRPr="00E30151" w:rsidRDefault="00E30151" w:rsidP="000A5681">
            <w:pPr>
              <w:pStyle w:val="TableParagraph"/>
              <w:rPr>
                <w:b/>
                <w:sz w:val="24"/>
              </w:rPr>
            </w:pPr>
            <w:r w:rsidRPr="00E30151">
              <w:rPr>
                <w:b/>
                <w:sz w:val="24"/>
              </w:rPr>
              <w:t>20б</w:t>
            </w:r>
          </w:p>
        </w:tc>
        <w:tc>
          <w:tcPr>
            <w:tcW w:w="1984" w:type="dxa"/>
          </w:tcPr>
          <w:p w:rsidR="00E30151" w:rsidRPr="00E30151" w:rsidRDefault="00E30151" w:rsidP="000A5681">
            <w:pPr>
              <w:pStyle w:val="TableParagraph"/>
              <w:ind w:left="110" w:right="394"/>
              <w:rPr>
                <w:sz w:val="24"/>
                <w:u w:val="single"/>
                <w:lang w:val="en-US"/>
              </w:rPr>
            </w:pPr>
            <w:r w:rsidRPr="00831094">
              <w:rPr>
                <w:sz w:val="24"/>
                <w:u w:val="single"/>
                <w:lang w:val="en-US"/>
              </w:rPr>
              <w:lastRenderedPageBreak/>
              <w:t>https://</w:t>
            </w:r>
            <w:r w:rsidRPr="00831094">
              <w:rPr>
                <w:spacing w:val="1"/>
                <w:sz w:val="24"/>
                <w:lang w:val="en-US"/>
              </w:rPr>
              <w:t xml:space="preserve"> </w:t>
            </w:r>
            <w:hyperlink r:id="rId5">
              <w:r w:rsidRPr="00831094">
                <w:rPr>
                  <w:spacing w:val="-1"/>
                  <w:sz w:val="24"/>
                  <w:u w:val="single"/>
                  <w:lang w:val="en-US"/>
                </w:rPr>
                <w:t>www.youtube.com/</w:t>
              </w:r>
            </w:hyperlink>
            <w:r w:rsidRPr="00831094">
              <w:rPr>
                <w:spacing w:val="-57"/>
                <w:sz w:val="24"/>
                <w:lang w:val="en-US"/>
              </w:rPr>
              <w:t xml:space="preserve"> </w:t>
            </w:r>
            <w:r w:rsidRPr="00831094">
              <w:rPr>
                <w:sz w:val="24"/>
                <w:u w:val="single"/>
                <w:lang w:val="en-US"/>
              </w:rPr>
              <w:t>watch?</w:t>
            </w:r>
            <w:r w:rsidRPr="00831094">
              <w:rPr>
                <w:spacing w:val="1"/>
                <w:sz w:val="24"/>
                <w:lang w:val="en-US"/>
              </w:rPr>
              <w:t xml:space="preserve"> </w:t>
            </w:r>
            <w:r w:rsidRPr="00831094">
              <w:rPr>
                <w:sz w:val="24"/>
                <w:u w:val="single"/>
                <w:lang w:val="en-US"/>
              </w:rPr>
              <w:t>v=YQ7shGVoR24</w:t>
            </w:r>
          </w:p>
          <w:p w:rsidR="00E30151" w:rsidRPr="00831094" w:rsidRDefault="00E30151" w:rsidP="000A5681">
            <w:pPr>
              <w:pStyle w:val="TableParagraph"/>
              <w:spacing w:before="1"/>
              <w:ind w:left="110" w:right="328"/>
              <w:rPr>
                <w:b/>
                <w:sz w:val="24"/>
                <w:lang w:val="en-US"/>
              </w:rPr>
            </w:pPr>
            <w:r w:rsidRPr="00831094">
              <w:rPr>
                <w:b/>
                <w:sz w:val="24"/>
                <w:lang w:val="en-US"/>
              </w:rPr>
              <w:t xml:space="preserve"> https://</w:t>
            </w:r>
            <w:r w:rsidRPr="00831094">
              <w:rPr>
                <w:b/>
                <w:spacing w:val="1"/>
                <w:sz w:val="24"/>
                <w:lang w:val="en-US"/>
              </w:rPr>
              <w:t xml:space="preserve"> </w:t>
            </w:r>
            <w:hyperlink r:id="rId6">
              <w:r w:rsidRPr="00831094">
                <w:rPr>
                  <w:b/>
                  <w:spacing w:val="-1"/>
                  <w:sz w:val="24"/>
                  <w:lang w:val="en-US"/>
                </w:rPr>
                <w:t>www.youtube.com/</w:t>
              </w:r>
            </w:hyperlink>
            <w:r w:rsidRPr="00831094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831094">
              <w:rPr>
                <w:b/>
                <w:sz w:val="24"/>
                <w:lang w:val="en-US"/>
              </w:rPr>
              <w:t>watch?</w:t>
            </w:r>
            <w:r w:rsidRPr="00831094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831094">
              <w:rPr>
                <w:b/>
                <w:sz w:val="24"/>
                <w:lang w:val="en-US"/>
              </w:rPr>
              <w:t>v=E5nm52gi</w:t>
            </w:r>
            <w:r w:rsidRPr="00831094">
              <w:rPr>
                <w:b/>
                <w:sz w:val="24"/>
                <w:lang w:val="en-US"/>
              </w:rPr>
              <w:lastRenderedPageBreak/>
              <w:t>THw</w:t>
            </w:r>
          </w:p>
          <w:p w:rsidR="007B0FB1" w:rsidRDefault="007B0FB1" w:rsidP="000A5681">
            <w:pPr>
              <w:pStyle w:val="TableParagraph"/>
              <w:ind w:left="110" w:right="394"/>
              <w:rPr>
                <w:b/>
                <w:sz w:val="24"/>
                <w:lang w:val="kk-KZ"/>
              </w:rPr>
            </w:pPr>
          </w:p>
          <w:p w:rsidR="007B0FB1" w:rsidRDefault="007B0FB1" w:rsidP="000A5681">
            <w:pPr>
              <w:pStyle w:val="TableParagraph"/>
              <w:ind w:left="110" w:right="394"/>
              <w:rPr>
                <w:b/>
                <w:sz w:val="24"/>
                <w:lang w:val="kk-KZ"/>
              </w:rPr>
            </w:pPr>
          </w:p>
          <w:p w:rsidR="007B0FB1" w:rsidRDefault="007B0FB1" w:rsidP="00745111">
            <w:pPr>
              <w:pStyle w:val="TableParagraph"/>
              <w:ind w:left="-108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П</w:t>
            </w:r>
            <w:proofErr w:type="spellStart"/>
            <w:r w:rsidR="00E30151">
              <w:rPr>
                <w:b/>
                <w:sz w:val="24"/>
              </w:rPr>
              <w:t>резентация</w:t>
            </w:r>
            <w:proofErr w:type="spellEnd"/>
          </w:p>
          <w:p w:rsidR="007B0FB1" w:rsidRDefault="007B0FB1" w:rsidP="000A5681">
            <w:pPr>
              <w:pStyle w:val="TableParagraph"/>
              <w:ind w:left="110" w:right="394"/>
              <w:rPr>
                <w:b/>
                <w:sz w:val="24"/>
                <w:lang w:val="kk-KZ"/>
              </w:rPr>
            </w:pPr>
          </w:p>
          <w:p w:rsidR="00E30151" w:rsidRPr="007B0FB1" w:rsidRDefault="007B0FB1" w:rsidP="000A5681">
            <w:pPr>
              <w:pStyle w:val="TableParagraph"/>
              <w:ind w:left="110" w:right="394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   </w:t>
            </w:r>
          </w:p>
        </w:tc>
      </w:tr>
      <w:tr w:rsidR="00E30151" w:rsidTr="00E30151">
        <w:tc>
          <w:tcPr>
            <w:tcW w:w="1526" w:type="dxa"/>
            <w:vMerge/>
          </w:tcPr>
          <w:p w:rsidR="00E30151" w:rsidRDefault="00E30151" w:rsidP="00E30151">
            <w:pPr>
              <w:pStyle w:val="TableParagraph"/>
              <w:spacing w:line="256" w:lineRule="exact"/>
              <w:ind w:right="34"/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gridSpan w:val="2"/>
          </w:tcPr>
          <w:p w:rsidR="00C343C8" w:rsidRDefault="00C343C8" w:rsidP="000A5681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«Карта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истории».</w:t>
            </w:r>
          </w:p>
          <w:p w:rsidR="00E30151" w:rsidRDefault="00E30151" w:rsidP="000A5681">
            <w:pPr>
              <w:pStyle w:val="TableParagraph"/>
              <w:spacing w:before="162"/>
              <w:ind w:left="110" w:right="31"/>
              <w:jc w:val="both"/>
              <w:rPr>
                <w:sz w:val="24"/>
              </w:rPr>
            </w:pP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а также выявляя проблемные вопросы и пути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C343C8" w:rsidRDefault="00C343C8" w:rsidP="000A5681">
            <w:pPr>
              <w:pStyle w:val="TableParagraph"/>
              <w:ind w:left="110"/>
              <w:rPr>
                <w:b/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ind w:left="110"/>
              <w:rPr>
                <w:b/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учебником.</w:t>
            </w:r>
          </w:p>
          <w:p w:rsidR="00E30151" w:rsidRDefault="00E30151" w:rsidP="000A5681">
            <w:pPr>
              <w:pStyle w:val="TableParagraph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Найдите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ответы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рассказе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прочитайте</w:t>
            </w:r>
          </w:p>
          <w:p w:rsidR="00E30151" w:rsidRDefault="00E30151" w:rsidP="000A56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встретила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прикаспийская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пустыня?</w:t>
            </w:r>
          </w:p>
          <w:p w:rsidR="00E30151" w:rsidRDefault="00E30151" w:rsidP="000A56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обреченном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вымирание?</w:t>
            </w:r>
          </w:p>
          <w:p w:rsidR="00E30151" w:rsidRDefault="00E30151" w:rsidP="000A56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«Кочуй»</w:t>
            </w:r>
          </w:p>
          <w:p w:rsidR="00E30151" w:rsidRPr="00C343C8" w:rsidRDefault="00E30151" w:rsidP="000A568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подумала,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прав?»</w:t>
            </w:r>
          </w:p>
          <w:p w:rsidR="00C343C8" w:rsidRDefault="00C343C8" w:rsidP="00C343C8">
            <w:pPr>
              <w:pStyle w:val="TableParagraph"/>
              <w:tabs>
                <w:tab w:val="left" w:pos="830"/>
              </w:tabs>
              <w:rPr>
                <w:sz w:val="24"/>
                <w:lang w:val="kk-KZ"/>
              </w:rPr>
            </w:pPr>
          </w:p>
          <w:p w:rsidR="00C343C8" w:rsidRDefault="00C343C8" w:rsidP="00C343C8">
            <w:pPr>
              <w:pStyle w:val="TableParagraph"/>
              <w:tabs>
                <w:tab w:val="left" w:pos="830"/>
              </w:tabs>
              <w:rPr>
                <w:sz w:val="24"/>
                <w:lang w:val="kk-KZ"/>
              </w:rPr>
            </w:pPr>
          </w:p>
          <w:p w:rsidR="00C343C8" w:rsidRDefault="00C343C8" w:rsidP="00C343C8">
            <w:pPr>
              <w:pStyle w:val="TableParagraph"/>
              <w:tabs>
                <w:tab w:val="left" w:pos="830"/>
              </w:tabs>
              <w:rPr>
                <w:sz w:val="24"/>
                <w:lang w:val="kk-KZ"/>
              </w:rPr>
            </w:pPr>
          </w:p>
          <w:p w:rsidR="00C343C8" w:rsidRDefault="00C343C8" w:rsidP="00C343C8">
            <w:pPr>
              <w:pStyle w:val="TableParagraph"/>
              <w:tabs>
                <w:tab w:val="left" w:pos="830"/>
              </w:tabs>
              <w:rPr>
                <w:sz w:val="24"/>
                <w:lang w:val="kk-KZ"/>
              </w:rPr>
            </w:pPr>
          </w:p>
          <w:p w:rsidR="00C343C8" w:rsidRDefault="00C343C8" w:rsidP="00C343C8">
            <w:pPr>
              <w:pStyle w:val="TableParagraph"/>
              <w:tabs>
                <w:tab w:val="left" w:pos="830"/>
              </w:tabs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E30151" w:rsidRPr="00E30151" w:rsidRDefault="00E30151" w:rsidP="000A5681">
            <w:pPr>
              <w:pStyle w:val="TableParagraph"/>
              <w:spacing w:line="276" w:lineRule="exact"/>
              <w:ind w:left="108" w:right="420"/>
              <w:rPr>
                <w:b/>
                <w:sz w:val="24"/>
              </w:rPr>
            </w:pPr>
          </w:p>
          <w:tbl>
            <w:tblPr>
              <w:tblStyle w:val="TableNormal"/>
              <w:tblW w:w="41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75"/>
              <w:gridCol w:w="1447"/>
              <w:gridCol w:w="1417"/>
            </w:tblGrid>
            <w:tr w:rsidR="008B5759" w:rsidRPr="000C1DC0" w:rsidTr="00AF7566">
              <w:trPr>
                <w:trHeight w:val="533"/>
              </w:trPr>
              <w:tc>
                <w:tcPr>
                  <w:tcW w:w="4139" w:type="dxa"/>
                  <w:gridSpan w:val="3"/>
                  <w:tcBorders>
                    <w:right w:val="double" w:sz="1" w:space="0" w:color="000000"/>
                  </w:tcBorders>
                </w:tcPr>
                <w:p w:rsidR="008B5759" w:rsidRPr="00985C53" w:rsidRDefault="008B5759" w:rsidP="008B5759">
                  <w:pPr>
                    <w:pStyle w:val="TableParagraph"/>
                    <w:spacing w:line="276" w:lineRule="exact"/>
                    <w:ind w:left="108" w:right="4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4"/>
                    </w:rPr>
                    <w:t>Увидев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условия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Хошутове</w:t>
                  </w:r>
                  <w:proofErr w:type="spellEnd"/>
                  <w:r>
                    <w:rPr>
                      <w:b/>
                      <w:sz w:val="24"/>
                    </w:rPr>
                    <w:t>,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она</w:t>
                  </w:r>
                  <w:proofErr w:type="spellEnd"/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могла</w:t>
                  </w:r>
                  <w:proofErr w:type="spellEnd"/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вернуться</w:t>
                  </w:r>
                  <w:proofErr w:type="spellEnd"/>
                </w:p>
              </w:tc>
            </w:tr>
            <w:tr w:rsidR="008B5759" w:rsidRPr="000C1DC0" w:rsidTr="00AF7566">
              <w:trPr>
                <w:trHeight w:val="942"/>
              </w:trPr>
              <w:tc>
                <w:tcPr>
                  <w:tcW w:w="1275" w:type="dxa"/>
                </w:tcPr>
                <w:p w:rsidR="008B5759" w:rsidRPr="00985C53" w:rsidRDefault="008B5759" w:rsidP="000C666A">
                  <w:pPr>
                    <w:pStyle w:val="TableParagraph"/>
                    <w:spacing w:before="10"/>
                    <w:rPr>
                      <w:sz w:val="18"/>
                      <w:szCs w:val="18"/>
                      <w:lang w:val="ru-RU"/>
                    </w:rPr>
                  </w:pPr>
                </w:p>
                <w:p w:rsidR="008B5759" w:rsidRPr="00985C53" w:rsidRDefault="008B5759" w:rsidP="000C666A">
                  <w:pPr>
                    <w:pStyle w:val="TableParagraph"/>
                    <w:ind w:left="285" w:right="120" w:hanging="127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985C53">
                    <w:rPr>
                      <w:b/>
                      <w:color w:val="FF0000"/>
                      <w:spacing w:val="-1"/>
                      <w:sz w:val="18"/>
                      <w:szCs w:val="18"/>
                    </w:rPr>
                    <w:t>Посту</w:t>
                  </w:r>
                  <w:proofErr w:type="spellEnd"/>
                  <w:r w:rsidRPr="00985C53">
                    <w:rPr>
                      <w:b/>
                      <w:color w:val="FF0000"/>
                      <w:spacing w:val="-57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85C53">
                    <w:rPr>
                      <w:b/>
                      <w:color w:val="FF0000"/>
                      <w:sz w:val="18"/>
                      <w:szCs w:val="18"/>
                    </w:rPr>
                    <w:t>пок</w:t>
                  </w:r>
                  <w:proofErr w:type="spellEnd"/>
                </w:p>
              </w:tc>
              <w:tc>
                <w:tcPr>
                  <w:tcW w:w="1447" w:type="dxa"/>
                </w:tcPr>
                <w:p w:rsidR="008B5759" w:rsidRPr="00985C53" w:rsidRDefault="008B5759" w:rsidP="000C666A">
                  <w:pPr>
                    <w:pStyle w:val="TableParagraph"/>
                    <w:spacing w:line="276" w:lineRule="exact"/>
                    <w:jc w:val="center"/>
                    <w:rPr>
                      <w:b/>
                      <w:sz w:val="18"/>
                      <w:szCs w:val="18"/>
                      <w:lang w:val="ru-RU"/>
                    </w:rPr>
                  </w:pPr>
                  <w:proofErr w:type="gramStart"/>
                  <w:r w:rsidRPr="00985C53">
                    <w:rPr>
                      <w:b/>
                      <w:color w:val="FF0000"/>
                      <w:spacing w:val="-1"/>
                      <w:sz w:val="18"/>
                      <w:szCs w:val="18"/>
                      <w:lang w:val="ru-RU"/>
                    </w:rPr>
                    <w:t>Вернуть</w:t>
                  </w:r>
                  <w:r w:rsidRPr="00985C53">
                    <w:rPr>
                      <w:b/>
                      <w:color w:val="FF0000"/>
                      <w:spacing w:val="-57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985C53">
                    <w:rPr>
                      <w:b/>
                      <w:color w:val="FF0000"/>
                      <w:sz w:val="18"/>
                      <w:szCs w:val="18"/>
                      <w:lang w:val="ru-RU"/>
                    </w:rPr>
                    <w:t>ся</w:t>
                  </w:r>
                  <w:proofErr w:type="spellEnd"/>
                  <w:proofErr w:type="gramEnd"/>
                  <w:r w:rsidRPr="00985C53">
                    <w:rPr>
                      <w:b/>
                      <w:color w:val="FF0000"/>
                      <w:spacing w:val="1"/>
                      <w:sz w:val="18"/>
                      <w:szCs w:val="18"/>
                      <w:lang w:val="ru-RU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z w:val="18"/>
                      <w:szCs w:val="18"/>
                      <w:lang w:val="ru-RU"/>
                    </w:rPr>
                    <w:t>обратно</w:t>
                  </w:r>
                  <w:r w:rsidRPr="00985C53">
                    <w:rPr>
                      <w:b/>
                      <w:color w:val="FF0000"/>
                      <w:spacing w:val="-57"/>
                      <w:sz w:val="18"/>
                      <w:szCs w:val="18"/>
                      <w:lang w:val="ru-RU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pacing w:val="-57"/>
                      <w:sz w:val="18"/>
                      <w:szCs w:val="18"/>
                      <w:lang w:val="kk-KZ"/>
                    </w:rPr>
                    <w:t xml:space="preserve">        </w:t>
                  </w:r>
                  <w:r>
                    <w:rPr>
                      <w:b/>
                      <w:color w:val="FF0000"/>
                      <w:spacing w:val="-57"/>
                      <w:sz w:val="18"/>
                      <w:szCs w:val="18"/>
                      <w:lang w:val="kk-KZ"/>
                    </w:rPr>
                    <w:t xml:space="preserve">      </w:t>
                  </w:r>
                  <w:r w:rsidRPr="00985C53">
                    <w:rPr>
                      <w:b/>
                      <w:color w:val="FF0000"/>
                      <w:sz w:val="18"/>
                      <w:szCs w:val="18"/>
                      <w:lang w:val="ru-RU"/>
                    </w:rPr>
                    <w:t>к себе</w:t>
                  </w:r>
                  <w:r w:rsidRPr="00985C53">
                    <w:rPr>
                      <w:b/>
                      <w:color w:val="FF0000"/>
                      <w:spacing w:val="1"/>
                      <w:sz w:val="18"/>
                      <w:szCs w:val="18"/>
                      <w:lang w:val="ru-RU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z w:val="18"/>
                      <w:szCs w:val="18"/>
                      <w:lang w:val="ru-RU"/>
                    </w:rPr>
                    <w:t>домой</w:t>
                  </w:r>
                </w:p>
              </w:tc>
              <w:tc>
                <w:tcPr>
                  <w:tcW w:w="1417" w:type="dxa"/>
                  <w:tcBorders>
                    <w:right w:val="double" w:sz="1" w:space="0" w:color="000000"/>
                  </w:tcBorders>
                </w:tcPr>
                <w:p w:rsidR="008B5759" w:rsidRPr="00985C53" w:rsidRDefault="008B5759" w:rsidP="00AF7566">
                  <w:pPr>
                    <w:pStyle w:val="TableParagraph"/>
                    <w:spacing w:before="137"/>
                    <w:ind w:left="151" w:hanging="1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985C53">
                    <w:rPr>
                      <w:b/>
                      <w:color w:val="FF0000"/>
                      <w:sz w:val="18"/>
                      <w:szCs w:val="18"/>
                    </w:rPr>
                    <w:t>Остаться</w:t>
                  </w:r>
                  <w:proofErr w:type="spellEnd"/>
                  <w:r w:rsidRPr="00985C53">
                    <w:rPr>
                      <w:b/>
                      <w:color w:val="FF0000"/>
                      <w:spacing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85C53">
                    <w:rPr>
                      <w:b/>
                      <w:color w:val="FF0000"/>
                      <w:sz w:val="18"/>
                      <w:szCs w:val="18"/>
                    </w:rPr>
                    <w:t>по</w:t>
                  </w:r>
                  <w:proofErr w:type="spellEnd"/>
                  <w:r w:rsidRPr="00985C53">
                    <w:rPr>
                      <w:b/>
                      <w:color w:val="FF0000"/>
                      <w:spacing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85C53">
                    <w:rPr>
                      <w:b/>
                      <w:color w:val="FF0000"/>
                      <w:spacing w:val="-1"/>
                      <w:sz w:val="18"/>
                      <w:szCs w:val="18"/>
                    </w:rPr>
                    <w:t>назначени</w:t>
                  </w:r>
                  <w:proofErr w:type="spellEnd"/>
                  <w:r w:rsidRPr="00985C53">
                    <w:rPr>
                      <w:b/>
                      <w:color w:val="FF0000"/>
                      <w:spacing w:val="-57"/>
                      <w:sz w:val="18"/>
                      <w:szCs w:val="18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z w:val="18"/>
                      <w:szCs w:val="18"/>
                    </w:rPr>
                    <w:t>ю</w:t>
                  </w:r>
                </w:p>
              </w:tc>
            </w:tr>
            <w:tr w:rsidR="008B5759" w:rsidRPr="000C1DC0" w:rsidTr="00AF7566">
              <w:trPr>
                <w:trHeight w:val="551"/>
              </w:trPr>
              <w:tc>
                <w:tcPr>
                  <w:tcW w:w="1275" w:type="dxa"/>
                </w:tcPr>
                <w:p w:rsidR="008B5759" w:rsidRPr="000C1DC0" w:rsidRDefault="008B5759" w:rsidP="000A5681">
                  <w:pPr>
                    <w:pStyle w:val="TableParagraph"/>
                    <w:spacing w:before="1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</w:tcPr>
                <w:p w:rsidR="008B5759" w:rsidRPr="00E30151" w:rsidRDefault="008B5759" w:rsidP="000A5681">
                  <w:pPr>
                    <w:pStyle w:val="TableParagraph"/>
                    <w:spacing w:line="276" w:lineRule="exact"/>
                    <w:ind w:left="153" w:right="111"/>
                    <w:jc w:val="center"/>
                    <w:rPr>
                      <w:b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double" w:sz="1" w:space="0" w:color="000000"/>
                  </w:tcBorders>
                </w:tcPr>
                <w:p w:rsidR="008B5759" w:rsidRPr="000C1DC0" w:rsidRDefault="008B5759" w:rsidP="000A5681">
                  <w:pPr>
                    <w:pStyle w:val="TableParagraph"/>
                    <w:spacing w:before="137"/>
                    <w:ind w:left="151" w:right="134" w:hanging="1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B5759" w:rsidRPr="000C1DC0" w:rsidTr="00AF7566">
              <w:trPr>
                <w:trHeight w:val="551"/>
              </w:trPr>
              <w:tc>
                <w:tcPr>
                  <w:tcW w:w="1275" w:type="dxa"/>
                </w:tcPr>
                <w:p w:rsidR="008B5759" w:rsidRPr="000C1DC0" w:rsidRDefault="008B5759" w:rsidP="000A5681">
                  <w:pPr>
                    <w:pStyle w:val="TableParagraph"/>
                    <w:spacing w:before="1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</w:tcPr>
                <w:p w:rsidR="008B5759" w:rsidRPr="00E30151" w:rsidRDefault="008B5759" w:rsidP="000A5681">
                  <w:pPr>
                    <w:pStyle w:val="TableParagraph"/>
                    <w:spacing w:line="276" w:lineRule="exact"/>
                    <w:ind w:left="153" w:right="111"/>
                    <w:jc w:val="center"/>
                    <w:rPr>
                      <w:b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double" w:sz="1" w:space="0" w:color="000000"/>
                  </w:tcBorders>
                </w:tcPr>
                <w:p w:rsidR="008B5759" w:rsidRPr="000C1DC0" w:rsidRDefault="008B5759" w:rsidP="000A5681">
                  <w:pPr>
                    <w:pStyle w:val="TableParagraph"/>
                    <w:spacing w:before="137"/>
                    <w:ind w:left="151" w:right="134" w:hanging="1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B5759" w:rsidRPr="000C1DC0" w:rsidTr="00AF7566">
              <w:trPr>
                <w:trHeight w:val="174"/>
              </w:trPr>
              <w:tc>
                <w:tcPr>
                  <w:tcW w:w="4139" w:type="dxa"/>
                  <w:gridSpan w:val="3"/>
                  <w:tcBorders>
                    <w:right w:val="double" w:sz="1" w:space="0" w:color="000000"/>
                  </w:tcBorders>
                </w:tcPr>
                <w:p w:rsidR="008B5759" w:rsidRPr="00985C53" w:rsidRDefault="008B5759" w:rsidP="000A5681">
                  <w:pPr>
                    <w:pStyle w:val="TableParagraph"/>
                    <w:spacing w:before="137"/>
                    <w:ind w:left="151" w:right="134" w:hanging="1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985C53">
                    <w:rPr>
                      <w:b/>
                      <w:sz w:val="24"/>
                      <w:szCs w:val="24"/>
                      <w:lang w:val="kk-KZ"/>
                    </w:rPr>
                    <w:t>Мария Нарышкина</w:t>
                  </w:r>
                </w:p>
              </w:tc>
            </w:tr>
            <w:tr w:rsidR="008B5759" w:rsidRPr="000C1DC0" w:rsidTr="00AF7566">
              <w:trPr>
                <w:trHeight w:val="709"/>
              </w:trPr>
              <w:tc>
                <w:tcPr>
                  <w:tcW w:w="1275" w:type="dxa"/>
                </w:tcPr>
                <w:p w:rsidR="008B5759" w:rsidRPr="00985C53" w:rsidRDefault="008B5759" w:rsidP="00985C53">
                  <w:pPr>
                    <w:pStyle w:val="TableParagraph"/>
                    <w:spacing w:line="270" w:lineRule="atLeast"/>
                    <w:ind w:firstLine="1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985C53">
                    <w:rPr>
                      <w:b/>
                      <w:color w:val="FF0000"/>
                      <w:sz w:val="16"/>
                      <w:szCs w:val="16"/>
                      <w:lang w:val="kk-KZ"/>
                    </w:rPr>
                    <w:t xml:space="preserve">Назначили 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учите</w:t>
                  </w:r>
                  <w:r w:rsidRPr="00985C53">
                    <w:rPr>
                      <w:b/>
                      <w:color w:val="FF0000"/>
                      <w:spacing w:val="-57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льниц</w:t>
                  </w:r>
                  <w:proofErr w:type="spellEnd"/>
                  <w:r w:rsidRPr="00985C53">
                    <w:rPr>
                      <w:b/>
                      <w:color w:val="FF0000"/>
                      <w:spacing w:val="-58"/>
                      <w:sz w:val="16"/>
                      <w:szCs w:val="16"/>
                      <w:lang w:val="ru-RU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ей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kk-KZ"/>
                    </w:rPr>
                    <w:t xml:space="preserve"> в дальний район-село Хошутово</w:t>
                  </w:r>
                </w:p>
              </w:tc>
              <w:tc>
                <w:tcPr>
                  <w:tcW w:w="1447" w:type="dxa"/>
                </w:tcPr>
                <w:p w:rsidR="008B5759" w:rsidRPr="00985C53" w:rsidRDefault="008B5759" w:rsidP="00985C53">
                  <w:pPr>
                    <w:pStyle w:val="TableParagraph"/>
                    <w:spacing w:before="142"/>
                    <w:ind w:left="38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985C53">
                    <w:rPr>
                      <w:b/>
                      <w:color w:val="FF0000"/>
                      <w:sz w:val="16"/>
                      <w:szCs w:val="16"/>
                      <w:lang w:val="kk-KZ"/>
                    </w:rPr>
                    <w:t xml:space="preserve">Что было 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через</w:t>
                  </w:r>
                  <w:r w:rsidRPr="00985C53">
                    <w:rPr>
                      <w:b/>
                      <w:color w:val="FF0000"/>
                      <w:spacing w:val="1"/>
                      <w:sz w:val="16"/>
                      <w:szCs w:val="16"/>
                      <w:lang w:val="ru-RU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два</w:t>
                  </w:r>
                  <w:r w:rsidRPr="00985C53">
                    <w:rPr>
                      <w:b/>
                      <w:color w:val="FF0000"/>
                      <w:spacing w:val="-15"/>
                      <w:sz w:val="16"/>
                      <w:szCs w:val="16"/>
                      <w:lang w:val="ru-RU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года</w:t>
                  </w:r>
                </w:p>
              </w:tc>
              <w:tc>
                <w:tcPr>
                  <w:tcW w:w="1417" w:type="dxa"/>
                  <w:tcBorders>
                    <w:right w:val="double" w:sz="1" w:space="0" w:color="000000"/>
                  </w:tcBorders>
                </w:tcPr>
                <w:p w:rsidR="008B5759" w:rsidRPr="00985C53" w:rsidRDefault="008B5759" w:rsidP="00985C53">
                  <w:pPr>
                    <w:pStyle w:val="TableParagraph"/>
                    <w:spacing w:line="270" w:lineRule="atLeast"/>
                    <w:ind w:left="38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985C53">
                    <w:rPr>
                      <w:b/>
                      <w:color w:val="FF0000"/>
                      <w:sz w:val="16"/>
                      <w:szCs w:val="16"/>
                      <w:lang w:val="kk-KZ"/>
                    </w:rPr>
                    <w:t xml:space="preserve">Что произошло 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на</w:t>
                  </w:r>
                  <w:r w:rsidRPr="00985C53">
                    <w:rPr>
                      <w:b/>
                      <w:color w:val="FF0000"/>
                      <w:spacing w:val="1"/>
                      <w:sz w:val="16"/>
                      <w:szCs w:val="16"/>
                      <w:lang w:val="ru-RU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третий</w:t>
                  </w:r>
                  <w:r w:rsidRPr="00985C53">
                    <w:rPr>
                      <w:b/>
                      <w:color w:val="FF0000"/>
                      <w:spacing w:val="-57"/>
                      <w:sz w:val="16"/>
                      <w:szCs w:val="16"/>
                      <w:lang w:val="ru-RU"/>
                    </w:rPr>
                    <w:t xml:space="preserve"> </w:t>
                  </w:r>
                  <w:r w:rsidRPr="00985C53">
                    <w:rPr>
                      <w:b/>
                      <w:color w:val="FF0000"/>
                      <w:sz w:val="16"/>
                      <w:szCs w:val="16"/>
                      <w:lang w:val="ru-RU"/>
                    </w:rPr>
                    <w:t>год</w:t>
                  </w:r>
                </w:p>
              </w:tc>
            </w:tr>
            <w:tr w:rsidR="008B5759" w:rsidRPr="000C1DC0" w:rsidTr="00AF7566">
              <w:trPr>
                <w:trHeight w:val="586"/>
              </w:trPr>
              <w:tc>
                <w:tcPr>
                  <w:tcW w:w="1275" w:type="dxa"/>
                </w:tcPr>
                <w:p w:rsidR="008B5759" w:rsidRPr="00985C53" w:rsidRDefault="008B5759" w:rsidP="000A5681">
                  <w:pPr>
                    <w:pStyle w:val="TableParagraph"/>
                    <w:spacing w:line="270" w:lineRule="atLeast"/>
                    <w:ind w:left="136" w:right="121" w:firstLine="1"/>
                    <w:jc w:val="center"/>
                    <w:rPr>
                      <w:b/>
                      <w:color w:val="FF0000"/>
                      <w:sz w:val="24"/>
                      <w:lang w:val="ru-RU"/>
                    </w:rPr>
                  </w:pPr>
                </w:p>
              </w:tc>
              <w:tc>
                <w:tcPr>
                  <w:tcW w:w="1447" w:type="dxa"/>
                </w:tcPr>
                <w:p w:rsidR="008B5759" w:rsidRPr="00985C53" w:rsidRDefault="008B5759" w:rsidP="000A5681">
                  <w:pPr>
                    <w:pStyle w:val="TableParagraph"/>
                    <w:spacing w:before="142"/>
                    <w:ind w:left="135" w:right="116" w:firstLine="161"/>
                    <w:rPr>
                      <w:b/>
                      <w:color w:val="FF0000"/>
                      <w:sz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right w:val="double" w:sz="1" w:space="0" w:color="000000"/>
                  </w:tcBorders>
                </w:tcPr>
                <w:p w:rsidR="008B5759" w:rsidRPr="00985C53" w:rsidRDefault="008B5759" w:rsidP="000A5681">
                  <w:pPr>
                    <w:pStyle w:val="TableParagraph"/>
                    <w:spacing w:line="270" w:lineRule="atLeast"/>
                    <w:ind w:left="310" w:right="294"/>
                    <w:jc w:val="center"/>
                    <w:rPr>
                      <w:b/>
                      <w:color w:val="FF0000"/>
                      <w:sz w:val="24"/>
                      <w:lang w:val="ru-RU"/>
                    </w:rPr>
                  </w:pPr>
                </w:p>
              </w:tc>
            </w:tr>
            <w:tr w:rsidR="008B5759" w:rsidRPr="000C1DC0" w:rsidTr="00AF7566">
              <w:trPr>
                <w:trHeight w:val="586"/>
              </w:trPr>
              <w:tc>
                <w:tcPr>
                  <w:tcW w:w="1275" w:type="dxa"/>
                </w:tcPr>
                <w:p w:rsidR="008B5759" w:rsidRPr="00985C53" w:rsidRDefault="008B5759" w:rsidP="000A5681">
                  <w:pPr>
                    <w:pStyle w:val="TableParagraph"/>
                    <w:spacing w:line="270" w:lineRule="atLeast"/>
                    <w:ind w:left="136" w:right="121" w:firstLine="1"/>
                    <w:jc w:val="center"/>
                    <w:rPr>
                      <w:b/>
                      <w:color w:val="FF0000"/>
                      <w:sz w:val="24"/>
                      <w:lang w:val="ru-RU"/>
                    </w:rPr>
                  </w:pPr>
                </w:p>
              </w:tc>
              <w:tc>
                <w:tcPr>
                  <w:tcW w:w="1447" w:type="dxa"/>
                </w:tcPr>
                <w:p w:rsidR="008B5759" w:rsidRPr="00985C53" w:rsidRDefault="008B5759" w:rsidP="000A5681">
                  <w:pPr>
                    <w:pStyle w:val="TableParagraph"/>
                    <w:spacing w:before="142"/>
                    <w:ind w:left="135" w:right="116" w:firstLine="161"/>
                    <w:rPr>
                      <w:b/>
                      <w:color w:val="FF0000"/>
                      <w:sz w:val="24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right w:val="double" w:sz="1" w:space="0" w:color="000000"/>
                  </w:tcBorders>
                </w:tcPr>
                <w:p w:rsidR="008B5759" w:rsidRPr="00985C53" w:rsidRDefault="008B5759" w:rsidP="000A5681">
                  <w:pPr>
                    <w:pStyle w:val="TableParagraph"/>
                    <w:spacing w:line="270" w:lineRule="atLeast"/>
                    <w:ind w:left="310" w:right="294"/>
                    <w:jc w:val="center"/>
                    <w:rPr>
                      <w:b/>
                      <w:color w:val="FF0000"/>
                      <w:sz w:val="24"/>
                      <w:lang w:val="ru-RU"/>
                    </w:rPr>
                  </w:pPr>
                </w:p>
              </w:tc>
            </w:tr>
          </w:tbl>
          <w:p w:rsidR="00E30151" w:rsidRPr="00E30151" w:rsidRDefault="00E30151" w:rsidP="00E30151">
            <w:pPr>
              <w:pStyle w:val="TableParagraph"/>
              <w:spacing w:line="276" w:lineRule="exact"/>
              <w:ind w:left="-33" w:right="-33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E30151" w:rsidRDefault="00E30151" w:rsidP="000A5681">
            <w:pPr>
              <w:pStyle w:val="TableParagraph"/>
              <w:spacing w:before="11"/>
              <w:rPr>
                <w:sz w:val="37"/>
              </w:rPr>
            </w:pPr>
          </w:p>
          <w:p w:rsidR="00E30151" w:rsidRDefault="000D07E4" w:rsidP="000A568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2</w:t>
            </w:r>
            <w:r w:rsidR="00E30151">
              <w:rPr>
                <w:b/>
                <w:sz w:val="24"/>
              </w:rPr>
              <w:t>0 б</w:t>
            </w:r>
          </w:p>
          <w:p w:rsidR="00E30151" w:rsidRDefault="00E30151" w:rsidP="000A5681">
            <w:pPr>
              <w:pStyle w:val="TableParagraph"/>
              <w:rPr>
                <w:sz w:val="26"/>
              </w:rPr>
            </w:pPr>
          </w:p>
          <w:p w:rsidR="00E30151" w:rsidRDefault="00E30151" w:rsidP="000A5681">
            <w:pPr>
              <w:pStyle w:val="TableParagraph"/>
              <w:rPr>
                <w:sz w:val="26"/>
              </w:rPr>
            </w:pPr>
          </w:p>
          <w:p w:rsidR="00E30151" w:rsidRDefault="00E30151" w:rsidP="000A5681">
            <w:pPr>
              <w:pStyle w:val="TableParagraph"/>
              <w:rPr>
                <w:sz w:val="26"/>
              </w:rPr>
            </w:pPr>
          </w:p>
          <w:p w:rsidR="00E30151" w:rsidRDefault="00E30151" w:rsidP="000A5681">
            <w:pPr>
              <w:pStyle w:val="TableParagraph"/>
              <w:rPr>
                <w:sz w:val="26"/>
              </w:rPr>
            </w:pPr>
          </w:p>
          <w:p w:rsidR="00E30151" w:rsidRDefault="00E30151" w:rsidP="000A5681">
            <w:pPr>
              <w:pStyle w:val="TableParagraph"/>
              <w:spacing w:before="4"/>
              <w:rPr>
                <w:sz w:val="24"/>
              </w:rPr>
            </w:pPr>
          </w:p>
          <w:p w:rsidR="00E30151" w:rsidRDefault="00E3015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E30151" w:rsidRDefault="000D07E4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</w:t>
            </w:r>
            <w:r w:rsidR="00E30151">
              <w:rPr>
                <w:b/>
                <w:sz w:val="24"/>
              </w:rPr>
              <w:t>0 б</w:t>
            </w:r>
          </w:p>
          <w:p w:rsidR="007E3AE1" w:rsidRDefault="007E3AE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7E3AE1" w:rsidRDefault="007E3AE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7E3AE1" w:rsidRDefault="007E3AE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7E3AE1" w:rsidRDefault="007E3AE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7E3AE1" w:rsidRDefault="007E3AE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7E3AE1" w:rsidRDefault="007E3AE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7E3AE1" w:rsidRDefault="007E3AE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  <w:p w:rsidR="007E3AE1" w:rsidRPr="007E3AE1" w:rsidRDefault="007E3AE1" w:rsidP="000A5681">
            <w:pPr>
              <w:pStyle w:val="TableParagraph"/>
              <w:ind w:left="100"/>
              <w:rPr>
                <w:b/>
                <w:sz w:val="24"/>
                <w:lang w:val="kk-KZ"/>
              </w:rPr>
            </w:pPr>
          </w:p>
        </w:tc>
        <w:tc>
          <w:tcPr>
            <w:tcW w:w="1984" w:type="dxa"/>
          </w:tcPr>
          <w:p w:rsidR="00E30151" w:rsidRDefault="00E30151" w:rsidP="000A5681">
            <w:pPr>
              <w:pStyle w:val="TableParagraph"/>
              <w:rPr>
                <w:sz w:val="24"/>
              </w:rPr>
            </w:pPr>
          </w:p>
        </w:tc>
      </w:tr>
      <w:tr w:rsidR="00E30151" w:rsidTr="00E30151">
        <w:tc>
          <w:tcPr>
            <w:tcW w:w="1526" w:type="dxa"/>
          </w:tcPr>
          <w:p w:rsidR="00E30151" w:rsidRDefault="00E30151" w:rsidP="00E30151">
            <w:pPr>
              <w:pStyle w:val="TableParagraph"/>
              <w:ind w:right="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Конец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812" w:type="dxa"/>
            <w:gridSpan w:val="2"/>
          </w:tcPr>
          <w:p w:rsidR="00E30151" w:rsidRDefault="00E30151" w:rsidP="000A568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«Собери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пословицу!»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всякая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своя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соловей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исцеляет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прекрасны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Тот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геройю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горой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3489"/>
              </w:tabs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Без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труда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вытащишь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рыбку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пруда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потрудиться,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хлеба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добиться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Кто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хорошо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трудится,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тому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есть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хвалиться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3402"/>
              </w:tabs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Труд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кормит,</w:t>
            </w:r>
            <w:r>
              <w:rPr>
                <w:color w:val="333333"/>
                <w:sz w:val="24"/>
              </w:rPr>
              <w:tab/>
              <w:t>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лень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портит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color w:val="333333"/>
                <w:sz w:val="24"/>
              </w:rPr>
              <w:t>Встанешь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пораньше</w:t>
            </w:r>
            <w:r>
              <w:rPr>
                <w:color w:val="333333"/>
                <w:spacing w:val="4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шагнешь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подальше</w:t>
            </w:r>
          </w:p>
          <w:p w:rsidR="00C343C8" w:rsidRDefault="00C343C8" w:rsidP="000A5681">
            <w:pPr>
              <w:pStyle w:val="TableParagraph"/>
              <w:ind w:left="110"/>
              <w:rPr>
                <w:b/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Закрепление.</w:t>
            </w:r>
          </w:p>
          <w:p w:rsidR="00E30151" w:rsidRDefault="00E30151" w:rsidP="000A56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героини?</w:t>
            </w:r>
          </w:p>
          <w:p w:rsidR="00C343C8" w:rsidRPr="00C343C8" w:rsidRDefault="00E30151" w:rsidP="00E301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Отдать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-7"/>
                <w:sz w:val="24"/>
              </w:rPr>
              <w:t xml:space="preserve"> 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Добровольно</w:t>
            </w:r>
            <w:r>
              <w:rPr>
                <w:spacing w:val="-57"/>
                <w:sz w:val="24"/>
              </w:rPr>
              <w:t xml:space="preserve"> </w:t>
            </w:r>
            <w:r w:rsidR="00C343C8">
              <w:rPr>
                <w:spacing w:val="-57"/>
                <w:sz w:val="24"/>
                <w:lang w:val="kk-KZ"/>
              </w:rPr>
              <w:t xml:space="preserve">      </w:t>
            </w:r>
            <w:r>
              <w:rPr>
                <w:sz w:val="24"/>
              </w:rPr>
              <w:t>отказаться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счастья.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Мария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пустыней.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растеряла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добилась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E30151" w:rsidRDefault="00E30151" w:rsidP="00E301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Решила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пожертвовать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улучшения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селе.</w:t>
            </w:r>
          </w:p>
          <w:p w:rsidR="00E30151" w:rsidRPr="001B433D" w:rsidRDefault="00E30151" w:rsidP="00E301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Такие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всегда.</w:t>
            </w:r>
          </w:p>
          <w:p w:rsidR="001B433D" w:rsidRDefault="001B433D" w:rsidP="001B433D">
            <w:pPr>
              <w:pStyle w:val="TableParagraph"/>
              <w:tabs>
                <w:tab w:val="left" w:pos="830"/>
              </w:tabs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C343C8" w:rsidRDefault="004F1364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Работа на доске.</w:t>
            </w: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C343C8" w:rsidRDefault="00C343C8" w:rsidP="000A5681">
            <w:pPr>
              <w:pStyle w:val="TableParagraph"/>
              <w:spacing w:line="276" w:lineRule="exact"/>
              <w:ind w:left="108" w:right="420"/>
              <w:rPr>
                <w:sz w:val="24"/>
                <w:lang w:val="kk-KZ"/>
              </w:rPr>
            </w:pPr>
          </w:p>
          <w:p w:rsidR="00E30151" w:rsidRDefault="00E30151" w:rsidP="000A5681">
            <w:pPr>
              <w:pStyle w:val="TableParagraph"/>
              <w:spacing w:line="276" w:lineRule="exact"/>
              <w:ind w:left="108" w:right="420"/>
              <w:rPr>
                <w:b/>
                <w:sz w:val="24"/>
              </w:rPr>
            </w:pPr>
            <w:r>
              <w:rPr>
                <w:sz w:val="24"/>
              </w:rPr>
              <w:t xml:space="preserve">Группа </w:t>
            </w:r>
            <w:proofErr w:type="spellStart"/>
            <w:r>
              <w:rPr>
                <w:sz w:val="24"/>
              </w:rPr>
              <w:t>Адраспан</w:t>
            </w:r>
            <w:proofErr w:type="spellEnd"/>
            <w:r>
              <w:rPr>
                <w:sz w:val="24"/>
              </w:rPr>
              <w:t xml:space="preserve"> - « за»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Жусан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«против»</w:t>
            </w:r>
          </w:p>
        </w:tc>
        <w:tc>
          <w:tcPr>
            <w:tcW w:w="1843" w:type="dxa"/>
          </w:tcPr>
          <w:p w:rsidR="00E30151" w:rsidRDefault="00E30151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20 б</w:t>
            </w: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20 б</w:t>
            </w:r>
          </w:p>
          <w:p w:rsidR="000D07E4" w:rsidRDefault="000D07E4" w:rsidP="000A5681">
            <w:pPr>
              <w:pStyle w:val="TableParagraph"/>
              <w:spacing w:before="11"/>
              <w:rPr>
                <w:b/>
                <w:sz w:val="24"/>
                <w:lang w:val="kk-KZ"/>
              </w:rPr>
            </w:pPr>
          </w:p>
          <w:p w:rsidR="000D07E4" w:rsidRPr="000D07E4" w:rsidRDefault="000D07E4" w:rsidP="000A5681">
            <w:pPr>
              <w:pStyle w:val="TableParagraph"/>
              <w:spacing w:before="11"/>
              <w:rPr>
                <w:sz w:val="37"/>
                <w:lang w:val="kk-KZ"/>
              </w:rPr>
            </w:pPr>
          </w:p>
        </w:tc>
        <w:tc>
          <w:tcPr>
            <w:tcW w:w="1984" w:type="dxa"/>
          </w:tcPr>
          <w:p w:rsidR="00E30151" w:rsidRDefault="00E30151" w:rsidP="000A5681">
            <w:pPr>
              <w:pStyle w:val="TableParagraph"/>
              <w:rPr>
                <w:sz w:val="24"/>
              </w:rPr>
            </w:pPr>
          </w:p>
        </w:tc>
      </w:tr>
      <w:tr w:rsidR="00E30151" w:rsidTr="00E30151">
        <w:tc>
          <w:tcPr>
            <w:tcW w:w="1526" w:type="dxa"/>
          </w:tcPr>
          <w:p w:rsidR="00E30151" w:rsidRDefault="00E30151" w:rsidP="00E30151">
            <w:pPr>
              <w:pStyle w:val="TableParagraph"/>
              <w:ind w:right="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Домашнее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задание:</w:t>
            </w:r>
          </w:p>
        </w:tc>
        <w:tc>
          <w:tcPr>
            <w:tcW w:w="5812" w:type="dxa"/>
            <w:gridSpan w:val="2"/>
          </w:tcPr>
          <w:p w:rsidR="00E30151" w:rsidRDefault="00E30151" w:rsidP="000A5681">
            <w:pPr>
              <w:pStyle w:val="TableParagraph"/>
              <w:ind w:left="110" w:right="595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«Нужны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 w:rsidR="00C343C8">
              <w:rPr>
                <w:sz w:val="24"/>
                <w:lang w:val="kk-KZ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Никифоровна?»</w:t>
            </w:r>
          </w:p>
        </w:tc>
        <w:tc>
          <w:tcPr>
            <w:tcW w:w="4252" w:type="dxa"/>
            <w:gridSpan w:val="2"/>
          </w:tcPr>
          <w:p w:rsidR="00E30151" w:rsidRDefault="00E30151" w:rsidP="000A5681">
            <w:pPr>
              <w:pStyle w:val="TableParagraph"/>
              <w:spacing w:line="276" w:lineRule="exact"/>
              <w:ind w:left="108" w:right="420"/>
              <w:rPr>
                <w:sz w:val="24"/>
              </w:rPr>
            </w:pPr>
          </w:p>
        </w:tc>
        <w:tc>
          <w:tcPr>
            <w:tcW w:w="1843" w:type="dxa"/>
          </w:tcPr>
          <w:p w:rsidR="00E30151" w:rsidRDefault="00E30151" w:rsidP="000A5681">
            <w:pPr>
              <w:pStyle w:val="TableParagraph"/>
              <w:spacing w:before="11"/>
              <w:rPr>
                <w:sz w:val="37"/>
              </w:rPr>
            </w:pPr>
          </w:p>
        </w:tc>
        <w:tc>
          <w:tcPr>
            <w:tcW w:w="1984" w:type="dxa"/>
          </w:tcPr>
          <w:p w:rsidR="00E30151" w:rsidRDefault="00E30151" w:rsidP="000A5681">
            <w:pPr>
              <w:pStyle w:val="TableParagraph"/>
              <w:rPr>
                <w:sz w:val="24"/>
              </w:rPr>
            </w:pPr>
          </w:p>
        </w:tc>
      </w:tr>
    </w:tbl>
    <w:p w:rsidR="003F3F56" w:rsidRDefault="003F3F56" w:rsidP="00E30151">
      <w:pPr>
        <w:rPr>
          <w:lang w:val="kk-KZ"/>
        </w:rPr>
      </w:pPr>
    </w:p>
    <w:sectPr w:rsidR="003F3F56" w:rsidSect="00E3015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ABA"/>
    <w:multiLevelType w:val="hybridMultilevel"/>
    <w:tmpl w:val="6B866BBA"/>
    <w:lvl w:ilvl="0" w:tplc="33B40876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A2376">
      <w:numFmt w:val="bullet"/>
      <w:lvlText w:val="•"/>
      <w:lvlJc w:val="left"/>
      <w:pPr>
        <w:ind w:left="673" w:hanging="240"/>
      </w:pPr>
      <w:rPr>
        <w:rFonts w:hint="default"/>
        <w:lang w:val="ru-RU" w:eastAsia="en-US" w:bidi="ar-SA"/>
      </w:rPr>
    </w:lvl>
    <w:lvl w:ilvl="2" w:tplc="B4E43642">
      <w:numFmt w:val="bullet"/>
      <w:lvlText w:val="•"/>
      <w:lvlJc w:val="left"/>
      <w:pPr>
        <w:ind w:left="1006" w:hanging="240"/>
      </w:pPr>
      <w:rPr>
        <w:rFonts w:hint="default"/>
        <w:lang w:val="ru-RU" w:eastAsia="en-US" w:bidi="ar-SA"/>
      </w:rPr>
    </w:lvl>
    <w:lvl w:ilvl="3" w:tplc="CC487232">
      <w:numFmt w:val="bullet"/>
      <w:lvlText w:val="•"/>
      <w:lvlJc w:val="left"/>
      <w:pPr>
        <w:ind w:left="1340" w:hanging="240"/>
      </w:pPr>
      <w:rPr>
        <w:rFonts w:hint="default"/>
        <w:lang w:val="ru-RU" w:eastAsia="en-US" w:bidi="ar-SA"/>
      </w:rPr>
    </w:lvl>
    <w:lvl w:ilvl="4" w:tplc="75023A88">
      <w:numFmt w:val="bullet"/>
      <w:lvlText w:val="•"/>
      <w:lvlJc w:val="left"/>
      <w:pPr>
        <w:ind w:left="1673" w:hanging="240"/>
      </w:pPr>
      <w:rPr>
        <w:rFonts w:hint="default"/>
        <w:lang w:val="ru-RU" w:eastAsia="en-US" w:bidi="ar-SA"/>
      </w:rPr>
    </w:lvl>
    <w:lvl w:ilvl="5" w:tplc="BF14083E">
      <w:numFmt w:val="bullet"/>
      <w:lvlText w:val="•"/>
      <w:lvlJc w:val="left"/>
      <w:pPr>
        <w:ind w:left="2007" w:hanging="240"/>
      </w:pPr>
      <w:rPr>
        <w:rFonts w:hint="default"/>
        <w:lang w:val="ru-RU" w:eastAsia="en-US" w:bidi="ar-SA"/>
      </w:rPr>
    </w:lvl>
    <w:lvl w:ilvl="6" w:tplc="B5307FCE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  <w:lvl w:ilvl="7" w:tplc="863C1A32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8" w:tplc="3D008B88">
      <w:numFmt w:val="bullet"/>
      <w:lvlText w:val="•"/>
      <w:lvlJc w:val="left"/>
      <w:pPr>
        <w:ind w:left="3007" w:hanging="240"/>
      </w:pPr>
      <w:rPr>
        <w:rFonts w:hint="default"/>
        <w:lang w:val="ru-RU" w:eastAsia="en-US" w:bidi="ar-SA"/>
      </w:rPr>
    </w:lvl>
  </w:abstractNum>
  <w:abstractNum w:abstractNumId="1">
    <w:nsid w:val="0B9917D6"/>
    <w:multiLevelType w:val="hybridMultilevel"/>
    <w:tmpl w:val="FE023E36"/>
    <w:lvl w:ilvl="0" w:tplc="FB0A599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A5338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0164A2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3" w:tplc="2A243504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4" w:tplc="4FF83568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5" w:tplc="41C2189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8982C10A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7" w:tplc="4AB4658E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8" w:tplc="954E6502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</w:abstractNum>
  <w:abstractNum w:abstractNumId="2">
    <w:nsid w:val="30B83C0F"/>
    <w:multiLevelType w:val="hybridMultilevel"/>
    <w:tmpl w:val="9272AEDE"/>
    <w:lvl w:ilvl="0" w:tplc="058E74C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C6BB8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EB6E934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3" w:tplc="A38CC736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4" w:tplc="E2B00F16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5" w:tplc="1B889974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7F508A08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7" w:tplc="E08E5E9A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8" w:tplc="C1ACA01A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</w:abstractNum>
  <w:abstractNum w:abstractNumId="3">
    <w:nsid w:val="3FD343C5"/>
    <w:multiLevelType w:val="hybridMultilevel"/>
    <w:tmpl w:val="1D92DAEC"/>
    <w:lvl w:ilvl="0" w:tplc="322E6468">
      <w:start w:val="1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064A36">
      <w:numFmt w:val="bullet"/>
      <w:lvlText w:val="•"/>
      <w:lvlJc w:val="left"/>
      <w:pPr>
        <w:ind w:left="787" w:hanging="260"/>
      </w:pPr>
      <w:rPr>
        <w:rFonts w:hint="default"/>
        <w:lang w:val="ru-RU" w:eastAsia="en-US" w:bidi="ar-SA"/>
      </w:rPr>
    </w:lvl>
    <w:lvl w:ilvl="2" w:tplc="6A18B878">
      <w:numFmt w:val="bullet"/>
      <w:lvlText w:val="•"/>
      <w:lvlJc w:val="left"/>
      <w:pPr>
        <w:ind w:left="1454" w:hanging="260"/>
      </w:pPr>
      <w:rPr>
        <w:rFonts w:hint="default"/>
        <w:lang w:val="ru-RU" w:eastAsia="en-US" w:bidi="ar-SA"/>
      </w:rPr>
    </w:lvl>
    <w:lvl w:ilvl="3" w:tplc="6B0E9908">
      <w:numFmt w:val="bullet"/>
      <w:lvlText w:val="•"/>
      <w:lvlJc w:val="left"/>
      <w:pPr>
        <w:ind w:left="2122" w:hanging="260"/>
      </w:pPr>
      <w:rPr>
        <w:rFonts w:hint="default"/>
        <w:lang w:val="ru-RU" w:eastAsia="en-US" w:bidi="ar-SA"/>
      </w:rPr>
    </w:lvl>
    <w:lvl w:ilvl="4" w:tplc="5C6AE694">
      <w:numFmt w:val="bullet"/>
      <w:lvlText w:val="•"/>
      <w:lvlJc w:val="left"/>
      <w:pPr>
        <w:ind w:left="2789" w:hanging="260"/>
      </w:pPr>
      <w:rPr>
        <w:rFonts w:hint="default"/>
        <w:lang w:val="ru-RU" w:eastAsia="en-US" w:bidi="ar-SA"/>
      </w:rPr>
    </w:lvl>
    <w:lvl w:ilvl="5" w:tplc="6D1C565C">
      <w:numFmt w:val="bullet"/>
      <w:lvlText w:val="•"/>
      <w:lvlJc w:val="left"/>
      <w:pPr>
        <w:ind w:left="3457" w:hanging="260"/>
      </w:pPr>
      <w:rPr>
        <w:rFonts w:hint="default"/>
        <w:lang w:val="ru-RU" w:eastAsia="en-US" w:bidi="ar-SA"/>
      </w:rPr>
    </w:lvl>
    <w:lvl w:ilvl="6" w:tplc="8A0EC3BE">
      <w:numFmt w:val="bullet"/>
      <w:lvlText w:val="•"/>
      <w:lvlJc w:val="left"/>
      <w:pPr>
        <w:ind w:left="4124" w:hanging="260"/>
      </w:pPr>
      <w:rPr>
        <w:rFonts w:hint="default"/>
        <w:lang w:val="ru-RU" w:eastAsia="en-US" w:bidi="ar-SA"/>
      </w:rPr>
    </w:lvl>
    <w:lvl w:ilvl="7" w:tplc="FB8A69D8">
      <w:numFmt w:val="bullet"/>
      <w:lvlText w:val="•"/>
      <w:lvlJc w:val="left"/>
      <w:pPr>
        <w:ind w:left="4791" w:hanging="260"/>
      </w:pPr>
      <w:rPr>
        <w:rFonts w:hint="default"/>
        <w:lang w:val="ru-RU" w:eastAsia="en-US" w:bidi="ar-SA"/>
      </w:rPr>
    </w:lvl>
    <w:lvl w:ilvl="8" w:tplc="0A92FEB4">
      <w:numFmt w:val="bullet"/>
      <w:lvlText w:val="•"/>
      <w:lvlJc w:val="left"/>
      <w:pPr>
        <w:ind w:left="5459" w:hanging="260"/>
      </w:pPr>
      <w:rPr>
        <w:rFonts w:hint="default"/>
        <w:lang w:val="ru-RU" w:eastAsia="en-US" w:bidi="ar-SA"/>
      </w:rPr>
    </w:lvl>
  </w:abstractNum>
  <w:abstractNum w:abstractNumId="4">
    <w:nsid w:val="4C232EA0"/>
    <w:multiLevelType w:val="hybridMultilevel"/>
    <w:tmpl w:val="B78E6452"/>
    <w:lvl w:ilvl="0" w:tplc="1DA6DC18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w w:val="100"/>
        <w:lang w:val="ru-RU" w:eastAsia="en-US" w:bidi="ar-SA"/>
      </w:rPr>
    </w:lvl>
    <w:lvl w:ilvl="1" w:tplc="1130CF18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5B66B57E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3" w:tplc="3FB8F1F8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4" w:tplc="6C8E253A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5" w:tplc="7652B2F8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66DEBD9C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7" w:tplc="B616E29A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8" w:tplc="C55E18BC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23D"/>
    <w:rsid w:val="000D07E4"/>
    <w:rsid w:val="001B433D"/>
    <w:rsid w:val="003F3F56"/>
    <w:rsid w:val="0047623D"/>
    <w:rsid w:val="004F1364"/>
    <w:rsid w:val="00745111"/>
    <w:rsid w:val="007B0FB1"/>
    <w:rsid w:val="007E3AE1"/>
    <w:rsid w:val="008B5759"/>
    <w:rsid w:val="00985C53"/>
    <w:rsid w:val="00A16C29"/>
    <w:rsid w:val="00AF7566"/>
    <w:rsid w:val="00C028F9"/>
    <w:rsid w:val="00C343C8"/>
    <w:rsid w:val="00D264B2"/>
    <w:rsid w:val="00D45BDE"/>
    <w:rsid w:val="00E30151"/>
    <w:rsid w:val="00F4433C"/>
    <w:rsid w:val="00FA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76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301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" TargetMode="External"/><Relationship Id="rId5" Type="http://schemas.openxmlformats.org/officeDocument/2006/relationships/hyperlink" Target="http://www.youtub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 Кобекова</dc:creator>
  <cp:lastModifiedBy>Салтанат Кобекова</cp:lastModifiedBy>
  <cp:revision>18</cp:revision>
  <cp:lastPrinted>2024-11-18T07:20:00Z</cp:lastPrinted>
  <dcterms:created xsi:type="dcterms:W3CDTF">2024-11-18T06:59:00Z</dcterms:created>
  <dcterms:modified xsi:type="dcterms:W3CDTF">2024-11-18T09:10:00Z</dcterms:modified>
</cp:coreProperties>
</file>