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57"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4A0" w:firstRow="1" w:lastRow="0" w:firstColumn="1" w:lastColumn="0" w:noHBand="0" w:noVBand="1"/>
      </w:tblPr>
      <w:tblGrid>
        <w:gridCol w:w="2996"/>
        <w:gridCol w:w="2426"/>
        <w:gridCol w:w="3026"/>
        <w:gridCol w:w="2305"/>
      </w:tblGrid>
      <w:tr w:rsidR="007C58C7" w:rsidRPr="00815685" w:rsidTr="007127B0">
        <w:trPr>
          <w:cantSplit/>
          <w:trHeight w:hRule="exact" w:val="337"/>
        </w:trPr>
        <w:tc>
          <w:tcPr>
            <w:tcW w:w="2521" w:type="pct"/>
            <w:gridSpan w:val="2"/>
            <w:tcBorders>
              <w:top w:val="single" w:sz="8" w:space="0" w:color="548DD4" w:themeColor="text2" w:themeTint="99"/>
              <w:left w:val="single" w:sz="8" w:space="0" w:color="548DD4" w:themeColor="text2" w:themeTint="99"/>
              <w:bottom w:val="single" w:sz="4" w:space="0" w:color="95B3D7" w:themeColor="accent1" w:themeTint="99"/>
              <w:right w:val="single" w:sz="6" w:space="0" w:color="548DD4" w:themeColor="text2" w:themeTint="99"/>
            </w:tcBorders>
            <w:hideMark/>
          </w:tcPr>
          <w:p w:rsidR="007C58C7" w:rsidRPr="006B2812" w:rsidRDefault="007C58C7" w:rsidP="007127B0">
            <w:pPr>
              <w:pStyle w:val="a3"/>
              <w:rPr>
                <w:rFonts w:asciiTheme="minorHAnsi" w:hAnsiTheme="minorHAnsi" w:cstheme="minorHAnsi"/>
                <w:b/>
                <w:szCs w:val="22"/>
              </w:rPr>
            </w:pPr>
            <w:r w:rsidRPr="00815685">
              <w:rPr>
                <w:rFonts w:asciiTheme="minorHAnsi" w:hAnsiTheme="minorHAnsi" w:cstheme="minorHAnsi"/>
                <w:b/>
                <w:szCs w:val="22"/>
                <w:lang w:val="en-US"/>
              </w:rPr>
              <w:t xml:space="preserve">Unit </w:t>
            </w:r>
            <w:r w:rsidRPr="00673555">
              <w:rPr>
                <w:rFonts w:ascii="Times New Roman" w:hAnsi="Times New Roman"/>
                <w:b/>
                <w:bCs/>
                <w:sz w:val="24"/>
                <w:lang w:val="en-US"/>
              </w:rPr>
              <w:t>4. Professions and ways of Communication</w:t>
            </w:r>
          </w:p>
        </w:tc>
        <w:tc>
          <w:tcPr>
            <w:tcW w:w="2479" w:type="pct"/>
            <w:gridSpan w:val="2"/>
            <w:tcBorders>
              <w:top w:val="single" w:sz="8" w:space="0" w:color="548DD4" w:themeColor="text2" w:themeTint="99"/>
              <w:left w:val="single" w:sz="6" w:space="0" w:color="548DD4" w:themeColor="text2" w:themeTint="99"/>
              <w:bottom w:val="single" w:sz="4" w:space="0" w:color="95B3D7" w:themeColor="accent1" w:themeTint="99"/>
              <w:right w:val="single" w:sz="8" w:space="0" w:color="548DD4" w:themeColor="text2" w:themeTint="99"/>
            </w:tcBorders>
            <w:hideMark/>
          </w:tcPr>
          <w:p w:rsidR="007C58C7" w:rsidRPr="00815685" w:rsidRDefault="007C58C7" w:rsidP="007127B0">
            <w:pPr>
              <w:pStyle w:val="a3"/>
              <w:rPr>
                <w:rFonts w:asciiTheme="minorHAnsi" w:hAnsiTheme="minorHAnsi" w:cstheme="minorHAnsi"/>
                <w:b/>
                <w:szCs w:val="22"/>
              </w:rPr>
            </w:pPr>
            <w:r>
              <w:rPr>
                <w:rFonts w:asciiTheme="minorHAnsi" w:hAnsiTheme="minorHAnsi" w:cstheme="minorHAnsi"/>
                <w:b/>
                <w:szCs w:val="22"/>
                <w:lang w:val="en-US"/>
              </w:rPr>
              <w:t>Lesson 32</w:t>
            </w:r>
            <w:r w:rsidRPr="00815685">
              <w:rPr>
                <w:rFonts w:asciiTheme="minorHAnsi" w:hAnsiTheme="minorHAnsi" w:cstheme="minorHAnsi"/>
                <w:b/>
                <w:szCs w:val="22"/>
                <w:lang w:val="kk-KZ"/>
              </w:rPr>
              <w:t xml:space="preserve">                                                                          </w:t>
            </w:r>
          </w:p>
        </w:tc>
      </w:tr>
      <w:tr w:rsidR="007C58C7" w:rsidRPr="00815685" w:rsidTr="007127B0">
        <w:trPr>
          <w:cantSplit/>
          <w:trHeight w:hRule="exact" w:val="429"/>
        </w:trPr>
        <w:tc>
          <w:tcPr>
            <w:tcW w:w="2521" w:type="pct"/>
            <w:gridSpan w:val="2"/>
            <w:tcBorders>
              <w:top w:val="single" w:sz="4" w:space="0" w:color="95B3D7" w:themeColor="accent1" w:themeTint="99"/>
              <w:left w:val="single" w:sz="8" w:space="0" w:color="548DD4" w:themeColor="text2" w:themeTint="99"/>
              <w:bottom w:val="single" w:sz="6" w:space="0" w:color="548DD4" w:themeColor="text2" w:themeTint="99"/>
              <w:right w:val="single" w:sz="6" w:space="0" w:color="548DD4" w:themeColor="text2" w:themeTint="99"/>
            </w:tcBorders>
          </w:tcPr>
          <w:p w:rsidR="007C58C7" w:rsidRPr="00815685" w:rsidRDefault="007C58C7" w:rsidP="007127B0">
            <w:pPr>
              <w:pStyle w:val="a3"/>
              <w:rPr>
                <w:rFonts w:asciiTheme="minorHAnsi" w:hAnsiTheme="minorHAnsi" w:cstheme="minorHAnsi"/>
                <w:b/>
                <w:szCs w:val="22"/>
                <w:lang w:val="en-US"/>
              </w:rPr>
            </w:pPr>
            <w:r w:rsidRPr="00815685">
              <w:rPr>
                <w:rFonts w:asciiTheme="minorHAnsi" w:hAnsiTheme="minorHAnsi" w:cstheme="minorHAnsi"/>
                <w:b/>
                <w:szCs w:val="22"/>
              </w:rPr>
              <w:t xml:space="preserve">Teacher </w:t>
            </w:r>
            <w:proofErr w:type="spellStart"/>
            <w:r w:rsidRPr="00815685">
              <w:rPr>
                <w:rFonts w:asciiTheme="minorHAnsi" w:hAnsiTheme="minorHAnsi" w:cstheme="minorHAnsi"/>
                <w:b/>
                <w:szCs w:val="22"/>
              </w:rPr>
              <w:t>name:</w:t>
            </w:r>
            <w:r>
              <w:rPr>
                <w:rFonts w:asciiTheme="minorHAnsi" w:hAnsiTheme="minorHAnsi" w:cstheme="minorHAnsi"/>
                <w:b/>
                <w:szCs w:val="22"/>
              </w:rPr>
              <w:t>Tokabaeva.A</w:t>
            </w:r>
            <w:proofErr w:type="spellEnd"/>
          </w:p>
        </w:tc>
        <w:tc>
          <w:tcPr>
            <w:tcW w:w="2479" w:type="pct"/>
            <w:gridSpan w:val="2"/>
            <w:tcBorders>
              <w:top w:val="single" w:sz="4" w:space="0" w:color="95B3D7" w:themeColor="accent1" w:themeTint="99"/>
              <w:left w:val="single" w:sz="6" w:space="0" w:color="548DD4" w:themeColor="text2" w:themeTint="99"/>
              <w:bottom w:val="single" w:sz="6" w:space="0" w:color="548DD4" w:themeColor="text2" w:themeTint="99"/>
              <w:right w:val="single" w:sz="8" w:space="0" w:color="548DD4" w:themeColor="text2" w:themeTint="99"/>
            </w:tcBorders>
          </w:tcPr>
          <w:p w:rsidR="007C58C7" w:rsidRPr="00815685" w:rsidRDefault="007C58C7" w:rsidP="007127B0">
            <w:pPr>
              <w:pStyle w:val="a3"/>
              <w:rPr>
                <w:rFonts w:asciiTheme="minorHAnsi" w:hAnsiTheme="minorHAnsi" w:cstheme="minorHAnsi"/>
                <w:b/>
                <w:szCs w:val="22"/>
              </w:rPr>
            </w:pPr>
          </w:p>
        </w:tc>
      </w:tr>
      <w:tr w:rsidR="007C58C7" w:rsidRPr="00815685" w:rsidTr="007127B0">
        <w:trPr>
          <w:cantSplit/>
          <w:trHeight w:hRule="exact" w:val="471"/>
        </w:trPr>
        <w:tc>
          <w:tcPr>
            <w:tcW w:w="2521" w:type="pct"/>
            <w:gridSpan w:val="2"/>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7C58C7" w:rsidRPr="00815685" w:rsidRDefault="007C58C7" w:rsidP="007127B0">
            <w:pPr>
              <w:pStyle w:val="a3"/>
              <w:rPr>
                <w:rFonts w:asciiTheme="minorHAnsi" w:hAnsiTheme="minorHAnsi" w:cstheme="minorHAnsi"/>
                <w:b/>
                <w:szCs w:val="22"/>
              </w:rPr>
            </w:pPr>
            <w:r w:rsidRPr="00815685">
              <w:rPr>
                <w:rFonts w:asciiTheme="minorHAnsi" w:hAnsiTheme="minorHAnsi" w:cstheme="minorHAnsi"/>
                <w:b/>
                <w:szCs w:val="22"/>
              </w:rPr>
              <w:t xml:space="preserve">Date: </w:t>
            </w:r>
            <w:r>
              <w:rPr>
                <w:rFonts w:asciiTheme="minorHAnsi" w:hAnsiTheme="minorHAnsi" w:cstheme="minorHAnsi"/>
                <w:b/>
                <w:szCs w:val="22"/>
              </w:rPr>
              <w:t>19.12.24y</w:t>
            </w:r>
          </w:p>
        </w:tc>
        <w:tc>
          <w:tcPr>
            <w:tcW w:w="2479" w:type="pct"/>
            <w:gridSpan w:val="2"/>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7C58C7" w:rsidRPr="00815685" w:rsidRDefault="007C58C7" w:rsidP="007127B0">
            <w:pPr>
              <w:pStyle w:val="a3"/>
              <w:rPr>
                <w:rFonts w:asciiTheme="minorHAnsi" w:hAnsiTheme="minorHAnsi" w:cstheme="minorHAnsi"/>
                <w:b/>
                <w:szCs w:val="22"/>
              </w:rPr>
            </w:pPr>
          </w:p>
        </w:tc>
      </w:tr>
      <w:tr w:rsidR="007C58C7" w:rsidRPr="00815685" w:rsidTr="007127B0">
        <w:trPr>
          <w:cantSplit/>
          <w:trHeight w:hRule="exact" w:val="471"/>
        </w:trPr>
        <w:tc>
          <w:tcPr>
            <w:tcW w:w="2521" w:type="pct"/>
            <w:gridSpan w:val="2"/>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7C58C7" w:rsidRPr="00815685" w:rsidRDefault="007C58C7" w:rsidP="007127B0">
            <w:pPr>
              <w:pStyle w:val="a3"/>
              <w:rPr>
                <w:rFonts w:asciiTheme="minorHAnsi" w:hAnsiTheme="minorHAnsi" w:cstheme="minorHAnsi"/>
                <w:b/>
                <w:szCs w:val="22"/>
              </w:rPr>
            </w:pPr>
            <w:r>
              <w:rPr>
                <w:rFonts w:asciiTheme="minorHAnsi" w:hAnsiTheme="minorHAnsi" w:cstheme="minorHAnsi"/>
                <w:b/>
                <w:szCs w:val="22"/>
              </w:rPr>
              <w:t>Grade: 4</w:t>
            </w:r>
          </w:p>
        </w:tc>
        <w:tc>
          <w:tcPr>
            <w:tcW w:w="1407" w:type="pct"/>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tcBorders>
            <w:hideMark/>
          </w:tcPr>
          <w:p w:rsidR="007C58C7" w:rsidRPr="00815685" w:rsidRDefault="007C58C7" w:rsidP="007127B0">
            <w:pPr>
              <w:pStyle w:val="a3"/>
              <w:rPr>
                <w:rFonts w:asciiTheme="minorHAnsi" w:hAnsiTheme="minorHAnsi" w:cstheme="minorHAnsi"/>
                <w:b/>
                <w:szCs w:val="22"/>
              </w:rPr>
            </w:pPr>
            <w:r w:rsidRPr="00815685">
              <w:rPr>
                <w:rFonts w:asciiTheme="minorHAnsi" w:hAnsiTheme="minorHAnsi" w:cstheme="minorHAnsi"/>
                <w:b/>
                <w:szCs w:val="22"/>
              </w:rPr>
              <w:t xml:space="preserve">Number present: </w:t>
            </w:r>
          </w:p>
        </w:tc>
        <w:tc>
          <w:tcPr>
            <w:tcW w:w="1072" w:type="pct"/>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hideMark/>
          </w:tcPr>
          <w:p w:rsidR="007C58C7" w:rsidRPr="00815685" w:rsidRDefault="007C58C7" w:rsidP="007127B0">
            <w:pPr>
              <w:pStyle w:val="a3"/>
              <w:rPr>
                <w:rFonts w:asciiTheme="minorHAnsi" w:hAnsiTheme="minorHAnsi" w:cstheme="minorHAnsi"/>
                <w:b/>
                <w:szCs w:val="22"/>
              </w:rPr>
            </w:pPr>
            <w:r w:rsidRPr="00815685">
              <w:rPr>
                <w:rFonts w:asciiTheme="minorHAnsi" w:hAnsiTheme="minorHAnsi" w:cstheme="minorHAnsi"/>
                <w:b/>
                <w:szCs w:val="22"/>
              </w:rPr>
              <w:t>absent:</w:t>
            </w:r>
          </w:p>
        </w:tc>
      </w:tr>
      <w:tr w:rsidR="007C58C7" w:rsidRPr="00815685" w:rsidTr="007127B0">
        <w:trPr>
          <w:cantSplit/>
          <w:trHeight w:val="348"/>
        </w:trPr>
        <w:tc>
          <w:tcPr>
            <w:tcW w:w="1393"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hideMark/>
          </w:tcPr>
          <w:p w:rsidR="007C58C7" w:rsidRPr="00815685" w:rsidRDefault="007C58C7" w:rsidP="007127B0">
            <w:pPr>
              <w:pStyle w:val="a3"/>
              <w:rPr>
                <w:rFonts w:asciiTheme="minorHAnsi" w:hAnsiTheme="minorHAnsi" w:cstheme="minorHAnsi"/>
                <w:b/>
                <w:szCs w:val="22"/>
                <w:lang w:eastAsia="en-GB"/>
              </w:rPr>
            </w:pPr>
            <w:r w:rsidRPr="00815685">
              <w:rPr>
                <w:rFonts w:asciiTheme="minorHAnsi" w:hAnsiTheme="minorHAnsi" w:cstheme="minorHAnsi"/>
                <w:b/>
                <w:szCs w:val="22"/>
                <w:lang w:eastAsia="en-GB"/>
              </w:rPr>
              <w:t>Lesson title</w:t>
            </w:r>
          </w:p>
        </w:tc>
        <w:tc>
          <w:tcPr>
            <w:tcW w:w="360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vAlign w:val="center"/>
            <w:hideMark/>
          </w:tcPr>
          <w:p w:rsidR="007C58C7" w:rsidRPr="002D1C3D" w:rsidRDefault="007C58C7" w:rsidP="007127B0">
            <w:pPr>
              <w:pStyle w:val="a3"/>
              <w:rPr>
                <w:rFonts w:cs="Arial"/>
                <w:lang w:val="ru-RU"/>
              </w:rPr>
            </w:pPr>
            <w:r>
              <w:rPr>
                <w:rFonts w:cs="Arial"/>
                <w:lang w:val="en-US"/>
              </w:rPr>
              <w:t xml:space="preserve">Our world. Check point </w:t>
            </w:r>
          </w:p>
        </w:tc>
      </w:tr>
      <w:tr w:rsidR="007C58C7" w:rsidRPr="00815685" w:rsidTr="007127B0">
        <w:trPr>
          <w:cantSplit/>
          <w:trHeight w:val="900"/>
        </w:trPr>
        <w:tc>
          <w:tcPr>
            <w:tcW w:w="1393" w:type="pct"/>
            <w:tcBorders>
              <w:top w:val="single" w:sz="6" w:space="0" w:color="548DD4" w:themeColor="text2" w:themeTint="99"/>
              <w:left w:val="single" w:sz="8" w:space="0" w:color="548DD4" w:themeColor="text2" w:themeTint="99"/>
              <w:bottom w:val="single" w:sz="6" w:space="0" w:color="548DD4" w:themeColor="text2" w:themeTint="99"/>
              <w:right w:val="single" w:sz="6" w:space="0" w:color="548DD4" w:themeColor="text2" w:themeTint="99"/>
            </w:tcBorders>
          </w:tcPr>
          <w:p w:rsidR="007C58C7" w:rsidRPr="00815685" w:rsidRDefault="007C58C7" w:rsidP="007127B0">
            <w:pPr>
              <w:pStyle w:val="a3"/>
              <w:rPr>
                <w:rFonts w:asciiTheme="minorHAnsi" w:hAnsiTheme="minorHAnsi" w:cstheme="minorHAnsi"/>
                <w:b/>
                <w:szCs w:val="22"/>
                <w:lang w:eastAsia="en-GB"/>
              </w:rPr>
            </w:pPr>
            <w:r w:rsidRPr="00815685">
              <w:rPr>
                <w:rFonts w:asciiTheme="minorHAnsi" w:hAnsiTheme="minorHAnsi" w:cstheme="minorHAnsi"/>
                <w:b/>
                <w:szCs w:val="22"/>
                <w:lang w:eastAsia="en-GB"/>
              </w:rPr>
              <w:t>Learning objectives</w:t>
            </w:r>
          </w:p>
          <w:p w:rsidR="007C58C7" w:rsidRPr="00815685" w:rsidRDefault="007C58C7" w:rsidP="007127B0">
            <w:pPr>
              <w:pStyle w:val="a3"/>
              <w:rPr>
                <w:rFonts w:asciiTheme="minorHAnsi" w:hAnsiTheme="minorHAnsi" w:cstheme="minorHAnsi"/>
                <w:b/>
                <w:szCs w:val="22"/>
                <w:lang w:eastAsia="en-GB"/>
              </w:rPr>
            </w:pPr>
          </w:p>
        </w:tc>
        <w:tc>
          <w:tcPr>
            <w:tcW w:w="3607" w:type="pct"/>
            <w:gridSpan w:val="3"/>
            <w:tcBorders>
              <w:top w:val="single" w:sz="6" w:space="0" w:color="548DD4" w:themeColor="text2" w:themeTint="99"/>
              <w:left w:val="single" w:sz="6" w:space="0" w:color="548DD4" w:themeColor="text2" w:themeTint="99"/>
              <w:bottom w:val="single" w:sz="6" w:space="0" w:color="548DD4" w:themeColor="text2" w:themeTint="99"/>
              <w:right w:val="single" w:sz="8" w:space="0" w:color="548DD4" w:themeColor="text2" w:themeTint="99"/>
            </w:tcBorders>
            <w:vAlign w:val="center"/>
            <w:hideMark/>
          </w:tcPr>
          <w:p w:rsidR="007C58C7" w:rsidRPr="00E55F8F" w:rsidRDefault="007C58C7" w:rsidP="007127B0">
            <w:pPr>
              <w:pStyle w:val="a3"/>
              <w:rPr>
                <w:rFonts w:cs="Arial"/>
                <w:lang w:val="en-US"/>
              </w:rPr>
            </w:pPr>
            <w:r w:rsidRPr="00E55F8F">
              <w:rPr>
                <w:rFonts w:cs="Arial"/>
                <w:lang w:val="en-US"/>
              </w:rPr>
              <w:t xml:space="preserve">4.1.3.1 understand the  main points of short,  supported  talk on an increasing range of  general and some curricular topics </w:t>
            </w:r>
          </w:p>
          <w:p w:rsidR="007C58C7" w:rsidRPr="002D1C3D" w:rsidRDefault="007C58C7" w:rsidP="007127B0">
            <w:pPr>
              <w:pStyle w:val="a3"/>
              <w:rPr>
                <w:lang w:val="en-US"/>
              </w:rPr>
            </w:pPr>
            <w:r w:rsidRPr="0011297F">
              <w:rPr>
                <w:rFonts w:cs="Arial"/>
                <w:lang w:val="en-US"/>
              </w:rPr>
              <w:t>4.2.3.1 give short, basic description of people and objects, begin to describe past experiences on an increasing range of general and some curricular topics;</w:t>
            </w:r>
          </w:p>
        </w:tc>
      </w:tr>
      <w:tr w:rsidR="007C58C7" w:rsidRPr="00815685" w:rsidTr="007127B0">
        <w:trPr>
          <w:cantSplit/>
          <w:trHeight w:val="983"/>
        </w:trPr>
        <w:tc>
          <w:tcPr>
            <w:tcW w:w="1393" w:type="pct"/>
            <w:tcBorders>
              <w:top w:val="single" w:sz="6" w:space="0" w:color="548DD4" w:themeColor="text2" w:themeTint="99"/>
              <w:left w:val="single" w:sz="8" w:space="0" w:color="548DD4" w:themeColor="text2" w:themeTint="99"/>
              <w:bottom w:val="double" w:sz="4" w:space="0" w:color="4F81BD" w:themeColor="accent1"/>
              <w:right w:val="single" w:sz="6" w:space="0" w:color="548DD4" w:themeColor="text2" w:themeTint="99"/>
            </w:tcBorders>
            <w:hideMark/>
          </w:tcPr>
          <w:p w:rsidR="007C58C7" w:rsidRPr="00815685" w:rsidRDefault="007C58C7" w:rsidP="007127B0">
            <w:pPr>
              <w:pStyle w:val="a3"/>
              <w:rPr>
                <w:rFonts w:asciiTheme="minorHAnsi" w:hAnsiTheme="minorHAnsi" w:cstheme="minorHAnsi"/>
                <w:b/>
                <w:szCs w:val="22"/>
                <w:lang w:eastAsia="en-GB"/>
              </w:rPr>
            </w:pPr>
            <w:r w:rsidRPr="00815685">
              <w:rPr>
                <w:rFonts w:asciiTheme="minorHAnsi" w:hAnsiTheme="minorHAnsi" w:cstheme="minorHAnsi"/>
                <w:b/>
                <w:szCs w:val="22"/>
                <w:lang w:eastAsia="en-GB"/>
              </w:rPr>
              <w:t>Lesson objectives</w:t>
            </w:r>
          </w:p>
        </w:tc>
        <w:tc>
          <w:tcPr>
            <w:tcW w:w="3607" w:type="pct"/>
            <w:gridSpan w:val="3"/>
            <w:tcBorders>
              <w:top w:val="single" w:sz="6" w:space="0" w:color="548DD4" w:themeColor="text2" w:themeTint="99"/>
              <w:left w:val="single" w:sz="6" w:space="0" w:color="548DD4" w:themeColor="text2" w:themeTint="99"/>
              <w:bottom w:val="double" w:sz="4" w:space="0" w:color="4F81BD" w:themeColor="accent1"/>
              <w:right w:val="single" w:sz="8" w:space="0" w:color="548DD4" w:themeColor="text2" w:themeTint="99"/>
            </w:tcBorders>
            <w:hideMark/>
          </w:tcPr>
          <w:p w:rsidR="007C58C7" w:rsidRPr="00815685" w:rsidRDefault="007C58C7" w:rsidP="007127B0">
            <w:pPr>
              <w:pStyle w:val="a3"/>
              <w:rPr>
                <w:rFonts w:asciiTheme="minorHAnsi" w:hAnsiTheme="minorHAnsi" w:cstheme="minorHAnsi"/>
                <w:b/>
                <w:szCs w:val="22"/>
                <w:lang w:eastAsia="en-GB"/>
              </w:rPr>
            </w:pPr>
            <w:r w:rsidRPr="00815685">
              <w:rPr>
                <w:rFonts w:asciiTheme="minorHAnsi" w:hAnsiTheme="minorHAnsi" w:cstheme="minorHAnsi"/>
                <w:b/>
                <w:szCs w:val="22"/>
                <w:lang w:eastAsia="en-GB"/>
              </w:rPr>
              <w:t>Learners will be able to:</w:t>
            </w:r>
          </w:p>
          <w:p w:rsidR="007C58C7" w:rsidRPr="00815685" w:rsidRDefault="007C58C7" w:rsidP="007127B0">
            <w:pPr>
              <w:pStyle w:val="a3"/>
              <w:rPr>
                <w:rFonts w:asciiTheme="minorHAnsi" w:hAnsiTheme="minorHAnsi" w:cstheme="minorHAnsi"/>
                <w:szCs w:val="22"/>
              </w:rPr>
            </w:pPr>
            <w:r w:rsidRPr="00815685">
              <w:rPr>
                <w:rFonts w:asciiTheme="minorHAnsi" w:hAnsiTheme="minorHAnsi" w:cstheme="minorHAnsi"/>
                <w:szCs w:val="22"/>
              </w:rPr>
              <w:t xml:space="preserve">- </w:t>
            </w:r>
            <w:r>
              <w:t xml:space="preserve"> </w:t>
            </w:r>
            <w:r w:rsidRPr="002D1C3D">
              <w:t>talk about high-tech buildings.</w:t>
            </w:r>
          </w:p>
          <w:p w:rsidR="007C58C7" w:rsidRPr="00815685" w:rsidRDefault="007C58C7" w:rsidP="007127B0">
            <w:pPr>
              <w:pStyle w:val="a3"/>
              <w:rPr>
                <w:rFonts w:asciiTheme="minorHAnsi" w:hAnsiTheme="minorHAnsi" w:cstheme="minorHAnsi"/>
                <w:szCs w:val="22"/>
              </w:rPr>
            </w:pPr>
          </w:p>
        </w:tc>
      </w:tr>
      <w:tr w:rsidR="007C58C7" w:rsidRPr="00815685" w:rsidTr="007127B0">
        <w:trPr>
          <w:cantSplit/>
          <w:trHeight w:val="777"/>
        </w:trPr>
        <w:tc>
          <w:tcPr>
            <w:tcW w:w="1393" w:type="pct"/>
            <w:tcBorders>
              <w:top w:val="single" w:sz="6" w:space="0" w:color="548DD4" w:themeColor="text2" w:themeTint="99"/>
              <w:left w:val="single" w:sz="8" w:space="0" w:color="548DD4" w:themeColor="text2" w:themeTint="99"/>
              <w:bottom w:val="double" w:sz="4" w:space="0" w:color="4F81BD" w:themeColor="accent1"/>
              <w:right w:val="single" w:sz="6" w:space="0" w:color="548DD4" w:themeColor="text2" w:themeTint="99"/>
            </w:tcBorders>
          </w:tcPr>
          <w:p w:rsidR="007C58C7" w:rsidRPr="00815685" w:rsidRDefault="007C58C7" w:rsidP="007127B0">
            <w:pPr>
              <w:pStyle w:val="a3"/>
              <w:rPr>
                <w:rFonts w:asciiTheme="minorHAnsi" w:hAnsiTheme="minorHAnsi" w:cstheme="minorHAnsi"/>
                <w:b/>
                <w:szCs w:val="22"/>
                <w:lang w:eastAsia="en-GB"/>
              </w:rPr>
            </w:pPr>
            <w:r>
              <w:rPr>
                <w:rFonts w:asciiTheme="minorHAnsi" w:hAnsiTheme="minorHAnsi" w:cstheme="minorHAnsi"/>
                <w:b/>
                <w:sz w:val="24"/>
                <w:lang w:eastAsia="en-GB"/>
              </w:rPr>
              <w:t>Value links</w:t>
            </w:r>
          </w:p>
        </w:tc>
        <w:tc>
          <w:tcPr>
            <w:tcW w:w="3607" w:type="pct"/>
            <w:gridSpan w:val="3"/>
            <w:tcBorders>
              <w:top w:val="single" w:sz="6" w:space="0" w:color="548DD4" w:themeColor="text2" w:themeTint="99"/>
              <w:left w:val="single" w:sz="6" w:space="0" w:color="548DD4" w:themeColor="text2" w:themeTint="99"/>
              <w:bottom w:val="double" w:sz="4" w:space="0" w:color="4F81BD" w:themeColor="accent1"/>
              <w:right w:val="single" w:sz="8" w:space="0" w:color="548DD4" w:themeColor="text2" w:themeTint="99"/>
            </w:tcBorders>
          </w:tcPr>
          <w:p w:rsidR="007C58C7" w:rsidRPr="00815685" w:rsidRDefault="007C58C7" w:rsidP="007127B0">
            <w:pPr>
              <w:pStyle w:val="a3"/>
              <w:rPr>
                <w:rFonts w:asciiTheme="minorHAnsi" w:hAnsiTheme="minorHAnsi" w:cstheme="minorHAnsi"/>
                <w:b/>
                <w:szCs w:val="22"/>
                <w:lang w:eastAsia="en-GB"/>
              </w:rPr>
            </w:pPr>
            <w:r w:rsidRPr="00D63E06">
              <w:rPr>
                <w:lang w:eastAsia="en-GB"/>
              </w:rPr>
              <w:t>Thoughtfulness – You may highly value people who are thoughtful. If this is you, then you might find yourself rolling your eyes at people who are full of bluster and never stop to reflect on their own actions.</w:t>
            </w:r>
          </w:p>
        </w:tc>
      </w:tr>
      <w:tr w:rsidR="007C58C7" w:rsidRPr="00815685" w:rsidTr="007127B0">
        <w:trPr>
          <w:cantSplit/>
          <w:trHeight w:val="387"/>
        </w:trPr>
        <w:tc>
          <w:tcPr>
            <w:tcW w:w="5000" w:type="pct"/>
            <w:gridSpan w:val="4"/>
            <w:tcBorders>
              <w:top w:val="double" w:sz="4" w:space="0" w:color="95B3D7" w:themeColor="accent1" w:themeTint="99"/>
              <w:left w:val="single" w:sz="8" w:space="0" w:color="548DD4" w:themeColor="text2" w:themeTint="99"/>
              <w:bottom w:val="single" w:sz="8" w:space="0" w:color="548DD4" w:themeColor="text2" w:themeTint="99"/>
              <w:right w:val="single" w:sz="8" w:space="0" w:color="548DD4" w:themeColor="text2" w:themeTint="99"/>
            </w:tcBorders>
            <w:hideMark/>
          </w:tcPr>
          <w:p w:rsidR="007C58C7" w:rsidRPr="00815685" w:rsidRDefault="007C58C7" w:rsidP="007127B0">
            <w:pPr>
              <w:pStyle w:val="a3"/>
              <w:rPr>
                <w:rFonts w:asciiTheme="minorHAnsi" w:hAnsiTheme="minorHAnsi" w:cstheme="minorHAnsi"/>
                <w:b/>
                <w:szCs w:val="22"/>
                <w:lang w:eastAsia="en-GB"/>
              </w:rPr>
            </w:pPr>
            <w:r w:rsidRPr="00815685">
              <w:rPr>
                <w:rFonts w:asciiTheme="minorHAnsi" w:hAnsiTheme="minorHAnsi" w:cstheme="minorHAnsi"/>
                <w:b/>
                <w:szCs w:val="22"/>
                <w:lang w:eastAsia="en-GB"/>
              </w:rPr>
              <w:t xml:space="preserve">                                                                            Plan</w:t>
            </w:r>
          </w:p>
        </w:tc>
      </w:tr>
    </w:tbl>
    <w:p w:rsidR="007C58C7" w:rsidRPr="00815685" w:rsidRDefault="007C58C7" w:rsidP="007C58C7">
      <w:pPr>
        <w:pStyle w:val="a3"/>
        <w:rPr>
          <w:rFonts w:asciiTheme="minorHAnsi" w:hAnsiTheme="minorHAnsi" w:cstheme="minorHAnsi"/>
          <w:szCs w:val="22"/>
          <w:lang w:val="en-US"/>
        </w:rPr>
      </w:pPr>
    </w:p>
    <w:tbl>
      <w:tblPr>
        <w:tblStyle w:val="GridTable1LightAccent1"/>
        <w:tblW w:w="11023" w:type="dxa"/>
        <w:tblLayout w:type="fixed"/>
        <w:tblLook w:val="04A0" w:firstRow="1" w:lastRow="0" w:firstColumn="1" w:lastColumn="0" w:noHBand="0" w:noVBand="1"/>
      </w:tblPr>
      <w:tblGrid>
        <w:gridCol w:w="1101"/>
        <w:gridCol w:w="3719"/>
        <w:gridCol w:w="2659"/>
        <w:gridCol w:w="2127"/>
        <w:gridCol w:w="1417"/>
      </w:tblGrid>
      <w:tr w:rsidR="007C58C7" w:rsidRPr="00815685" w:rsidTr="007127B0">
        <w:trPr>
          <w:cnfStyle w:val="100000000000" w:firstRow="1" w:lastRow="0" w:firstColumn="0" w:lastColumn="0" w:oddVBand="0" w:evenVBand="0" w:oddHBand="0"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7C58C7" w:rsidRPr="00815685" w:rsidRDefault="007C58C7" w:rsidP="007127B0">
            <w:pPr>
              <w:pStyle w:val="a3"/>
              <w:rPr>
                <w:rFonts w:asciiTheme="minorHAnsi" w:hAnsiTheme="minorHAnsi" w:cstheme="minorHAnsi"/>
                <w:color w:val="000000"/>
                <w:spacing w:val="2"/>
                <w:szCs w:val="22"/>
              </w:rPr>
            </w:pPr>
            <w:r w:rsidRPr="00815685">
              <w:rPr>
                <w:rFonts w:asciiTheme="minorHAnsi" w:hAnsiTheme="minorHAnsi" w:cstheme="minorHAnsi"/>
                <w:color w:val="000000"/>
                <w:spacing w:val="2"/>
                <w:szCs w:val="22"/>
              </w:rPr>
              <w:t>Stages / Time</w:t>
            </w:r>
          </w:p>
        </w:tc>
        <w:tc>
          <w:tcPr>
            <w:tcW w:w="3719"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7C58C7" w:rsidRPr="00815685" w:rsidRDefault="007C58C7" w:rsidP="007127B0">
            <w:pPr>
              <w:pStyle w:val="a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pacing w:val="2"/>
                <w:szCs w:val="22"/>
              </w:rPr>
            </w:pPr>
            <w:r w:rsidRPr="00815685">
              <w:rPr>
                <w:rFonts w:asciiTheme="minorHAnsi" w:hAnsiTheme="minorHAnsi" w:cstheme="minorHAnsi"/>
                <w:color w:val="000000"/>
                <w:spacing w:val="2"/>
                <w:szCs w:val="22"/>
              </w:rPr>
              <w:t>Teachers actions</w:t>
            </w:r>
          </w:p>
        </w:tc>
        <w:tc>
          <w:tcPr>
            <w:tcW w:w="2659"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7C58C7" w:rsidRPr="00815685" w:rsidRDefault="007C58C7" w:rsidP="007127B0">
            <w:pPr>
              <w:pStyle w:val="a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pacing w:val="2"/>
                <w:szCs w:val="22"/>
              </w:rPr>
            </w:pPr>
            <w:r w:rsidRPr="00815685">
              <w:rPr>
                <w:rFonts w:asciiTheme="minorHAnsi" w:hAnsiTheme="minorHAnsi" w:cstheme="minorHAnsi"/>
                <w:color w:val="000000"/>
                <w:spacing w:val="2"/>
                <w:szCs w:val="22"/>
              </w:rPr>
              <w:t>Students actions</w:t>
            </w:r>
          </w:p>
        </w:tc>
        <w:tc>
          <w:tcPr>
            <w:tcW w:w="2127"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7C58C7" w:rsidRPr="00815685" w:rsidRDefault="007C58C7" w:rsidP="007127B0">
            <w:pPr>
              <w:pStyle w:val="a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pacing w:val="2"/>
                <w:szCs w:val="22"/>
              </w:rPr>
            </w:pPr>
            <w:r w:rsidRPr="00815685">
              <w:rPr>
                <w:rFonts w:asciiTheme="minorHAnsi" w:hAnsiTheme="minorHAnsi" w:cstheme="minorHAnsi"/>
                <w:color w:val="000000"/>
                <w:spacing w:val="2"/>
                <w:szCs w:val="22"/>
              </w:rPr>
              <w:t>Assessment criteria</w:t>
            </w:r>
          </w:p>
        </w:tc>
        <w:tc>
          <w:tcPr>
            <w:tcW w:w="1417" w:type="dxa"/>
            <w:tcBorders>
              <w:top w:val="single" w:sz="4" w:space="0" w:color="B8CCE4" w:themeColor="accent1" w:themeTint="66"/>
              <w:left w:val="single" w:sz="4" w:space="0" w:color="B8CCE4" w:themeColor="accent1" w:themeTint="66"/>
              <w:right w:val="single" w:sz="4" w:space="0" w:color="B8CCE4" w:themeColor="accent1" w:themeTint="66"/>
            </w:tcBorders>
            <w:hideMark/>
          </w:tcPr>
          <w:p w:rsidR="007C58C7" w:rsidRPr="00815685" w:rsidRDefault="007C58C7" w:rsidP="007127B0">
            <w:pPr>
              <w:pStyle w:val="a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pacing w:val="2"/>
                <w:szCs w:val="22"/>
              </w:rPr>
            </w:pPr>
            <w:r w:rsidRPr="00815685">
              <w:rPr>
                <w:rFonts w:asciiTheme="minorHAnsi" w:hAnsiTheme="minorHAnsi" w:cstheme="minorHAnsi"/>
                <w:color w:val="000000"/>
                <w:spacing w:val="2"/>
                <w:szCs w:val="22"/>
              </w:rPr>
              <w:t>Resources</w:t>
            </w:r>
          </w:p>
        </w:tc>
      </w:tr>
      <w:tr w:rsidR="007C58C7" w:rsidRPr="00815685" w:rsidTr="007127B0">
        <w:trPr>
          <w:trHeight w:val="2347"/>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B05B80" w:rsidRDefault="007C58C7" w:rsidP="007127B0">
            <w:pPr>
              <w:rPr>
                <w:rFonts w:asciiTheme="minorHAnsi" w:hAnsiTheme="minorHAnsi" w:cstheme="minorHAnsi"/>
                <w:b w:val="0"/>
                <w:szCs w:val="22"/>
              </w:rPr>
            </w:pPr>
            <w:r w:rsidRPr="00B05B80">
              <w:rPr>
                <w:rFonts w:asciiTheme="minorHAnsi" w:hAnsiTheme="minorHAnsi" w:cstheme="minorHAnsi"/>
                <w:szCs w:val="22"/>
              </w:rPr>
              <w:t>Beginning of the lesson</w:t>
            </w:r>
          </w:p>
          <w:p w:rsidR="007C58C7" w:rsidRPr="00654127" w:rsidRDefault="007C58C7" w:rsidP="007127B0">
            <w:pPr>
              <w:rPr>
                <w:rFonts w:asciiTheme="minorHAnsi" w:hAnsiTheme="minorHAnsi" w:cstheme="minorHAnsi"/>
                <w:color w:val="000000"/>
                <w:szCs w:val="22"/>
              </w:rPr>
            </w:pPr>
            <w:r w:rsidRPr="00B05B80">
              <w:rPr>
                <w:rFonts w:asciiTheme="minorHAnsi" w:hAnsiTheme="minorHAnsi" w:cstheme="minorHAnsi"/>
                <w:color w:val="000000"/>
                <w:szCs w:val="22"/>
              </w:rPr>
              <w:t>Warming-up</w:t>
            </w:r>
            <w:r w:rsidRPr="00B05B80">
              <w:rPr>
                <w:rFonts w:asciiTheme="minorHAnsi" w:hAnsiTheme="minorHAnsi" w:cstheme="minorHAnsi"/>
                <w:i/>
                <w:color w:val="000000"/>
                <w:szCs w:val="22"/>
              </w:rPr>
              <w:t xml:space="preserve">         </w:t>
            </w:r>
            <w:r w:rsidRPr="007B7DFE">
              <w:rPr>
                <w:rFonts w:asciiTheme="minorHAnsi" w:hAnsiTheme="minorHAnsi" w:cstheme="minorHAnsi"/>
                <w:i/>
                <w:color w:val="000000"/>
                <w:szCs w:val="22"/>
              </w:rPr>
              <w:t xml:space="preserve"> </w:t>
            </w:r>
            <w:r w:rsidRPr="00815685">
              <w:rPr>
                <w:rFonts w:asciiTheme="minorHAnsi" w:hAnsiTheme="minorHAnsi" w:cstheme="minorHAnsi"/>
                <w:i/>
                <w:color w:val="000000"/>
                <w:szCs w:val="22"/>
              </w:rPr>
              <w:t xml:space="preserve">   </w:t>
            </w:r>
          </w:p>
          <w:p w:rsidR="007C58C7" w:rsidRPr="00815685" w:rsidRDefault="007C58C7" w:rsidP="007127B0">
            <w:pPr>
              <w:pStyle w:val="a3"/>
              <w:rPr>
                <w:rFonts w:asciiTheme="minorHAnsi" w:hAnsiTheme="minorHAnsi" w:cstheme="minorHAnsi"/>
                <w:i/>
                <w:color w:val="000000"/>
                <w:szCs w:val="22"/>
              </w:rPr>
            </w:pPr>
            <w:r w:rsidRPr="00815685">
              <w:rPr>
                <w:rFonts w:asciiTheme="minorHAnsi" w:hAnsiTheme="minorHAnsi" w:cstheme="minorHAnsi"/>
                <w:noProof/>
                <w:szCs w:val="22"/>
                <w:lang w:val="ru-RU" w:eastAsia="ru-RU"/>
              </w:rPr>
              <w:drawing>
                <wp:inline distT="0" distB="0" distL="0" distR="0" wp14:anchorId="683904AA" wp14:editId="6E74DE4C">
                  <wp:extent cx="562900" cy="570689"/>
                  <wp:effectExtent l="0" t="0" r="8890" b="1270"/>
                  <wp:docPr id="86192" name="Рисунок 8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pic:cNvPicPr>
                            <a:picLocks noChangeAspect="1" noChangeArrowheads="1"/>
                          </pic:cNvPicPr>
                        </pic:nvPicPr>
                        <pic:blipFill>
                          <a:blip r:embed="rId5">
                            <a:extLst>
                              <a:ext uri="{28A0092B-C50C-407E-A947-70E740481C1C}">
                                <a14:useLocalDpi xmlns:a14="http://schemas.microsoft.com/office/drawing/2010/main" val="0"/>
                              </a:ext>
                            </a:extLst>
                          </a:blip>
                          <a:srcRect r="60178"/>
                          <a:stretch>
                            <a:fillRect/>
                          </a:stretch>
                        </pic:blipFill>
                        <pic:spPr bwMode="auto">
                          <a:xfrm>
                            <a:off x="0" y="0"/>
                            <a:ext cx="562336" cy="570118"/>
                          </a:xfrm>
                          <a:prstGeom prst="rect">
                            <a:avLst/>
                          </a:prstGeom>
                          <a:noFill/>
                          <a:ln>
                            <a:noFill/>
                          </a:ln>
                        </pic:spPr>
                      </pic:pic>
                    </a:graphicData>
                  </a:graphic>
                </wp:inline>
              </w:drawing>
            </w:r>
          </w:p>
          <w:p w:rsidR="007C58C7" w:rsidRPr="00815685" w:rsidRDefault="007C58C7" w:rsidP="007127B0">
            <w:pPr>
              <w:pStyle w:val="a3"/>
              <w:rPr>
                <w:rFonts w:asciiTheme="minorHAnsi" w:hAnsiTheme="minorHAnsi" w:cstheme="minorHAnsi"/>
                <w:i/>
                <w:color w:val="000000"/>
                <w:szCs w:val="22"/>
              </w:rPr>
            </w:pPr>
            <w:r>
              <w:rPr>
                <w:rFonts w:asciiTheme="minorHAnsi" w:hAnsiTheme="minorHAnsi" w:cstheme="minorHAnsi"/>
                <w:i/>
                <w:color w:val="000000"/>
                <w:szCs w:val="22"/>
              </w:rPr>
              <w:t>3 min</w:t>
            </w: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166DA5" w:rsidRDefault="007C58C7" w:rsidP="007127B0">
            <w:pPr>
              <w:ind w:left="40"/>
              <w:rPr>
                <w:rFonts w:cs="Arial"/>
                <w:b w:val="0"/>
                <w:i/>
                <w:color w:val="000000"/>
                <w:sz w:val="18"/>
                <w:szCs w:val="18"/>
              </w:rPr>
            </w:pPr>
            <w:r w:rsidRPr="00166DA5">
              <w:rPr>
                <w:rFonts w:cs="Arial"/>
                <w:i/>
                <w:color w:val="000000"/>
                <w:sz w:val="18"/>
                <w:szCs w:val="18"/>
              </w:rPr>
              <w:t>Pre-learning</w:t>
            </w:r>
          </w:p>
          <w:p w:rsidR="007C58C7" w:rsidRPr="00166DA5" w:rsidRDefault="007C58C7" w:rsidP="007127B0">
            <w:pPr>
              <w:ind w:left="40"/>
              <w:rPr>
                <w:rFonts w:cs="Arial"/>
                <w:b w:val="0"/>
                <w:i/>
                <w:color w:val="000000"/>
                <w:sz w:val="18"/>
                <w:szCs w:val="18"/>
              </w:rPr>
            </w:pPr>
            <w:r w:rsidRPr="00166DA5">
              <w:rPr>
                <w:rFonts w:cs="Arial"/>
                <w:i/>
                <w:color w:val="000000"/>
                <w:sz w:val="18"/>
                <w:szCs w:val="18"/>
              </w:rPr>
              <w:t>«Brainstorming» method</w:t>
            </w:r>
          </w:p>
          <w:p w:rsidR="007C58C7" w:rsidRPr="00166DA5" w:rsidRDefault="007C58C7" w:rsidP="007127B0">
            <w:pPr>
              <w:ind w:left="40"/>
              <w:rPr>
                <w:rFonts w:cs="Arial"/>
                <w:b w:val="0"/>
                <w:color w:val="000000"/>
                <w:sz w:val="18"/>
                <w:szCs w:val="18"/>
              </w:rPr>
            </w:pPr>
            <w:r>
              <w:rPr>
                <w:rFonts w:cs="Arial"/>
                <w:sz w:val="18"/>
                <w:szCs w:val="18"/>
              </w:rPr>
              <w:t>7</w:t>
            </w:r>
            <w:r w:rsidRPr="00166DA5">
              <w:rPr>
                <w:rFonts w:cs="Arial"/>
                <w:color w:val="000000"/>
                <w:sz w:val="18"/>
                <w:szCs w:val="18"/>
              </w:rPr>
              <w:t xml:space="preserve"> min.</w:t>
            </w: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p w:rsidR="007C58C7" w:rsidRPr="00815685" w:rsidRDefault="007C58C7" w:rsidP="007127B0">
            <w:pPr>
              <w:pStyle w:val="a3"/>
              <w:rPr>
                <w:rFonts w:asciiTheme="minorHAnsi" w:hAnsiTheme="minorHAnsi" w:cstheme="minorHAnsi"/>
                <w:i/>
                <w:color w:val="000000"/>
                <w:szCs w:val="22"/>
              </w:rPr>
            </w:pPr>
          </w:p>
        </w:tc>
        <w:tc>
          <w:tcPr>
            <w:tcW w:w="371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815685">
              <w:rPr>
                <w:rFonts w:asciiTheme="minorHAnsi" w:hAnsiTheme="minorHAnsi" w:cstheme="minorHAnsi"/>
                <w:b/>
                <w:szCs w:val="22"/>
              </w:rPr>
              <w:t>Organization moment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eastAsia="ru-RU"/>
              </w:rPr>
            </w:pPr>
            <w:r w:rsidRPr="00815685">
              <w:rPr>
                <w:rFonts w:asciiTheme="minorHAnsi" w:hAnsiTheme="minorHAnsi" w:cstheme="minorHAnsi"/>
                <w:szCs w:val="22"/>
                <w:lang w:val="kk-KZ"/>
              </w:rPr>
              <w:t>1.Greeting.</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815685">
              <w:rPr>
                <w:rFonts w:asciiTheme="minorHAnsi" w:hAnsiTheme="minorHAnsi" w:cstheme="minorHAnsi"/>
                <w:szCs w:val="22"/>
                <w:lang w:val="en-US"/>
              </w:rPr>
              <w:t>Ask about the weather.</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eastAsia="ru-RU"/>
              </w:rPr>
            </w:pPr>
            <w:r w:rsidRPr="00815685">
              <w:rPr>
                <w:rFonts w:asciiTheme="minorHAnsi" w:hAnsiTheme="minorHAnsi" w:cstheme="minorHAnsi"/>
                <w:szCs w:val="22"/>
                <w:lang w:val="en-US" w:eastAsia="ru-RU"/>
              </w:rPr>
              <w:t>The teacher sets the lesson objectives, letting students know what to anticipate from the lesson.</w:t>
            </w:r>
          </w:p>
          <w:p w:rsidR="007C58C7" w:rsidRPr="00697D4C" w:rsidRDefault="007C58C7" w:rsidP="007127B0">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lang w:val="en-US" w:eastAsia="ru-RU"/>
              </w:rPr>
            </w:pPr>
            <w:r w:rsidRPr="00697D4C">
              <w:rPr>
                <w:rFonts w:asciiTheme="minorHAnsi" w:hAnsiTheme="minorHAnsi" w:cstheme="minorHAnsi"/>
                <w:b/>
                <w:sz w:val="24"/>
                <w:lang w:val="en-US" w:eastAsia="ru-RU"/>
              </w:rPr>
              <w:t>Warming up</w:t>
            </w:r>
          </w:p>
          <w:p w:rsidR="007C58C7" w:rsidRPr="00697D4C" w:rsidRDefault="007C58C7" w:rsidP="007127B0">
            <w:pPr>
              <w:pStyle w:val="a4"/>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ru-RU"/>
              </w:rPr>
            </w:pPr>
            <w:r w:rsidRPr="00697D4C">
              <w:rPr>
                <w:rFonts w:asciiTheme="minorHAnsi" w:hAnsiTheme="minorHAnsi" w:cstheme="minorHAnsi"/>
                <w:sz w:val="24"/>
                <w:lang w:val="en-US" w:eastAsia="ru-RU"/>
              </w:rPr>
              <w:t>Where are you from?</w:t>
            </w:r>
          </w:p>
          <w:p w:rsidR="007C58C7" w:rsidRPr="00697D4C" w:rsidRDefault="007C58C7" w:rsidP="007127B0">
            <w:pPr>
              <w:pStyle w:val="a4"/>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ru-RU"/>
              </w:rPr>
            </w:pPr>
            <w:r w:rsidRPr="00697D4C">
              <w:rPr>
                <w:rFonts w:asciiTheme="minorHAnsi" w:hAnsiTheme="minorHAnsi" w:cstheme="minorHAnsi"/>
                <w:sz w:val="24"/>
                <w:lang w:val="en-US" w:eastAsia="ru-RU"/>
              </w:rPr>
              <w:t>How old are you?</w:t>
            </w:r>
          </w:p>
          <w:p w:rsidR="007C58C7" w:rsidRPr="00697D4C" w:rsidRDefault="007C58C7" w:rsidP="007127B0">
            <w:pPr>
              <w:pStyle w:val="a4"/>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ru-RU"/>
              </w:rPr>
            </w:pPr>
            <w:r>
              <w:rPr>
                <w:rFonts w:asciiTheme="minorHAnsi" w:hAnsiTheme="minorHAnsi" w:cstheme="minorHAnsi"/>
                <w:sz w:val="24"/>
                <w:lang w:val="en-US" w:eastAsia="ru-RU"/>
              </w:rPr>
              <w:t>What colo</w:t>
            </w:r>
            <w:r w:rsidRPr="00697D4C">
              <w:rPr>
                <w:rFonts w:asciiTheme="minorHAnsi" w:hAnsiTheme="minorHAnsi" w:cstheme="minorHAnsi"/>
                <w:sz w:val="24"/>
                <w:lang w:val="en-US" w:eastAsia="ru-RU"/>
              </w:rPr>
              <w:t>r is it?</w:t>
            </w:r>
          </w:p>
          <w:p w:rsidR="007C58C7" w:rsidRPr="00697D4C" w:rsidRDefault="007C58C7" w:rsidP="007127B0">
            <w:pPr>
              <w:pStyle w:val="a4"/>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ru-RU"/>
              </w:rPr>
            </w:pPr>
            <w:r>
              <w:rPr>
                <w:rFonts w:asciiTheme="minorHAnsi" w:hAnsiTheme="minorHAnsi" w:cstheme="minorHAnsi"/>
                <w:sz w:val="24"/>
                <w:lang w:val="en-US" w:eastAsia="ru-RU"/>
              </w:rPr>
              <w:t>How many st</w:t>
            </w:r>
            <w:r w:rsidRPr="00697D4C">
              <w:rPr>
                <w:rFonts w:asciiTheme="minorHAnsi" w:hAnsiTheme="minorHAnsi" w:cstheme="minorHAnsi"/>
                <w:sz w:val="24"/>
                <w:lang w:val="en-US" w:eastAsia="ru-RU"/>
              </w:rPr>
              <w:t>udents are there in class?</w:t>
            </w:r>
          </w:p>
          <w:p w:rsidR="007C58C7" w:rsidRDefault="007C58C7" w:rsidP="007127B0">
            <w:pPr>
              <w:pStyle w:val="a4"/>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eastAsia="ru-RU"/>
              </w:rPr>
            </w:pPr>
            <w:r w:rsidRPr="00697D4C">
              <w:rPr>
                <w:rFonts w:asciiTheme="minorHAnsi" w:hAnsiTheme="minorHAnsi" w:cstheme="minorHAnsi"/>
                <w:sz w:val="24"/>
                <w:lang w:val="en-US" w:eastAsia="ru-RU"/>
              </w:rPr>
              <w:t>What day of the week today?</w:t>
            </w:r>
          </w:p>
          <w:p w:rsidR="007C58C7" w:rsidRPr="0065412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color w:val="000000"/>
                <w:szCs w:val="22"/>
                <w:u w:val="single"/>
                <w:lang w:val="en-US"/>
              </w:rPr>
            </w:pP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color w:val="000000"/>
                <w:szCs w:val="22"/>
                <w:u w:val="single"/>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color w:val="000000"/>
                <w:szCs w:val="22"/>
                <w:u w:val="single"/>
              </w:rPr>
            </w:pPr>
            <w:r w:rsidRPr="00815685">
              <w:rPr>
                <w:rFonts w:asciiTheme="minorHAnsi" w:hAnsiTheme="minorHAnsi" w:cstheme="minorHAnsi"/>
                <w:b/>
                <w:i/>
                <w:color w:val="000000"/>
                <w:szCs w:val="22"/>
                <w:u w:val="single"/>
              </w:rPr>
              <w:t>Lead – In</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color w:val="000000"/>
                <w:szCs w:val="22"/>
                <w:lang w:val="en-US"/>
              </w:rPr>
            </w:pPr>
            <w:r>
              <w:rPr>
                <w:noProof/>
                <w:lang w:val="en-US" w:eastAsia="ru-RU"/>
              </w:rPr>
              <w:t xml:space="preserve">   </w:t>
            </w:r>
            <w:r>
              <w:rPr>
                <w:noProof/>
                <w:lang w:val="ru-RU" w:eastAsia="ru-RU"/>
              </w:rPr>
              <w:drawing>
                <wp:inline distT="0" distB="0" distL="0" distR="0" wp14:anchorId="14810312" wp14:editId="345F8DF3">
                  <wp:extent cx="2055778" cy="1588851"/>
                  <wp:effectExtent l="0" t="0" r="1905" b="0"/>
                  <wp:docPr id="86063" name="Рисунок 86063" descr="https://sun6-21.userapi.com/s/v1/ig2/ZPqUCUort-4hw96cUuPk0-qnV8IydULIFgrBXZgu0zS3Mhk6782cylSNs0INSBkX3pLb2d6LP1MLetdLg9hv8Heh.jpg?size=1000x1000&amp;quality=95&amp;crop=0,0,1000,1000&amp;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n6-21.userapi.com/s/v1/ig2/ZPqUCUort-4hw96cUuPk0-qnV8IydULIFgrBXZgu0zS3Mhk6782cylSNs0INSBkX3pLb2d6LP1MLetdLg9hv8Heh.jpg?size=1000x1000&amp;quality=95&amp;crop=0,0,1000,1000&amp;av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5839" cy="1588898"/>
                          </a:xfrm>
                          <a:prstGeom prst="rect">
                            <a:avLst/>
                          </a:prstGeom>
                          <a:noFill/>
                          <a:ln>
                            <a:noFill/>
                          </a:ln>
                        </pic:spPr>
                      </pic:pic>
                    </a:graphicData>
                  </a:graphic>
                </wp:inline>
              </w:drawing>
            </w:r>
            <w:r>
              <w:rPr>
                <w:noProof/>
                <w:lang w:val="en-US" w:eastAsia="ru-RU"/>
              </w:rPr>
              <w:t xml:space="preserve">       </w:t>
            </w:r>
          </w:p>
        </w:tc>
        <w:tc>
          <w:tcPr>
            <w:tcW w:w="26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b/>
                <w:szCs w:val="22"/>
              </w:rPr>
              <w:t>The aim:</w:t>
            </w:r>
            <w:r w:rsidRPr="00815685">
              <w:rPr>
                <w:rFonts w:asciiTheme="minorHAnsi" w:hAnsiTheme="minorHAnsi" w:cstheme="minorHAnsi"/>
                <w:szCs w:val="22"/>
              </w:rPr>
              <w:t xml:space="preserve"> To develop pupils speaking skills and create friendly atmosphere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b/>
                <w:szCs w:val="22"/>
              </w:rPr>
              <w:t>Efficiency:</w:t>
            </w:r>
            <w:r w:rsidRPr="00815685">
              <w:rPr>
                <w:rFonts w:asciiTheme="minorHAnsi" w:hAnsiTheme="minorHAnsi" w:cstheme="minorHAnsi"/>
                <w:szCs w:val="22"/>
              </w:rPr>
              <w:t xml:space="preserve"> By wishing each other they feel better and feel the support of others</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i/>
                <w:color w:val="000000"/>
                <w:szCs w:val="22"/>
              </w:rPr>
              <w:t xml:space="preserve">Students of the class are listed.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i/>
                <w:color w:val="000000"/>
                <w:szCs w:val="22"/>
              </w:rPr>
              <w:t>Students' attention is drawn to the lesson.</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i/>
                <w:color w:val="000000"/>
                <w:szCs w:val="22"/>
              </w:rPr>
              <w:t xml:space="preserve">Students </w:t>
            </w:r>
            <w:proofErr w:type="spellStart"/>
            <w:r w:rsidRPr="00815685">
              <w:rPr>
                <w:rFonts w:asciiTheme="minorHAnsi" w:hAnsiTheme="minorHAnsi" w:cstheme="minorHAnsi"/>
                <w:i/>
                <w:color w:val="000000"/>
                <w:szCs w:val="22"/>
              </w:rPr>
              <w:t>analyze</w:t>
            </w:r>
            <w:proofErr w:type="spellEnd"/>
            <w:r w:rsidRPr="00815685">
              <w:rPr>
                <w:rFonts w:asciiTheme="minorHAnsi" w:hAnsiTheme="minorHAnsi" w:cstheme="minorHAnsi"/>
                <w:i/>
                <w:color w:val="000000"/>
                <w:szCs w:val="22"/>
              </w:rPr>
              <w:t xml:space="preserve"> the given pictures in pairs.</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i/>
                <w:color w:val="000000"/>
                <w:szCs w:val="22"/>
              </w:rPr>
              <w:t>Determines the topic and purpose of the lesson</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i/>
                <w:color w:val="000000"/>
                <w:szCs w:val="22"/>
              </w:rPr>
              <w:t>Students say different words from the picture</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tc>
        <w:tc>
          <w:tcPr>
            <w:tcW w:w="21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At the organization moment T tries to award active pupils.</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 </w:t>
            </w:r>
            <w:r w:rsidRPr="00815685">
              <w:rPr>
                <w:rFonts w:asciiTheme="minorHAnsi" w:hAnsiTheme="minorHAnsi" w:cstheme="minorHAnsi"/>
                <w:b/>
                <w:i/>
                <w:szCs w:val="22"/>
              </w:rPr>
              <w:t xml:space="preserve">«The praise» </w:t>
            </w:r>
            <w:r w:rsidRPr="00815685">
              <w:rPr>
                <w:rFonts w:asciiTheme="minorHAnsi" w:hAnsiTheme="minorHAnsi" w:cstheme="minorHAnsi"/>
                <w:szCs w:val="22"/>
              </w:rPr>
              <w:t>method is used to evaluate pupils with phrases like:</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“Good job!</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szCs w:val="22"/>
              </w:rPr>
              <w:t>Well done!”</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sidRPr="00815685">
              <w:rPr>
                <w:rFonts w:asciiTheme="minorHAnsi" w:hAnsiTheme="minorHAnsi" w:cstheme="minorHAnsi"/>
                <w:i/>
                <w:color w:val="000000"/>
                <w:szCs w:val="22"/>
              </w:rPr>
              <w:t xml:space="preserve">Formative Assessment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Pr>
                <w:noProof/>
                <w:lang w:val="ru-RU" w:eastAsia="ru-RU"/>
              </w:rPr>
              <w:drawing>
                <wp:inline distT="0" distB="0" distL="0" distR="0" wp14:anchorId="50D576E6" wp14:editId="283F244E">
                  <wp:extent cx="1049606" cy="734287"/>
                  <wp:effectExtent l="0" t="0" r="0" b="8890"/>
                  <wp:docPr id="86082" name="Рисунок 86082" descr="https://coolsen.ru/wp-content/uploads/2022/02/52-20220208_175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olsen.ru/wp-content/uploads/2022/02/52-20220208_17552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050309" cy="734779"/>
                          </a:xfrm>
                          <a:prstGeom prst="rect">
                            <a:avLst/>
                          </a:prstGeom>
                          <a:noFill/>
                          <a:ln>
                            <a:noFill/>
                          </a:ln>
                        </pic:spPr>
                      </pic:pic>
                    </a:graphicData>
                  </a:graphic>
                </wp:inline>
              </w:drawing>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r>
              <w:rPr>
                <w:rFonts w:asciiTheme="minorHAnsi" w:hAnsiTheme="minorHAnsi" w:cstheme="minorHAnsi"/>
                <w:i/>
                <w:color w:val="000000"/>
                <w:szCs w:val="22"/>
              </w:rPr>
              <w:t xml:space="preserve">   </w:t>
            </w:r>
            <w:r w:rsidRPr="00815685">
              <w:rPr>
                <w:rFonts w:asciiTheme="minorHAnsi" w:hAnsiTheme="minorHAnsi" w:cstheme="minorHAnsi"/>
                <w:i/>
                <w:color w:val="000000"/>
                <w:szCs w:val="22"/>
              </w:rPr>
              <w:t>Good job!</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815685">
              <w:rPr>
                <w:rFonts w:asciiTheme="minorHAnsi" w:hAnsiTheme="minorHAnsi" w:cstheme="minorHAnsi"/>
                <w:szCs w:val="22"/>
                <w:lang w:val="en-US"/>
              </w:rPr>
              <w:t>Assessment criteria</w:t>
            </w:r>
          </w:p>
          <w:p w:rsidR="007C58C7" w:rsidRPr="0065412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 </w:t>
            </w:r>
            <w:r w:rsidRPr="00E828F3">
              <w:rPr>
                <w:color w:val="000000"/>
                <w:lang w:val="en-US"/>
              </w:rPr>
              <w:t xml:space="preserve">Learners have met the learning objectives if they can: </w:t>
            </w:r>
            <w:proofErr w:type="spellStart"/>
            <w:r w:rsidRPr="00E828F3">
              <w:rPr>
                <w:color w:val="000000"/>
                <w:lang w:val="en-US"/>
              </w:rPr>
              <w:t>practise</w:t>
            </w:r>
            <w:proofErr w:type="spellEnd"/>
            <w:r w:rsidRPr="00E828F3">
              <w:rPr>
                <w:color w:val="000000"/>
                <w:lang w:val="en-US"/>
              </w:rPr>
              <w:t xml:space="preserve"> reading for pleasure; listen to and read </w:t>
            </w:r>
            <w:r>
              <w:t xml:space="preserve">about a lazy girl. </w:t>
            </w:r>
          </w:p>
        </w:tc>
        <w:tc>
          <w:tcPr>
            <w:tcW w:w="141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r w:rsidRPr="00815685">
              <w:rPr>
                <w:rFonts w:asciiTheme="minorHAnsi" w:hAnsiTheme="minorHAnsi" w:cstheme="minorHAnsi"/>
                <w:i/>
                <w:color w:val="000000"/>
                <w:szCs w:val="22"/>
                <w:lang w:val="en-US"/>
              </w:rPr>
              <w:t xml:space="preserve">Pictures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r w:rsidRPr="00815685">
              <w:rPr>
                <w:rFonts w:asciiTheme="minorHAnsi" w:hAnsiTheme="minorHAnsi" w:cstheme="minorHAnsi"/>
                <w:i/>
                <w:color w:val="000000"/>
                <w:szCs w:val="22"/>
                <w:lang w:val="en-US"/>
              </w:rPr>
              <w:t>worksheet</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00000"/>
                <w:szCs w:val="22"/>
                <w:lang w:val="en-US"/>
              </w:rPr>
            </w:pPr>
            <w:r w:rsidRPr="00815685">
              <w:rPr>
                <w:rFonts w:asciiTheme="minorHAnsi" w:hAnsiTheme="minorHAnsi" w:cstheme="minorHAnsi"/>
                <w:i/>
                <w:color w:val="000000"/>
                <w:szCs w:val="22"/>
                <w:lang w:val="en-US"/>
              </w:rPr>
              <w:t>Student’s book</w:t>
            </w:r>
          </w:p>
        </w:tc>
      </w:tr>
      <w:tr w:rsidR="007C58C7" w:rsidRPr="00815685" w:rsidTr="007127B0">
        <w:trPr>
          <w:trHeight w:val="6361"/>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B05B80" w:rsidRDefault="007C58C7" w:rsidP="007127B0">
            <w:pPr>
              <w:rPr>
                <w:rFonts w:asciiTheme="minorHAnsi" w:hAnsiTheme="minorHAnsi" w:cstheme="minorHAnsi"/>
                <w:b w:val="0"/>
                <w:szCs w:val="22"/>
              </w:rPr>
            </w:pPr>
            <w:r w:rsidRPr="00B05B80">
              <w:rPr>
                <w:rFonts w:asciiTheme="minorHAnsi" w:hAnsiTheme="minorHAnsi" w:cstheme="minorHAnsi"/>
                <w:szCs w:val="22"/>
              </w:rPr>
              <w:lastRenderedPageBreak/>
              <w:t>Middle of the lesson</w:t>
            </w:r>
          </w:p>
          <w:p w:rsidR="007C58C7" w:rsidRPr="00B05B80" w:rsidRDefault="007C58C7" w:rsidP="007127B0">
            <w:pPr>
              <w:rPr>
                <w:rFonts w:asciiTheme="minorHAnsi" w:hAnsiTheme="minorHAnsi" w:cstheme="minorHAnsi"/>
                <w:szCs w:val="22"/>
              </w:rPr>
            </w:pPr>
            <w:r w:rsidRPr="00B05B80">
              <w:rPr>
                <w:rFonts w:asciiTheme="minorHAnsi" w:hAnsiTheme="minorHAnsi" w:cstheme="minorHAnsi"/>
                <w:szCs w:val="22"/>
              </w:rPr>
              <w:t>Presentation part.</w:t>
            </w:r>
          </w:p>
          <w:p w:rsidR="007C58C7" w:rsidRPr="00815685" w:rsidRDefault="007C58C7" w:rsidP="007127B0">
            <w:pPr>
              <w:pStyle w:val="a3"/>
              <w:rPr>
                <w:rFonts w:asciiTheme="minorHAnsi" w:hAnsiTheme="minorHAnsi" w:cstheme="minorHAnsi"/>
                <w:szCs w:val="22"/>
              </w:rPr>
            </w:pPr>
            <w:r w:rsidRPr="00B05B80">
              <w:rPr>
                <w:rFonts w:asciiTheme="minorHAnsi" w:hAnsiTheme="minorHAnsi" w:cstheme="minorHAnsi"/>
                <w:color w:val="000000"/>
                <w:szCs w:val="22"/>
              </w:rPr>
              <w:t>30 min</w:t>
            </w: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p w:rsidR="007C58C7" w:rsidRPr="00815685" w:rsidRDefault="007C58C7" w:rsidP="007127B0">
            <w:pPr>
              <w:pStyle w:val="a3"/>
              <w:rPr>
                <w:rFonts w:asciiTheme="minorHAnsi" w:hAnsiTheme="minorHAnsi" w:cstheme="minorHAnsi"/>
                <w:szCs w:val="22"/>
              </w:rPr>
            </w:pPr>
          </w:p>
        </w:tc>
        <w:tc>
          <w:tcPr>
            <w:tcW w:w="371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u w:val="single"/>
              </w:rPr>
            </w:pPr>
            <w:r>
              <w:rPr>
                <w:rFonts w:asciiTheme="minorHAnsi" w:hAnsiTheme="minorHAnsi" w:cstheme="minorHAnsi"/>
                <w:szCs w:val="22"/>
                <w:u w:val="single"/>
              </w:rPr>
              <w:t>Ex:</w:t>
            </w:r>
            <w:r w:rsidRPr="002D1C3D">
              <w:rPr>
                <w:rFonts w:asciiTheme="minorHAnsi" w:hAnsiTheme="minorHAnsi" w:cstheme="minorHAnsi"/>
                <w:szCs w:val="22"/>
                <w:u w:val="single"/>
                <w:lang w:val="en-US"/>
              </w:rPr>
              <w:t>28</w:t>
            </w:r>
            <w:r>
              <w:rPr>
                <w:rFonts w:asciiTheme="minorHAnsi" w:hAnsiTheme="minorHAnsi" w:cstheme="minorHAnsi"/>
                <w:szCs w:val="22"/>
                <w:u w:val="single"/>
              </w:rPr>
              <w:t xml:space="preserve"> </w:t>
            </w:r>
            <w:r w:rsidRPr="00815685">
              <w:rPr>
                <w:rFonts w:asciiTheme="minorHAnsi" w:hAnsiTheme="minorHAnsi" w:cstheme="minorHAnsi"/>
                <w:szCs w:val="22"/>
                <w:u w:val="single"/>
              </w:rPr>
              <w:t xml:space="preserve">  </w:t>
            </w:r>
            <w:r>
              <w:rPr>
                <w:rFonts w:asciiTheme="minorHAnsi" w:hAnsiTheme="minorHAnsi" w:cstheme="minorHAnsi"/>
                <w:szCs w:val="22"/>
                <w:u w:val="single"/>
              </w:rPr>
              <w:t>P:62</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r>
              <w:rPr>
                <w:rFonts w:cs="Arial"/>
              </w:rPr>
              <w:t>•</w:t>
            </w:r>
            <w:r>
              <w:t xml:space="preserve"> </w:t>
            </w:r>
            <w:r w:rsidRPr="002D1C3D">
              <w:t>Ask the pupils to look at the pictures. Have a picture discussion.</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pPr>
            <w:r>
              <w:rPr>
                <w:rFonts w:cs="Arial"/>
              </w:rPr>
              <w:t>•</w:t>
            </w:r>
            <w:r>
              <w:t xml:space="preserve"> </w:t>
            </w:r>
            <w:r w:rsidRPr="002D1C3D">
              <w:t>Ask the pupils to tell you what they know about these places. Play the CD. The pupils listen and follow the texts in their book.</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u w:val="single"/>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u w:val="single"/>
              </w:rPr>
            </w:pPr>
            <w:r>
              <w:rPr>
                <w:rFonts w:asciiTheme="minorHAnsi" w:hAnsiTheme="minorHAnsi" w:cstheme="minorHAnsi"/>
                <w:b/>
                <w:szCs w:val="22"/>
                <w:u w:val="single"/>
              </w:rPr>
              <w:t>Ex: 2</w:t>
            </w:r>
            <w:r w:rsidRPr="002D1C3D">
              <w:rPr>
                <w:rFonts w:asciiTheme="minorHAnsi" w:hAnsiTheme="minorHAnsi" w:cstheme="minorHAnsi"/>
                <w:b/>
                <w:szCs w:val="22"/>
                <w:u w:val="single"/>
                <w:lang w:val="en-US"/>
              </w:rPr>
              <w:t>9</w:t>
            </w:r>
            <w:r>
              <w:rPr>
                <w:rFonts w:asciiTheme="minorHAnsi" w:hAnsiTheme="minorHAnsi" w:cstheme="minorHAnsi"/>
                <w:b/>
                <w:szCs w:val="22"/>
                <w:u w:val="single"/>
              </w:rPr>
              <w:t xml:space="preserve">   P: 62</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pPr>
            <w:r>
              <w:rPr>
                <w:rFonts w:cs="Arial"/>
              </w:rPr>
              <w:t>•</w:t>
            </w:r>
            <w:r>
              <w:t xml:space="preserve"> </w:t>
            </w:r>
            <w:r w:rsidRPr="002D1C3D">
              <w:t>Explain the activity. The pupils read again the texts silently and complete the activity. Check their answers. Ask pupils: Which building would you like to visit? Why? Allow the pupils some time to write their answers in their notebooks. Ask individual pupils to report back to the class. Then individual pupils read out the texts.</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rFonts w:cs="Arial"/>
                <w:lang w:val="en-US"/>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u w:val="single"/>
                <w:lang w:val="en-US"/>
              </w:rPr>
            </w:pPr>
            <w:r>
              <w:rPr>
                <w:rFonts w:asciiTheme="minorHAnsi" w:hAnsiTheme="minorHAnsi" w:cstheme="minorHAnsi"/>
                <w:b/>
                <w:szCs w:val="22"/>
                <w:u w:val="single"/>
              </w:rPr>
              <w:t xml:space="preserve">Ex: </w:t>
            </w:r>
            <w:r w:rsidRPr="00F53C74">
              <w:rPr>
                <w:rFonts w:asciiTheme="minorHAnsi" w:hAnsiTheme="minorHAnsi" w:cstheme="minorHAnsi"/>
                <w:b/>
                <w:szCs w:val="22"/>
                <w:u w:val="single"/>
                <w:lang w:val="en-US"/>
              </w:rPr>
              <w:t>1</w:t>
            </w:r>
            <w:r>
              <w:rPr>
                <w:rFonts w:asciiTheme="minorHAnsi" w:hAnsiTheme="minorHAnsi" w:cstheme="minorHAnsi"/>
                <w:b/>
                <w:szCs w:val="22"/>
                <w:u w:val="single"/>
              </w:rPr>
              <w:t xml:space="preserve">   P: 6</w:t>
            </w:r>
            <w:r w:rsidRPr="00F53C74">
              <w:rPr>
                <w:rFonts w:asciiTheme="minorHAnsi" w:hAnsiTheme="minorHAnsi" w:cstheme="minorHAnsi"/>
                <w:b/>
                <w:szCs w:val="22"/>
                <w:u w:val="single"/>
                <w:lang w:val="en-US"/>
              </w:rPr>
              <w:t>3</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r>
              <w:rPr>
                <w:rFonts w:cs="Arial"/>
              </w:rPr>
              <w:t>•</w:t>
            </w:r>
            <w:r>
              <w:t xml:space="preserve"> </w:t>
            </w:r>
            <w:r w:rsidRPr="00F53C74">
              <w:t>The pupils read the words and number the pictures.</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u w:val="single"/>
                <w:lang w:val="en-US"/>
              </w:rPr>
            </w:pPr>
            <w:r>
              <w:rPr>
                <w:rFonts w:asciiTheme="minorHAnsi" w:hAnsiTheme="minorHAnsi" w:cstheme="minorHAnsi"/>
                <w:b/>
                <w:szCs w:val="22"/>
                <w:u w:val="single"/>
              </w:rPr>
              <w:t xml:space="preserve">Ex: </w:t>
            </w:r>
            <w:r w:rsidRPr="00F53C74">
              <w:rPr>
                <w:rFonts w:asciiTheme="minorHAnsi" w:hAnsiTheme="minorHAnsi" w:cstheme="minorHAnsi"/>
                <w:b/>
                <w:szCs w:val="22"/>
                <w:u w:val="single"/>
                <w:lang w:val="en-US"/>
              </w:rPr>
              <w:t>2</w:t>
            </w:r>
            <w:r>
              <w:rPr>
                <w:rFonts w:asciiTheme="minorHAnsi" w:hAnsiTheme="minorHAnsi" w:cstheme="minorHAnsi"/>
                <w:b/>
                <w:szCs w:val="22"/>
                <w:u w:val="single"/>
              </w:rPr>
              <w:t xml:space="preserve">   P: 6</w:t>
            </w:r>
            <w:r w:rsidRPr="00F53C74">
              <w:rPr>
                <w:rFonts w:asciiTheme="minorHAnsi" w:hAnsiTheme="minorHAnsi" w:cstheme="minorHAnsi"/>
                <w:b/>
                <w:szCs w:val="22"/>
                <w:u w:val="single"/>
                <w:lang w:val="en-US"/>
              </w:rPr>
              <w:t>3</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r>
              <w:rPr>
                <w:rFonts w:cs="Arial"/>
              </w:rPr>
              <w:t>•</w:t>
            </w:r>
            <w:r>
              <w:t xml:space="preserve"> </w:t>
            </w:r>
            <w:r w:rsidRPr="00F53C74">
              <w:t>The pupils look at pictures and complete the sentences with the correct words.</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u w:val="single"/>
                <w:lang w:val="en-US"/>
              </w:rPr>
            </w:pPr>
            <w:r>
              <w:rPr>
                <w:rFonts w:asciiTheme="minorHAnsi" w:hAnsiTheme="minorHAnsi" w:cstheme="minorHAnsi"/>
                <w:b/>
                <w:szCs w:val="22"/>
                <w:u w:val="single"/>
              </w:rPr>
              <w:t xml:space="preserve">Ex: </w:t>
            </w:r>
            <w:r w:rsidRPr="00F53C74">
              <w:rPr>
                <w:rFonts w:asciiTheme="minorHAnsi" w:hAnsiTheme="minorHAnsi" w:cstheme="minorHAnsi"/>
                <w:b/>
                <w:szCs w:val="22"/>
                <w:u w:val="single"/>
                <w:lang w:val="en-US"/>
              </w:rPr>
              <w:t>3</w:t>
            </w:r>
            <w:r>
              <w:rPr>
                <w:rFonts w:asciiTheme="minorHAnsi" w:hAnsiTheme="minorHAnsi" w:cstheme="minorHAnsi"/>
                <w:b/>
                <w:szCs w:val="22"/>
                <w:u w:val="single"/>
              </w:rPr>
              <w:t xml:space="preserve">   P: 6</w:t>
            </w:r>
            <w:r w:rsidRPr="00F53C74">
              <w:rPr>
                <w:rFonts w:asciiTheme="minorHAnsi" w:hAnsiTheme="minorHAnsi" w:cstheme="minorHAnsi"/>
                <w:b/>
                <w:szCs w:val="22"/>
                <w:u w:val="single"/>
                <w:lang w:val="en-US"/>
              </w:rPr>
              <w:t>3</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r>
              <w:rPr>
                <w:rFonts w:cs="Arial"/>
              </w:rPr>
              <w:t>•</w:t>
            </w:r>
            <w:r>
              <w:t xml:space="preserve"> </w:t>
            </w:r>
            <w:r w:rsidRPr="00F53C74">
              <w:t>The pupils read and choose the correct words.</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lang w:val="en-US"/>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Style w:val="l6"/>
                <w:rFonts w:asciiTheme="minorHAnsi" w:hAnsiTheme="minorHAnsi" w:cstheme="minorHAnsi"/>
                <w:b/>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Style w:val="l6"/>
                <w:rFonts w:asciiTheme="minorHAnsi" w:hAnsiTheme="minorHAnsi" w:cstheme="minorHAnsi"/>
                <w:b/>
                <w:szCs w:val="22"/>
              </w:rPr>
              <w:t>Conclusion</w:t>
            </w:r>
            <w:r w:rsidRPr="00815685">
              <w:rPr>
                <w:rStyle w:val="l6"/>
                <w:rFonts w:asciiTheme="minorHAnsi" w:hAnsiTheme="minorHAnsi" w:cstheme="minorHAnsi"/>
                <w:szCs w:val="22"/>
              </w:rPr>
              <w:t xml:space="preserve"> during the lesson some tasks differentiated by outcomes of the students and by their abilities.</w:t>
            </w:r>
          </w:p>
        </w:tc>
        <w:tc>
          <w:tcPr>
            <w:tcW w:w="265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iCs/>
                <w:szCs w:val="22"/>
                <w:bdr w:val="none" w:sz="0" w:space="0" w:color="auto" w:frame="1"/>
                <w:shd w:val="clear" w:color="auto" w:fill="FFFFFF"/>
              </w:rPr>
              <w:t xml:space="preserve">Pupils </w:t>
            </w:r>
            <w:r>
              <w:t xml:space="preserve">listen and read.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ANSWERS </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eastAsia="en-GB"/>
              </w:rPr>
            </w:pPr>
            <w:r w:rsidRPr="00F53C74">
              <w:rPr>
                <w:rFonts w:asciiTheme="minorHAnsi" w:hAnsiTheme="minorHAnsi" w:cstheme="minorHAnsi"/>
                <w:szCs w:val="22"/>
                <w:lang w:val="en-US" w:eastAsia="en-GB"/>
              </w:rPr>
              <w:t>Teacher: (pointing to the Gherkin) What is this?</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eastAsia="en-GB"/>
              </w:rPr>
            </w:pPr>
            <w:r w:rsidRPr="007E1BF4">
              <w:rPr>
                <w:rFonts w:asciiTheme="minorHAnsi" w:hAnsiTheme="minorHAnsi" w:cstheme="minorHAnsi"/>
                <w:szCs w:val="22"/>
                <w:lang w:val="en-US" w:eastAsia="en-GB"/>
              </w:rPr>
              <w:t>Pupil: It's a skyscraper.</w:t>
            </w:r>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eastAsia="en-GB"/>
              </w:rPr>
            </w:pPr>
            <w:r w:rsidRPr="00F53C74">
              <w:rPr>
                <w:rFonts w:asciiTheme="minorHAnsi" w:hAnsiTheme="minorHAnsi" w:cstheme="minorHAnsi"/>
                <w:szCs w:val="22"/>
                <w:lang w:val="en-US" w:eastAsia="en-GB"/>
              </w:rPr>
              <w:t xml:space="preserve">Teacher: Correct. It's the Gherkin. </w:t>
            </w:r>
            <w:r w:rsidRPr="007E1BF4">
              <w:rPr>
                <w:rFonts w:asciiTheme="minorHAnsi" w:hAnsiTheme="minorHAnsi" w:cstheme="minorHAnsi"/>
                <w:szCs w:val="22"/>
                <w:lang w:val="en-US" w:eastAsia="en-GB"/>
              </w:rPr>
              <w:t>Where is it?</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eastAsia="en-GB"/>
              </w:rPr>
            </w:pPr>
            <w:r w:rsidRPr="00F53C74">
              <w:rPr>
                <w:rFonts w:asciiTheme="minorHAnsi" w:hAnsiTheme="minorHAnsi" w:cstheme="minorHAnsi"/>
                <w:szCs w:val="22"/>
                <w:lang w:val="en-US" w:eastAsia="en-GB"/>
              </w:rPr>
              <w:t xml:space="preserve">Pupil: It's in the UK. </w:t>
            </w:r>
            <w:proofErr w:type="spellStart"/>
            <w:r w:rsidRPr="00F53C74">
              <w:rPr>
                <w:rFonts w:asciiTheme="minorHAnsi" w:hAnsiTheme="minorHAnsi" w:cstheme="minorHAnsi"/>
                <w:szCs w:val="22"/>
                <w:lang w:val="en-US" w:eastAsia="en-GB"/>
              </w:rPr>
              <w:t>etc</w:t>
            </w:r>
            <w:proofErr w:type="spellEnd"/>
          </w:p>
          <w:p w:rsidR="007C58C7" w:rsidRPr="007E1BF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eastAsia="en-GB"/>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815685">
              <w:rPr>
                <w:rFonts w:asciiTheme="minorHAnsi" w:hAnsiTheme="minorHAnsi" w:cstheme="minorHAnsi"/>
                <w:szCs w:val="22"/>
                <w:lang w:eastAsia="en-GB"/>
              </w:rPr>
              <w:t xml:space="preserve">Pupils </w:t>
            </w:r>
            <w:r>
              <w:t xml:space="preserve">read </w:t>
            </w:r>
            <w:r>
              <w:rPr>
                <w:lang w:val="en-US"/>
              </w:rPr>
              <w:t>and choose</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ANSWERS </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2 1,037</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3 egg</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4 fast</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815685">
              <w:rPr>
                <w:rFonts w:asciiTheme="minorHAnsi" w:hAnsiTheme="minorHAnsi" w:cstheme="minorHAnsi"/>
                <w:szCs w:val="22"/>
                <w:lang w:eastAsia="en-GB"/>
              </w:rPr>
              <w:t xml:space="preserve">Pupils </w:t>
            </w:r>
            <w:r>
              <w:t>read and number</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ANSWERS </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B 3</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C5</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D2</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E1</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F4</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815685">
              <w:rPr>
                <w:rFonts w:asciiTheme="minorHAnsi" w:hAnsiTheme="minorHAnsi" w:cstheme="minorHAnsi"/>
                <w:szCs w:val="22"/>
                <w:lang w:eastAsia="en-GB"/>
              </w:rPr>
              <w:t xml:space="preserve">Pupils </w:t>
            </w:r>
            <w:r>
              <w:t>look, read and complete</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ANSWERS </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1 architect</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2 photographer</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3 news reporter</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4 dentist</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5 mechanic</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6 electrician</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7 waitress</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F53C74">
              <w:rPr>
                <w:rFonts w:asciiTheme="minorHAnsi" w:hAnsiTheme="minorHAnsi" w:cstheme="minorHAnsi"/>
                <w:szCs w:val="22"/>
              </w:rPr>
              <w:t>8 computer programmer</w:t>
            </w:r>
          </w:p>
        </w:tc>
        <w:tc>
          <w:tcPr>
            <w:tcW w:w="212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u w:val="single"/>
                <w:lang w:val="en-US"/>
              </w:rPr>
            </w:pPr>
            <w:r w:rsidRPr="00C01387">
              <w:rPr>
                <w:rFonts w:asciiTheme="minorHAnsi" w:hAnsiTheme="minorHAnsi" w:cstheme="minorHAnsi"/>
                <w:sz w:val="24"/>
                <w:u w:val="single"/>
                <w:lang w:val="en-US"/>
              </w:rPr>
              <w:t>Descriptor:</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C01387">
              <w:rPr>
                <w:rFonts w:asciiTheme="minorHAnsi" w:hAnsiTheme="minorHAnsi" w:cstheme="minorHAnsi"/>
                <w:sz w:val="24"/>
              </w:rPr>
              <w:t>- listen and read</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kk-KZ"/>
              </w:rPr>
            </w:pPr>
            <w:r>
              <w:rPr>
                <w:rFonts w:asciiTheme="minorHAnsi" w:hAnsiTheme="minorHAnsi" w:cstheme="minorHAnsi"/>
                <w:sz w:val="24"/>
              </w:rPr>
              <w:t>Total: 2</w:t>
            </w:r>
            <w:r w:rsidRPr="00C01387">
              <w:rPr>
                <w:rFonts w:asciiTheme="minorHAnsi" w:hAnsiTheme="minorHAnsi" w:cstheme="minorHAnsi"/>
                <w:sz w:val="24"/>
              </w:rPr>
              <w:t xml:space="preserve"> point</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u w:val="single"/>
                <w:lang w:val="en-US"/>
              </w:rPr>
            </w:pPr>
            <w:r w:rsidRPr="00C01387">
              <w:rPr>
                <w:rFonts w:asciiTheme="minorHAnsi" w:hAnsiTheme="minorHAnsi" w:cstheme="minorHAnsi"/>
                <w:sz w:val="24"/>
                <w:u w:val="single"/>
                <w:lang w:val="en-US"/>
              </w:rPr>
              <w:t>Descriptor:</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pPr>
            <w:r w:rsidRPr="00C01387">
              <w:rPr>
                <w:rFonts w:asciiTheme="minorHAnsi" w:hAnsiTheme="minorHAnsi" w:cstheme="minorHAnsi"/>
                <w:sz w:val="24"/>
                <w:lang w:eastAsia="en-GB"/>
              </w:rPr>
              <w:t>-</w:t>
            </w:r>
            <w:r w:rsidRPr="00C01387">
              <w:rPr>
                <w:rFonts w:asciiTheme="minorHAnsi" w:hAnsiTheme="minorHAnsi" w:cstheme="minorHAnsi"/>
                <w:sz w:val="24"/>
              </w:rPr>
              <w:t xml:space="preserve"> </w:t>
            </w:r>
            <w:r>
              <w:t>read again the text</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t>-</w:t>
            </w:r>
            <w:r w:rsidRPr="002D1C3D">
              <w:t xml:space="preserve"> complete the activity</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Pr>
                <w:rFonts w:asciiTheme="minorHAnsi" w:hAnsiTheme="minorHAnsi" w:cstheme="minorHAnsi"/>
                <w:sz w:val="24"/>
              </w:rPr>
              <w:t>Total: 2</w:t>
            </w:r>
            <w:r w:rsidRPr="00C01387">
              <w:rPr>
                <w:rFonts w:asciiTheme="minorHAnsi" w:hAnsiTheme="minorHAnsi" w:cstheme="minorHAnsi"/>
                <w:sz w:val="24"/>
              </w:rPr>
              <w:t xml:space="preserve"> point</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bCs/>
                <w:iCs/>
                <w:noProof/>
                <w:szCs w:val="22"/>
                <w:bdr w:val="none" w:sz="0" w:space="0" w:color="auto" w:frame="1"/>
                <w:shd w:val="clear" w:color="auto" w:fill="FFFFFF"/>
                <w:lang w:val="ru-RU" w:eastAsia="ru-RU"/>
              </w:rPr>
              <w:drawing>
                <wp:inline distT="0" distB="0" distL="0" distR="0" wp14:anchorId="19609A82" wp14:editId="2A141C5C">
                  <wp:extent cx="893674" cy="1187355"/>
                  <wp:effectExtent l="0" t="0" r="1905" b="0"/>
                  <wp:docPr id="86228" name="Рисунок 86228" descr="C:\Users\Evrika\Downloads\WhatsApp Image 2023-04-23 at 05.48.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vrika\Downloads\WhatsApp Image 2023-04-23 at 05.48.05.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15359" r="2310" b="26246"/>
                          <a:stretch/>
                        </pic:blipFill>
                        <pic:spPr bwMode="auto">
                          <a:xfrm>
                            <a:off x="0" y="0"/>
                            <a:ext cx="896638" cy="1191294"/>
                          </a:xfrm>
                          <a:prstGeom prst="rect">
                            <a:avLst/>
                          </a:prstGeom>
                          <a:noFill/>
                          <a:ln>
                            <a:noFill/>
                          </a:ln>
                          <a:extLst>
                            <a:ext uri="{53640926-AAD7-44D8-BBD7-CCE9431645EC}">
                              <a14:shadowObscured xmlns:a14="http://schemas.microsoft.com/office/drawing/2010/main"/>
                            </a:ext>
                          </a:extLst>
                        </pic:spPr>
                      </pic:pic>
                    </a:graphicData>
                  </a:graphic>
                </wp:inline>
              </w:drawing>
            </w:r>
          </w:p>
          <w:p w:rsidR="007C58C7" w:rsidRPr="008B6F32" w:rsidRDefault="007C58C7" w:rsidP="007127B0">
            <w:pPr>
              <w:widowControl/>
              <w:spacing w:line="240" w:lineRule="auto"/>
              <w:cnfStyle w:val="000000000000" w:firstRow="0" w:lastRow="0" w:firstColumn="0" w:lastColumn="0" w:oddVBand="0" w:evenVBand="0" w:oddHBand="0" w:evenHBand="0" w:firstRowFirstColumn="0" w:firstRowLastColumn="0" w:lastRowFirstColumn="0" w:lastRowLastColumn="0"/>
              <w:rPr>
                <w:rFonts w:cs="Arial"/>
                <w:szCs w:val="22"/>
                <w:lang w:val="kk-KZ"/>
              </w:rPr>
            </w:pPr>
            <w:r w:rsidRPr="009F392E">
              <w:rPr>
                <w:rFonts w:cs="Arial"/>
                <w:szCs w:val="22"/>
                <w:lang w:val="en-US"/>
              </w:rPr>
              <w:t>pupils</w:t>
            </w:r>
            <w:r w:rsidRPr="009F392E">
              <w:rPr>
                <w:rFonts w:cs="Arial"/>
                <w:szCs w:val="22"/>
              </w:rPr>
              <w:t xml:space="preserve"> are evaluated by collecting vitamins</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u w:val="single"/>
                <w:lang w:val="en-US"/>
              </w:rPr>
            </w:pPr>
            <w:r w:rsidRPr="00C01387">
              <w:rPr>
                <w:rFonts w:asciiTheme="minorHAnsi" w:hAnsiTheme="minorHAnsi" w:cstheme="minorHAnsi"/>
                <w:sz w:val="24"/>
                <w:u w:val="single"/>
                <w:lang w:val="en-US"/>
              </w:rPr>
              <w:t>Descriptor:</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pPr>
            <w:r w:rsidRPr="00C01387">
              <w:rPr>
                <w:rFonts w:asciiTheme="minorHAnsi" w:hAnsiTheme="minorHAnsi" w:cstheme="minorHAnsi"/>
                <w:sz w:val="24"/>
                <w:lang w:eastAsia="en-GB"/>
              </w:rPr>
              <w:t>-</w:t>
            </w:r>
            <w:r w:rsidRPr="00C01387">
              <w:rPr>
                <w:rFonts w:asciiTheme="minorHAnsi" w:hAnsiTheme="minorHAnsi" w:cstheme="minorHAnsi"/>
                <w:sz w:val="24"/>
              </w:rPr>
              <w:t xml:space="preserve"> </w:t>
            </w:r>
            <w:r>
              <w:t>read and number</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t>-</w:t>
            </w:r>
            <w:r w:rsidRPr="002D1C3D">
              <w:t xml:space="preserve"> complete the activity</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Total: 3</w:t>
            </w:r>
            <w:r w:rsidRPr="00C01387">
              <w:rPr>
                <w:rFonts w:asciiTheme="minorHAnsi" w:hAnsiTheme="minorHAnsi" w:cstheme="minorHAnsi"/>
                <w:sz w:val="24"/>
              </w:rPr>
              <w:t xml:space="preserve"> point</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u w:val="single"/>
                <w:lang w:val="en-US"/>
              </w:rPr>
            </w:pPr>
            <w:r w:rsidRPr="00C01387">
              <w:rPr>
                <w:rFonts w:asciiTheme="minorHAnsi" w:hAnsiTheme="minorHAnsi" w:cstheme="minorHAnsi"/>
                <w:sz w:val="24"/>
                <w:u w:val="single"/>
                <w:lang w:val="en-US"/>
              </w:rPr>
              <w:t>Descriptor:</w:t>
            </w: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r w:rsidRPr="00C01387">
              <w:rPr>
                <w:rFonts w:asciiTheme="minorHAnsi" w:hAnsiTheme="minorHAnsi" w:cstheme="minorHAnsi"/>
                <w:sz w:val="24"/>
                <w:lang w:eastAsia="en-GB"/>
              </w:rPr>
              <w:t>-</w:t>
            </w:r>
            <w:r w:rsidRPr="00C01387">
              <w:rPr>
                <w:rFonts w:asciiTheme="minorHAnsi" w:hAnsiTheme="minorHAnsi" w:cstheme="minorHAnsi"/>
                <w:sz w:val="24"/>
              </w:rPr>
              <w:t xml:space="preserve"> </w:t>
            </w:r>
            <w:r>
              <w:t>read and choose</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t>-</w:t>
            </w:r>
            <w:r w:rsidRPr="002D1C3D">
              <w:t xml:space="preserve"> complete the activity</w:t>
            </w:r>
          </w:p>
          <w:p w:rsidR="007C58C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cstheme="minorHAnsi"/>
                <w:sz w:val="24"/>
              </w:rPr>
              <w:t>Total: 3</w:t>
            </w:r>
            <w:bookmarkStart w:id="0" w:name="_GoBack"/>
            <w:bookmarkEnd w:id="0"/>
            <w:r w:rsidRPr="00C01387">
              <w:rPr>
                <w:rFonts w:asciiTheme="minorHAnsi" w:hAnsiTheme="minorHAnsi" w:cstheme="minorHAnsi"/>
                <w:sz w:val="24"/>
              </w:rPr>
              <w:t xml:space="preserve"> point</w:t>
            </w: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p w:rsidR="007C58C7" w:rsidRPr="00F53C74"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val="en-US"/>
              </w:rPr>
            </w:pPr>
          </w:p>
          <w:p w:rsidR="007C58C7" w:rsidRPr="00C01387"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C01387">
              <w:rPr>
                <w:rFonts w:asciiTheme="minorHAnsi" w:hAnsiTheme="minorHAnsi" w:cstheme="minorHAnsi"/>
                <w:sz w:val="24"/>
              </w:rPr>
              <w:t>-Make CCQ questions Yes / No</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141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noProof/>
                <w:szCs w:val="22"/>
                <w:lang w:val="ru-RU" w:eastAsia="ru-RU"/>
              </w:rPr>
              <w:drawing>
                <wp:inline distT="0" distB="0" distL="0" distR="0" wp14:anchorId="6090B290" wp14:editId="2A1F208C">
                  <wp:extent cx="586740" cy="504825"/>
                  <wp:effectExtent l="0" t="0" r="3810" b="9525"/>
                  <wp:docPr id="86200" name="Рисунок 86200" descr="Описание: Описание: Картинки по запросу бас бармақ әді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descr="Описание: Описание: Картинки по запросу бас бармақ әдіс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504825"/>
                          </a:xfrm>
                          <a:prstGeom prst="rect">
                            <a:avLst/>
                          </a:prstGeom>
                          <a:noFill/>
                          <a:ln>
                            <a:noFill/>
                          </a:ln>
                        </pic:spPr>
                      </pic:pic>
                    </a:graphicData>
                  </a:graphic>
                </wp:inline>
              </w:drawing>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Card</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Worksheet</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Students book </w:t>
            </w:r>
          </w:p>
        </w:tc>
      </w:tr>
      <w:tr w:rsidR="007C58C7" w:rsidRPr="00815685" w:rsidTr="007127B0">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C58C7" w:rsidRDefault="007C58C7" w:rsidP="007127B0">
            <w:pPr>
              <w:pStyle w:val="a3"/>
              <w:rPr>
                <w:rFonts w:asciiTheme="minorHAnsi" w:hAnsiTheme="minorHAnsi" w:cstheme="minorHAnsi"/>
                <w:szCs w:val="22"/>
              </w:rPr>
            </w:pPr>
            <w:r w:rsidRPr="00815685">
              <w:rPr>
                <w:rFonts w:asciiTheme="minorHAnsi" w:hAnsiTheme="minorHAnsi" w:cstheme="minorHAnsi"/>
                <w:szCs w:val="22"/>
              </w:rPr>
              <w:t>End of the lesson</w:t>
            </w:r>
          </w:p>
          <w:p w:rsidR="007C58C7" w:rsidRPr="00815685" w:rsidRDefault="007C58C7" w:rsidP="007127B0">
            <w:pPr>
              <w:pStyle w:val="a3"/>
              <w:rPr>
                <w:rFonts w:asciiTheme="minorHAnsi" w:hAnsiTheme="minorHAnsi" w:cstheme="minorHAnsi"/>
                <w:szCs w:val="22"/>
              </w:rPr>
            </w:pPr>
            <w:r>
              <w:rPr>
                <w:rFonts w:asciiTheme="minorHAnsi" w:hAnsiTheme="minorHAnsi" w:cstheme="minorHAnsi"/>
                <w:szCs w:val="22"/>
              </w:rPr>
              <w:t>5 min</w:t>
            </w:r>
          </w:p>
        </w:tc>
        <w:tc>
          <w:tcPr>
            <w:tcW w:w="371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lang w:eastAsia="en-GB"/>
              </w:rPr>
            </w:pPr>
            <w:r w:rsidRPr="00815685">
              <w:rPr>
                <w:rFonts w:asciiTheme="minorHAnsi" w:hAnsiTheme="minorHAnsi" w:cstheme="minorHAnsi"/>
                <w:szCs w:val="22"/>
                <w:lang w:eastAsia="en-GB"/>
              </w:rPr>
              <w:t>FEEDBACK</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Learners provide feedback on what they have learned at the lesson.</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u w:val="single"/>
                <w:lang w:val="kk-KZ"/>
              </w:rPr>
            </w:pPr>
            <w:r w:rsidRPr="00815685">
              <w:rPr>
                <w:rFonts w:asciiTheme="minorHAnsi" w:hAnsiTheme="minorHAnsi" w:cstheme="minorHAnsi"/>
                <w:szCs w:val="22"/>
                <w:u w:val="single"/>
              </w:rPr>
              <w:t xml:space="preserve">Ex: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Home task:</w:t>
            </w:r>
          </w:p>
        </w:tc>
        <w:tc>
          <w:tcPr>
            <w:tcW w:w="4786"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Cs w:val="22"/>
                <w:lang w:val="en-US" w:eastAsia="ru-RU"/>
              </w:rPr>
            </w:pP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noProof/>
                <w:szCs w:val="22"/>
                <w:lang w:val="ru-RU" w:eastAsia="ru-RU"/>
              </w:rPr>
              <w:drawing>
                <wp:inline distT="0" distB="0" distL="0" distR="0" wp14:anchorId="0730535C" wp14:editId="63FAA23F">
                  <wp:extent cx="2386519" cy="901430"/>
                  <wp:effectExtent l="0" t="0" r="0" b="0"/>
                  <wp:docPr id="86201" name="Рисунок 86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l="19832" t="3870" r="19272" b="14317"/>
                          <a:stretch>
                            <a:fillRect/>
                          </a:stretch>
                        </pic:blipFill>
                        <pic:spPr bwMode="auto">
                          <a:xfrm>
                            <a:off x="0" y="0"/>
                            <a:ext cx="2388235" cy="902078"/>
                          </a:xfrm>
                          <a:prstGeom prst="rect">
                            <a:avLst/>
                          </a:prstGeom>
                          <a:noFill/>
                          <a:ln>
                            <a:noFill/>
                          </a:ln>
                        </pic:spPr>
                      </pic:pic>
                    </a:graphicData>
                  </a:graphic>
                </wp:inline>
              </w:drawing>
            </w:r>
          </w:p>
        </w:tc>
        <w:tc>
          <w:tcPr>
            <w:tcW w:w="1417"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szCs w:val="22"/>
              </w:rPr>
              <w:t xml:space="preserve">Poster Success </w:t>
            </w:r>
          </w:p>
          <w:p w:rsidR="007C58C7" w:rsidRPr="00815685" w:rsidRDefault="007C58C7" w:rsidP="007127B0">
            <w:pPr>
              <w:pStyle w:val="a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815685">
              <w:rPr>
                <w:rFonts w:asciiTheme="minorHAnsi" w:hAnsiTheme="minorHAnsi" w:cstheme="minorHAnsi"/>
                <w:noProof/>
                <w:szCs w:val="22"/>
                <w:lang w:val="ru-RU" w:eastAsia="ru-RU"/>
              </w:rPr>
              <w:drawing>
                <wp:inline distT="0" distB="0" distL="0" distR="0" wp14:anchorId="212F4313" wp14:editId="2D2CF0DE">
                  <wp:extent cx="758758" cy="583660"/>
                  <wp:effectExtent l="0" t="0" r="3810" b="6985"/>
                  <wp:docPr id="86202" name="Рисунок 86202" descr="Описание: 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Ð°ÑÑÐ¸Ð½ÐºÐ¸ Ð¿Ð¾ Ð·Ð°Ð¿ÑÐ¾ÑÑ ÑÐ°Ð¿Ð°Ð»Ð°Ò ÑÐ¾ÑÐ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7555" cy="582735"/>
                          </a:xfrm>
                          <a:prstGeom prst="rect">
                            <a:avLst/>
                          </a:prstGeom>
                          <a:noFill/>
                          <a:ln>
                            <a:noFill/>
                          </a:ln>
                        </pic:spPr>
                      </pic:pic>
                    </a:graphicData>
                  </a:graphic>
                </wp:inline>
              </w:drawing>
            </w:r>
          </w:p>
        </w:tc>
      </w:tr>
    </w:tbl>
    <w:p w:rsidR="00C46D38" w:rsidRDefault="00C46D38" w:rsidP="007C58C7">
      <w:pPr>
        <w:ind w:left="-567" w:firstLine="567"/>
      </w:pPr>
    </w:p>
    <w:sectPr w:rsidR="00C46D38" w:rsidSect="007C58C7">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3E"/>
    <w:rsid w:val="007C58C7"/>
    <w:rsid w:val="009F6A3E"/>
    <w:rsid w:val="00C46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C7"/>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7C58C7"/>
    <w:pPr>
      <w:spacing w:after="0" w:line="240" w:lineRule="auto"/>
    </w:pPr>
    <w:rPr>
      <w:lang w:val="en-G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3">
    <w:name w:val="No Spacing"/>
    <w:uiPriority w:val="1"/>
    <w:qFormat/>
    <w:rsid w:val="007C58C7"/>
    <w:pPr>
      <w:widowControl w:val="0"/>
      <w:spacing w:after="0" w:line="240" w:lineRule="auto"/>
    </w:pPr>
    <w:rPr>
      <w:rFonts w:ascii="Arial" w:eastAsia="Times New Roman" w:hAnsi="Arial" w:cs="Times New Roman"/>
      <w:szCs w:val="24"/>
      <w:lang w:val="en-GB"/>
    </w:rPr>
  </w:style>
  <w:style w:type="paragraph" w:styleId="a4">
    <w:name w:val="List Paragraph"/>
    <w:basedOn w:val="a"/>
    <w:link w:val="a5"/>
    <w:uiPriority w:val="34"/>
    <w:qFormat/>
    <w:rsid w:val="007C58C7"/>
    <w:pPr>
      <w:ind w:left="720"/>
      <w:contextualSpacing/>
    </w:pPr>
  </w:style>
  <w:style w:type="character" w:customStyle="1" w:styleId="l6">
    <w:name w:val="l6"/>
    <w:basedOn w:val="a0"/>
    <w:rsid w:val="007C58C7"/>
  </w:style>
  <w:style w:type="character" w:customStyle="1" w:styleId="a5">
    <w:name w:val="Абзац списка Знак"/>
    <w:link w:val="a4"/>
    <w:uiPriority w:val="34"/>
    <w:locked/>
    <w:rsid w:val="007C58C7"/>
    <w:rPr>
      <w:rFonts w:ascii="Arial" w:eastAsia="Times New Roman" w:hAnsi="Arial" w:cs="Times New Roman"/>
      <w:szCs w:val="24"/>
      <w:lang w:val="en-GB"/>
    </w:rPr>
  </w:style>
  <w:style w:type="paragraph" w:styleId="a6">
    <w:name w:val="Balloon Text"/>
    <w:basedOn w:val="a"/>
    <w:link w:val="a7"/>
    <w:uiPriority w:val="99"/>
    <w:semiHidden/>
    <w:unhideWhenUsed/>
    <w:rsid w:val="007C58C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8C7"/>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C7"/>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7C58C7"/>
    <w:pPr>
      <w:spacing w:after="0" w:line="240" w:lineRule="auto"/>
    </w:pPr>
    <w:rPr>
      <w:lang w:val="en-G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3">
    <w:name w:val="No Spacing"/>
    <w:uiPriority w:val="1"/>
    <w:qFormat/>
    <w:rsid w:val="007C58C7"/>
    <w:pPr>
      <w:widowControl w:val="0"/>
      <w:spacing w:after="0" w:line="240" w:lineRule="auto"/>
    </w:pPr>
    <w:rPr>
      <w:rFonts w:ascii="Arial" w:eastAsia="Times New Roman" w:hAnsi="Arial" w:cs="Times New Roman"/>
      <w:szCs w:val="24"/>
      <w:lang w:val="en-GB"/>
    </w:rPr>
  </w:style>
  <w:style w:type="paragraph" w:styleId="a4">
    <w:name w:val="List Paragraph"/>
    <w:basedOn w:val="a"/>
    <w:link w:val="a5"/>
    <w:uiPriority w:val="34"/>
    <w:qFormat/>
    <w:rsid w:val="007C58C7"/>
    <w:pPr>
      <w:ind w:left="720"/>
      <w:contextualSpacing/>
    </w:pPr>
  </w:style>
  <w:style w:type="character" w:customStyle="1" w:styleId="l6">
    <w:name w:val="l6"/>
    <w:basedOn w:val="a0"/>
    <w:rsid w:val="007C58C7"/>
  </w:style>
  <w:style w:type="character" w:customStyle="1" w:styleId="a5">
    <w:name w:val="Абзац списка Знак"/>
    <w:link w:val="a4"/>
    <w:uiPriority w:val="34"/>
    <w:locked/>
    <w:rsid w:val="007C58C7"/>
    <w:rPr>
      <w:rFonts w:ascii="Arial" w:eastAsia="Times New Roman" w:hAnsi="Arial" w:cs="Times New Roman"/>
      <w:szCs w:val="24"/>
      <w:lang w:val="en-GB"/>
    </w:rPr>
  </w:style>
  <w:style w:type="paragraph" w:styleId="a6">
    <w:name w:val="Balloon Text"/>
    <w:basedOn w:val="a"/>
    <w:link w:val="a7"/>
    <w:uiPriority w:val="99"/>
    <w:semiHidden/>
    <w:unhideWhenUsed/>
    <w:rsid w:val="007C58C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58C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2024-12-17T07:18:00Z</dcterms:created>
  <dcterms:modified xsi:type="dcterms:W3CDTF">2024-12-17T07:22:00Z</dcterms:modified>
</cp:coreProperties>
</file>