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BFC" w:rsidRDefault="00D67BFC" w:rsidP="00D67BF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ғылымның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бесігі</w:t>
      </w:r>
      <w:proofErr w:type="spellEnd"/>
    </w:p>
    <w:p w:rsid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Ілесбек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А.А., *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антропология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2 курс магистранты,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әл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-Фараби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Каупенбаева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С.М., *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Дінтану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BFC">
        <w:rPr>
          <w:rFonts w:ascii="Times New Roman" w:hAnsi="Times New Roman" w:cs="Times New Roman"/>
          <w:sz w:val="24"/>
          <w:szCs w:val="24"/>
          <w:lang w:val="kk-KZ"/>
        </w:rPr>
        <w:t xml:space="preserve">Қазақ ұлттық университеті (ҚазҰУ) – Қазақстанның ең көне әрі беделді жоғары оқу орындарының бірі. </w:t>
      </w:r>
      <w:r w:rsidRPr="00D67BFC">
        <w:rPr>
          <w:rFonts w:ascii="Times New Roman" w:hAnsi="Times New Roman" w:cs="Times New Roman"/>
          <w:sz w:val="24"/>
          <w:szCs w:val="24"/>
        </w:rPr>
        <w:t xml:space="preserve">1934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бай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тарихымен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беруімен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зерттеулерімен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ордасы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мәдениеттің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қатарлы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ғалымдары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мамандарын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дайындап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руханияттың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Университет кампусы Алматы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көрікті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жерінде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ғимараттары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кітапханалар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зертханалар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студенттік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жатақханалар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мұның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алуына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қатарында</w:t>
      </w:r>
      <w:proofErr w:type="spellEnd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ғалымдары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зерттеулермен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айналысып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ғылымның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жетістіктерге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жетуде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Университет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ғылыми-зерттеу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институттары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зертханалар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тұрақтылықты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энергетикалық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үнемдеу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цифрландыру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студенттік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өмір</w:t>
      </w:r>
      <w:proofErr w:type="spellEnd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әлемнің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500-ден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университетімен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ұтқырлық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шетелде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университетте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100-ден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алуда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мәдениетаралық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тәжірибеге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студенттік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ұжымдары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спорттық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секциялары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өмірді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ашу</w:t>
      </w:r>
      <w:proofErr w:type="spellEnd"/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ордасы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ашатын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мекен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армандарын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асырып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әлемнің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жарқын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болашағына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қосатын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.</w:t>
      </w:r>
    </w:p>
    <w:p w:rsidR="00D67BFC" w:rsidRPr="00D67BFC" w:rsidRDefault="00D67BFC" w:rsidP="00D67B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мақтанышы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көшбасшылардың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Pr="00D67BFC">
        <w:rPr>
          <w:rFonts w:ascii="Times New Roman" w:hAnsi="Times New Roman" w:cs="Times New Roman"/>
          <w:sz w:val="24"/>
          <w:szCs w:val="24"/>
        </w:rPr>
        <w:t>бесігі</w:t>
      </w:r>
      <w:proofErr w:type="spellEnd"/>
      <w:r w:rsidRPr="00D67BFC">
        <w:rPr>
          <w:rFonts w:ascii="Times New Roman" w:hAnsi="Times New Roman" w:cs="Times New Roman"/>
          <w:sz w:val="24"/>
          <w:szCs w:val="24"/>
        </w:rPr>
        <w:t>!</w:t>
      </w:r>
    </w:p>
    <w:sectPr w:rsidR="00D67BFC" w:rsidRPr="00D6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FC"/>
    <w:rsid w:val="00D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E48DD"/>
  <w15:chartTrackingRefBased/>
  <w15:docId w15:val="{C75984DB-A1C9-4BB9-98FB-F9FDD056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1856</Characters>
  <Application>Microsoft Office Word</Application>
  <DocSecurity>0</DocSecurity>
  <Lines>34</Lines>
  <Paragraphs>14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Алшынова</dc:creator>
  <cp:keywords/>
  <dc:description/>
  <cp:lastModifiedBy>Асель Алшынова</cp:lastModifiedBy>
  <cp:revision>1</cp:revision>
  <dcterms:created xsi:type="dcterms:W3CDTF">2024-12-12T22:12:00Z</dcterms:created>
  <dcterms:modified xsi:type="dcterms:W3CDTF">2024-12-12T22:14:00Z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d6f03090-c565-43c3-9017-401da1aa0c40</vt:lpwstr>
  </property>
</Properties>
</file>