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6FC" w:rsidRDefault="00BE36FC" w:rsidP="00BE36FC">
      <w:pPr>
        <w:jc w:val="right"/>
        <w:rPr>
          <w:rFonts w:ascii="TimesNewRomanPS-BoldMT" w:hAnsi="TimesNewRomanPS-BoldMT"/>
          <w:bCs/>
          <w:color w:val="000000"/>
          <w:sz w:val="28"/>
          <w:szCs w:val="28"/>
        </w:rPr>
      </w:pPr>
      <w:r w:rsidRPr="00BE36FC">
        <w:rPr>
          <w:rFonts w:ascii="TimesNewRomanPS-BoldMT" w:hAnsi="TimesNewRomanPS-BoldMT"/>
          <w:bCs/>
          <w:color w:val="000000"/>
          <w:sz w:val="28"/>
          <w:szCs w:val="28"/>
        </w:rPr>
        <w:t xml:space="preserve"> </w:t>
      </w:r>
      <w:r w:rsidRPr="00102B86">
        <w:rPr>
          <w:rFonts w:ascii="TimesNewRomanPS-BoldMT" w:hAnsi="TimesNewRomanPS-BoldMT"/>
          <w:bCs/>
          <w:color w:val="000000"/>
          <w:sz w:val="28"/>
          <w:szCs w:val="28"/>
        </w:rPr>
        <w:t>Туркестанская область, город Шымкент</w:t>
      </w:r>
      <w:r w:rsidRPr="00102B86">
        <w:rPr>
          <w:rFonts w:ascii="TimesNewRomanPS-BoldMT" w:hAnsi="TimesNewRomanPS-BoldMT"/>
          <w:color w:val="000000"/>
          <w:sz w:val="28"/>
          <w:szCs w:val="28"/>
        </w:rPr>
        <w:br/>
      </w:r>
      <w:r w:rsidRPr="00102B86">
        <w:rPr>
          <w:rFonts w:ascii="TimesNewRomanPS-BoldMT" w:hAnsi="TimesNewRomanPS-BoldMT"/>
          <w:bCs/>
          <w:color w:val="000000"/>
          <w:sz w:val="28"/>
          <w:szCs w:val="28"/>
        </w:rPr>
        <w:t>ОСШ №13 имени Мукими</w:t>
      </w:r>
      <w:r w:rsidRPr="00102B86">
        <w:rPr>
          <w:rFonts w:ascii="TimesNewRomanPS-BoldMT" w:hAnsi="TimesNewRomanPS-BoldMT"/>
          <w:color w:val="000000"/>
          <w:sz w:val="28"/>
          <w:szCs w:val="28"/>
        </w:rPr>
        <w:br/>
      </w:r>
      <w:r w:rsidRPr="00102B86">
        <w:rPr>
          <w:rFonts w:ascii="TimesNewRomanPS-BoldMT" w:hAnsi="TimesNewRomanPS-BoldMT"/>
          <w:bCs/>
          <w:color w:val="000000"/>
          <w:sz w:val="28"/>
          <w:szCs w:val="28"/>
        </w:rPr>
        <w:t>Учитель английского языка</w:t>
      </w:r>
      <w:r w:rsidRPr="00102B86">
        <w:rPr>
          <w:rFonts w:ascii="TimesNewRomanPS-BoldMT" w:hAnsi="TimesNewRomanPS-BoldMT"/>
          <w:color w:val="000000"/>
          <w:sz w:val="28"/>
          <w:szCs w:val="28"/>
        </w:rPr>
        <w:br/>
      </w:r>
      <w:proofErr w:type="spellStart"/>
      <w:r w:rsidRPr="00102B86">
        <w:rPr>
          <w:rFonts w:ascii="TimesNewRomanPS-BoldMT" w:hAnsi="TimesNewRomanPS-BoldMT"/>
          <w:bCs/>
          <w:color w:val="000000"/>
          <w:sz w:val="28"/>
          <w:szCs w:val="28"/>
        </w:rPr>
        <w:t>Мавланова</w:t>
      </w:r>
      <w:proofErr w:type="spellEnd"/>
      <w:r w:rsidRPr="00102B86">
        <w:rPr>
          <w:rFonts w:ascii="TimesNewRomanPS-BoldMT" w:hAnsi="TimesNewRomanPS-BoldMT"/>
          <w:bCs/>
          <w:color w:val="000000"/>
          <w:sz w:val="28"/>
          <w:szCs w:val="28"/>
        </w:rPr>
        <w:t xml:space="preserve"> </w:t>
      </w:r>
      <w:proofErr w:type="spellStart"/>
      <w:r w:rsidRPr="00102B86">
        <w:rPr>
          <w:rFonts w:ascii="TimesNewRomanPS-BoldMT" w:hAnsi="TimesNewRomanPS-BoldMT"/>
          <w:bCs/>
          <w:color w:val="000000"/>
          <w:sz w:val="28"/>
          <w:szCs w:val="28"/>
        </w:rPr>
        <w:t>Дилорам</w:t>
      </w:r>
      <w:proofErr w:type="spellEnd"/>
      <w:r w:rsidRPr="00102B86">
        <w:rPr>
          <w:rFonts w:ascii="TimesNewRomanPS-BoldMT" w:hAnsi="TimesNewRomanPS-BoldMT"/>
          <w:bCs/>
          <w:color w:val="000000"/>
          <w:sz w:val="28"/>
          <w:szCs w:val="28"/>
        </w:rPr>
        <w:t xml:space="preserve"> </w:t>
      </w:r>
      <w:proofErr w:type="spellStart"/>
      <w:r w:rsidRPr="00102B86">
        <w:rPr>
          <w:rFonts w:ascii="TimesNewRomanPS-BoldMT" w:hAnsi="TimesNewRomanPS-BoldMT"/>
          <w:bCs/>
          <w:color w:val="000000"/>
          <w:sz w:val="28"/>
          <w:szCs w:val="28"/>
        </w:rPr>
        <w:t>Адахамбековна</w:t>
      </w:r>
      <w:proofErr w:type="spellEnd"/>
    </w:p>
    <w:p w:rsidR="00EB4D8C" w:rsidRPr="00EB4D8C" w:rsidRDefault="00EB4D8C" w:rsidP="00EB4D8C">
      <w:pPr>
        <w:spacing w:line="240" w:lineRule="auto"/>
        <w:ind w:left="3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EB4D8C">
        <w:rPr>
          <w:rFonts w:ascii="Times New Roman" w:hAnsi="Times New Roman" w:cs="Times New Roman"/>
          <w:b/>
          <w:sz w:val="28"/>
          <w:szCs w:val="28"/>
          <w:lang w:val="en-US" w:eastAsia="en-GB"/>
        </w:rPr>
        <w:t>Short term</w:t>
      </w:r>
      <w:proofErr w:type="gramEnd"/>
      <w:r w:rsidRPr="00EB4D8C">
        <w:rPr>
          <w:rFonts w:ascii="Times New Roman" w:hAnsi="Times New Roman" w:cs="Times New Roman"/>
          <w:b/>
          <w:sz w:val="28"/>
          <w:szCs w:val="28"/>
          <w:lang w:val="en-US" w:eastAsia="en-GB"/>
        </w:rPr>
        <w:t xml:space="preserve"> plan</w:t>
      </w:r>
      <w:r>
        <w:rPr>
          <w:rFonts w:ascii="Times New Roman" w:hAnsi="Times New Roman" w:cs="Times New Roman"/>
          <w:b/>
          <w:sz w:val="28"/>
          <w:szCs w:val="28"/>
          <w:lang w:val="en-US" w:eastAsia="en-GB"/>
        </w:rPr>
        <w:t>.</w:t>
      </w:r>
      <w:r w:rsidRPr="00EB4D8C">
        <w:rPr>
          <w:rFonts w:ascii="Times New Roman" w:hAnsi="Times New Roman" w:cs="Times New Roman"/>
          <w:sz w:val="28"/>
          <w:szCs w:val="28"/>
          <w:lang w:val="en-US" w:eastAsia="en-GB"/>
        </w:rPr>
        <w:t xml:space="preserve">  </w:t>
      </w:r>
      <w:r w:rsidRPr="00EB4D8C">
        <w:rPr>
          <w:rFonts w:ascii="Times New Roman" w:hAnsi="Times New Roman" w:cs="Times New Roman"/>
          <w:b/>
          <w:sz w:val="28"/>
          <w:szCs w:val="28"/>
          <w:lang w:val="en-US"/>
        </w:rPr>
        <w:t>Term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EB4D8C" w:rsidRPr="00EB4D8C" w:rsidRDefault="00EB4D8C" w:rsidP="00EB4D8C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025F">
        <w:rPr>
          <w:rFonts w:ascii="Times New Roman" w:hAnsi="Times New Roman" w:cs="Times New Roman"/>
          <w:b/>
          <w:sz w:val="28"/>
          <w:szCs w:val="28"/>
          <w:lang w:val="en-US"/>
        </w:rPr>
        <w:t>Unit 3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B002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B0025F">
        <w:rPr>
          <w:rFonts w:ascii="Times New Roman" w:hAnsi="Times New Roman" w:cs="Times New Roman"/>
          <w:b/>
          <w:sz w:val="28"/>
          <w:szCs w:val="28"/>
          <w:lang w:val="en-US"/>
        </w:rPr>
        <w:t>Our</w:t>
      </w:r>
      <w:proofErr w:type="gramEnd"/>
      <w:r w:rsidRPr="00B002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planet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EB4D8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Project. A community project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tbl>
      <w:tblPr>
        <w:tblW w:w="5285" w:type="pct"/>
        <w:tblInd w:w="-10" w:type="dxa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6" w:space="0" w:color="8496B0" w:themeColor="text2" w:themeTint="99"/>
          <w:insideV w:val="single" w:sz="6" w:space="0" w:color="8496B0" w:themeColor="text2" w:themeTint="99"/>
        </w:tblBorders>
        <w:tblLook w:val="0000" w:firstRow="0" w:lastRow="0" w:firstColumn="0" w:lastColumn="0" w:noHBand="0" w:noVBand="0"/>
      </w:tblPr>
      <w:tblGrid>
        <w:gridCol w:w="2111"/>
        <w:gridCol w:w="932"/>
        <w:gridCol w:w="5098"/>
        <w:gridCol w:w="2775"/>
      </w:tblGrid>
      <w:tr w:rsidR="007B3465" w:rsidRPr="00EB4D8C" w:rsidTr="007B3465">
        <w:trPr>
          <w:cantSplit/>
          <w:trHeight w:hRule="exact" w:val="431"/>
        </w:trPr>
        <w:tc>
          <w:tcPr>
            <w:tcW w:w="1394" w:type="pct"/>
            <w:gridSpan w:val="2"/>
          </w:tcPr>
          <w:p w:rsidR="007B3465" w:rsidRPr="00B0025F" w:rsidRDefault="007B3465" w:rsidP="00887C31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002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Unit 3 Our planet</w:t>
            </w:r>
          </w:p>
          <w:p w:rsidR="007B3465" w:rsidRPr="00B0025F" w:rsidRDefault="007B3465" w:rsidP="00887C31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606" w:type="pct"/>
            <w:gridSpan w:val="2"/>
          </w:tcPr>
          <w:p w:rsidR="007B3465" w:rsidRPr="00B0025F" w:rsidRDefault="007B3465" w:rsidP="00887C31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002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Lesson</w:t>
            </w:r>
            <w:r w:rsidR="00A779A9" w:rsidRPr="00B002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B002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35</w:t>
            </w:r>
          </w:p>
        </w:tc>
      </w:tr>
      <w:tr w:rsidR="007B3465" w:rsidRPr="00EB4D8C" w:rsidTr="007B3465">
        <w:trPr>
          <w:cantSplit/>
          <w:trHeight w:hRule="exact" w:val="423"/>
        </w:trPr>
        <w:tc>
          <w:tcPr>
            <w:tcW w:w="1394" w:type="pct"/>
            <w:gridSpan w:val="2"/>
          </w:tcPr>
          <w:p w:rsidR="007B3465" w:rsidRPr="00B0025F" w:rsidRDefault="007B3465" w:rsidP="00887C31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B4D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Teacher name:  </w:t>
            </w:r>
          </w:p>
        </w:tc>
        <w:tc>
          <w:tcPr>
            <w:tcW w:w="3606" w:type="pct"/>
            <w:gridSpan w:val="2"/>
          </w:tcPr>
          <w:p w:rsidR="007B3465" w:rsidRPr="00BE36FC" w:rsidRDefault="00BE36FC" w:rsidP="00887C31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Mavlano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D.A.</w:t>
            </w:r>
          </w:p>
        </w:tc>
      </w:tr>
      <w:tr w:rsidR="007B3465" w:rsidRPr="00EB4D8C" w:rsidTr="007B3465">
        <w:trPr>
          <w:cantSplit/>
          <w:trHeight w:hRule="exact" w:val="466"/>
        </w:trPr>
        <w:tc>
          <w:tcPr>
            <w:tcW w:w="1394" w:type="pct"/>
            <w:gridSpan w:val="2"/>
          </w:tcPr>
          <w:p w:rsidR="007B3465" w:rsidRPr="00B0025F" w:rsidRDefault="007B3465" w:rsidP="00887C31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B4D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Date:</w:t>
            </w:r>
            <w:r w:rsidRPr="00B002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606" w:type="pct"/>
            <w:gridSpan w:val="2"/>
          </w:tcPr>
          <w:p w:rsidR="007B3465" w:rsidRPr="00B0025F" w:rsidRDefault="00A779A9" w:rsidP="00887C31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002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29.11.2024</w:t>
            </w:r>
          </w:p>
        </w:tc>
      </w:tr>
      <w:tr w:rsidR="007B3465" w:rsidRPr="00EB4D8C" w:rsidTr="007B3465">
        <w:trPr>
          <w:cantSplit/>
          <w:trHeight w:hRule="exact" w:val="471"/>
        </w:trPr>
        <w:tc>
          <w:tcPr>
            <w:tcW w:w="1394" w:type="pct"/>
            <w:gridSpan w:val="2"/>
          </w:tcPr>
          <w:p w:rsidR="007B3465" w:rsidRPr="00B0025F" w:rsidRDefault="007B3465" w:rsidP="00887C31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4D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Grade: 9</w:t>
            </w:r>
            <w:r w:rsidR="00A779A9" w:rsidRPr="00B00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d</w:t>
            </w:r>
          </w:p>
        </w:tc>
        <w:tc>
          <w:tcPr>
            <w:tcW w:w="2335" w:type="pct"/>
          </w:tcPr>
          <w:p w:rsidR="007B3465" w:rsidRPr="00B0025F" w:rsidRDefault="007B3465" w:rsidP="00887C31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B4D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Number present: </w:t>
            </w:r>
            <w:r w:rsidR="00B0025F" w:rsidRPr="00B002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1271" w:type="pct"/>
          </w:tcPr>
          <w:p w:rsidR="007B3465" w:rsidRPr="00B0025F" w:rsidRDefault="007B3465" w:rsidP="00887C31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B4D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absent:</w:t>
            </w:r>
            <w:r w:rsidR="00B0025F" w:rsidRPr="00B002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7B3465" w:rsidRPr="00B0025F" w:rsidTr="007B3465">
        <w:trPr>
          <w:cantSplit/>
          <w:trHeight w:val="348"/>
        </w:trPr>
        <w:tc>
          <w:tcPr>
            <w:tcW w:w="967" w:type="pct"/>
          </w:tcPr>
          <w:p w:rsidR="007B3465" w:rsidRPr="00B0025F" w:rsidRDefault="007B3465" w:rsidP="00887C3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EB4D8C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 xml:space="preserve">Lesson </w:t>
            </w:r>
            <w:proofErr w:type="spellStart"/>
            <w:r w:rsidRPr="00B0025F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title</w:t>
            </w:r>
            <w:proofErr w:type="spellEnd"/>
          </w:p>
        </w:tc>
        <w:tc>
          <w:tcPr>
            <w:tcW w:w="4033" w:type="pct"/>
            <w:gridSpan w:val="3"/>
            <w:vAlign w:val="center"/>
          </w:tcPr>
          <w:p w:rsidR="007B3465" w:rsidRPr="00B0025F" w:rsidRDefault="007B3465" w:rsidP="00887C31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02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Project. A community project</w:t>
            </w:r>
          </w:p>
        </w:tc>
      </w:tr>
      <w:tr w:rsidR="007B3465" w:rsidRPr="00B0025F" w:rsidTr="007B3465">
        <w:trPr>
          <w:cantSplit/>
          <w:trHeight w:val="888"/>
        </w:trPr>
        <w:tc>
          <w:tcPr>
            <w:tcW w:w="967" w:type="pct"/>
          </w:tcPr>
          <w:p w:rsidR="007B3465" w:rsidRPr="00B0025F" w:rsidRDefault="007B3465" w:rsidP="00887C3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B0025F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Learning</w:t>
            </w:r>
            <w:proofErr w:type="spellEnd"/>
            <w:r w:rsidRPr="00B0025F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B0025F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objectives</w:t>
            </w:r>
            <w:proofErr w:type="spellEnd"/>
          </w:p>
          <w:p w:rsidR="007B3465" w:rsidRPr="00B0025F" w:rsidRDefault="007B3465" w:rsidP="00887C3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4033" w:type="pct"/>
            <w:gridSpan w:val="3"/>
            <w:vAlign w:val="center"/>
          </w:tcPr>
          <w:p w:rsidR="007B3465" w:rsidRPr="00B0025F" w:rsidRDefault="007B3465" w:rsidP="00887C3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9.1.1.1 use speaking and listening skills to solve problems creatively and cooperatively in groups</w:t>
            </w:r>
          </w:p>
          <w:p w:rsidR="007B3465" w:rsidRPr="00B0025F" w:rsidRDefault="007B3465" w:rsidP="00887C3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025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en-US"/>
              </w:rPr>
              <w:t>9. 4. 3. 1 understand evidence in long texts on a variety of familiar general and academic topics;</w:t>
            </w:r>
          </w:p>
          <w:p w:rsidR="007B3465" w:rsidRPr="00B0025F" w:rsidRDefault="007B3465" w:rsidP="00887C31">
            <w:pPr>
              <w:pStyle w:val="a6"/>
              <w:rPr>
                <w:rFonts w:ascii="Times New Roman" w:hAnsi="Times New Roman" w:cs="Times New Roman"/>
                <w:spacing w:val="-16"/>
                <w:sz w:val="28"/>
                <w:szCs w:val="28"/>
                <w:lang w:val="en-US"/>
              </w:rPr>
            </w:pPr>
            <w:r w:rsidRPr="00B0025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en-US"/>
              </w:rPr>
              <w:t>9. 5. 1. 1 plan, write, correct and check text-level works on general and academic topics without the support of the teacher;</w:t>
            </w:r>
            <w:r w:rsidRPr="00B00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7B3465" w:rsidRPr="00B0025F" w:rsidTr="007B3465">
        <w:trPr>
          <w:cantSplit/>
          <w:trHeight w:val="1210"/>
        </w:trPr>
        <w:tc>
          <w:tcPr>
            <w:tcW w:w="967" w:type="pct"/>
            <w:tcBorders>
              <w:bottom w:val="double" w:sz="4" w:space="0" w:color="5B9BD5" w:themeColor="accent1"/>
            </w:tcBorders>
          </w:tcPr>
          <w:p w:rsidR="007B3465" w:rsidRPr="00B0025F" w:rsidRDefault="007B3465" w:rsidP="00887C31">
            <w:pPr>
              <w:spacing w:before="60" w:after="60" w:line="240" w:lineRule="auto"/>
              <w:ind w:left="-471" w:firstLine="471"/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 w:rsidRPr="00B0025F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Lesson objectives</w:t>
            </w:r>
          </w:p>
        </w:tc>
        <w:tc>
          <w:tcPr>
            <w:tcW w:w="4033" w:type="pct"/>
            <w:gridSpan w:val="3"/>
            <w:tcBorders>
              <w:bottom w:val="double" w:sz="4" w:space="0" w:color="5B9BD5" w:themeColor="accent1"/>
            </w:tcBorders>
          </w:tcPr>
          <w:p w:rsidR="007B3465" w:rsidRPr="00B0025F" w:rsidRDefault="007B3465" w:rsidP="00887C31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 w:rsidRPr="00B0025F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Learners will be able to:</w:t>
            </w:r>
          </w:p>
          <w:p w:rsidR="007B3465" w:rsidRPr="00B0025F" w:rsidRDefault="007B3465" w:rsidP="00887C3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Read a text about a community project.</w:t>
            </w:r>
          </w:p>
          <w:p w:rsidR="007B3465" w:rsidRPr="00B0025F" w:rsidRDefault="007B3465" w:rsidP="00887C3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Identify the main subject of paragraphs. </w:t>
            </w:r>
          </w:p>
          <w:p w:rsidR="007B3465" w:rsidRPr="00B0025F" w:rsidRDefault="007B3465" w:rsidP="00887C3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Create a webpage or a community organization.</w:t>
            </w:r>
          </w:p>
          <w:p w:rsidR="007B3465" w:rsidRPr="00B0025F" w:rsidRDefault="007B3465" w:rsidP="00887C3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</w:t>
            </w:r>
            <w:r w:rsidRPr="00B00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he value based on the integrated educational program is to educate students </w:t>
            </w:r>
            <w:r w:rsidRPr="00B00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00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for justice and responsibility</w:t>
            </w:r>
          </w:p>
        </w:tc>
      </w:tr>
      <w:tr w:rsidR="007B3465" w:rsidRPr="00B0025F" w:rsidTr="007B3465">
        <w:trPr>
          <w:cantSplit/>
          <w:trHeight w:val="802"/>
        </w:trPr>
        <w:tc>
          <w:tcPr>
            <w:tcW w:w="967" w:type="pct"/>
            <w:tcBorders>
              <w:bottom w:val="double" w:sz="4" w:space="0" w:color="5B9BD5" w:themeColor="accent1"/>
            </w:tcBorders>
          </w:tcPr>
          <w:p w:rsidR="007B3465" w:rsidRPr="00B0025F" w:rsidRDefault="007B3465" w:rsidP="00887C31">
            <w:pPr>
              <w:spacing w:before="60" w:after="60" w:line="240" w:lineRule="auto"/>
              <w:ind w:left="-471" w:firstLine="471"/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Value links</w:t>
            </w:r>
            <w:r w:rsidRPr="00B002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9B285D" wp14:editId="206829D7">
                  <wp:extent cx="341524" cy="287599"/>
                  <wp:effectExtent l="0" t="0" r="1905" b="0"/>
                  <wp:docPr id="16" name="Рисунок 16" descr="&quot;Біртұтас тәрбие&quot; бағдарламасы аясында күнделікті &quot;Өнегелі 15 минут&quot;  тақырыбында 1 оқушылары үлкендермен сәлемдесуде. Сәлем сөздің – анасы.  Қазақ халқында сәлемдесу дәстүрі ерекше құрметтің,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&quot;Біртұтас тәрбие&quot; бағдарламасы аясында күнделікті &quot;Өнегелі 15 минут&quot;  тақырыбында 1 оқушылары үлкендермен сәлемдесуде. Сәлем сөздің – анасы.  Қазақ халқында сәлемдесу дәстүрі ерекше құрметтің,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941" cy="290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3" w:type="pct"/>
            <w:gridSpan w:val="3"/>
            <w:tcBorders>
              <w:bottom w:val="double" w:sz="4" w:space="0" w:color="5B9BD5" w:themeColor="accent1"/>
            </w:tcBorders>
          </w:tcPr>
          <w:p w:rsidR="007B3465" w:rsidRPr="00B0025F" w:rsidRDefault="007B3465" w:rsidP="00887C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B0025F">
              <w:rPr>
                <w:rFonts w:ascii="Times New Roman" w:hAnsi="Times New Roman" w:cs="Times New Roman"/>
                <w:bCs/>
                <w:sz w:val="28"/>
                <w:szCs w:val="28"/>
              </w:rPr>
              <w:t>принятие</w:t>
            </w:r>
            <w:proofErr w:type="gramEnd"/>
            <w:r w:rsidRPr="00B002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различий между людьми</w:t>
            </w:r>
          </w:p>
          <w:p w:rsidR="007B3465" w:rsidRPr="00B0025F" w:rsidRDefault="007B3465" w:rsidP="00887C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B0025F">
              <w:rPr>
                <w:rFonts w:ascii="Times New Roman" w:hAnsi="Times New Roman" w:cs="Times New Roman"/>
                <w:bCs/>
                <w:sz w:val="28"/>
                <w:szCs w:val="28"/>
              </w:rPr>
              <w:t>терпимость</w:t>
            </w:r>
            <w:proofErr w:type="gramEnd"/>
            <w:r w:rsidRPr="00B002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иным точкам зрения</w:t>
            </w:r>
          </w:p>
          <w:p w:rsidR="007B3465" w:rsidRPr="00B0025F" w:rsidRDefault="007B3465" w:rsidP="00887C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B0025F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</w:t>
            </w:r>
            <w:proofErr w:type="gramEnd"/>
            <w:r w:rsidRPr="00B002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диалогу и поиску компромиссов</w:t>
            </w:r>
          </w:p>
        </w:tc>
      </w:tr>
      <w:tr w:rsidR="007B3465" w:rsidRPr="00B0025F" w:rsidTr="007B3465">
        <w:trPr>
          <w:cantSplit/>
          <w:trHeight w:val="435"/>
        </w:trPr>
        <w:tc>
          <w:tcPr>
            <w:tcW w:w="5000" w:type="pct"/>
            <w:gridSpan w:val="4"/>
            <w:tcBorders>
              <w:top w:val="double" w:sz="4" w:space="0" w:color="5B9BD5" w:themeColor="accent1"/>
              <w:bottom w:val="single" w:sz="8" w:space="0" w:color="8496B0" w:themeColor="text2" w:themeTint="99"/>
            </w:tcBorders>
          </w:tcPr>
          <w:p w:rsidR="007B3465" w:rsidRPr="00B0025F" w:rsidRDefault="007B3465" w:rsidP="00887C31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B0025F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                                                                           </w:t>
            </w:r>
            <w:proofErr w:type="spellStart"/>
            <w:r w:rsidRPr="00B0025F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Plan</w:t>
            </w:r>
            <w:proofErr w:type="spellEnd"/>
          </w:p>
        </w:tc>
      </w:tr>
    </w:tbl>
    <w:tbl>
      <w:tblPr>
        <w:tblStyle w:val="-111"/>
        <w:tblW w:w="10911" w:type="dxa"/>
        <w:tblLayout w:type="fixed"/>
        <w:tblLook w:val="04A0" w:firstRow="1" w:lastRow="0" w:firstColumn="1" w:lastColumn="0" w:noHBand="0" w:noVBand="1"/>
      </w:tblPr>
      <w:tblGrid>
        <w:gridCol w:w="1101"/>
        <w:gridCol w:w="3719"/>
        <w:gridCol w:w="2121"/>
        <w:gridCol w:w="709"/>
        <w:gridCol w:w="1843"/>
        <w:gridCol w:w="1364"/>
        <w:gridCol w:w="54"/>
      </w:tblGrid>
      <w:tr w:rsidR="007B3465" w:rsidRPr="00B0025F" w:rsidTr="00887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:rsidR="007B3465" w:rsidRPr="00B0025F" w:rsidRDefault="007B3465" w:rsidP="00887C31">
            <w:pPr>
              <w:spacing w:line="285" w:lineRule="atLeast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Stages / Time</w:t>
            </w:r>
          </w:p>
        </w:tc>
        <w:tc>
          <w:tcPr>
            <w:tcW w:w="3719" w:type="dxa"/>
            <w:hideMark/>
          </w:tcPr>
          <w:p w:rsidR="007B3465" w:rsidRPr="00B0025F" w:rsidRDefault="007B3465" w:rsidP="00887C31">
            <w:pPr>
              <w:spacing w:line="285" w:lineRule="atLeas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Teachers’ actions</w:t>
            </w:r>
          </w:p>
        </w:tc>
        <w:tc>
          <w:tcPr>
            <w:tcW w:w="2830" w:type="dxa"/>
            <w:gridSpan w:val="2"/>
            <w:hideMark/>
          </w:tcPr>
          <w:p w:rsidR="007B3465" w:rsidRPr="00B0025F" w:rsidRDefault="007B3465" w:rsidP="00887C31">
            <w:pPr>
              <w:spacing w:line="285" w:lineRule="atLeas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Students</w:t>
            </w:r>
            <w:r w:rsidRPr="00B002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en-US"/>
              </w:rPr>
              <w:t>’</w:t>
            </w:r>
            <w:r w:rsidRPr="00B002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actions</w:t>
            </w:r>
          </w:p>
        </w:tc>
        <w:tc>
          <w:tcPr>
            <w:tcW w:w="1843" w:type="dxa"/>
            <w:hideMark/>
          </w:tcPr>
          <w:p w:rsidR="007B3465" w:rsidRPr="00B0025F" w:rsidRDefault="007B3465" w:rsidP="00887C31">
            <w:pPr>
              <w:spacing w:line="285" w:lineRule="atLeas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Assessment criteria</w:t>
            </w:r>
          </w:p>
        </w:tc>
        <w:tc>
          <w:tcPr>
            <w:tcW w:w="1418" w:type="dxa"/>
            <w:gridSpan w:val="2"/>
            <w:hideMark/>
          </w:tcPr>
          <w:p w:rsidR="007B3465" w:rsidRPr="00B0025F" w:rsidRDefault="007B3465" w:rsidP="00887C31">
            <w:pPr>
              <w:spacing w:line="285" w:lineRule="atLeas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Resources</w:t>
            </w:r>
          </w:p>
        </w:tc>
      </w:tr>
      <w:tr w:rsidR="007B3465" w:rsidRPr="00B0025F" w:rsidTr="00887C31">
        <w:trPr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7B3465" w:rsidRPr="00B0025F" w:rsidRDefault="007B3465" w:rsidP="00887C31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</w:rPr>
              <w:t>Beginning of the lesson</w:t>
            </w:r>
          </w:p>
          <w:p w:rsidR="007B3465" w:rsidRPr="00B0025F" w:rsidRDefault="007B3465" w:rsidP="00887C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Warming-up</w:t>
            </w:r>
          </w:p>
          <w:p w:rsidR="007B3465" w:rsidRPr="00B0025F" w:rsidRDefault="007B3465" w:rsidP="00887C31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3 min</w:t>
            </w:r>
          </w:p>
          <w:p w:rsidR="007B3465" w:rsidRPr="00B0025F" w:rsidRDefault="007B3465" w:rsidP="00887C31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</w:tcPr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1.Greeting.</w:t>
            </w:r>
          </w:p>
          <w:p w:rsidR="007B3465" w:rsidRPr="00B0025F" w:rsidRDefault="007B3465" w:rsidP="00887C31">
            <w:pPr>
              <w:tabs>
                <w:tab w:val="left" w:pos="284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Ask about the weather.</w:t>
            </w:r>
          </w:p>
          <w:p w:rsidR="007B3465" w:rsidRPr="00B0025F" w:rsidRDefault="007B3465" w:rsidP="00887C31">
            <w:pPr>
              <w:tabs>
                <w:tab w:val="left" w:pos="284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025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 xml:space="preserve">Warm-up   </w:t>
            </w: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</w:rPr>
              <w:t xml:space="preserve"> Ask students if they know of any community projects near where they live. </w:t>
            </w: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</w:rPr>
              <w:t xml:space="preserve"> Ask them what the projects do and if they know of what they have achieved</w:t>
            </w: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B0025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Lead – In</w:t>
            </w:r>
            <w:r w:rsidRPr="00B00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B002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5719DD78" wp14:editId="16521F8F">
                  <wp:extent cx="1981200" cy="1114424"/>
                  <wp:effectExtent l="0" t="0" r="0" b="0"/>
                  <wp:docPr id="35" name="Рисунок 35" descr="How to Start a Community Project in 10 Steps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w to Start a Community Project in 10 Steps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932" cy="1145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3465" w:rsidRPr="00B0025F" w:rsidRDefault="007B3465" w:rsidP="00887C31">
            <w:pPr>
              <w:tabs>
                <w:tab w:val="right" w:leader="underscore" w:pos="49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002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The IB Community Project is a major activity for students to complete in their 8th Grade year at Hogg Middle School. Hogg is an authorized IB school with a </w:t>
            </w:r>
            <w:proofErr w:type="gramStart"/>
            <w:r w:rsidRPr="00B002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 year</w:t>
            </w:r>
            <w:proofErr w:type="gramEnd"/>
            <w:r w:rsidRPr="00B002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MYP programme. </w:t>
            </w:r>
          </w:p>
        </w:tc>
        <w:tc>
          <w:tcPr>
            <w:tcW w:w="2830" w:type="dxa"/>
            <w:gridSpan w:val="2"/>
          </w:tcPr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B3465" w:rsidRPr="00B0025F" w:rsidRDefault="007B3465" w:rsidP="00887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The wish flower</w:t>
            </w:r>
            <w:r w:rsidRPr="00B0025F">
              <w:rPr>
                <w:rFonts w:ascii="Times New Roman" w:hAnsi="Times New Roman" w:cs="Times New Roman"/>
                <w:i/>
                <w:sz w:val="28"/>
                <w:szCs w:val="28"/>
              </w:rPr>
              <w:t>” method helps to start the lesson with good wishes to each other.</w:t>
            </w: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0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The aim:</w:t>
            </w:r>
            <w:r w:rsidRPr="00B00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00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develop </w:t>
            </w:r>
            <w:proofErr w:type="spellStart"/>
            <w:r w:rsidRPr="00B00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</w:t>
            </w:r>
            <w:proofErr w:type="spellEnd"/>
            <w:r w:rsidRPr="00B00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speaking skills and create friendly atmosphere </w:t>
            </w:r>
            <w:r w:rsidRPr="00B00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Efficiency:</w:t>
            </w:r>
            <w:r w:rsidRPr="00B00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00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 telling the wishes they show their appreciations .</w:t>
            </w: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3465" w:rsidRPr="00B0025F" w:rsidRDefault="007B3465" w:rsidP="00887C31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7B3465" w:rsidRPr="00B0025F" w:rsidRDefault="007B3465" w:rsidP="00887C31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7B3465" w:rsidRPr="00B0025F" w:rsidRDefault="007B3465" w:rsidP="00887C31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7B3465" w:rsidRPr="00B0025F" w:rsidRDefault="007B3465" w:rsidP="00887C31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</w:pPr>
            <w:r w:rsidRPr="00B0025F">
              <w:rPr>
                <w:rFonts w:ascii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 xml:space="preserve">Students express their ideas </w:t>
            </w:r>
          </w:p>
          <w:p w:rsidR="007B3465" w:rsidRPr="00B0025F" w:rsidRDefault="007B3465" w:rsidP="00887C31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7B3465" w:rsidRPr="00B0025F" w:rsidRDefault="007B3465" w:rsidP="00887C31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</w:pPr>
          </w:p>
        </w:tc>
        <w:tc>
          <w:tcPr>
            <w:tcW w:w="1843" w:type="dxa"/>
          </w:tcPr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</w:rPr>
              <w:t xml:space="preserve">At the organization </w:t>
            </w:r>
            <w:proofErr w:type="gramStart"/>
            <w:r w:rsidRPr="00B0025F">
              <w:rPr>
                <w:rFonts w:ascii="Times New Roman" w:hAnsi="Times New Roman" w:cs="Times New Roman"/>
                <w:sz w:val="28"/>
                <w:szCs w:val="28"/>
              </w:rPr>
              <w:t>moment</w:t>
            </w:r>
            <w:proofErr w:type="gramEnd"/>
            <w:r w:rsidRPr="00B0025F">
              <w:rPr>
                <w:rFonts w:ascii="Times New Roman" w:hAnsi="Times New Roman" w:cs="Times New Roman"/>
                <w:sz w:val="28"/>
                <w:szCs w:val="28"/>
              </w:rPr>
              <w:t xml:space="preserve"> T tries to award active Ss. </w:t>
            </w: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«The praise» </w:t>
            </w:r>
            <w:r w:rsidRPr="00B0025F">
              <w:rPr>
                <w:rFonts w:ascii="Times New Roman" w:hAnsi="Times New Roman" w:cs="Times New Roman"/>
                <w:sz w:val="28"/>
                <w:szCs w:val="28"/>
              </w:rPr>
              <w:t xml:space="preserve">method is used to evaluate </w:t>
            </w:r>
            <w:proofErr w:type="spellStart"/>
            <w:r w:rsidRPr="00B0025F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B002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with phrases like:</w:t>
            </w: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</w:rPr>
              <w:t>“Good job!</w:t>
            </w: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</w:rPr>
              <w:t>Well done!”</w:t>
            </w: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91780E" wp14:editId="52B79963">
                      <wp:simplePos x="0" y="0"/>
                      <wp:positionH relativeFrom="column">
                        <wp:posOffset>505037</wp:posOffset>
                      </wp:positionH>
                      <wp:positionV relativeFrom="paragraph">
                        <wp:posOffset>142029</wp:posOffset>
                      </wp:positionV>
                      <wp:extent cx="1473200" cy="400050"/>
                      <wp:effectExtent l="0" t="0" r="0" b="0"/>
                      <wp:wrapNone/>
                      <wp:docPr id="24" name="Надпись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320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B3465" w:rsidRPr="00B66BBA" w:rsidRDefault="007B3465" w:rsidP="007B3465">
                                  <w:pPr>
                                    <w:spacing w:line="240" w:lineRule="auto"/>
                                    <w:rPr>
                                      <w:rFonts w:cstheme="minorHAnsi"/>
                                      <w:i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i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B66BBA">
                                    <w:rPr>
                                      <w:rFonts w:cstheme="minorHAnsi"/>
                                      <w:i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Good</w:t>
                                  </w:r>
                                  <w:proofErr w:type="spellEnd"/>
                                  <w:r w:rsidRPr="00B66BBA">
                                    <w:rPr>
                                      <w:rFonts w:cstheme="minorHAnsi"/>
                                      <w:i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B66BBA">
                                    <w:rPr>
                                      <w:rFonts w:cstheme="minorHAnsi"/>
                                      <w:i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job</w:t>
                                  </w:r>
                                  <w:proofErr w:type="spellEnd"/>
                                  <w:r w:rsidRPr="00B66BBA">
                                    <w:rPr>
                                      <w:rFonts w:cstheme="minorHAnsi"/>
                                      <w:i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9178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4" o:spid="_x0000_s1026" type="#_x0000_t202" style="position:absolute;margin-left:39.75pt;margin-top:11.2pt;width:116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" filled="f" stroked="f">
                      <v:textbox>
                        <w:txbxContent>
                          <w:p w:rsidR="007B3465" w:rsidRPr="00B66BBA" w:rsidRDefault="007B3465" w:rsidP="007B3465">
                            <w:pPr>
                              <w:spacing w:line="240" w:lineRule="auto"/>
                              <w:rPr>
                                <w:rFonts w:cstheme="minorHAnsi"/>
                                <w:i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B66BBA">
                              <w:rPr>
                                <w:rFonts w:cstheme="minorHAnsi"/>
                                <w:i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Good</w:t>
                            </w:r>
                            <w:proofErr w:type="spellEnd"/>
                            <w:r w:rsidRPr="00B66BBA">
                              <w:rPr>
                                <w:rFonts w:cstheme="minorHAnsi"/>
                                <w:i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B66BBA">
                              <w:rPr>
                                <w:rFonts w:cstheme="minorHAnsi"/>
                                <w:i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job</w:t>
                            </w:r>
                            <w:proofErr w:type="spellEnd"/>
                            <w:r w:rsidRPr="00B66BBA">
                              <w:rPr>
                                <w:rFonts w:cstheme="minorHAnsi"/>
                                <w:i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i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8843ECF" wp14:editId="346A6EDB">
                  <wp:extent cx="508000" cy="426554"/>
                  <wp:effectExtent l="0" t="0" r="6350" b="0"/>
                  <wp:docPr id="31" name="Рисунок 31" descr="C:\Users\Evrika\Desktop\Без названия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Evrika\Desktop\Без названия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822" cy="434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</w:pPr>
            <w:proofErr w:type="spellStart"/>
            <w:r w:rsidRPr="00B0025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Pictures</w:t>
            </w:r>
            <w:proofErr w:type="spellEnd"/>
            <w:r w:rsidRPr="00B0025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</w:pP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</w:pP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</w:pP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w:pPr>
            <w:r w:rsidRPr="00B0025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PPT</w:t>
            </w: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w:pP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w:pP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w:pP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w:pP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w:pP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w:pPr>
          </w:p>
        </w:tc>
      </w:tr>
      <w:tr w:rsidR="007B3465" w:rsidRPr="00B0025F" w:rsidTr="00887C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:rsidR="007B3465" w:rsidRPr="00B0025F" w:rsidRDefault="007B3465" w:rsidP="00887C31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Middle of the lesson</w:t>
            </w:r>
          </w:p>
          <w:p w:rsidR="007B3465" w:rsidRPr="00B0025F" w:rsidRDefault="007B3465" w:rsidP="0088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</w:rPr>
              <w:t>Presentation part.</w:t>
            </w:r>
          </w:p>
          <w:p w:rsidR="007B3465" w:rsidRPr="00B0025F" w:rsidRDefault="007B3465" w:rsidP="00887C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 min</w:t>
            </w:r>
          </w:p>
          <w:p w:rsidR="007B3465" w:rsidRPr="00B0025F" w:rsidRDefault="007B3465" w:rsidP="00887C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  <w:hideMark/>
          </w:tcPr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002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B0025F">
              <w:rPr>
                <w:rFonts w:ascii="Times New Roman" w:hAnsi="Times New Roman" w:cs="Times New Roman"/>
                <w:b/>
                <w:sz w:val="28"/>
                <w:szCs w:val="28"/>
              </w:rPr>
              <w:t>Ex:1  P:43</w:t>
            </w:r>
          </w:p>
          <w:p w:rsidR="007B3465" w:rsidRPr="00B0025F" w:rsidRDefault="007B3465" w:rsidP="00887C31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</w:rPr>
              <w:t xml:space="preserve"> Draw students’ attention to the pictures. In pairs, students describe one of the pictures to each other. </w:t>
            </w:r>
          </w:p>
          <w:p w:rsidR="007B3465" w:rsidRPr="00B0025F" w:rsidRDefault="007B3465" w:rsidP="00887C31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</w:rPr>
              <w:t xml:space="preserve"> Together they decide what the charity does. </w:t>
            </w:r>
          </w:p>
          <w:p w:rsidR="007B3465" w:rsidRPr="00B0025F" w:rsidRDefault="007B3465" w:rsidP="00887C31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</w:rPr>
              <w:t xml:space="preserve"> Ask students to feedback their ideas, but don’t confirm any answers yet</w:t>
            </w:r>
          </w:p>
          <w:p w:rsidR="007B3465" w:rsidRPr="00B0025F" w:rsidRDefault="007B3465" w:rsidP="00887C31">
            <w:pPr>
              <w:pStyle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val="ru-RU"/>
              </w:rPr>
            </w:pPr>
            <w:r w:rsidRPr="00B0025F"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val="kk-KZ"/>
              </w:rPr>
              <w:t xml:space="preserve">Ценности  Единство и солидарность. </w:t>
            </w:r>
            <w:r w:rsidRPr="00B0025F"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val="ru-RU"/>
              </w:rPr>
              <w:t>Уважение к разнообразию мнений и культур</w:t>
            </w:r>
          </w:p>
          <w:p w:rsidR="007B3465" w:rsidRPr="00B0025F" w:rsidRDefault="007B3465" w:rsidP="00887C31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</w:pPr>
          </w:p>
          <w:p w:rsidR="007B3465" w:rsidRPr="00B0025F" w:rsidRDefault="007B3465" w:rsidP="00887C31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025F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D</w:t>
            </w:r>
            <w:r w:rsidRPr="00B0025F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ifferentiation</w:t>
            </w:r>
            <w:r w:rsidRPr="00B00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Pr="00B00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7B3465" w:rsidRPr="00B0025F" w:rsidRDefault="007B3465" w:rsidP="00887C31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025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</w:t>
            </w:r>
            <w:r w:rsidRPr="00B0025F">
              <w:rPr>
                <w:rStyle w:val="a5"/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Verbal support</w:t>
            </w:r>
            <w:r w:rsidRPr="00B0025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» </w:t>
            </w:r>
            <w:r w:rsidRPr="00B00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method is used to help Students use new words in the text.</w:t>
            </w:r>
          </w:p>
          <w:p w:rsidR="007B3465" w:rsidRPr="00B0025F" w:rsidRDefault="007B3465" w:rsidP="00887C31">
            <w:pPr>
              <w:pStyle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val="kk-KZ"/>
              </w:rPr>
            </w:pPr>
            <w:r w:rsidRPr="00B0025F"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val="kk-KZ"/>
              </w:rPr>
              <w:t>Ценности  Трудолюбие и профессионализм</w:t>
            </w:r>
          </w:p>
          <w:p w:rsidR="007B3465" w:rsidRPr="00B0025F" w:rsidRDefault="007B3465" w:rsidP="00887C31">
            <w:pPr>
              <w:pStyle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val="ru-RU"/>
              </w:rPr>
            </w:pPr>
            <w:r w:rsidRPr="00B0025F"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val="kk-KZ"/>
              </w:rPr>
              <w:t>Инициативность и использование возможностей</w:t>
            </w:r>
          </w:p>
          <w:p w:rsidR="007B3465" w:rsidRPr="00B0025F" w:rsidRDefault="007B3465" w:rsidP="00887C3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  <w:lang w:val="ru-RU"/>
              </w:rPr>
            </w:pPr>
          </w:p>
          <w:p w:rsidR="007B3465" w:rsidRPr="00B0025F" w:rsidRDefault="007B3465" w:rsidP="00887C3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b/>
                <w:sz w:val="28"/>
                <w:szCs w:val="28"/>
              </w:rPr>
              <w:t>Ex: 2  P:43</w:t>
            </w:r>
          </w:p>
          <w:p w:rsidR="007B3465" w:rsidRPr="00B0025F" w:rsidRDefault="007B3465" w:rsidP="00887C31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</w:rPr>
              <w:t xml:space="preserve"> Focus students’ attention to the headings 1–4. Tell them these are the headings on a webpage. </w:t>
            </w:r>
          </w:p>
          <w:p w:rsidR="007B3465" w:rsidRPr="00B0025F" w:rsidRDefault="007B3465" w:rsidP="00887C31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</w:rPr>
              <w:t xml:space="preserve"> Tell them that the content has got mixed up and they have to </w:t>
            </w:r>
            <w:r w:rsidRPr="00B00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identify which of the texts A–D belongs to each heading</w:t>
            </w:r>
          </w:p>
          <w:p w:rsidR="007B3465" w:rsidRPr="00B0025F" w:rsidRDefault="007B3465" w:rsidP="00887C31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025F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D</w:t>
            </w:r>
            <w:r w:rsidRPr="00B0025F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ifferentiation</w:t>
            </w:r>
            <w:r w:rsidRPr="00B00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Pr="00B00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7B3465" w:rsidRPr="00B0025F" w:rsidRDefault="007B3465" w:rsidP="00887C31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025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</w:t>
            </w:r>
            <w:r w:rsidRPr="00B0025F">
              <w:rPr>
                <w:rStyle w:val="a5"/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Verbal support</w:t>
            </w:r>
            <w:r w:rsidRPr="00B0025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» </w:t>
            </w:r>
            <w:r w:rsidRPr="00B00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method is used to help Students use new words in the text.</w:t>
            </w:r>
          </w:p>
          <w:p w:rsidR="007B3465" w:rsidRPr="00B0025F" w:rsidRDefault="007B3465" w:rsidP="00887C31">
            <w:pPr>
              <w:pStyle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</w:pPr>
            <w:r w:rsidRPr="00B0025F"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val="kk-KZ"/>
              </w:rPr>
              <w:t xml:space="preserve">Ценности  Единство и солидарность. </w:t>
            </w:r>
            <w:r w:rsidRPr="00B0025F"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val="ru-RU"/>
              </w:rPr>
              <w:t>Уважение к разнообразию мнений и культур</w:t>
            </w:r>
          </w:p>
          <w:p w:rsidR="007B3465" w:rsidRPr="00B0025F" w:rsidRDefault="007B3465" w:rsidP="00887C3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7B3465" w:rsidRPr="00B0025F" w:rsidRDefault="007B3465" w:rsidP="00887C3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b/>
                <w:sz w:val="28"/>
                <w:szCs w:val="28"/>
              </w:rPr>
              <w:t>Ex: 3  P:43</w:t>
            </w:r>
          </w:p>
          <w:p w:rsidR="007B3465" w:rsidRPr="00B0025F" w:rsidRDefault="007B3465" w:rsidP="00887C3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en-US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</w:rPr>
              <w:t xml:space="preserve"> Tell students that they are now going to write a webpage. Put students in small groups</w:t>
            </w:r>
          </w:p>
        </w:tc>
        <w:tc>
          <w:tcPr>
            <w:tcW w:w="2830" w:type="dxa"/>
            <w:gridSpan w:val="2"/>
            <w:hideMark/>
          </w:tcPr>
          <w:p w:rsidR="007B3465" w:rsidRPr="00B0025F" w:rsidRDefault="007B3465" w:rsidP="00887C31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shd w:val="clear" w:color="auto" w:fill="FFFFFF"/>
              <w:spacing w:line="180" w:lineRule="atLeast"/>
              <w:ind w:right="34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Students</w:t>
            </w:r>
            <w:r w:rsidRPr="00B00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0025F">
              <w:rPr>
                <w:rFonts w:ascii="Times New Roman" w:hAnsi="Times New Roman" w:cs="Times New Roman"/>
                <w:sz w:val="28"/>
                <w:szCs w:val="28"/>
              </w:rPr>
              <w:t>read the slogan and look at the pictures. What do you think the charity does?</w:t>
            </w:r>
          </w:p>
          <w:p w:rsidR="007B3465" w:rsidRPr="00B0025F" w:rsidRDefault="007B3465" w:rsidP="00887C31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b/>
                <w:sz w:val="28"/>
                <w:szCs w:val="28"/>
              </w:rPr>
              <w:t>ANSWERS:</w:t>
            </w:r>
          </w:p>
          <w:p w:rsidR="007B3465" w:rsidRPr="00B0025F" w:rsidRDefault="007B3465" w:rsidP="00887C31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</w:rPr>
              <w:t>Student’s own answers</w:t>
            </w:r>
          </w:p>
          <w:p w:rsidR="007B3465" w:rsidRPr="00B0025F" w:rsidRDefault="007B3465" w:rsidP="00887C31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465" w:rsidRPr="00B0025F" w:rsidRDefault="007B3465" w:rsidP="00887C31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465" w:rsidRPr="00B0025F" w:rsidRDefault="007B3465" w:rsidP="00887C31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465" w:rsidRPr="00B0025F" w:rsidRDefault="007B3465" w:rsidP="00887C31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465" w:rsidRPr="00B0025F" w:rsidRDefault="007B3465" w:rsidP="00887C31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465" w:rsidRPr="00B0025F" w:rsidRDefault="007B3465" w:rsidP="00887C31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</w:rPr>
              <w:t>Students read the webpage. Match headings 1–4 with sections A–D</w:t>
            </w:r>
          </w:p>
          <w:p w:rsidR="007B3465" w:rsidRPr="00B0025F" w:rsidRDefault="007B3465" w:rsidP="00887C31">
            <w:pPr>
              <w:tabs>
                <w:tab w:val="left" w:pos="284"/>
                <w:tab w:val="left" w:pos="484"/>
                <w:tab w:val="left" w:pos="76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b/>
                <w:sz w:val="28"/>
                <w:szCs w:val="28"/>
              </w:rPr>
              <w:t>ANSWERS:</w:t>
            </w: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</w:rPr>
              <w:t>1 D</w:t>
            </w: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</w:rPr>
              <w:t xml:space="preserve">2 B </w:t>
            </w: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</w:rPr>
              <w:t>3 C</w:t>
            </w: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</w:rPr>
              <w:t>4 A</w:t>
            </w: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</w:rPr>
              <w:t>Students write a webpage about your own organization. Follow the steps in the project checklist.</w:t>
            </w: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b/>
                <w:sz w:val="28"/>
                <w:szCs w:val="28"/>
              </w:rPr>
              <w:t>ANSWERS:</w:t>
            </w: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Student’s own answers</w:t>
            </w:r>
          </w:p>
        </w:tc>
        <w:tc>
          <w:tcPr>
            <w:tcW w:w="1843" w:type="dxa"/>
            <w:hideMark/>
          </w:tcPr>
          <w:p w:rsidR="007B3465" w:rsidRPr="00B0025F" w:rsidRDefault="007B3465" w:rsidP="00887C31">
            <w:pPr>
              <w:tabs>
                <w:tab w:val="left" w:pos="31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en-US"/>
              </w:rPr>
              <w:lastRenderedPageBreak/>
              <w:t>Descriptor:</w:t>
            </w:r>
          </w:p>
          <w:p w:rsidR="007B3465" w:rsidRPr="00B0025F" w:rsidRDefault="007B3465" w:rsidP="00887C31">
            <w:pPr>
              <w:shd w:val="clear" w:color="auto" w:fill="FFFFFF"/>
              <w:spacing w:line="180" w:lineRule="atLeast"/>
              <w:ind w:right="34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</w:rPr>
              <w:t xml:space="preserve">- read the slogan </w:t>
            </w:r>
          </w:p>
          <w:p w:rsidR="007B3465" w:rsidRPr="00B0025F" w:rsidRDefault="007B3465" w:rsidP="00887C31">
            <w:pPr>
              <w:shd w:val="clear" w:color="auto" w:fill="FFFFFF"/>
              <w:spacing w:line="180" w:lineRule="atLeast"/>
              <w:ind w:right="3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</w:rPr>
              <w:t>- look at the pictures</w:t>
            </w: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9A9" w:rsidRPr="00B0025F" w:rsidRDefault="007B3465" w:rsidP="00A779A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B0025F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A779A9" w:rsidRPr="00B0025F">
              <w:rPr>
                <w:sz w:val="28"/>
                <w:szCs w:val="28"/>
              </w:rPr>
              <w:t xml:space="preserve">Pupils </w:t>
            </w:r>
            <w:proofErr w:type="gramStart"/>
            <w:r w:rsidR="00A779A9" w:rsidRPr="00B0025F">
              <w:rPr>
                <w:sz w:val="28"/>
                <w:szCs w:val="28"/>
              </w:rPr>
              <w:t>are</w:t>
            </w:r>
            <w:r w:rsidR="00A779A9" w:rsidRPr="00B0025F">
              <w:rPr>
                <w:spacing w:val="1"/>
                <w:sz w:val="28"/>
                <w:szCs w:val="28"/>
              </w:rPr>
              <w:t xml:space="preserve"> </w:t>
            </w:r>
            <w:r w:rsidR="00A779A9" w:rsidRPr="00B0025F">
              <w:rPr>
                <w:sz w:val="28"/>
                <w:szCs w:val="28"/>
              </w:rPr>
              <w:t>evaluated</w:t>
            </w:r>
            <w:proofErr w:type="gramEnd"/>
            <w:r w:rsidR="00A779A9" w:rsidRPr="00B0025F">
              <w:rPr>
                <w:spacing w:val="-57"/>
                <w:sz w:val="28"/>
                <w:szCs w:val="28"/>
              </w:rPr>
              <w:t xml:space="preserve"> </w:t>
            </w:r>
            <w:r w:rsidR="00A779A9" w:rsidRPr="00B0025F">
              <w:rPr>
                <w:sz w:val="28"/>
                <w:szCs w:val="28"/>
              </w:rPr>
              <w:t>with</w:t>
            </w:r>
            <w:r w:rsidR="00A779A9" w:rsidRPr="00B0025F">
              <w:rPr>
                <w:spacing w:val="1"/>
                <w:sz w:val="28"/>
                <w:szCs w:val="28"/>
              </w:rPr>
              <w:t xml:space="preserve"> </w:t>
            </w:r>
            <w:r w:rsidR="00A779A9" w:rsidRPr="00B0025F">
              <w:rPr>
                <w:sz w:val="28"/>
                <w:szCs w:val="28"/>
              </w:rPr>
              <w:t>phrases like:</w:t>
            </w:r>
            <w:r w:rsidR="00A779A9" w:rsidRPr="00B0025F">
              <w:rPr>
                <w:spacing w:val="1"/>
                <w:sz w:val="28"/>
                <w:szCs w:val="28"/>
              </w:rPr>
              <w:t xml:space="preserve"> </w:t>
            </w:r>
            <w:r w:rsidR="00A779A9" w:rsidRPr="00B0025F">
              <w:rPr>
                <w:b/>
                <w:color w:val="FF0000"/>
                <w:sz w:val="28"/>
                <w:szCs w:val="28"/>
              </w:rPr>
              <w:t>Well</w:t>
            </w:r>
            <w:r w:rsidR="00A779A9" w:rsidRPr="00B0025F">
              <w:rPr>
                <w:b/>
                <w:color w:val="FF0000"/>
                <w:spacing w:val="-1"/>
                <w:sz w:val="28"/>
                <w:szCs w:val="28"/>
              </w:rPr>
              <w:t xml:space="preserve"> </w:t>
            </w:r>
            <w:r w:rsidR="00A779A9" w:rsidRPr="00B0025F">
              <w:rPr>
                <w:b/>
                <w:color w:val="FF0000"/>
                <w:sz w:val="28"/>
                <w:szCs w:val="28"/>
              </w:rPr>
              <w:t>done!</w:t>
            </w:r>
          </w:p>
          <w:p w:rsidR="007B3465" w:rsidRPr="00B0025F" w:rsidRDefault="00A779A9" w:rsidP="00A779A9">
            <w:pPr>
              <w:tabs>
                <w:tab w:val="left" w:pos="296"/>
                <w:tab w:val="left" w:pos="345"/>
              </w:tabs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Brilliant!</w:t>
            </w:r>
            <w:r w:rsidRPr="00B0025F">
              <w:rPr>
                <w:rFonts w:ascii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 xml:space="preserve"> </w:t>
            </w:r>
            <w:r w:rsidRPr="00B0025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Good job!</w:t>
            </w:r>
            <w:r w:rsidRPr="00B0025F">
              <w:rPr>
                <w:rFonts w:ascii="Times New Roman" w:hAnsi="Times New Roman" w:cs="Times New Roman"/>
                <w:b/>
                <w:color w:val="FF0000"/>
                <w:spacing w:val="-58"/>
                <w:sz w:val="28"/>
                <w:szCs w:val="28"/>
              </w:rPr>
              <w:t xml:space="preserve"> </w:t>
            </w:r>
            <w:r w:rsidRPr="00B0025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</w:t>
            </w:r>
            <w:r w:rsidRPr="00B0025F">
              <w:rPr>
                <w:rFonts w:ascii="Times New Roman" w:hAnsi="Times New Roman" w:cs="Times New Roman"/>
                <w:b/>
                <w:color w:val="FF0000"/>
                <w:spacing w:val="-1"/>
                <w:sz w:val="28"/>
                <w:szCs w:val="28"/>
              </w:rPr>
              <w:t xml:space="preserve"> </w:t>
            </w:r>
            <w:r w:rsidRPr="00B0025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like</w:t>
            </w:r>
            <w:r w:rsidRPr="00B0025F">
              <w:rPr>
                <w:rFonts w:ascii="Times New Roman" w:hAnsi="Times New Roman" w:cs="Times New Roman"/>
                <w:b/>
                <w:color w:val="FF0000"/>
                <w:spacing w:val="-1"/>
                <w:sz w:val="28"/>
                <w:szCs w:val="28"/>
              </w:rPr>
              <w:t xml:space="preserve"> </w:t>
            </w:r>
            <w:r w:rsidRPr="00B0025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it!</w:t>
            </w:r>
          </w:p>
          <w:p w:rsidR="007B3465" w:rsidRPr="00B0025F" w:rsidRDefault="007B3465" w:rsidP="00887C31">
            <w:pPr>
              <w:tabs>
                <w:tab w:val="left" w:pos="296"/>
                <w:tab w:val="left" w:pos="345"/>
              </w:tabs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tabs>
                <w:tab w:val="left" w:pos="296"/>
                <w:tab w:val="left" w:pos="345"/>
              </w:tabs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en-US"/>
              </w:rPr>
            </w:pP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en-US"/>
              </w:rPr>
            </w:pPr>
            <w:r w:rsidRPr="00B002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en-US"/>
              </w:rPr>
              <w:t>Descriptor:</w:t>
            </w: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</w:rPr>
              <w:t>- read the webpage</w:t>
            </w: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</w:rPr>
              <w:t>- Match headings  with sections</w:t>
            </w: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-Make CCQ questions</w:t>
            </w: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Yes / No</w:t>
            </w:r>
          </w:p>
          <w:p w:rsidR="00A779A9" w:rsidRPr="00B0025F" w:rsidRDefault="00A779A9" w:rsidP="00A779A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A779A9" w:rsidRPr="00B0025F" w:rsidRDefault="00A779A9" w:rsidP="00A779A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0025F">
              <w:rPr>
                <w:sz w:val="28"/>
                <w:szCs w:val="28"/>
              </w:rPr>
              <w:t>The teacher</w:t>
            </w:r>
            <w:r w:rsidRPr="00B0025F">
              <w:rPr>
                <w:spacing w:val="1"/>
                <w:sz w:val="28"/>
                <w:szCs w:val="28"/>
              </w:rPr>
              <w:t xml:space="preserve"> </w:t>
            </w:r>
            <w:r w:rsidRPr="00B0025F">
              <w:rPr>
                <w:sz w:val="28"/>
                <w:szCs w:val="28"/>
              </w:rPr>
              <w:t>evaluates</w:t>
            </w:r>
            <w:r w:rsidRPr="00B0025F">
              <w:rPr>
                <w:spacing w:val="-15"/>
                <w:sz w:val="28"/>
                <w:szCs w:val="28"/>
              </w:rPr>
              <w:t xml:space="preserve"> </w:t>
            </w:r>
            <w:r w:rsidRPr="00B0025F">
              <w:rPr>
                <w:sz w:val="28"/>
                <w:szCs w:val="28"/>
              </w:rPr>
              <w:t>learners</w:t>
            </w:r>
            <w:r w:rsidRPr="00B0025F">
              <w:rPr>
                <w:spacing w:val="-57"/>
                <w:sz w:val="28"/>
                <w:szCs w:val="28"/>
              </w:rPr>
              <w:t xml:space="preserve"> </w:t>
            </w:r>
            <w:r w:rsidRPr="00B0025F">
              <w:rPr>
                <w:sz w:val="28"/>
                <w:szCs w:val="28"/>
              </w:rPr>
              <w:t>for their ability.</w:t>
            </w:r>
            <w:r w:rsidRPr="00B0025F">
              <w:rPr>
                <w:spacing w:val="1"/>
                <w:sz w:val="28"/>
                <w:szCs w:val="28"/>
              </w:rPr>
              <w:t xml:space="preserve"> </w:t>
            </w:r>
            <w:r w:rsidRPr="00B0025F">
              <w:rPr>
                <w:color w:val="FF0000"/>
                <w:sz w:val="28"/>
                <w:szCs w:val="28"/>
              </w:rPr>
              <w:t>“Good</w:t>
            </w:r>
            <w:r w:rsidRPr="00B0025F">
              <w:rPr>
                <w:color w:val="FF0000"/>
                <w:spacing w:val="-1"/>
                <w:sz w:val="28"/>
                <w:szCs w:val="28"/>
              </w:rPr>
              <w:t xml:space="preserve"> </w:t>
            </w:r>
            <w:r w:rsidRPr="00B0025F">
              <w:rPr>
                <w:color w:val="FF0000"/>
                <w:sz w:val="28"/>
                <w:szCs w:val="28"/>
              </w:rPr>
              <w:t>job!</w:t>
            </w:r>
          </w:p>
          <w:p w:rsidR="007B3465" w:rsidRPr="00B0025F" w:rsidRDefault="00A779A9" w:rsidP="00A779A9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Well</w:t>
            </w:r>
            <w:r w:rsidRPr="00B0025F">
              <w:rPr>
                <w:rFonts w:ascii="Times New Roman" w:hAnsi="Times New Roman" w:cs="Times New Roman"/>
                <w:color w:val="FF0000"/>
                <w:spacing w:val="-1"/>
                <w:sz w:val="28"/>
                <w:szCs w:val="28"/>
              </w:rPr>
              <w:t xml:space="preserve"> </w:t>
            </w:r>
            <w:r w:rsidRPr="00B0025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done!”</w:t>
            </w:r>
          </w:p>
          <w:p w:rsidR="007B3465" w:rsidRPr="00B0025F" w:rsidRDefault="00A779A9" w:rsidP="00887C31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371C8608" wp14:editId="5C4EB0B4">
                  <wp:extent cx="660448" cy="630555"/>
                  <wp:effectExtent l="0" t="0" r="6350" b="0"/>
                  <wp:docPr id="259" name="image32.jpeg" descr="Описание: ÐÐ°ÑÑÐ¸Ð½ÐºÐ¸ Ð¿Ð¾ Ð·Ð°Ð¿ÑÐ¾ÑÑ ÑÐ°Ð¿Ð°Ð»Ð°Ò ÑÐ¾ÑÐ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3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054" cy="634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3465" w:rsidRPr="00B0025F" w:rsidRDefault="007B3465" w:rsidP="00887C31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465" w:rsidRPr="00B0025F" w:rsidRDefault="007B3465" w:rsidP="00887C31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en-US"/>
              </w:rPr>
            </w:pPr>
            <w:r w:rsidRPr="00B002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en-US"/>
              </w:rPr>
              <w:t>Descriptor:</w:t>
            </w: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</w:rPr>
              <w:t>- write a webpage about your own organization</w:t>
            </w:r>
          </w:p>
          <w:p w:rsidR="007B3465" w:rsidRPr="00B0025F" w:rsidRDefault="007B3465" w:rsidP="00887C31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hideMark/>
          </w:tcPr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Student’s book</w:t>
            </w: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79A9" w:rsidRPr="00B0025F" w:rsidRDefault="00A779A9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B3465" w:rsidRPr="00B0025F" w:rsidRDefault="00A779A9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Vocabulary card</w:t>
            </w: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Worksheets</w:t>
            </w:r>
          </w:p>
          <w:p w:rsidR="00A779A9" w:rsidRPr="00B0025F" w:rsidRDefault="00A779A9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72FD8C06" wp14:editId="03F1B247">
                  <wp:extent cx="586740" cy="504825"/>
                  <wp:effectExtent l="0" t="0" r="3810" b="9525"/>
                  <wp:docPr id="307" name="Рисунок 307" descr="Описание: Описание: Картинки по запросу бас бармақ әдіс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4" descr="Описание: Описание: Картинки по запросу бас бармақ әдіс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79A9" w:rsidRPr="00B0025F" w:rsidRDefault="00A779A9" w:rsidP="00A77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Card</w:t>
            </w:r>
          </w:p>
          <w:p w:rsidR="00A779A9" w:rsidRPr="00B0025F" w:rsidRDefault="00A779A9" w:rsidP="00A77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Worksheet</w:t>
            </w: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79A9" w:rsidRPr="00B0025F" w:rsidRDefault="00A779A9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79A9" w:rsidRPr="00B0025F" w:rsidRDefault="00A779A9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79A9" w:rsidRPr="00B0025F" w:rsidRDefault="00A779A9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79A9" w:rsidRPr="00B0025F" w:rsidRDefault="00A779A9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79A9" w:rsidRPr="00B0025F" w:rsidRDefault="00A779A9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79A9" w:rsidRPr="00B0025F" w:rsidRDefault="00A779A9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Student’s book</w:t>
            </w:r>
          </w:p>
          <w:p w:rsidR="00A779A9" w:rsidRPr="00B0025F" w:rsidRDefault="00A779A9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79A9" w:rsidRPr="00B0025F" w:rsidRDefault="00A779A9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79A9" w:rsidRPr="00B0025F" w:rsidRDefault="00A779A9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79A9" w:rsidRPr="00B0025F" w:rsidRDefault="00A779A9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79A9" w:rsidRPr="00B0025F" w:rsidRDefault="00A779A9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79A9" w:rsidRPr="00B0025F" w:rsidRDefault="00A779A9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79A9" w:rsidRPr="00B0025F" w:rsidRDefault="00A779A9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79A9" w:rsidRPr="00B0025F" w:rsidRDefault="00A779A9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79A9" w:rsidRPr="00B0025F" w:rsidRDefault="00A779A9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B3465" w:rsidRPr="00B0025F" w:rsidTr="00887C31">
        <w:trPr>
          <w:trHeight w:val="2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7B3465" w:rsidRPr="00B0025F" w:rsidRDefault="007B3465" w:rsidP="00887C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End  of the lesson</w:t>
            </w:r>
          </w:p>
          <w:p w:rsidR="007B3465" w:rsidRPr="00B0025F" w:rsidRDefault="007B3465" w:rsidP="00887C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min</w:t>
            </w:r>
          </w:p>
          <w:p w:rsidR="007B3465" w:rsidRPr="00B0025F" w:rsidRDefault="007B3465" w:rsidP="00887C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B3465" w:rsidRPr="00B0025F" w:rsidRDefault="007B3465" w:rsidP="00887C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</w:tcPr>
          <w:p w:rsidR="007B3465" w:rsidRPr="00B0025F" w:rsidRDefault="007B3465" w:rsidP="00887C3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7B3465" w:rsidRPr="00B0025F" w:rsidRDefault="007B3465" w:rsidP="00887C3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Giving the </w:t>
            </w:r>
            <w:proofErr w:type="spellStart"/>
            <w:r w:rsidRPr="00B0025F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hometask</w:t>
            </w:r>
            <w:proofErr w:type="spellEnd"/>
            <w:r w:rsidRPr="00B0025F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. </w:t>
            </w:r>
          </w:p>
          <w:p w:rsidR="007B3465" w:rsidRPr="00B0025F" w:rsidRDefault="007B3465" w:rsidP="00887C3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</w:rPr>
              <w:t xml:space="preserve">Ex: 3 P:23  </w:t>
            </w:r>
            <w:proofErr w:type="spellStart"/>
            <w:r w:rsidRPr="00B0025F">
              <w:rPr>
                <w:rFonts w:ascii="Times New Roman" w:hAnsi="Times New Roman" w:cs="Times New Roman"/>
                <w:sz w:val="28"/>
                <w:szCs w:val="28"/>
              </w:rPr>
              <w:t>wb</w:t>
            </w:r>
            <w:proofErr w:type="spellEnd"/>
          </w:p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Self-reflection</w:t>
            </w:r>
          </w:p>
          <w:p w:rsidR="007B3465" w:rsidRPr="00B0025F" w:rsidRDefault="00A779A9" w:rsidP="00887C3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0025F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6D653D73" wp14:editId="5FF36368">
                  <wp:extent cx="2105893" cy="922073"/>
                  <wp:effectExtent l="0" t="0" r="8890" b="0"/>
                  <wp:docPr id="9" name="Рисунок 9" descr="https://i.pinimg.com/originals/87/0e/86/870e86a84e3b94eb76727b29ac6b12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.pinimg.com/originals/87/0e/86/870e86a84e3b94eb76727b29ac6b12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261" cy="93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0" w:type="dxa"/>
            <w:gridSpan w:val="2"/>
          </w:tcPr>
          <w:p w:rsidR="007B3465" w:rsidRPr="00B0025F" w:rsidRDefault="007B3465" w:rsidP="00887C3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0025F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Peer-assessment</w:t>
            </w:r>
            <w:r w:rsidRPr="00B0025F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. Two stars and a wish.</w:t>
            </w:r>
          </w:p>
          <w:p w:rsidR="007B3465" w:rsidRPr="00B0025F" w:rsidRDefault="007B3465" w:rsidP="00887C31">
            <w:pPr>
              <w:pStyle w:val="a3"/>
              <w:numPr>
                <w:ilvl w:val="0"/>
                <w:numId w:val="1"/>
              </w:numPr>
              <w:spacing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B0025F">
              <w:rPr>
                <w:rFonts w:ascii="Times New Roman" w:hAnsi="Times New Roman"/>
                <w:sz w:val="28"/>
                <w:szCs w:val="28"/>
                <w:lang w:val="en-US" w:eastAsia="en-GB"/>
              </w:rPr>
              <w:t>You did a really good job on ...</w:t>
            </w:r>
          </w:p>
          <w:p w:rsidR="007B3465" w:rsidRPr="00B0025F" w:rsidRDefault="007B3465" w:rsidP="00887C31">
            <w:pPr>
              <w:pStyle w:val="a3"/>
              <w:numPr>
                <w:ilvl w:val="0"/>
                <w:numId w:val="1"/>
              </w:numPr>
              <w:spacing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B0025F">
              <w:rPr>
                <w:rFonts w:ascii="Times New Roman" w:hAnsi="Times New Roman"/>
                <w:sz w:val="28"/>
                <w:szCs w:val="28"/>
                <w:lang w:val="en-US" w:eastAsia="en-GB"/>
              </w:rPr>
              <w:t>I really like how you ...</w:t>
            </w:r>
          </w:p>
          <w:p w:rsidR="007B3465" w:rsidRPr="00B0025F" w:rsidRDefault="007B3465" w:rsidP="00887C31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Maybe you could ...</w:t>
            </w:r>
            <w:r w:rsidRPr="00B0025F">
              <w:rPr>
                <w:rFonts w:ascii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</w:p>
          <w:p w:rsidR="00A779A9" w:rsidRPr="00B0025F" w:rsidRDefault="00A779A9" w:rsidP="00887C31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</w:pPr>
          </w:p>
        </w:tc>
        <w:tc>
          <w:tcPr>
            <w:tcW w:w="1843" w:type="dxa"/>
          </w:tcPr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Students use their stickers to show their knowledge according to the lesson.</w:t>
            </w:r>
          </w:p>
          <w:p w:rsidR="00A779A9" w:rsidRPr="00B0025F" w:rsidRDefault="00A779A9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1CE21EC6" wp14:editId="29C35704">
                  <wp:extent cx="1028700" cy="709295"/>
                  <wp:effectExtent l="0" t="0" r="0" b="0"/>
                  <wp:docPr id="177" name="image23.jpeg" descr="https://api.ust.kz/storage/files/materials/docx/image/2024/february/d14/170791837450_html_884177d1851f4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2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60" cy="71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2"/>
          </w:tcPr>
          <w:p w:rsidR="007B3465" w:rsidRPr="00B0025F" w:rsidRDefault="007B3465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Poster Success </w:t>
            </w:r>
          </w:p>
          <w:p w:rsidR="00A779A9" w:rsidRPr="00B0025F" w:rsidRDefault="00A779A9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79A9" w:rsidRPr="00B0025F" w:rsidRDefault="00A779A9" w:rsidP="0088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3CD9FFCA" wp14:editId="1236AF91">
                  <wp:extent cx="690145" cy="493775"/>
                  <wp:effectExtent l="0" t="0" r="0" b="0"/>
                  <wp:docPr id="201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5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145" cy="49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465" w:rsidRPr="00B0025F" w:rsidTr="00A779A9">
        <w:tblPrEx>
          <w:jc w:val="center"/>
        </w:tblPrEx>
        <w:trPr>
          <w:gridAfter w:val="1"/>
          <w:wAfter w:w="54" w:type="dxa"/>
          <w:trHeight w:val="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6"/>
          </w:tcPr>
          <w:p w:rsidR="007B3465" w:rsidRPr="00B0025F" w:rsidRDefault="007B3465" w:rsidP="00887C31">
            <w:pP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B0025F">
              <w:rPr>
                <w:rFonts w:ascii="Times New Roman" w:hAnsi="Times New Roman" w:cs="Times New Roman"/>
                <w:b w:val="0"/>
                <w:sz w:val="28"/>
                <w:szCs w:val="28"/>
              </w:rPr>
              <w:t>Additional information</w:t>
            </w:r>
          </w:p>
        </w:tc>
      </w:tr>
      <w:tr w:rsidR="007B3465" w:rsidRPr="00B0025F" w:rsidTr="00B0025F">
        <w:tblPrEx>
          <w:jc w:val="center"/>
        </w:tblPrEx>
        <w:trPr>
          <w:gridAfter w:val="1"/>
          <w:wAfter w:w="54" w:type="dxa"/>
          <w:trHeight w:val="7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gridSpan w:val="3"/>
            <w:tcBorders>
              <w:right w:val="single" w:sz="4" w:space="0" w:color="5B9BD5" w:themeColor="accent1"/>
            </w:tcBorders>
          </w:tcPr>
          <w:p w:rsidR="007B3465" w:rsidRPr="00B0025F" w:rsidRDefault="007B3465" w:rsidP="00887C3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025F">
              <w:rPr>
                <w:rFonts w:ascii="Times New Roman" w:hAnsi="Times New Roman" w:cs="Times New Roman"/>
                <w:sz w:val="28"/>
                <w:szCs w:val="28"/>
              </w:rPr>
              <w:t>Differentiation</w:t>
            </w:r>
            <w:r w:rsidRPr="00B002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Pr="00B0025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gramEnd"/>
            <w:r w:rsidRPr="00B002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25F">
              <w:rPr>
                <w:rFonts w:ascii="Times New Roman" w:hAnsi="Times New Roman" w:cs="Times New Roman"/>
                <w:b w:val="0"/>
                <w:sz w:val="28"/>
                <w:szCs w:val="28"/>
              </w:rPr>
              <w:t>how do you plan to give more support? How do you plan to challenge fast finishers?</w:t>
            </w:r>
          </w:p>
          <w:p w:rsidR="007B3465" w:rsidRPr="00B0025F" w:rsidRDefault="007B3465" w:rsidP="00887C31">
            <w:pPr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</w:rPr>
              <w:t>Fast finishers:</w:t>
            </w:r>
          </w:p>
          <w:p w:rsidR="007B3465" w:rsidRPr="00B0025F" w:rsidRDefault="007B3465" w:rsidP="00887C31">
            <w:pPr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Ask students to note down what the exact name of each subject is. </w:t>
            </w:r>
          </w:p>
          <w:p w:rsidR="007B3465" w:rsidRPr="00B0025F" w:rsidRDefault="007B3465" w:rsidP="00887C3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</w:rPr>
              <w:t xml:space="preserve">Answers </w:t>
            </w:r>
          </w:p>
          <w:p w:rsidR="007B3465" w:rsidRPr="00B0025F" w:rsidRDefault="007B3465" w:rsidP="0088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b w:val="0"/>
                <w:sz w:val="28"/>
                <w:szCs w:val="28"/>
              </w:rPr>
              <w:t>baking technology management</w:t>
            </w:r>
            <w:r w:rsidRPr="00B0025F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The Beatles, Popular music and Society Digital and Social Media</w:t>
            </w:r>
            <w:r w:rsidRPr="00B0025F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Viking studies</w:t>
            </w:r>
          </w:p>
        </w:tc>
        <w:tc>
          <w:tcPr>
            <w:tcW w:w="3916" w:type="dxa"/>
            <w:gridSpan w:val="3"/>
            <w:tcBorders>
              <w:left w:val="single" w:sz="4" w:space="0" w:color="5B9BD5" w:themeColor="accent1"/>
            </w:tcBorders>
          </w:tcPr>
          <w:p w:rsidR="007B3465" w:rsidRPr="00B0025F" w:rsidRDefault="007B3465" w:rsidP="00887C3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</w:rPr>
              <w:t>Assessment – how are you planning to check students’ learning?</w:t>
            </w:r>
          </w:p>
          <w:p w:rsidR="007B3465" w:rsidRPr="00B0025F" w:rsidRDefault="007B3465" w:rsidP="00887C3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</w:rPr>
              <w:t>Oral feedback</w:t>
            </w:r>
          </w:p>
          <w:p w:rsidR="007B3465" w:rsidRPr="00B0025F" w:rsidRDefault="007B3465" w:rsidP="00887C3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</w:rPr>
              <w:t>Positive reinforcement</w:t>
            </w:r>
          </w:p>
        </w:tc>
      </w:tr>
      <w:tr w:rsidR="007B3465" w:rsidRPr="00B0025F" w:rsidTr="00B0025F">
        <w:tblPrEx>
          <w:jc w:val="center"/>
        </w:tblPrEx>
        <w:trPr>
          <w:gridAfter w:val="1"/>
          <w:wAfter w:w="54" w:type="dxa"/>
          <w:trHeight w:val="7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gridSpan w:val="3"/>
            <w:tcBorders>
              <w:right w:val="single" w:sz="4" w:space="0" w:color="5B9BD5" w:themeColor="accent1"/>
            </w:tcBorders>
          </w:tcPr>
          <w:p w:rsidR="007B3465" w:rsidRPr="00B0025F" w:rsidRDefault="007B3465" w:rsidP="00887C31">
            <w:pPr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b w:val="0"/>
                <w:sz w:val="28"/>
                <w:szCs w:val="28"/>
              </w:rPr>
              <w:t>Reflection</w:t>
            </w:r>
          </w:p>
          <w:p w:rsidR="007B3465" w:rsidRPr="00B0025F" w:rsidRDefault="007B3465" w:rsidP="00887C31">
            <w:pPr>
              <w:contextualSpacing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Were the lesson objectives/learning objectives realistic?</w:t>
            </w:r>
          </w:p>
          <w:p w:rsidR="007B3465" w:rsidRPr="00B0025F" w:rsidRDefault="007B3465" w:rsidP="00887C31">
            <w:pPr>
              <w:contextualSpacing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Did all the learners achieve lesson objectives/learning objectives? If not, why?</w:t>
            </w:r>
          </w:p>
          <w:p w:rsidR="007B3465" w:rsidRPr="00B0025F" w:rsidRDefault="007B3465" w:rsidP="00887C31">
            <w:pPr>
              <w:contextualSpacing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Did my planned differentiation work well?</w:t>
            </w:r>
          </w:p>
          <w:p w:rsidR="007B3465" w:rsidRPr="00B0025F" w:rsidRDefault="007B3465" w:rsidP="00887C31">
            <w:pPr>
              <w:contextualSpacing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Did I stick to timings? </w:t>
            </w:r>
          </w:p>
          <w:p w:rsidR="007B3465" w:rsidRPr="00B0025F" w:rsidRDefault="007B3465" w:rsidP="00887C31">
            <w:pPr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What changes did I make from my plan and why?</w:t>
            </w:r>
          </w:p>
        </w:tc>
        <w:tc>
          <w:tcPr>
            <w:tcW w:w="3916" w:type="dxa"/>
            <w:gridSpan w:val="3"/>
            <w:tcBorders>
              <w:left w:val="single" w:sz="4" w:space="0" w:color="5B9BD5" w:themeColor="accent1"/>
            </w:tcBorders>
          </w:tcPr>
          <w:p w:rsidR="007B3465" w:rsidRPr="00B0025F" w:rsidRDefault="007B3465" w:rsidP="00887C3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sz w:val="28"/>
                <w:szCs w:val="28"/>
              </w:rPr>
              <w:t xml:space="preserve">Use the space below to reflect on your lesson. </w:t>
            </w:r>
            <w:proofErr w:type="gramStart"/>
            <w:r w:rsidRPr="00B0025F">
              <w:rPr>
                <w:rFonts w:ascii="Times New Roman" w:hAnsi="Times New Roman" w:cs="Times New Roman"/>
                <w:sz w:val="28"/>
                <w:szCs w:val="28"/>
              </w:rPr>
              <w:t>Answer the most relevant questions from the box on the left about your lesson?</w:t>
            </w:r>
            <w:proofErr w:type="gramEnd"/>
          </w:p>
        </w:tc>
      </w:tr>
      <w:tr w:rsidR="007B3465" w:rsidRPr="00B0025F" w:rsidTr="00887C31">
        <w:tblPrEx>
          <w:jc w:val="center"/>
        </w:tblPrEx>
        <w:trPr>
          <w:gridAfter w:val="1"/>
          <w:wAfter w:w="54" w:type="dxa"/>
          <w:trHeight w:val="7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6"/>
          </w:tcPr>
          <w:p w:rsidR="007B3465" w:rsidRPr="00B0025F" w:rsidRDefault="007B3465" w:rsidP="00887C31">
            <w:pPr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b w:val="0"/>
                <w:sz w:val="28"/>
                <w:szCs w:val="28"/>
              </w:rPr>
              <w:t>Summary evaluation</w:t>
            </w:r>
          </w:p>
          <w:p w:rsidR="007B3465" w:rsidRPr="00B0025F" w:rsidRDefault="007B3465" w:rsidP="00887C31">
            <w:pPr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b w:val="0"/>
                <w:sz w:val="28"/>
                <w:szCs w:val="28"/>
              </w:rPr>
              <w:t>What two things went really well? Consider both teaching and learning.</w:t>
            </w:r>
          </w:p>
          <w:p w:rsidR="007B3465" w:rsidRPr="00B0025F" w:rsidRDefault="007B3465" w:rsidP="00887C31">
            <w:pPr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1.</w:t>
            </w:r>
          </w:p>
          <w:p w:rsidR="007B3465" w:rsidRPr="00B0025F" w:rsidRDefault="007B3465" w:rsidP="00887C31">
            <w:pPr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  <w:p w:rsidR="007B3465" w:rsidRPr="00B0025F" w:rsidRDefault="007B3465" w:rsidP="00887C31">
            <w:pPr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b w:val="0"/>
                <w:sz w:val="28"/>
                <w:szCs w:val="28"/>
              </w:rPr>
              <w:t>What two things would have improved the lesson? Consider both teaching and learning.</w:t>
            </w:r>
          </w:p>
          <w:p w:rsidR="007B3465" w:rsidRPr="00B0025F" w:rsidRDefault="007B3465" w:rsidP="00887C31">
            <w:pPr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  <w:p w:rsidR="007B3465" w:rsidRPr="00B0025F" w:rsidRDefault="007B3465" w:rsidP="00887C31">
            <w:pPr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025F"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  <w:p w:rsidR="007B3465" w:rsidRPr="00B0025F" w:rsidRDefault="007B3465" w:rsidP="00887C31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</w:pPr>
            <w:r w:rsidRPr="00B0025F">
              <w:rPr>
                <w:rFonts w:ascii="Times New Roman" w:hAnsi="Times New Roman" w:cs="Times New Roman"/>
                <w:b w:val="0"/>
                <w:sz w:val="28"/>
                <w:szCs w:val="28"/>
              </w:rPr>
              <w:t>What have I learned from this lesson about the class or an individual student that will inform my next lesson?</w:t>
            </w:r>
          </w:p>
        </w:tc>
      </w:tr>
    </w:tbl>
    <w:p w:rsidR="002D389E" w:rsidRPr="00B0025F" w:rsidRDefault="002D389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D389E" w:rsidRPr="00B0025F" w:rsidSect="007B346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DB0C16"/>
    <w:multiLevelType w:val="hybridMultilevel"/>
    <w:tmpl w:val="510A4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74"/>
    <w:rsid w:val="002A0C74"/>
    <w:rsid w:val="002D389E"/>
    <w:rsid w:val="007B3465"/>
    <w:rsid w:val="00A779A9"/>
    <w:rsid w:val="00B0025F"/>
    <w:rsid w:val="00BE36FC"/>
    <w:rsid w:val="00EB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391A3-3B3F-4C02-851B-AC666FE1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1">
    <w:name w:val="Таблица-сетка 1 светлая — акцент 11"/>
    <w:basedOn w:val="a1"/>
    <w:uiPriority w:val="46"/>
    <w:rsid w:val="007B3465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бычный1"/>
    <w:rsid w:val="007B346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ru-RU"/>
    </w:rPr>
  </w:style>
  <w:style w:type="paragraph" w:styleId="a3">
    <w:name w:val="List Paragraph"/>
    <w:basedOn w:val="a"/>
    <w:link w:val="a4"/>
    <w:uiPriority w:val="34"/>
    <w:qFormat/>
    <w:rsid w:val="007B3465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character" w:styleId="a5">
    <w:name w:val="Strong"/>
    <w:basedOn w:val="a0"/>
    <w:uiPriority w:val="22"/>
    <w:qFormat/>
    <w:rsid w:val="007B3465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7B3465"/>
    <w:rPr>
      <w:rFonts w:ascii="Arial" w:eastAsia="Times New Roman" w:hAnsi="Arial" w:cs="Times New Roman"/>
      <w:szCs w:val="24"/>
      <w:lang w:val="en-GB"/>
    </w:rPr>
  </w:style>
  <w:style w:type="paragraph" w:styleId="a6">
    <w:name w:val="No Spacing"/>
    <w:link w:val="a7"/>
    <w:uiPriority w:val="1"/>
    <w:qFormat/>
    <w:rsid w:val="007B3465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7B3465"/>
  </w:style>
  <w:style w:type="paragraph" w:customStyle="1" w:styleId="TableParagraph">
    <w:name w:val="Table Paragraph"/>
    <w:basedOn w:val="a"/>
    <w:uiPriority w:val="1"/>
    <w:qFormat/>
    <w:rsid w:val="00A779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813</Words>
  <Characters>4638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документы</dc:creator>
  <cp:keywords/>
  <dc:description/>
  <cp:lastModifiedBy>Мои документы</cp:lastModifiedBy>
  <cp:revision>7</cp:revision>
  <dcterms:created xsi:type="dcterms:W3CDTF">2024-12-08T07:53:00Z</dcterms:created>
  <dcterms:modified xsi:type="dcterms:W3CDTF">2024-12-08T08:07:00Z</dcterms:modified>
</cp:coreProperties>
</file>