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50A5" w:rsidRPr="00E04460" w:rsidRDefault="00BD50A5" w:rsidP="00745627">
      <w:pPr>
        <w:jc w:val="center"/>
        <w:rPr>
          <w:rFonts w:ascii="Times New Roman" w:hAnsi="Times New Roman" w:cs="Times New Roman"/>
          <w:b/>
          <w:i/>
          <w:sz w:val="40"/>
          <w:szCs w:val="40"/>
          <w:lang w:val="kk-KZ"/>
        </w:rPr>
      </w:pPr>
    </w:p>
    <w:p w:rsidR="00E04460" w:rsidRPr="00817E17" w:rsidRDefault="00E04460" w:rsidP="00E04460">
      <w:pPr>
        <w:spacing w:after="0"/>
        <w:jc w:val="center"/>
        <w:rPr>
          <w:rStyle w:val="ae"/>
          <w:rFonts w:ascii="Times New Roman" w:hAnsi="Times New Roman" w:cs="Times New Roman"/>
          <w:color w:val="FF0000"/>
          <w:sz w:val="28"/>
          <w:szCs w:val="28"/>
          <w:u w:val="none"/>
          <w:lang w:val="kk-KZ"/>
        </w:rPr>
      </w:pPr>
      <w:r w:rsidRPr="00817E17">
        <w:rPr>
          <w:rStyle w:val="ae"/>
          <w:rFonts w:ascii="Times New Roman" w:hAnsi="Times New Roman" w:cs="Times New Roman"/>
          <w:color w:val="FF0000"/>
          <w:sz w:val="28"/>
          <w:szCs w:val="28"/>
          <w:u w:val="none"/>
          <w:lang w:val="kk-KZ"/>
        </w:rPr>
        <w:t>АЛМАТЫ ҚАЛАСЫНЫҢ БІЛІМ БАСҚАРМАСЫ</w:t>
      </w:r>
    </w:p>
    <w:p w:rsidR="00E04460" w:rsidRPr="00817E17" w:rsidRDefault="00E04460" w:rsidP="00E04460">
      <w:pPr>
        <w:spacing w:after="0"/>
        <w:jc w:val="center"/>
        <w:rPr>
          <w:rStyle w:val="ae"/>
          <w:rFonts w:ascii="Times New Roman" w:hAnsi="Times New Roman" w:cs="Times New Roman"/>
          <w:color w:val="FF0000"/>
          <w:sz w:val="28"/>
          <w:szCs w:val="28"/>
          <w:u w:val="none"/>
          <w:lang w:val="kk-KZ"/>
        </w:rPr>
      </w:pPr>
      <w:r w:rsidRPr="00817E17">
        <w:rPr>
          <w:rStyle w:val="ae"/>
          <w:rFonts w:ascii="Times New Roman" w:hAnsi="Times New Roman" w:cs="Times New Roman"/>
          <w:color w:val="FF0000"/>
          <w:sz w:val="28"/>
          <w:szCs w:val="28"/>
          <w:u w:val="none"/>
          <w:lang w:val="kk-KZ"/>
        </w:rPr>
        <w:t>КОММУНАЛДЫҚ МЕМЛЕКЕТТІК МЕКЕМЕ</w:t>
      </w:r>
    </w:p>
    <w:p w:rsidR="00E04460" w:rsidRPr="002C3AB6" w:rsidRDefault="00E04460" w:rsidP="00E04460">
      <w:pPr>
        <w:spacing w:after="0"/>
        <w:jc w:val="center"/>
        <w:rPr>
          <w:rStyle w:val="ae"/>
          <w:rFonts w:ascii="Times New Roman" w:hAnsi="Times New Roman" w:cs="Times New Roman"/>
          <w:color w:val="FF0000"/>
          <w:sz w:val="28"/>
          <w:szCs w:val="28"/>
          <w:u w:val="none"/>
          <w:lang w:val="kk-KZ"/>
        </w:rPr>
      </w:pPr>
      <w:r w:rsidRPr="002C3AB6">
        <w:rPr>
          <w:rStyle w:val="ae"/>
          <w:rFonts w:ascii="Times New Roman" w:hAnsi="Times New Roman" w:cs="Times New Roman"/>
          <w:color w:val="FF0000"/>
          <w:sz w:val="28"/>
          <w:szCs w:val="28"/>
          <w:u w:val="none"/>
          <w:lang w:val="kk-KZ"/>
        </w:rPr>
        <w:t>«№53 МЕКТЕП-ГИМНАЗИЯ»</w:t>
      </w:r>
    </w:p>
    <w:p w:rsidR="00745627" w:rsidRPr="00817E17" w:rsidRDefault="00745627" w:rsidP="00745627">
      <w:pPr>
        <w:rPr>
          <w:rFonts w:ascii="Times New Roman" w:hAnsi="Times New Roman" w:cs="Times New Roman"/>
          <w:b/>
          <w:i/>
          <w:color w:val="C00000"/>
          <w:sz w:val="28"/>
          <w:szCs w:val="28"/>
          <w:lang w:val="kk-KZ"/>
        </w:rPr>
      </w:pPr>
      <w:r>
        <w:rPr>
          <w:rFonts w:ascii="Times New Roman" w:hAnsi="Times New Roman" w:cs="Times New Roman"/>
          <w:b/>
          <w:i/>
          <w:sz w:val="28"/>
          <w:szCs w:val="28"/>
          <w:lang w:val="kk-KZ"/>
        </w:rPr>
        <w:t xml:space="preserve">                                            </w:t>
      </w:r>
    </w:p>
    <w:p w:rsidR="00745627" w:rsidRDefault="000505BD" w:rsidP="00745627">
      <w:pP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 </w:t>
      </w:r>
    </w:p>
    <w:p w:rsidR="00745627" w:rsidRDefault="00745627" w:rsidP="00745627">
      <w:pPr>
        <w:rPr>
          <w:rFonts w:ascii="Times New Roman" w:hAnsi="Times New Roman" w:cs="Times New Roman"/>
          <w:b/>
          <w:i/>
          <w:sz w:val="28"/>
          <w:szCs w:val="28"/>
          <w:lang w:val="kk-KZ"/>
        </w:rPr>
      </w:pPr>
    </w:p>
    <w:p w:rsidR="00745627" w:rsidRDefault="00745627" w:rsidP="00745627">
      <w:pPr>
        <w:jc w:val="center"/>
        <w:rPr>
          <w:rFonts w:ascii="Times New Roman" w:hAnsi="Times New Roman" w:cs="Times New Roman"/>
          <w:b/>
          <w:sz w:val="56"/>
          <w:szCs w:val="56"/>
          <w:lang w:val="kk-KZ"/>
        </w:rPr>
      </w:pPr>
    </w:p>
    <w:p w:rsidR="00745627" w:rsidRDefault="00745627" w:rsidP="00745627">
      <w:pPr>
        <w:jc w:val="center"/>
        <w:rPr>
          <w:rFonts w:ascii="Times New Roman" w:hAnsi="Times New Roman" w:cs="Times New Roman"/>
          <w:b/>
          <w:sz w:val="56"/>
          <w:szCs w:val="56"/>
          <w:lang w:val="kk-KZ"/>
        </w:rPr>
      </w:pPr>
    </w:p>
    <w:p w:rsidR="00745627" w:rsidRPr="00597917" w:rsidRDefault="00745627" w:rsidP="00745627">
      <w:pPr>
        <w:jc w:val="center"/>
        <w:rPr>
          <w:rFonts w:ascii="Times New Roman" w:hAnsi="Times New Roman" w:cs="Times New Roman"/>
          <w:b/>
          <w:i/>
          <w:sz w:val="48"/>
          <w:szCs w:val="56"/>
          <w:lang w:val="kk-KZ"/>
        </w:rPr>
      </w:pPr>
      <w:r w:rsidRPr="00597917">
        <w:rPr>
          <w:rFonts w:ascii="Times New Roman" w:hAnsi="Times New Roman" w:cs="Times New Roman"/>
          <w:b/>
          <w:i/>
          <w:sz w:val="48"/>
          <w:szCs w:val="56"/>
          <w:lang w:val="kk-KZ"/>
        </w:rPr>
        <w:t>Сабақтың тақырыбы:</w:t>
      </w:r>
    </w:p>
    <w:p w:rsidR="0018309D" w:rsidRDefault="00817E17" w:rsidP="0001443C">
      <w:pPr>
        <w:ind w:right="283"/>
        <w:jc w:val="center"/>
        <w:rPr>
          <w:rFonts w:ascii="Times New Roman" w:hAnsi="Times New Roman"/>
          <w:b/>
          <w:i/>
          <w:color w:val="3F6C19" w:themeColor="accent1" w:themeShade="80"/>
          <w:spacing w:val="-3"/>
          <w:sz w:val="72"/>
          <w:szCs w:val="72"/>
          <w:lang w:val="kk-KZ"/>
        </w:rPr>
      </w:pPr>
      <w:r>
        <w:rPr>
          <w:rFonts w:ascii="Times New Roman" w:hAnsi="Times New Roman"/>
          <w:b/>
          <w:i/>
          <w:color w:val="3F6C19" w:themeColor="accent1" w:themeShade="80"/>
          <w:spacing w:val="-3"/>
          <w:sz w:val="72"/>
          <w:szCs w:val="72"/>
          <w:lang w:val="kk-KZ"/>
        </w:rPr>
        <w:t>"</w:t>
      </w:r>
      <w:r w:rsidR="0018309D">
        <w:rPr>
          <w:rFonts w:ascii="Times New Roman" w:hAnsi="Times New Roman"/>
          <w:b/>
          <w:i/>
          <w:color w:val="3F6C19" w:themeColor="accent1" w:themeShade="80"/>
          <w:spacing w:val="-3"/>
          <w:sz w:val="72"/>
          <w:szCs w:val="72"/>
          <w:lang w:val="kk-KZ"/>
        </w:rPr>
        <w:t>Саңырауқұлақтар.</w:t>
      </w:r>
    </w:p>
    <w:p w:rsidR="00745627" w:rsidRPr="003D77C8" w:rsidRDefault="0018309D" w:rsidP="0001443C">
      <w:pPr>
        <w:ind w:right="283"/>
        <w:jc w:val="center"/>
        <w:rPr>
          <w:rFonts w:ascii="Times New Roman" w:hAnsi="Times New Roman"/>
          <w:b/>
          <w:i/>
          <w:spacing w:val="-3"/>
          <w:sz w:val="72"/>
          <w:szCs w:val="72"/>
          <w:lang w:val="kk-KZ"/>
        </w:rPr>
      </w:pPr>
      <w:r>
        <w:rPr>
          <w:rFonts w:ascii="Times New Roman" w:hAnsi="Times New Roman"/>
          <w:b/>
          <w:i/>
          <w:color w:val="3F6C19" w:themeColor="accent1" w:themeShade="80"/>
          <w:spacing w:val="-3"/>
          <w:sz w:val="72"/>
          <w:szCs w:val="72"/>
          <w:lang w:val="kk-KZ"/>
        </w:rPr>
        <w:t>Біржасушалы  саңырауқұлақтар</w:t>
      </w:r>
      <w:r w:rsidR="00817E17">
        <w:rPr>
          <w:rFonts w:ascii="Times New Roman" w:hAnsi="Times New Roman"/>
          <w:b/>
          <w:i/>
          <w:color w:val="3F6C19" w:themeColor="accent1" w:themeShade="80"/>
          <w:spacing w:val="-3"/>
          <w:sz w:val="72"/>
          <w:szCs w:val="72"/>
          <w:lang w:val="kk-KZ"/>
        </w:rPr>
        <w:t>"</w:t>
      </w:r>
    </w:p>
    <w:p w:rsidR="00745627" w:rsidRPr="003D77C8" w:rsidRDefault="0001443C" w:rsidP="0001443C">
      <w:pPr>
        <w:ind w:right="283"/>
        <w:jc w:val="center"/>
        <w:rPr>
          <w:rFonts w:ascii="Times New Roman" w:hAnsi="Times New Roman" w:cs="Times New Roman"/>
          <w:b/>
          <w:i/>
          <w:sz w:val="40"/>
          <w:szCs w:val="40"/>
          <w:lang w:val="kk-KZ"/>
        </w:rPr>
      </w:pPr>
      <w:r>
        <w:rPr>
          <w:rFonts w:ascii="Times New Roman" w:hAnsi="Times New Roman" w:cs="Times New Roman"/>
          <w:b/>
          <w:i/>
          <w:sz w:val="40"/>
          <w:szCs w:val="40"/>
          <w:lang w:val="kk-KZ"/>
        </w:rPr>
        <w:t xml:space="preserve"> </w:t>
      </w:r>
    </w:p>
    <w:p w:rsidR="0001443C" w:rsidRDefault="0001443C" w:rsidP="0001443C">
      <w:pPr>
        <w:ind w:right="283"/>
        <w:rPr>
          <w:rFonts w:ascii="Times New Roman" w:hAnsi="Times New Roman" w:cs="Times New Roman"/>
          <w:lang w:val="kk-KZ"/>
        </w:rPr>
      </w:pPr>
    </w:p>
    <w:p w:rsidR="00BD50A5" w:rsidRDefault="00BD50A5" w:rsidP="009A2A18">
      <w:pPr>
        <w:tabs>
          <w:tab w:val="left" w:pos="5265"/>
        </w:tabs>
        <w:spacing w:after="0"/>
        <w:jc w:val="right"/>
        <w:rPr>
          <w:rFonts w:ascii="Times New Roman" w:hAnsi="Times New Roman" w:cs="Times New Roman"/>
          <w:b/>
          <w:i/>
          <w:sz w:val="40"/>
          <w:szCs w:val="40"/>
          <w:lang w:val="kk-KZ"/>
        </w:rPr>
      </w:pPr>
    </w:p>
    <w:p w:rsidR="0001443C" w:rsidRPr="00597917" w:rsidRDefault="0001443C" w:rsidP="009A2A18">
      <w:pPr>
        <w:tabs>
          <w:tab w:val="left" w:pos="5265"/>
        </w:tabs>
        <w:spacing w:after="0"/>
        <w:jc w:val="right"/>
        <w:rPr>
          <w:rFonts w:ascii="Times New Roman" w:hAnsi="Times New Roman" w:cs="Times New Roman"/>
          <w:b/>
          <w:i/>
          <w:sz w:val="40"/>
          <w:szCs w:val="40"/>
          <w:lang w:val="kk-KZ"/>
        </w:rPr>
      </w:pPr>
      <w:r w:rsidRPr="00597917">
        <w:rPr>
          <w:rFonts w:ascii="Times New Roman" w:hAnsi="Times New Roman" w:cs="Times New Roman"/>
          <w:b/>
          <w:i/>
          <w:sz w:val="40"/>
          <w:szCs w:val="40"/>
          <w:lang w:val="kk-KZ"/>
        </w:rPr>
        <w:t xml:space="preserve">Пәні: </w:t>
      </w:r>
      <w:r w:rsidR="00817E17">
        <w:rPr>
          <w:rFonts w:ascii="Times New Roman" w:hAnsi="Times New Roman" w:cs="Times New Roman"/>
          <w:b/>
          <w:i/>
          <w:sz w:val="40"/>
          <w:szCs w:val="40"/>
          <w:lang w:val="kk-KZ"/>
        </w:rPr>
        <w:t>Биология</w:t>
      </w:r>
    </w:p>
    <w:p w:rsidR="0001443C" w:rsidRPr="00597917" w:rsidRDefault="0001443C" w:rsidP="009A2A18">
      <w:pPr>
        <w:tabs>
          <w:tab w:val="left" w:pos="5265"/>
        </w:tabs>
        <w:spacing w:after="0"/>
        <w:jc w:val="right"/>
        <w:rPr>
          <w:rFonts w:ascii="Times New Roman" w:hAnsi="Times New Roman" w:cs="Times New Roman"/>
          <w:b/>
          <w:i/>
          <w:sz w:val="40"/>
          <w:szCs w:val="40"/>
          <w:lang w:val="kk-KZ"/>
        </w:rPr>
      </w:pPr>
      <w:r w:rsidRPr="00597917">
        <w:rPr>
          <w:rFonts w:ascii="Times New Roman" w:hAnsi="Times New Roman" w:cs="Times New Roman"/>
          <w:b/>
          <w:i/>
          <w:sz w:val="40"/>
          <w:szCs w:val="40"/>
          <w:lang w:val="kk-KZ"/>
        </w:rPr>
        <w:t>Сыныбы: 6</w:t>
      </w:r>
      <w:r w:rsidRPr="00847817">
        <w:rPr>
          <w:rFonts w:ascii="Times New Roman" w:hAnsi="Times New Roman" w:cs="Times New Roman"/>
          <w:b/>
          <w:i/>
          <w:sz w:val="40"/>
          <w:szCs w:val="40"/>
          <w:lang w:val="kk-KZ"/>
        </w:rPr>
        <w:t>"</w:t>
      </w:r>
      <w:r w:rsidR="00817E17">
        <w:rPr>
          <w:rFonts w:ascii="Times New Roman" w:hAnsi="Times New Roman" w:cs="Times New Roman"/>
          <w:b/>
          <w:i/>
          <w:sz w:val="40"/>
          <w:szCs w:val="40"/>
          <w:lang w:val="kk-KZ"/>
        </w:rPr>
        <w:t>б</w:t>
      </w:r>
      <w:r w:rsidRPr="00847817">
        <w:rPr>
          <w:rFonts w:ascii="Times New Roman" w:hAnsi="Times New Roman" w:cs="Times New Roman"/>
          <w:b/>
          <w:i/>
          <w:sz w:val="40"/>
          <w:szCs w:val="40"/>
          <w:lang w:val="kk-KZ"/>
        </w:rPr>
        <w:t>"</w:t>
      </w:r>
      <w:r w:rsidRPr="00597917">
        <w:rPr>
          <w:rFonts w:ascii="Times New Roman" w:hAnsi="Times New Roman" w:cs="Times New Roman"/>
          <w:b/>
          <w:i/>
          <w:sz w:val="40"/>
          <w:szCs w:val="40"/>
          <w:lang w:val="kk-KZ"/>
        </w:rPr>
        <w:t xml:space="preserve">  </w:t>
      </w:r>
    </w:p>
    <w:p w:rsidR="0001443C" w:rsidRPr="00597917" w:rsidRDefault="0001443C" w:rsidP="009A2A18">
      <w:pPr>
        <w:tabs>
          <w:tab w:val="left" w:pos="5265"/>
        </w:tabs>
        <w:spacing w:after="0"/>
        <w:jc w:val="right"/>
        <w:rPr>
          <w:rFonts w:ascii="Times New Roman" w:hAnsi="Times New Roman" w:cs="Times New Roman"/>
          <w:b/>
          <w:i/>
          <w:sz w:val="40"/>
          <w:szCs w:val="40"/>
          <w:lang w:val="kk-KZ"/>
        </w:rPr>
      </w:pPr>
      <w:r w:rsidRPr="00597917">
        <w:rPr>
          <w:rFonts w:ascii="Times New Roman" w:hAnsi="Times New Roman" w:cs="Times New Roman"/>
          <w:b/>
          <w:i/>
          <w:sz w:val="40"/>
          <w:szCs w:val="40"/>
          <w:lang w:val="kk-KZ"/>
        </w:rPr>
        <w:t>Мұғалім:</w:t>
      </w:r>
      <w:r w:rsidR="00817E17">
        <w:rPr>
          <w:rFonts w:ascii="Times New Roman" w:hAnsi="Times New Roman" w:cs="Times New Roman"/>
          <w:b/>
          <w:i/>
          <w:sz w:val="40"/>
          <w:szCs w:val="40"/>
          <w:lang w:val="kk-KZ"/>
        </w:rPr>
        <w:t>Үсенбекова  Ғ.Е.</w:t>
      </w:r>
    </w:p>
    <w:p w:rsidR="0001443C" w:rsidRPr="0001443C" w:rsidRDefault="0001443C" w:rsidP="009A2A18">
      <w:pPr>
        <w:spacing w:after="0"/>
        <w:rPr>
          <w:rFonts w:ascii="Times New Roman" w:hAnsi="Times New Roman" w:cs="Times New Roman"/>
          <w:lang w:val="kk-KZ"/>
        </w:rPr>
      </w:pPr>
    </w:p>
    <w:p w:rsidR="0001443C" w:rsidRDefault="0001443C" w:rsidP="0001443C">
      <w:pPr>
        <w:rPr>
          <w:rFonts w:ascii="Times New Roman" w:hAnsi="Times New Roman" w:cs="Times New Roman"/>
          <w:lang w:val="kk-KZ"/>
        </w:rPr>
      </w:pPr>
    </w:p>
    <w:p w:rsidR="00847817" w:rsidRPr="00847817" w:rsidRDefault="0001443C" w:rsidP="0001443C">
      <w:pPr>
        <w:tabs>
          <w:tab w:val="left" w:pos="6420"/>
        </w:tabs>
        <w:rPr>
          <w:rFonts w:ascii="Times New Roman" w:hAnsi="Times New Roman" w:cs="Times New Roman"/>
          <w:lang w:val="kk-KZ"/>
        </w:rPr>
      </w:pPr>
      <w:r>
        <w:rPr>
          <w:rFonts w:ascii="Times New Roman" w:hAnsi="Times New Roman" w:cs="Times New Roman"/>
          <w:lang w:val="kk-KZ"/>
        </w:rPr>
        <w:t xml:space="preserve">                                  </w:t>
      </w:r>
    </w:p>
    <w:p w:rsidR="00847817" w:rsidRPr="003125CD" w:rsidRDefault="00847817" w:rsidP="0001443C">
      <w:pPr>
        <w:tabs>
          <w:tab w:val="left" w:pos="6420"/>
        </w:tabs>
        <w:rPr>
          <w:rFonts w:ascii="Times New Roman" w:hAnsi="Times New Roman" w:cs="Times New Roman"/>
          <w:lang w:val="kk-KZ"/>
        </w:rPr>
      </w:pPr>
    </w:p>
    <w:p w:rsidR="00847817" w:rsidRPr="003125CD" w:rsidRDefault="00847817" w:rsidP="0001443C">
      <w:pPr>
        <w:tabs>
          <w:tab w:val="left" w:pos="6420"/>
        </w:tabs>
        <w:rPr>
          <w:rFonts w:ascii="Times New Roman" w:hAnsi="Times New Roman" w:cs="Times New Roman"/>
          <w:lang w:val="kk-KZ"/>
        </w:rPr>
      </w:pPr>
    </w:p>
    <w:p w:rsidR="003125CD" w:rsidRDefault="0001443C" w:rsidP="0001443C">
      <w:pPr>
        <w:tabs>
          <w:tab w:val="left" w:pos="6420"/>
        </w:tabs>
        <w:rPr>
          <w:rFonts w:ascii="Times New Roman" w:hAnsi="Times New Roman" w:cs="Times New Roman"/>
          <w:lang w:val="kk-KZ"/>
        </w:rPr>
      </w:pPr>
      <w:r>
        <w:rPr>
          <w:rFonts w:ascii="Times New Roman" w:hAnsi="Times New Roman" w:cs="Times New Roman"/>
          <w:lang w:val="kk-KZ"/>
        </w:rPr>
        <w:lastRenderedPageBreak/>
        <w:t xml:space="preserve">   </w:t>
      </w:r>
    </w:p>
    <w:tbl>
      <w:tblPr>
        <w:tblStyle w:val="a4"/>
        <w:tblW w:w="10503" w:type="dxa"/>
        <w:tblInd w:w="-743" w:type="dxa"/>
        <w:tblLayout w:type="fixed"/>
        <w:tblLook w:val="04A0"/>
      </w:tblPr>
      <w:tblGrid>
        <w:gridCol w:w="993"/>
        <w:gridCol w:w="316"/>
        <w:gridCol w:w="1669"/>
        <w:gridCol w:w="167"/>
        <w:gridCol w:w="224"/>
        <w:gridCol w:w="1985"/>
        <w:gridCol w:w="2089"/>
        <w:gridCol w:w="868"/>
        <w:gridCol w:w="74"/>
        <w:gridCol w:w="502"/>
        <w:gridCol w:w="1616"/>
      </w:tblGrid>
      <w:tr w:rsidR="003125CD" w:rsidRPr="00B1431D" w:rsidTr="00C64F2E">
        <w:trPr>
          <w:trHeight w:val="703"/>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422A82" w:rsidRDefault="003125CD" w:rsidP="0028713E">
            <w:pPr>
              <w:rPr>
                <w:rFonts w:ascii="Times New Roman" w:hAnsi="Times New Roman" w:cs="Times New Roman"/>
                <w:b/>
                <w:sz w:val="24"/>
                <w:szCs w:val="24"/>
                <w:lang w:val="kk-KZ"/>
              </w:rPr>
            </w:pPr>
            <w:r w:rsidRPr="002660CB">
              <w:rPr>
                <w:rFonts w:ascii="Times New Roman" w:hAnsi="Times New Roman" w:cs="Times New Roman"/>
                <w:b/>
                <w:sz w:val="24"/>
                <w:szCs w:val="24"/>
                <w:lang w:val="kk-KZ"/>
              </w:rPr>
              <w:t xml:space="preserve">    </w:t>
            </w:r>
            <w:r w:rsidR="00422A82">
              <w:rPr>
                <w:rFonts w:ascii="Times New Roman" w:hAnsi="Times New Roman" w:cs="Times New Roman"/>
                <w:b/>
                <w:sz w:val="24"/>
                <w:szCs w:val="24"/>
                <w:lang w:val="kk-KZ"/>
              </w:rPr>
              <w:t>Сабақ</w:t>
            </w:r>
            <w:r w:rsidRPr="00B1431D">
              <w:rPr>
                <w:rFonts w:ascii="Times New Roman" w:hAnsi="Times New Roman" w:cs="Times New Roman"/>
                <w:b/>
                <w:sz w:val="24"/>
                <w:szCs w:val="24"/>
                <w:lang w:val="kk-KZ"/>
              </w:rPr>
              <w:t>:</w:t>
            </w:r>
            <w:r w:rsidRPr="00B1431D">
              <w:rPr>
                <w:rFonts w:ascii="Times New Roman" w:hAnsi="Times New Roman" w:cs="Times New Roman"/>
                <w:b/>
                <w:sz w:val="24"/>
                <w:szCs w:val="24"/>
                <w:lang w:val="en-US"/>
              </w:rPr>
              <w:t xml:space="preserve">  </w:t>
            </w:r>
            <w:r w:rsidR="00422A82">
              <w:rPr>
                <w:rFonts w:ascii="Times New Roman" w:hAnsi="Times New Roman" w:cs="Times New Roman"/>
                <w:b/>
                <w:sz w:val="24"/>
                <w:szCs w:val="24"/>
                <w:lang w:val="kk-KZ"/>
              </w:rPr>
              <w:t xml:space="preserve">№ </w:t>
            </w:r>
            <w:r w:rsidR="0018309D">
              <w:rPr>
                <w:rFonts w:ascii="Times New Roman" w:hAnsi="Times New Roman" w:cs="Times New Roman"/>
                <w:b/>
                <w:sz w:val="24"/>
                <w:szCs w:val="24"/>
                <w:lang w:val="kk-KZ"/>
              </w:rPr>
              <w:t>59</w:t>
            </w:r>
          </w:p>
        </w:tc>
        <w:tc>
          <w:tcPr>
            <w:tcW w:w="2209" w:type="dxa"/>
            <w:gridSpan w:val="2"/>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en-US"/>
              </w:rPr>
            </w:pPr>
            <w:r w:rsidRPr="00B1431D">
              <w:rPr>
                <w:rFonts w:ascii="Times New Roman" w:hAnsi="Times New Roman" w:cs="Times New Roman"/>
                <w:b/>
                <w:sz w:val="24"/>
                <w:szCs w:val="24"/>
                <w:lang w:val="kk-KZ"/>
              </w:rPr>
              <w:t>Күні:</w:t>
            </w:r>
          </w:p>
          <w:p w:rsidR="003125CD" w:rsidRPr="00B1431D" w:rsidRDefault="0018309D" w:rsidP="0028713E">
            <w:pPr>
              <w:rPr>
                <w:rFonts w:ascii="Times New Roman" w:hAnsi="Times New Roman" w:cs="Times New Roman"/>
                <w:b/>
                <w:i/>
                <w:sz w:val="24"/>
                <w:szCs w:val="24"/>
                <w:lang w:val="kk-KZ"/>
              </w:rPr>
            </w:pPr>
            <w:r>
              <w:rPr>
                <w:rFonts w:ascii="Times New Roman" w:hAnsi="Times New Roman" w:cs="Times New Roman"/>
                <w:b/>
                <w:i/>
                <w:sz w:val="24"/>
                <w:szCs w:val="24"/>
                <w:lang w:val="en-US"/>
              </w:rPr>
              <w:t>2</w:t>
            </w:r>
            <w:r>
              <w:rPr>
                <w:rFonts w:ascii="Times New Roman" w:hAnsi="Times New Roman" w:cs="Times New Roman"/>
                <w:b/>
                <w:i/>
                <w:sz w:val="24"/>
                <w:szCs w:val="24"/>
                <w:lang w:val="kk-KZ"/>
              </w:rPr>
              <w:t>4</w:t>
            </w:r>
            <w:r w:rsidR="00557895">
              <w:rPr>
                <w:rFonts w:ascii="Times New Roman" w:hAnsi="Times New Roman" w:cs="Times New Roman"/>
                <w:b/>
                <w:i/>
                <w:sz w:val="24"/>
                <w:szCs w:val="24"/>
                <w:lang w:val="en-US"/>
              </w:rPr>
              <w:t>.0</w:t>
            </w:r>
            <w:r>
              <w:rPr>
                <w:rFonts w:ascii="Times New Roman" w:hAnsi="Times New Roman" w:cs="Times New Roman"/>
                <w:b/>
                <w:i/>
                <w:sz w:val="24"/>
                <w:szCs w:val="24"/>
                <w:lang w:val="kk-KZ"/>
              </w:rPr>
              <w:t>4</w:t>
            </w:r>
            <w:r>
              <w:rPr>
                <w:rFonts w:ascii="Times New Roman" w:hAnsi="Times New Roman" w:cs="Times New Roman"/>
                <w:b/>
                <w:i/>
                <w:sz w:val="24"/>
                <w:szCs w:val="24"/>
                <w:lang w:val="en-US"/>
              </w:rPr>
              <w:t>.1</w:t>
            </w:r>
            <w:r>
              <w:rPr>
                <w:rFonts w:ascii="Times New Roman" w:hAnsi="Times New Roman" w:cs="Times New Roman"/>
                <w:b/>
                <w:i/>
                <w:sz w:val="24"/>
                <w:szCs w:val="24"/>
                <w:lang w:val="kk-KZ"/>
              </w:rPr>
              <w:t>8</w:t>
            </w:r>
            <w:r w:rsidR="003125CD" w:rsidRPr="00B1431D">
              <w:rPr>
                <w:rFonts w:ascii="Times New Roman" w:hAnsi="Times New Roman" w:cs="Times New Roman"/>
                <w:b/>
                <w:i/>
                <w:sz w:val="24"/>
                <w:szCs w:val="24"/>
                <w:lang w:val="en-US"/>
              </w:rPr>
              <w:t>ж</w:t>
            </w:r>
          </w:p>
        </w:tc>
        <w:tc>
          <w:tcPr>
            <w:tcW w:w="2089" w:type="dxa"/>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Пәні:</w:t>
            </w:r>
          </w:p>
          <w:p w:rsidR="003125CD" w:rsidRPr="00E04460" w:rsidRDefault="00E04460" w:rsidP="0028713E">
            <w:pPr>
              <w:rPr>
                <w:rFonts w:ascii="Times New Roman" w:hAnsi="Times New Roman" w:cs="Times New Roman"/>
                <w:b/>
                <w:i/>
                <w:sz w:val="24"/>
                <w:szCs w:val="24"/>
                <w:lang w:val="kk-KZ"/>
              </w:rPr>
            </w:pPr>
            <w:proofErr w:type="spellStart"/>
            <w:r>
              <w:rPr>
                <w:rFonts w:ascii="Times New Roman" w:hAnsi="Times New Roman" w:cs="Times New Roman"/>
                <w:b/>
                <w:i/>
                <w:sz w:val="24"/>
                <w:szCs w:val="24"/>
                <w:lang w:val="en-US"/>
              </w:rPr>
              <w:t>Биология</w:t>
            </w:r>
            <w:proofErr w:type="spellEnd"/>
          </w:p>
        </w:tc>
        <w:tc>
          <w:tcPr>
            <w:tcW w:w="1444" w:type="dxa"/>
            <w:gridSpan w:val="3"/>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Сыныбы:</w:t>
            </w:r>
          </w:p>
          <w:p w:rsidR="003125CD" w:rsidRPr="00B1431D" w:rsidRDefault="003125CD" w:rsidP="0028713E">
            <w:pPr>
              <w:rPr>
                <w:rFonts w:ascii="Times New Roman" w:hAnsi="Times New Roman" w:cs="Times New Roman"/>
                <w:b/>
                <w:i/>
                <w:sz w:val="24"/>
                <w:szCs w:val="24"/>
                <w:lang w:val="kk-KZ"/>
              </w:rPr>
            </w:pPr>
            <w:r w:rsidRPr="00B1431D">
              <w:rPr>
                <w:rFonts w:ascii="Times New Roman" w:hAnsi="Times New Roman" w:cs="Times New Roman"/>
                <w:b/>
                <w:i/>
                <w:sz w:val="24"/>
                <w:szCs w:val="24"/>
                <w:lang w:val="kk-KZ"/>
              </w:rPr>
              <w:t xml:space="preserve">    6  «</w:t>
            </w:r>
            <w:r w:rsidR="00E04460">
              <w:rPr>
                <w:rFonts w:ascii="Times New Roman" w:hAnsi="Times New Roman" w:cs="Times New Roman"/>
                <w:b/>
                <w:i/>
                <w:sz w:val="24"/>
                <w:szCs w:val="24"/>
                <w:lang w:val="kk-KZ"/>
              </w:rPr>
              <w:t>б</w:t>
            </w:r>
            <w:r w:rsidRPr="00B1431D">
              <w:rPr>
                <w:rFonts w:ascii="Times New Roman" w:hAnsi="Times New Roman" w:cs="Times New Roman"/>
                <w:b/>
                <w:i/>
                <w:sz w:val="24"/>
                <w:szCs w:val="24"/>
                <w:lang w:val="kk-KZ"/>
              </w:rPr>
              <w:t>»</w:t>
            </w:r>
          </w:p>
        </w:tc>
        <w:tc>
          <w:tcPr>
            <w:tcW w:w="1616" w:type="dxa"/>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Мұғалім:</w:t>
            </w:r>
          </w:p>
          <w:p w:rsidR="003125CD" w:rsidRPr="00B1431D" w:rsidRDefault="00E04460" w:rsidP="0028713E">
            <w:pPr>
              <w:rPr>
                <w:rFonts w:ascii="Times New Roman" w:hAnsi="Times New Roman" w:cs="Times New Roman"/>
                <w:b/>
                <w:i/>
                <w:sz w:val="24"/>
                <w:szCs w:val="24"/>
                <w:lang w:val="kk-KZ"/>
              </w:rPr>
            </w:pPr>
            <w:r>
              <w:rPr>
                <w:rFonts w:ascii="Times New Roman" w:hAnsi="Times New Roman" w:cs="Times New Roman"/>
                <w:b/>
                <w:i/>
                <w:sz w:val="24"/>
                <w:szCs w:val="24"/>
                <w:lang w:val="kk-KZ"/>
              </w:rPr>
              <w:t>Үсенбекова Ғ.Е.</w:t>
            </w:r>
          </w:p>
        </w:tc>
      </w:tr>
      <w:tr w:rsidR="003125CD" w:rsidRPr="00E04460" w:rsidTr="00C64F2E">
        <w:trPr>
          <w:trHeight w:val="402"/>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Сабақтың тақырыбы</w:t>
            </w:r>
            <w:r w:rsidR="00D120B7">
              <w:rPr>
                <w:rFonts w:ascii="Times New Roman" w:hAnsi="Times New Roman" w:cs="Times New Roman"/>
                <w:b/>
                <w:sz w:val="24"/>
                <w:szCs w:val="24"/>
                <w:lang w:val="kk-KZ"/>
              </w:rPr>
              <w:t>:</w:t>
            </w:r>
          </w:p>
        </w:tc>
        <w:tc>
          <w:tcPr>
            <w:tcW w:w="7358" w:type="dxa"/>
            <w:gridSpan w:val="7"/>
            <w:tcBorders>
              <w:top w:val="single" w:sz="4" w:space="0" w:color="auto"/>
              <w:left w:val="single" w:sz="4" w:space="0" w:color="auto"/>
              <w:bottom w:val="single" w:sz="4" w:space="0" w:color="auto"/>
              <w:right w:val="single" w:sz="4" w:space="0" w:color="auto"/>
            </w:tcBorders>
            <w:hideMark/>
          </w:tcPr>
          <w:p w:rsidR="0018309D" w:rsidRPr="0018309D" w:rsidRDefault="0018309D" w:rsidP="0018309D">
            <w:pPr>
              <w:ind w:right="283"/>
              <w:rPr>
                <w:rFonts w:ascii="Times New Roman" w:hAnsi="Times New Roman"/>
                <w:b/>
                <w:i/>
                <w:spacing w:val="-3"/>
                <w:sz w:val="24"/>
                <w:szCs w:val="24"/>
                <w:lang w:val="kk-KZ"/>
              </w:rPr>
            </w:pPr>
            <w:r w:rsidRPr="0018309D">
              <w:rPr>
                <w:rFonts w:ascii="Times New Roman" w:hAnsi="Times New Roman"/>
                <w:b/>
                <w:i/>
                <w:spacing w:val="-3"/>
                <w:sz w:val="24"/>
                <w:szCs w:val="24"/>
                <w:lang w:val="kk-KZ"/>
              </w:rPr>
              <w:t>"Саңырауқұлақтар.</w:t>
            </w:r>
          </w:p>
          <w:p w:rsidR="0018309D" w:rsidRPr="0018309D" w:rsidRDefault="0018309D" w:rsidP="0018309D">
            <w:pPr>
              <w:ind w:right="283"/>
              <w:rPr>
                <w:rFonts w:ascii="Times New Roman" w:hAnsi="Times New Roman"/>
                <w:b/>
                <w:i/>
                <w:spacing w:val="-3"/>
                <w:sz w:val="24"/>
                <w:szCs w:val="24"/>
                <w:lang w:val="kk-KZ"/>
              </w:rPr>
            </w:pPr>
            <w:r w:rsidRPr="0018309D">
              <w:rPr>
                <w:rFonts w:ascii="Times New Roman" w:hAnsi="Times New Roman"/>
                <w:b/>
                <w:i/>
                <w:spacing w:val="-3"/>
                <w:sz w:val="24"/>
                <w:szCs w:val="24"/>
                <w:lang w:val="kk-KZ"/>
              </w:rPr>
              <w:t>Біржасушалы  саңырауқұлақтар"</w:t>
            </w:r>
          </w:p>
          <w:p w:rsidR="003125CD" w:rsidRPr="00B1431D" w:rsidRDefault="003125CD" w:rsidP="0028713E">
            <w:pPr>
              <w:rPr>
                <w:rFonts w:ascii="Times New Roman" w:hAnsi="Times New Roman" w:cs="Times New Roman"/>
                <w:b/>
                <w:sz w:val="24"/>
                <w:szCs w:val="24"/>
                <w:lang w:val="kk-KZ"/>
              </w:rPr>
            </w:pPr>
          </w:p>
        </w:tc>
      </w:tr>
      <w:tr w:rsidR="003125CD" w:rsidRPr="0018309D" w:rsidTr="00C64F2E">
        <w:trPr>
          <w:trHeight w:val="1994"/>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Сабақтың</w:t>
            </w:r>
          </w:p>
          <w:p w:rsidR="003125CD" w:rsidRPr="00D120B7" w:rsidRDefault="0034641D" w:rsidP="0028713E">
            <w:pPr>
              <w:rPr>
                <w:rFonts w:ascii="Times New Roman" w:hAnsi="Times New Roman" w:cs="Times New Roman"/>
                <w:sz w:val="24"/>
                <w:szCs w:val="24"/>
                <w:lang w:val="kk-KZ"/>
              </w:rPr>
            </w:pPr>
            <w:r w:rsidRPr="00B1431D">
              <w:rPr>
                <w:rFonts w:ascii="Times New Roman" w:hAnsi="Times New Roman" w:cs="Times New Roman"/>
                <w:b/>
                <w:sz w:val="24"/>
                <w:szCs w:val="24"/>
                <w:lang w:val="kk-KZ"/>
              </w:rPr>
              <w:t>М</w:t>
            </w:r>
            <w:r w:rsidR="003125CD" w:rsidRPr="00B1431D">
              <w:rPr>
                <w:rFonts w:ascii="Times New Roman" w:hAnsi="Times New Roman" w:cs="Times New Roman"/>
                <w:b/>
                <w:sz w:val="24"/>
                <w:szCs w:val="24"/>
                <w:lang w:val="kk-KZ"/>
              </w:rPr>
              <w:t>ақсаты</w:t>
            </w:r>
            <w:r w:rsidR="00D120B7">
              <w:rPr>
                <w:rFonts w:ascii="Times New Roman" w:hAnsi="Times New Roman" w:cs="Times New Roman"/>
                <w:b/>
                <w:sz w:val="24"/>
                <w:szCs w:val="24"/>
                <w:lang w:val="kk-KZ"/>
              </w:rPr>
              <w:t>:</w:t>
            </w:r>
          </w:p>
        </w:tc>
        <w:tc>
          <w:tcPr>
            <w:tcW w:w="7358" w:type="dxa"/>
            <w:gridSpan w:val="7"/>
            <w:tcBorders>
              <w:top w:val="single" w:sz="4" w:space="0" w:color="auto"/>
              <w:left w:val="single" w:sz="4" w:space="0" w:color="auto"/>
              <w:bottom w:val="single" w:sz="4" w:space="0" w:color="auto"/>
              <w:right w:val="single" w:sz="4" w:space="0" w:color="auto"/>
            </w:tcBorders>
            <w:hideMark/>
          </w:tcPr>
          <w:p w:rsidR="00B17758" w:rsidRPr="00B17758" w:rsidRDefault="00B17758" w:rsidP="00B17758">
            <w:pPr>
              <w:rPr>
                <w:rFonts w:ascii="Times New Roman" w:hAnsi="Times New Roman" w:cs="Times New Roman"/>
                <w:sz w:val="24"/>
                <w:lang w:val="kk-KZ"/>
              </w:rPr>
            </w:pPr>
            <w:r w:rsidRPr="00B17758">
              <w:rPr>
                <w:rFonts w:ascii="Times New Roman" w:hAnsi="Times New Roman" w:cs="Times New Roman"/>
                <w:b/>
                <w:sz w:val="24"/>
                <w:lang w:val="kk-KZ"/>
              </w:rPr>
              <w:t>1.Білімділік мақсаты</w:t>
            </w:r>
            <w:r w:rsidRPr="00B17758">
              <w:rPr>
                <w:rFonts w:ascii="Times New Roman" w:hAnsi="Times New Roman" w:cs="Times New Roman"/>
                <w:sz w:val="24"/>
                <w:lang w:val="kk-KZ"/>
              </w:rPr>
              <w:t xml:space="preserve">:   Оқушыға </w:t>
            </w:r>
            <w:r w:rsidR="0018309D">
              <w:rPr>
                <w:rFonts w:ascii="Times New Roman" w:hAnsi="Times New Roman" w:cs="Times New Roman"/>
                <w:sz w:val="24"/>
                <w:lang w:val="kk-KZ"/>
              </w:rPr>
              <w:t xml:space="preserve">саңырауқұлақтар және  біржасушалы  түрі </w:t>
            </w:r>
            <w:r w:rsidRPr="00B17758">
              <w:rPr>
                <w:rFonts w:ascii="Times New Roman" w:hAnsi="Times New Roman" w:cs="Times New Roman"/>
                <w:sz w:val="24"/>
                <w:lang w:val="kk-KZ"/>
              </w:rPr>
              <w:t> туралы түсінікті толық беру</w:t>
            </w:r>
          </w:p>
          <w:p w:rsidR="00B17758" w:rsidRPr="00B17758" w:rsidRDefault="00B17758" w:rsidP="00B17758">
            <w:pPr>
              <w:rPr>
                <w:rFonts w:ascii="Times New Roman" w:hAnsi="Times New Roman" w:cs="Times New Roman"/>
                <w:sz w:val="24"/>
                <w:lang w:val="kk-KZ"/>
              </w:rPr>
            </w:pPr>
            <w:r w:rsidRPr="00B17758">
              <w:rPr>
                <w:rFonts w:ascii="Times New Roman" w:hAnsi="Times New Roman" w:cs="Times New Roman"/>
                <w:b/>
                <w:sz w:val="24"/>
                <w:lang w:val="kk-KZ"/>
              </w:rPr>
              <w:t>2.Дамытушылық мақсаты</w:t>
            </w:r>
            <w:r w:rsidRPr="00B17758">
              <w:rPr>
                <w:rFonts w:ascii="Times New Roman" w:hAnsi="Times New Roman" w:cs="Times New Roman"/>
                <w:sz w:val="24"/>
                <w:lang w:val="kk-KZ"/>
              </w:rPr>
              <w:t>:  </w:t>
            </w:r>
            <w:r w:rsidR="0018309D">
              <w:rPr>
                <w:rFonts w:ascii="Times New Roman" w:hAnsi="Times New Roman" w:cs="Times New Roman"/>
                <w:sz w:val="24"/>
                <w:lang w:val="kk-KZ"/>
              </w:rPr>
              <w:t xml:space="preserve">Саңырауқұлақтардың </w:t>
            </w:r>
            <w:r w:rsidRPr="00B17758">
              <w:rPr>
                <w:rFonts w:ascii="Times New Roman" w:hAnsi="Times New Roman" w:cs="Times New Roman"/>
                <w:sz w:val="24"/>
                <w:lang w:val="kk-KZ"/>
              </w:rPr>
              <w:t xml:space="preserve"> құрылысын, тіршілік ортасын</w:t>
            </w:r>
            <w:r w:rsidR="0018309D">
              <w:rPr>
                <w:rFonts w:ascii="Times New Roman" w:hAnsi="Times New Roman" w:cs="Times New Roman"/>
                <w:sz w:val="24"/>
                <w:lang w:val="kk-KZ"/>
              </w:rPr>
              <w:t>,көбеюуін</w:t>
            </w:r>
            <w:r w:rsidRPr="00B17758">
              <w:rPr>
                <w:rFonts w:ascii="Times New Roman" w:hAnsi="Times New Roman" w:cs="Times New Roman"/>
                <w:sz w:val="24"/>
                <w:lang w:val="kk-KZ"/>
              </w:rPr>
              <w:t xml:space="preserve"> түсіндіре отырып, олардың маңызын айту</w:t>
            </w:r>
          </w:p>
          <w:p w:rsidR="003125CD" w:rsidRPr="00B17758" w:rsidRDefault="00B17758" w:rsidP="00B17758">
            <w:pPr>
              <w:rPr>
                <w:lang w:val="kk-KZ"/>
              </w:rPr>
            </w:pPr>
            <w:r w:rsidRPr="00B17758">
              <w:rPr>
                <w:rFonts w:ascii="Times New Roman" w:hAnsi="Times New Roman" w:cs="Times New Roman"/>
                <w:b/>
                <w:sz w:val="24"/>
                <w:lang w:val="kk-KZ"/>
              </w:rPr>
              <w:t>3.Тәрбиелік мақсаты:</w:t>
            </w:r>
            <w:r w:rsidRPr="00B17758">
              <w:rPr>
                <w:rFonts w:ascii="Times New Roman" w:hAnsi="Times New Roman" w:cs="Times New Roman"/>
                <w:sz w:val="24"/>
                <w:lang w:val="kk-KZ"/>
              </w:rPr>
              <w:t xml:space="preserve"> Адамгершілікке, ұқыптылыққа, алғырлыққа, отансүйгіштікке, табиғатты аялауға, сыйластық пен әдептілікке баулу</w:t>
            </w:r>
          </w:p>
        </w:tc>
      </w:tr>
      <w:tr w:rsidR="00422A82" w:rsidRPr="00B1431D" w:rsidTr="00C64F2E">
        <w:trPr>
          <w:trHeight w:val="407"/>
        </w:trPr>
        <w:tc>
          <w:tcPr>
            <w:tcW w:w="3145" w:type="dxa"/>
            <w:gridSpan w:val="4"/>
            <w:tcBorders>
              <w:top w:val="single" w:sz="4" w:space="0" w:color="auto"/>
              <w:left w:val="single" w:sz="4" w:space="0" w:color="auto"/>
              <w:bottom w:val="single" w:sz="4" w:space="0" w:color="auto"/>
              <w:right w:val="single" w:sz="4" w:space="0" w:color="auto"/>
            </w:tcBorders>
            <w:hideMark/>
          </w:tcPr>
          <w:p w:rsidR="00422A82" w:rsidRPr="00B1431D" w:rsidRDefault="00422A82" w:rsidP="0028713E">
            <w:pPr>
              <w:rPr>
                <w:rFonts w:ascii="Times New Roman" w:hAnsi="Times New Roman" w:cs="Times New Roman"/>
                <w:b/>
                <w:sz w:val="24"/>
                <w:szCs w:val="24"/>
                <w:lang w:val="kk-KZ"/>
              </w:rPr>
            </w:pPr>
            <w:r>
              <w:rPr>
                <w:rFonts w:ascii="Times New Roman" w:hAnsi="Times New Roman" w:cs="Times New Roman"/>
                <w:b/>
                <w:sz w:val="24"/>
                <w:szCs w:val="24"/>
                <w:lang w:val="kk-KZ"/>
              </w:rPr>
              <w:t>Сабақтың типі:</w:t>
            </w:r>
          </w:p>
        </w:tc>
        <w:tc>
          <w:tcPr>
            <w:tcW w:w="7358" w:type="dxa"/>
            <w:gridSpan w:val="7"/>
            <w:tcBorders>
              <w:top w:val="single" w:sz="4" w:space="0" w:color="auto"/>
              <w:left w:val="single" w:sz="4" w:space="0" w:color="auto"/>
              <w:bottom w:val="single" w:sz="4" w:space="0" w:color="auto"/>
              <w:right w:val="single" w:sz="4" w:space="0" w:color="auto"/>
            </w:tcBorders>
          </w:tcPr>
          <w:p w:rsidR="00422A82" w:rsidRPr="00B17758" w:rsidRDefault="00B17758" w:rsidP="00B17758">
            <w:pPr>
              <w:rPr>
                <w:rFonts w:ascii="Times New Roman" w:hAnsi="Times New Roman" w:cs="Times New Roman"/>
                <w:szCs w:val="24"/>
                <w:lang w:val="kk-KZ"/>
              </w:rPr>
            </w:pPr>
            <w:r w:rsidRPr="00B17758">
              <w:rPr>
                <w:rFonts w:ascii="Times New Roman" w:hAnsi="Times New Roman" w:cs="Times New Roman"/>
                <w:sz w:val="24"/>
                <w:shd w:val="clear" w:color="auto" w:fill="F8F8F8"/>
                <w:lang w:val="kk-KZ"/>
              </w:rPr>
              <w:t>Ж</w:t>
            </w:r>
            <w:r w:rsidRPr="00B17758">
              <w:rPr>
                <w:rFonts w:ascii="Times New Roman" w:hAnsi="Times New Roman" w:cs="Times New Roman"/>
                <w:sz w:val="24"/>
                <w:shd w:val="clear" w:color="auto" w:fill="F8F8F8"/>
              </w:rPr>
              <w:t>аңа сабақты түсіндіру</w:t>
            </w:r>
          </w:p>
        </w:tc>
      </w:tr>
      <w:tr w:rsidR="003125CD" w:rsidRPr="0018309D" w:rsidTr="00C64F2E">
        <w:trPr>
          <w:trHeight w:val="414"/>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 xml:space="preserve">Түйінді идеялар:  </w:t>
            </w:r>
          </w:p>
        </w:tc>
        <w:tc>
          <w:tcPr>
            <w:tcW w:w="7358" w:type="dxa"/>
            <w:gridSpan w:val="7"/>
            <w:tcBorders>
              <w:top w:val="single" w:sz="4" w:space="0" w:color="auto"/>
              <w:left w:val="single" w:sz="4" w:space="0" w:color="auto"/>
              <w:bottom w:val="single" w:sz="4" w:space="0" w:color="auto"/>
              <w:right w:val="single" w:sz="4" w:space="0" w:color="auto"/>
            </w:tcBorders>
          </w:tcPr>
          <w:p w:rsidR="003125CD" w:rsidRPr="00B1431D" w:rsidRDefault="0018309D" w:rsidP="0028713E">
            <w:pPr>
              <w:contextualSpacing/>
              <w:rPr>
                <w:rFonts w:ascii="Times New Roman" w:hAnsi="Times New Roman" w:cs="Times New Roman"/>
                <w:sz w:val="24"/>
                <w:szCs w:val="24"/>
                <w:lang w:val="kk-KZ"/>
              </w:rPr>
            </w:pPr>
            <w:r>
              <w:rPr>
                <w:rFonts w:ascii="Times New Roman" w:hAnsi="Times New Roman" w:cs="Times New Roman"/>
                <w:sz w:val="24"/>
                <w:lang w:val="kk-KZ"/>
              </w:rPr>
              <w:t xml:space="preserve">Саңырауқұлақтардың  </w:t>
            </w:r>
            <w:r w:rsidR="005256D7">
              <w:rPr>
                <w:rFonts w:ascii="Times New Roman" w:eastAsia="Times New Roman" w:hAnsi="Times New Roman" w:cs="Times New Roman"/>
                <w:sz w:val="24"/>
                <w:szCs w:val="24"/>
                <w:lang w:val="kk-KZ"/>
              </w:rPr>
              <w:t>белгілерін</w:t>
            </w:r>
            <w:r w:rsidR="00141811">
              <w:rPr>
                <w:rFonts w:ascii="Times New Roman" w:eastAsia="Times New Roman" w:hAnsi="Times New Roman" w:cs="Times New Roman"/>
                <w:sz w:val="24"/>
                <w:szCs w:val="24"/>
                <w:lang w:val="kk-KZ"/>
              </w:rPr>
              <w:t xml:space="preserve"> </w:t>
            </w:r>
            <w:r w:rsidR="0028713E">
              <w:rPr>
                <w:rFonts w:ascii="Times New Roman" w:eastAsia="Times New Roman" w:hAnsi="Times New Roman" w:cs="Times New Roman"/>
                <w:sz w:val="24"/>
                <w:szCs w:val="24"/>
                <w:lang w:val="kk-KZ"/>
              </w:rPr>
              <w:t xml:space="preserve"> </w:t>
            </w:r>
            <w:r>
              <w:rPr>
                <w:rFonts w:ascii="Times New Roman" w:eastAsia="Times New Roman" w:hAnsi="Times New Roman" w:cs="Times New Roman"/>
                <w:sz w:val="24"/>
                <w:szCs w:val="24"/>
                <w:lang w:val="kk-KZ"/>
              </w:rPr>
              <w:t>өсімдік,жануарларға  сәйкес белгілерінен</w:t>
            </w:r>
            <w:r w:rsidR="00EF4A8A">
              <w:rPr>
                <w:rFonts w:ascii="Times New Roman" w:eastAsia="Times New Roman" w:hAnsi="Times New Roman" w:cs="Times New Roman"/>
                <w:sz w:val="24"/>
                <w:szCs w:val="24"/>
                <w:lang w:val="kk-KZ"/>
              </w:rPr>
              <w:t xml:space="preserve">  ажырата  білу</w:t>
            </w:r>
            <w:r w:rsidR="00141811">
              <w:rPr>
                <w:rFonts w:ascii="Times New Roman" w:eastAsia="Times New Roman" w:hAnsi="Times New Roman" w:cs="Times New Roman"/>
                <w:sz w:val="24"/>
                <w:szCs w:val="24"/>
                <w:lang w:val="kk-KZ"/>
              </w:rPr>
              <w:t xml:space="preserve"> </w:t>
            </w:r>
            <w:r w:rsidR="003125CD" w:rsidRPr="00B1431D">
              <w:rPr>
                <w:rFonts w:ascii="Times New Roman" w:eastAsia="Times New Roman" w:hAnsi="Times New Roman" w:cs="Times New Roman"/>
                <w:sz w:val="24"/>
                <w:szCs w:val="24"/>
                <w:lang w:val="kk-KZ"/>
              </w:rPr>
              <w:t xml:space="preserve">     </w:t>
            </w:r>
          </w:p>
        </w:tc>
      </w:tr>
      <w:tr w:rsidR="003125CD" w:rsidRPr="0018309D" w:rsidTr="00C64F2E">
        <w:trPr>
          <w:trHeight w:val="560"/>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Сабақтың көрнекілігі:</w:t>
            </w:r>
          </w:p>
        </w:tc>
        <w:tc>
          <w:tcPr>
            <w:tcW w:w="7358" w:type="dxa"/>
            <w:gridSpan w:val="7"/>
            <w:tcBorders>
              <w:top w:val="single" w:sz="4" w:space="0" w:color="auto"/>
              <w:left w:val="single" w:sz="4" w:space="0" w:color="auto"/>
              <w:bottom w:val="single" w:sz="4" w:space="0" w:color="auto"/>
              <w:right w:val="single" w:sz="4" w:space="0" w:color="auto"/>
            </w:tcBorders>
            <w:hideMark/>
          </w:tcPr>
          <w:p w:rsidR="003125CD" w:rsidRPr="00B1431D" w:rsidRDefault="0034641D" w:rsidP="00B17758">
            <w:pPr>
              <w:ind w:left="124" w:hanging="142"/>
              <w:jc w:val="both"/>
              <w:rPr>
                <w:rFonts w:ascii="Times New Roman" w:hAnsi="Times New Roman" w:cs="Times New Roman"/>
                <w:sz w:val="24"/>
                <w:szCs w:val="24"/>
                <w:lang w:val="kk-KZ"/>
              </w:rPr>
            </w:pPr>
            <w:r w:rsidRPr="005315F2">
              <w:rPr>
                <w:rFonts w:ascii="Times New Roman" w:eastAsia="Times New Roman" w:hAnsi="Times New Roman" w:cs="Times New Roman"/>
                <w:color w:val="222222"/>
                <w:sz w:val="24"/>
                <w:szCs w:val="24"/>
                <w:lang w:val="kk-KZ"/>
              </w:rPr>
              <w:t>Тақта, сызбалар, интерактивті тақта, карточкалар, оқулық</w:t>
            </w:r>
            <w:r w:rsidR="00B17758">
              <w:rPr>
                <w:rFonts w:ascii="Times New Roman" w:eastAsia="Times New Roman" w:hAnsi="Times New Roman" w:cs="Times New Roman"/>
                <w:color w:val="222222"/>
                <w:sz w:val="24"/>
                <w:szCs w:val="24"/>
                <w:lang w:val="kk-KZ"/>
              </w:rPr>
              <w:t>, түрлі тапсырмалар</w:t>
            </w:r>
            <w:r w:rsidRPr="005315F2">
              <w:rPr>
                <w:rFonts w:ascii="Times New Roman" w:eastAsia="Times New Roman" w:hAnsi="Times New Roman" w:cs="Times New Roman"/>
                <w:color w:val="222222"/>
                <w:sz w:val="24"/>
                <w:szCs w:val="24"/>
                <w:lang w:val="kk-KZ"/>
              </w:rPr>
              <w:t>.</w:t>
            </w:r>
          </w:p>
        </w:tc>
      </w:tr>
      <w:tr w:rsidR="003125CD" w:rsidRPr="0018309D" w:rsidTr="00C64F2E">
        <w:trPr>
          <w:trHeight w:val="838"/>
        </w:trPr>
        <w:tc>
          <w:tcPr>
            <w:tcW w:w="3145" w:type="dxa"/>
            <w:gridSpan w:val="4"/>
            <w:tcBorders>
              <w:top w:val="single" w:sz="4" w:space="0" w:color="auto"/>
              <w:left w:val="single" w:sz="4" w:space="0" w:color="auto"/>
              <w:bottom w:val="single" w:sz="4" w:space="0" w:color="auto"/>
              <w:right w:val="single" w:sz="4" w:space="0" w:color="auto"/>
            </w:tcBorders>
            <w:hideMark/>
          </w:tcPr>
          <w:p w:rsidR="003125CD" w:rsidRPr="00B1431D" w:rsidRDefault="003125CD" w:rsidP="0028713E">
            <w:pPr>
              <w:rPr>
                <w:rFonts w:ascii="Times New Roman" w:hAnsi="Times New Roman" w:cs="Times New Roman"/>
                <w:b/>
                <w:sz w:val="24"/>
                <w:szCs w:val="24"/>
                <w:lang w:val="kk-KZ"/>
              </w:rPr>
            </w:pPr>
            <w:r w:rsidRPr="00B1431D">
              <w:rPr>
                <w:rFonts w:ascii="Times New Roman" w:hAnsi="Times New Roman" w:cs="Times New Roman"/>
                <w:b/>
                <w:sz w:val="24"/>
                <w:szCs w:val="24"/>
                <w:lang w:val="kk-KZ"/>
              </w:rPr>
              <w:t>Сабақтың әдіс-тәсілдері</w:t>
            </w:r>
            <w:r w:rsidR="00D120B7">
              <w:rPr>
                <w:rFonts w:ascii="Times New Roman" w:hAnsi="Times New Roman" w:cs="Times New Roman"/>
                <w:b/>
                <w:sz w:val="24"/>
                <w:szCs w:val="24"/>
                <w:lang w:val="kk-KZ"/>
              </w:rPr>
              <w:t>:</w:t>
            </w:r>
          </w:p>
        </w:tc>
        <w:tc>
          <w:tcPr>
            <w:tcW w:w="7358" w:type="dxa"/>
            <w:gridSpan w:val="7"/>
            <w:tcBorders>
              <w:top w:val="single" w:sz="4" w:space="0" w:color="auto"/>
              <w:left w:val="single" w:sz="4" w:space="0" w:color="auto"/>
              <w:bottom w:val="single" w:sz="4" w:space="0" w:color="auto"/>
              <w:right w:val="single" w:sz="4" w:space="0" w:color="auto"/>
            </w:tcBorders>
            <w:hideMark/>
          </w:tcPr>
          <w:p w:rsidR="003125CD" w:rsidRPr="00B1431D" w:rsidRDefault="00E560B6" w:rsidP="00181B20">
            <w:pPr>
              <w:ind w:left="-18"/>
              <w:rPr>
                <w:rFonts w:ascii="Times New Roman" w:hAnsi="Times New Roman" w:cs="Times New Roman"/>
                <w:sz w:val="24"/>
                <w:szCs w:val="24"/>
                <w:lang w:val="kk-KZ"/>
              </w:rPr>
            </w:pPr>
            <w:r>
              <w:rPr>
                <w:rFonts w:ascii="Times New Roman" w:hAnsi="Times New Roman" w:cs="Times New Roman"/>
                <w:sz w:val="24"/>
                <w:szCs w:val="24"/>
                <w:lang w:val="kk-KZ"/>
              </w:rPr>
              <w:t>Сын тұрғысынан ойлауға үйре</w:t>
            </w:r>
            <w:r w:rsidR="0018309D">
              <w:rPr>
                <w:rFonts w:ascii="Times New Roman" w:hAnsi="Times New Roman" w:cs="Times New Roman"/>
                <w:sz w:val="24"/>
                <w:szCs w:val="24"/>
                <w:lang w:val="kk-KZ"/>
              </w:rPr>
              <w:t>ту, жаңа сабақты түсіндіу,</w:t>
            </w:r>
            <w:r w:rsidR="003125CD" w:rsidRPr="00B1431D">
              <w:rPr>
                <w:rFonts w:ascii="Times New Roman" w:hAnsi="Times New Roman" w:cs="Times New Roman"/>
                <w:sz w:val="24"/>
                <w:szCs w:val="24"/>
                <w:lang w:val="kk-KZ"/>
              </w:rPr>
              <w:t>сұрақ-жауап,топпен жұмыс,</w:t>
            </w:r>
            <w:r w:rsidR="00951B58">
              <w:rPr>
                <w:rFonts w:ascii="Times New Roman" w:hAnsi="Times New Roman" w:cs="Times New Roman"/>
                <w:sz w:val="24"/>
                <w:szCs w:val="24"/>
                <w:lang w:val="kk-KZ"/>
              </w:rPr>
              <w:t xml:space="preserve"> болжа</w:t>
            </w:r>
            <w:r>
              <w:rPr>
                <w:rFonts w:ascii="Times New Roman" w:hAnsi="Times New Roman" w:cs="Times New Roman"/>
                <w:sz w:val="24"/>
                <w:szCs w:val="24"/>
                <w:lang w:val="kk-KZ"/>
              </w:rPr>
              <w:t>м стратегиясы,</w:t>
            </w:r>
            <w:r w:rsidR="003125CD" w:rsidRPr="00B1431D">
              <w:rPr>
                <w:rFonts w:ascii="Times New Roman" w:hAnsi="Times New Roman" w:cs="Times New Roman"/>
                <w:sz w:val="24"/>
                <w:szCs w:val="24"/>
                <w:lang w:val="kk-KZ"/>
              </w:rPr>
              <w:t>өздік жұмы</w:t>
            </w:r>
            <w:r w:rsidR="00422A82">
              <w:rPr>
                <w:rFonts w:ascii="Times New Roman" w:hAnsi="Times New Roman" w:cs="Times New Roman"/>
                <w:sz w:val="24"/>
                <w:szCs w:val="24"/>
                <w:lang w:val="kk-KZ"/>
              </w:rPr>
              <w:t>с,пікір алмасу,ізденіс,</w:t>
            </w:r>
            <w:r w:rsidR="003125CD" w:rsidRPr="00B1431D">
              <w:rPr>
                <w:rFonts w:ascii="Times New Roman" w:hAnsi="Times New Roman" w:cs="Times New Roman"/>
                <w:sz w:val="24"/>
                <w:szCs w:val="24"/>
                <w:lang w:val="kk-KZ"/>
              </w:rPr>
              <w:t>өзін-өзі бағалау.</w:t>
            </w:r>
          </w:p>
          <w:p w:rsidR="003125CD" w:rsidRPr="00B1431D" w:rsidRDefault="003125CD" w:rsidP="0028713E">
            <w:pPr>
              <w:jc w:val="center"/>
              <w:rPr>
                <w:rFonts w:ascii="Times New Roman" w:hAnsi="Times New Roman" w:cs="Times New Roman"/>
                <w:sz w:val="24"/>
                <w:szCs w:val="24"/>
                <w:lang w:val="kk-KZ"/>
              </w:rPr>
            </w:pPr>
          </w:p>
        </w:tc>
      </w:tr>
      <w:tr w:rsidR="00181B20" w:rsidRPr="00B1431D" w:rsidTr="00C64F2E">
        <w:trPr>
          <w:trHeight w:val="553"/>
        </w:trPr>
        <w:tc>
          <w:tcPr>
            <w:tcW w:w="3145" w:type="dxa"/>
            <w:gridSpan w:val="4"/>
            <w:tcBorders>
              <w:top w:val="single" w:sz="4" w:space="0" w:color="auto"/>
              <w:left w:val="single" w:sz="4" w:space="0" w:color="auto"/>
              <w:bottom w:val="single" w:sz="4" w:space="0" w:color="auto"/>
              <w:right w:val="single" w:sz="4" w:space="0" w:color="auto"/>
            </w:tcBorders>
            <w:hideMark/>
          </w:tcPr>
          <w:p w:rsidR="00181B20" w:rsidRPr="00181B20" w:rsidRDefault="00181B20" w:rsidP="0028713E">
            <w:pPr>
              <w:rPr>
                <w:rFonts w:ascii="Times New Roman" w:hAnsi="Times New Roman" w:cs="Times New Roman"/>
                <w:b/>
                <w:sz w:val="24"/>
                <w:szCs w:val="24"/>
                <w:lang w:val="kk-KZ"/>
              </w:rPr>
            </w:pPr>
            <w:r w:rsidRPr="00181B20">
              <w:rPr>
                <w:rFonts w:ascii="Times New Roman" w:hAnsi="Times New Roman" w:cs="Times New Roman"/>
                <w:b/>
                <w:sz w:val="24"/>
                <w:szCs w:val="24"/>
                <w:lang w:val="kk-KZ" w:eastAsia="en-US"/>
              </w:rPr>
              <w:t>Пәнаралық байланыс:</w:t>
            </w:r>
          </w:p>
        </w:tc>
        <w:tc>
          <w:tcPr>
            <w:tcW w:w="7358" w:type="dxa"/>
            <w:gridSpan w:val="7"/>
            <w:tcBorders>
              <w:top w:val="single" w:sz="4" w:space="0" w:color="auto"/>
              <w:left w:val="single" w:sz="4" w:space="0" w:color="auto"/>
              <w:bottom w:val="single" w:sz="4" w:space="0" w:color="auto"/>
              <w:right w:val="single" w:sz="4" w:space="0" w:color="auto"/>
            </w:tcBorders>
            <w:hideMark/>
          </w:tcPr>
          <w:p w:rsidR="00181B20" w:rsidRPr="00B1431D" w:rsidRDefault="00181B20" w:rsidP="00181B20">
            <w:pPr>
              <w:ind w:left="-18"/>
              <w:rPr>
                <w:rFonts w:ascii="Times New Roman" w:hAnsi="Times New Roman" w:cs="Times New Roman"/>
                <w:sz w:val="24"/>
                <w:szCs w:val="24"/>
                <w:lang w:val="kk-KZ"/>
              </w:rPr>
            </w:pPr>
            <w:r>
              <w:rPr>
                <w:rFonts w:ascii="Times New Roman" w:hAnsi="Times New Roman" w:cs="Times New Roman"/>
                <w:sz w:val="24"/>
                <w:szCs w:val="24"/>
                <w:lang w:val="kk-KZ"/>
              </w:rPr>
              <w:t xml:space="preserve"> Педагогика, Психология</w:t>
            </w:r>
            <w:r w:rsidR="005256D7">
              <w:rPr>
                <w:rFonts w:ascii="Times New Roman" w:hAnsi="Times New Roman" w:cs="Times New Roman"/>
                <w:sz w:val="24"/>
                <w:szCs w:val="24"/>
                <w:lang w:val="kk-KZ"/>
              </w:rPr>
              <w:t>,Геогр</w:t>
            </w:r>
            <w:r w:rsidR="00F25D90">
              <w:rPr>
                <w:rFonts w:ascii="Times New Roman" w:hAnsi="Times New Roman" w:cs="Times New Roman"/>
                <w:sz w:val="24"/>
                <w:szCs w:val="24"/>
                <w:lang w:val="kk-KZ"/>
              </w:rPr>
              <w:t>а</w:t>
            </w:r>
            <w:r w:rsidR="005256D7">
              <w:rPr>
                <w:rFonts w:ascii="Times New Roman" w:hAnsi="Times New Roman" w:cs="Times New Roman"/>
                <w:sz w:val="24"/>
                <w:szCs w:val="24"/>
                <w:lang w:val="kk-KZ"/>
              </w:rPr>
              <w:t>фия,Бейнелеу</w:t>
            </w:r>
          </w:p>
        </w:tc>
      </w:tr>
      <w:tr w:rsidR="00FB13E7" w:rsidRPr="0018309D" w:rsidTr="00C64F2E">
        <w:trPr>
          <w:trHeight w:val="553"/>
        </w:trPr>
        <w:tc>
          <w:tcPr>
            <w:tcW w:w="3145" w:type="dxa"/>
            <w:gridSpan w:val="4"/>
            <w:tcBorders>
              <w:top w:val="single" w:sz="4" w:space="0" w:color="auto"/>
              <w:left w:val="single" w:sz="4" w:space="0" w:color="auto"/>
              <w:bottom w:val="single" w:sz="4" w:space="0" w:color="auto"/>
              <w:right w:val="single" w:sz="4" w:space="0" w:color="auto"/>
            </w:tcBorders>
            <w:hideMark/>
          </w:tcPr>
          <w:p w:rsidR="00FB13E7" w:rsidRPr="00181B20" w:rsidRDefault="00FB13E7"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Күтілетін нәтиже:</w:t>
            </w:r>
          </w:p>
        </w:tc>
        <w:tc>
          <w:tcPr>
            <w:tcW w:w="7358" w:type="dxa"/>
            <w:gridSpan w:val="7"/>
            <w:tcBorders>
              <w:top w:val="single" w:sz="4" w:space="0" w:color="auto"/>
              <w:left w:val="single" w:sz="4" w:space="0" w:color="auto"/>
              <w:bottom w:val="single" w:sz="4" w:space="0" w:color="auto"/>
              <w:right w:val="single" w:sz="4" w:space="0" w:color="auto"/>
            </w:tcBorders>
            <w:hideMark/>
          </w:tcPr>
          <w:p w:rsidR="00FB13E7" w:rsidRPr="00FB13E7" w:rsidRDefault="00FB13E7" w:rsidP="00FB13E7">
            <w:pPr>
              <w:spacing w:line="276" w:lineRule="auto"/>
              <w:rPr>
                <w:rFonts w:ascii="Times New Roman" w:hAnsi="Times New Roman" w:cs="Times New Roman"/>
                <w:sz w:val="24"/>
                <w:szCs w:val="24"/>
                <w:lang w:val="kk-KZ" w:eastAsia="en-US"/>
              </w:rPr>
            </w:pPr>
            <w:r w:rsidRPr="00FB13E7">
              <w:rPr>
                <w:rFonts w:ascii="Times New Roman" w:hAnsi="Times New Roman" w:cs="Times New Roman"/>
                <w:sz w:val="24"/>
                <w:szCs w:val="24"/>
                <w:lang w:val="kk-KZ" w:eastAsia="en-US"/>
              </w:rPr>
              <w:t>1. Ынтымақтастық</w:t>
            </w:r>
            <w:r w:rsidR="00E560B6">
              <w:rPr>
                <w:rFonts w:ascii="Times New Roman" w:hAnsi="Times New Roman" w:cs="Times New Roman"/>
                <w:sz w:val="24"/>
                <w:szCs w:val="24"/>
                <w:lang w:val="kk-KZ" w:eastAsia="en-US"/>
              </w:rPr>
              <w:t>та</w:t>
            </w:r>
            <w:r w:rsidRPr="00FB13E7">
              <w:rPr>
                <w:rFonts w:ascii="Times New Roman" w:hAnsi="Times New Roman" w:cs="Times New Roman"/>
                <w:sz w:val="24"/>
                <w:szCs w:val="24"/>
                <w:lang w:val="kk-KZ" w:eastAsia="en-US"/>
              </w:rPr>
              <w:t xml:space="preserve"> оқуды үйренеді;</w:t>
            </w:r>
          </w:p>
          <w:p w:rsidR="00FB13E7" w:rsidRPr="005256D7" w:rsidRDefault="00FB13E7" w:rsidP="005256D7">
            <w:pPr>
              <w:rPr>
                <w:rFonts w:ascii="Times New Roman" w:hAnsi="Times New Roman" w:cs="Times New Roman"/>
                <w:sz w:val="24"/>
                <w:szCs w:val="24"/>
                <w:lang w:val="kk-KZ"/>
              </w:rPr>
            </w:pPr>
            <w:r w:rsidRPr="005256D7">
              <w:rPr>
                <w:rFonts w:ascii="Times New Roman" w:hAnsi="Times New Roman" w:cs="Times New Roman"/>
                <w:sz w:val="24"/>
                <w:szCs w:val="24"/>
                <w:lang w:val="kk-KZ" w:eastAsia="en-US"/>
              </w:rPr>
              <w:t>2.</w:t>
            </w:r>
            <w:r w:rsidR="00E560B6" w:rsidRPr="005256D7">
              <w:rPr>
                <w:rFonts w:ascii="Times New Roman" w:hAnsi="Times New Roman" w:cs="Times New Roman"/>
                <w:sz w:val="24"/>
                <w:szCs w:val="24"/>
                <w:lang w:val="kk-KZ" w:eastAsia="en-US"/>
              </w:rPr>
              <w:t xml:space="preserve"> </w:t>
            </w:r>
            <w:r w:rsidR="0018309D">
              <w:rPr>
                <w:rFonts w:ascii="Times New Roman" w:hAnsi="Times New Roman" w:cs="Times New Roman"/>
                <w:sz w:val="24"/>
                <w:lang w:val="kk-KZ"/>
              </w:rPr>
              <w:t>Саңырауқұлақтардың</w:t>
            </w:r>
            <w:r w:rsidR="0018309D" w:rsidRPr="005256D7">
              <w:rPr>
                <w:rFonts w:ascii="Times New Roman" w:hAnsi="Times New Roman" w:cs="Times New Roman"/>
                <w:sz w:val="24"/>
                <w:szCs w:val="24"/>
                <w:shd w:val="clear" w:color="auto" w:fill="FFFFFF"/>
                <w:lang w:val="kk-KZ"/>
              </w:rPr>
              <w:t xml:space="preserve"> </w:t>
            </w:r>
            <w:r w:rsidR="0018309D">
              <w:rPr>
                <w:rFonts w:ascii="Times New Roman" w:hAnsi="Times New Roman" w:cs="Times New Roman"/>
                <w:sz w:val="24"/>
                <w:szCs w:val="24"/>
                <w:shd w:val="clear" w:color="auto" w:fill="FFFFFF"/>
                <w:lang w:val="kk-KZ"/>
              </w:rPr>
              <w:t xml:space="preserve"> </w:t>
            </w:r>
            <w:r w:rsidR="005256D7" w:rsidRPr="005256D7">
              <w:rPr>
                <w:rFonts w:ascii="Times New Roman" w:hAnsi="Times New Roman" w:cs="Times New Roman"/>
                <w:sz w:val="24"/>
                <w:szCs w:val="24"/>
                <w:shd w:val="clear" w:color="auto" w:fill="FFFFFF"/>
                <w:lang w:val="kk-KZ"/>
              </w:rPr>
              <w:t>құрылысын</w:t>
            </w:r>
            <w:r w:rsidR="0018309D">
              <w:rPr>
                <w:rFonts w:ascii="Times New Roman" w:hAnsi="Times New Roman" w:cs="Times New Roman"/>
                <w:sz w:val="24"/>
                <w:szCs w:val="24"/>
                <w:shd w:val="clear" w:color="auto" w:fill="FFFFFF"/>
                <w:lang w:val="kk-KZ"/>
              </w:rPr>
              <w:t>,көбеюуінің  түрлерін,</w:t>
            </w:r>
            <w:r w:rsidR="005256D7" w:rsidRPr="005256D7">
              <w:rPr>
                <w:rFonts w:ascii="Times New Roman" w:hAnsi="Times New Roman" w:cs="Times New Roman"/>
                <w:sz w:val="24"/>
                <w:szCs w:val="24"/>
                <w:shd w:val="clear" w:color="auto" w:fill="FFFFFF"/>
                <w:lang w:val="kk-KZ"/>
              </w:rPr>
              <w:t xml:space="preserve"> дамуының ерешеліктерін</w:t>
            </w:r>
            <w:r w:rsidR="0018309D">
              <w:rPr>
                <w:rFonts w:ascii="Times New Roman" w:hAnsi="Times New Roman" w:cs="Times New Roman"/>
                <w:sz w:val="24"/>
                <w:szCs w:val="24"/>
                <w:shd w:val="clear" w:color="auto" w:fill="FFFFFF"/>
                <w:lang w:val="kk-KZ"/>
              </w:rPr>
              <w:t xml:space="preserve">, түрлерінің  маңызы  туралы </w:t>
            </w:r>
            <w:r w:rsidR="005256D7" w:rsidRPr="005256D7">
              <w:rPr>
                <w:rFonts w:ascii="Times New Roman" w:hAnsi="Times New Roman" w:cs="Times New Roman"/>
                <w:sz w:val="24"/>
                <w:szCs w:val="24"/>
                <w:shd w:val="clear" w:color="auto" w:fill="FFFFFF"/>
                <w:lang w:val="kk-KZ"/>
              </w:rPr>
              <w:t xml:space="preserve"> сипаттама айта алады</w:t>
            </w:r>
          </w:p>
        </w:tc>
      </w:tr>
      <w:tr w:rsidR="00B8782B" w:rsidRPr="00E560B6" w:rsidTr="00C64F2E">
        <w:trPr>
          <w:trHeight w:val="425"/>
        </w:trPr>
        <w:tc>
          <w:tcPr>
            <w:tcW w:w="10503" w:type="dxa"/>
            <w:gridSpan w:val="11"/>
            <w:tcBorders>
              <w:top w:val="single" w:sz="4" w:space="0" w:color="auto"/>
              <w:left w:val="single" w:sz="4" w:space="0" w:color="auto"/>
              <w:bottom w:val="single" w:sz="4" w:space="0" w:color="auto"/>
              <w:right w:val="single" w:sz="4" w:space="0" w:color="auto"/>
            </w:tcBorders>
            <w:hideMark/>
          </w:tcPr>
          <w:p w:rsidR="00FB13E7" w:rsidRPr="00FB13E7" w:rsidRDefault="00B8782B" w:rsidP="00B1431D">
            <w:pPr>
              <w:ind w:left="-18"/>
              <w:jc w:val="center"/>
              <w:rPr>
                <w:rFonts w:ascii="Times New Roman" w:hAnsi="Times New Roman" w:cs="Times New Roman"/>
                <w:b/>
                <w:sz w:val="24"/>
                <w:szCs w:val="24"/>
                <w:lang w:val="kk-KZ"/>
              </w:rPr>
            </w:pPr>
            <w:r w:rsidRPr="00B1431D">
              <w:rPr>
                <w:rFonts w:ascii="Times New Roman" w:hAnsi="Times New Roman" w:cs="Times New Roman"/>
                <w:b/>
                <w:sz w:val="24"/>
                <w:szCs w:val="24"/>
                <w:lang w:val="kk-KZ"/>
              </w:rPr>
              <w:t>Сабақтың барысы</w:t>
            </w:r>
          </w:p>
        </w:tc>
        <w:bookmarkStart w:id="0" w:name="_GoBack"/>
        <w:bookmarkEnd w:id="0"/>
      </w:tr>
      <w:tr w:rsidR="00FB13E7" w:rsidRPr="00E560B6" w:rsidTr="00586299">
        <w:trPr>
          <w:trHeight w:val="425"/>
        </w:trPr>
        <w:tc>
          <w:tcPr>
            <w:tcW w:w="993" w:type="dxa"/>
            <w:tcBorders>
              <w:top w:val="single" w:sz="4" w:space="0" w:color="auto"/>
              <w:left w:val="single" w:sz="4" w:space="0" w:color="auto"/>
              <w:bottom w:val="single" w:sz="4" w:space="0" w:color="auto"/>
              <w:right w:val="single" w:sz="4" w:space="0" w:color="auto"/>
            </w:tcBorders>
            <w:hideMark/>
          </w:tcPr>
          <w:p w:rsidR="00FB13E7" w:rsidRPr="00FB13E7" w:rsidRDefault="00FB13E7" w:rsidP="0028713E">
            <w:pPr>
              <w:spacing w:line="276" w:lineRule="auto"/>
              <w:rPr>
                <w:rFonts w:ascii="Times New Roman" w:hAnsi="Times New Roman" w:cs="Times New Roman"/>
                <w:b/>
                <w:sz w:val="24"/>
                <w:szCs w:val="24"/>
                <w:lang w:val="kk-KZ" w:eastAsia="en-US"/>
              </w:rPr>
            </w:pPr>
            <w:r w:rsidRPr="00FB13E7">
              <w:rPr>
                <w:rFonts w:ascii="Times New Roman" w:hAnsi="Times New Roman" w:cs="Times New Roman"/>
                <w:b/>
                <w:sz w:val="24"/>
                <w:szCs w:val="24"/>
                <w:lang w:val="kk-KZ" w:eastAsia="en-US"/>
              </w:rPr>
              <w:t>Уақыт</w:t>
            </w:r>
          </w:p>
        </w:tc>
        <w:tc>
          <w:tcPr>
            <w:tcW w:w="1985" w:type="dxa"/>
            <w:gridSpan w:val="2"/>
            <w:tcBorders>
              <w:top w:val="single" w:sz="4" w:space="0" w:color="auto"/>
              <w:left w:val="single" w:sz="4" w:space="0" w:color="auto"/>
              <w:bottom w:val="single" w:sz="4" w:space="0" w:color="auto"/>
              <w:right w:val="single" w:sz="4" w:space="0" w:color="auto"/>
            </w:tcBorders>
          </w:tcPr>
          <w:p w:rsidR="00FB13E7" w:rsidRPr="00FB13E7" w:rsidRDefault="00FB13E7" w:rsidP="0028713E">
            <w:pPr>
              <w:spacing w:line="276" w:lineRule="auto"/>
              <w:rPr>
                <w:rFonts w:ascii="Times New Roman" w:hAnsi="Times New Roman" w:cs="Times New Roman"/>
                <w:b/>
                <w:sz w:val="24"/>
                <w:szCs w:val="24"/>
                <w:lang w:val="kk-KZ" w:eastAsia="en-US"/>
              </w:rPr>
            </w:pPr>
            <w:r w:rsidRPr="00FB13E7">
              <w:rPr>
                <w:rFonts w:ascii="Times New Roman" w:hAnsi="Times New Roman" w:cs="Times New Roman"/>
                <w:b/>
                <w:sz w:val="24"/>
                <w:szCs w:val="24"/>
                <w:lang w:val="kk-KZ" w:eastAsia="en-US"/>
              </w:rPr>
              <w:t>Жұмыс түрлері</w:t>
            </w:r>
          </w:p>
        </w:tc>
        <w:tc>
          <w:tcPr>
            <w:tcW w:w="5333" w:type="dxa"/>
            <w:gridSpan w:val="5"/>
            <w:tcBorders>
              <w:top w:val="single" w:sz="4" w:space="0" w:color="auto"/>
              <w:left w:val="single" w:sz="4" w:space="0" w:color="auto"/>
              <w:bottom w:val="single" w:sz="4" w:space="0" w:color="auto"/>
              <w:right w:val="single" w:sz="4" w:space="0" w:color="auto"/>
            </w:tcBorders>
          </w:tcPr>
          <w:p w:rsidR="00FB13E7" w:rsidRPr="00FB13E7" w:rsidRDefault="00FB13E7" w:rsidP="00E10B71">
            <w:pPr>
              <w:spacing w:line="276" w:lineRule="auto"/>
              <w:rPr>
                <w:rFonts w:ascii="Times New Roman" w:hAnsi="Times New Roman" w:cs="Times New Roman"/>
                <w:b/>
                <w:sz w:val="24"/>
                <w:szCs w:val="24"/>
                <w:lang w:val="kk-KZ" w:eastAsia="en-US"/>
              </w:rPr>
            </w:pPr>
            <w:r w:rsidRPr="00FB13E7">
              <w:rPr>
                <w:rFonts w:ascii="Times New Roman" w:hAnsi="Times New Roman" w:cs="Times New Roman"/>
                <w:b/>
                <w:sz w:val="24"/>
                <w:szCs w:val="24"/>
                <w:lang w:val="kk-KZ" w:eastAsia="en-US"/>
              </w:rPr>
              <w:t xml:space="preserve">Мұғалімнің </w:t>
            </w:r>
            <w:r w:rsidR="00712BC5">
              <w:rPr>
                <w:rFonts w:ascii="Times New Roman" w:hAnsi="Times New Roman" w:cs="Times New Roman"/>
                <w:b/>
                <w:sz w:val="24"/>
                <w:szCs w:val="24"/>
                <w:lang w:val="kk-KZ" w:eastAsia="en-US"/>
              </w:rPr>
              <w:t>іс-</w:t>
            </w:r>
            <w:r w:rsidR="00E10B71">
              <w:rPr>
                <w:rFonts w:ascii="Times New Roman" w:hAnsi="Times New Roman" w:cs="Times New Roman"/>
                <w:b/>
                <w:sz w:val="24"/>
                <w:szCs w:val="24"/>
                <w:lang w:val="kk-KZ" w:eastAsia="en-US"/>
              </w:rPr>
              <w:t>әрекеті</w:t>
            </w:r>
          </w:p>
        </w:tc>
        <w:tc>
          <w:tcPr>
            <w:tcW w:w="2192" w:type="dxa"/>
            <w:gridSpan w:val="3"/>
            <w:tcBorders>
              <w:top w:val="single" w:sz="4" w:space="0" w:color="auto"/>
              <w:left w:val="single" w:sz="4" w:space="0" w:color="auto"/>
              <w:bottom w:val="single" w:sz="4" w:space="0" w:color="auto"/>
              <w:right w:val="single" w:sz="4" w:space="0" w:color="auto"/>
            </w:tcBorders>
          </w:tcPr>
          <w:p w:rsidR="00FB13E7" w:rsidRPr="00FB13E7" w:rsidRDefault="00FB13E7" w:rsidP="0028713E">
            <w:pPr>
              <w:spacing w:line="276" w:lineRule="auto"/>
              <w:rPr>
                <w:rFonts w:ascii="Times New Roman" w:hAnsi="Times New Roman" w:cs="Times New Roman"/>
                <w:b/>
                <w:sz w:val="24"/>
                <w:szCs w:val="24"/>
                <w:lang w:val="kk-KZ" w:eastAsia="en-US"/>
              </w:rPr>
            </w:pPr>
            <w:r w:rsidRPr="00FB13E7">
              <w:rPr>
                <w:rFonts w:ascii="Times New Roman" w:hAnsi="Times New Roman" w:cs="Times New Roman"/>
                <w:b/>
                <w:sz w:val="24"/>
                <w:szCs w:val="24"/>
                <w:lang w:val="kk-KZ" w:eastAsia="en-US"/>
              </w:rPr>
              <w:t>Оқушының</w:t>
            </w:r>
          </w:p>
          <w:p w:rsidR="00FB13E7" w:rsidRPr="00FB13E7" w:rsidRDefault="00FB13E7" w:rsidP="0028713E">
            <w:pPr>
              <w:spacing w:line="276" w:lineRule="auto"/>
              <w:rPr>
                <w:rFonts w:ascii="Times New Roman" w:hAnsi="Times New Roman" w:cs="Times New Roman"/>
                <w:b/>
                <w:sz w:val="24"/>
                <w:szCs w:val="24"/>
                <w:lang w:val="kk-KZ" w:eastAsia="en-US"/>
              </w:rPr>
            </w:pPr>
            <w:r w:rsidRPr="00FB13E7">
              <w:rPr>
                <w:rFonts w:ascii="Times New Roman" w:hAnsi="Times New Roman" w:cs="Times New Roman"/>
                <w:b/>
                <w:sz w:val="24"/>
                <w:szCs w:val="24"/>
                <w:lang w:val="kk-KZ" w:eastAsia="en-US"/>
              </w:rPr>
              <w:t xml:space="preserve">  іс-әрекеті</w:t>
            </w:r>
          </w:p>
        </w:tc>
      </w:tr>
      <w:tr w:rsidR="00FB13E7" w:rsidRPr="00E04460" w:rsidTr="00586299">
        <w:trPr>
          <w:trHeight w:val="1866"/>
        </w:trPr>
        <w:tc>
          <w:tcPr>
            <w:tcW w:w="993" w:type="dxa"/>
            <w:tcBorders>
              <w:top w:val="single" w:sz="4" w:space="0" w:color="auto"/>
              <w:left w:val="single" w:sz="4" w:space="0" w:color="auto"/>
              <w:bottom w:val="single" w:sz="4" w:space="0" w:color="auto"/>
              <w:right w:val="single" w:sz="4" w:space="0" w:color="auto"/>
            </w:tcBorders>
            <w:hideMark/>
          </w:tcPr>
          <w:p w:rsidR="00FB13E7" w:rsidRPr="00FB13E7" w:rsidRDefault="000C542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w:t>
            </w:r>
            <w:r w:rsidR="00FB13E7">
              <w:rPr>
                <w:rFonts w:ascii="Times New Roman" w:hAnsi="Times New Roman" w:cs="Times New Roman"/>
                <w:b/>
                <w:sz w:val="24"/>
                <w:szCs w:val="24"/>
                <w:lang w:val="kk-KZ" w:eastAsia="en-US"/>
              </w:rPr>
              <w:t xml:space="preserve"> мин</w:t>
            </w:r>
          </w:p>
        </w:tc>
        <w:tc>
          <w:tcPr>
            <w:tcW w:w="1985" w:type="dxa"/>
            <w:gridSpan w:val="2"/>
            <w:tcBorders>
              <w:top w:val="single" w:sz="4" w:space="0" w:color="auto"/>
              <w:left w:val="single" w:sz="4" w:space="0" w:color="auto"/>
              <w:bottom w:val="single" w:sz="4" w:space="0" w:color="auto"/>
              <w:right w:val="single" w:sz="4" w:space="0" w:color="auto"/>
            </w:tcBorders>
          </w:tcPr>
          <w:p w:rsidR="00FB13E7" w:rsidRPr="00FB13E7" w:rsidRDefault="00FB13E7"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Ұйымдастыру кезеңі</w:t>
            </w:r>
          </w:p>
        </w:tc>
        <w:tc>
          <w:tcPr>
            <w:tcW w:w="5333" w:type="dxa"/>
            <w:gridSpan w:val="5"/>
            <w:tcBorders>
              <w:top w:val="single" w:sz="4" w:space="0" w:color="auto"/>
              <w:left w:val="single" w:sz="4" w:space="0" w:color="auto"/>
              <w:bottom w:val="single" w:sz="4" w:space="0" w:color="auto"/>
              <w:right w:val="single" w:sz="4" w:space="0" w:color="auto"/>
            </w:tcBorders>
          </w:tcPr>
          <w:p w:rsidR="00FB13E7" w:rsidRPr="00FB13E7" w:rsidRDefault="00FB13E7" w:rsidP="00FB13E7">
            <w:pPr>
              <w:spacing w:line="276" w:lineRule="auto"/>
              <w:rPr>
                <w:rFonts w:ascii="Times New Roman" w:hAnsi="Times New Roman" w:cs="Times New Roman"/>
                <w:sz w:val="24"/>
                <w:szCs w:val="24"/>
                <w:lang w:val="kk-KZ" w:eastAsia="en-US"/>
              </w:rPr>
            </w:pPr>
            <w:r w:rsidRPr="00FB13E7">
              <w:rPr>
                <w:rFonts w:ascii="Times New Roman" w:hAnsi="Times New Roman" w:cs="Times New Roman"/>
                <w:sz w:val="24"/>
                <w:szCs w:val="24"/>
                <w:lang w:val="kk-KZ" w:eastAsia="en-US"/>
              </w:rPr>
              <w:t xml:space="preserve">Оқушылармен </w:t>
            </w:r>
            <w:r w:rsidR="008A1EDD">
              <w:rPr>
                <w:rFonts w:ascii="Times New Roman" w:hAnsi="Times New Roman" w:cs="Times New Roman"/>
                <w:sz w:val="24"/>
                <w:szCs w:val="24"/>
                <w:lang w:val="kk-KZ" w:eastAsia="en-US"/>
              </w:rPr>
              <w:t>сәлемдесіп</w:t>
            </w:r>
            <w:r w:rsidRPr="00FB13E7">
              <w:rPr>
                <w:rFonts w:ascii="Times New Roman" w:hAnsi="Times New Roman" w:cs="Times New Roman"/>
                <w:sz w:val="24"/>
                <w:szCs w:val="24"/>
                <w:lang w:val="kk-KZ" w:eastAsia="en-US"/>
              </w:rPr>
              <w:t>, сабаққа даярлығын  бақылау.</w:t>
            </w:r>
          </w:p>
          <w:p w:rsidR="00FB13E7" w:rsidRDefault="00FB13E7" w:rsidP="00FB13E7">
            <w:pPr>
              <w:spacing w:line="276" w:lineRule="auto"/>
              <w:rPr>
                <w:rFonts w:ascii="Times New Roman" w:hAnsi="Times New Roman" w:cs="Times New Roman"/>
                <w:sz w:val="24"/>
                <w:szCs w:val="24"/>
                <w:lang w:val="kk-KZ" w:eastAsia="en-US"/>
              </w:rPr>
            </w:pPr>
            <w:r w:rsidRPr="00FB13E7">
              <w:rPr>
                <w:rFonts w:ascii="Times New Roman" w:hAnsi="Times New Roman" w:cs="Times New Roman"/>
                <w:sz w:val="24"/>
                <w:szCs w:val="24"/>
                <w:lang w:val="kk-KZ" w:eastAsia="en-US"/>
              </w:rPr>
              <w:t>жағымды жағдай қалыптастыру.</w:t>
            </w:r>
          </w:p>
          <w:p w:rsidR="008A1EDD" w:rsidRPr="00951B58" w:rsidRDefault="00E10B71" w:rsidP="00FB13E7">
            <w:pPr>
              <w:spacing w:line="276" w:lineRule="auto"/>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Топқа бөлу.</w:t>
            </w:r>
            <w:r w:rsidR="00422A82">
              <w:rPr>
                <w:rFonts w:ascii="Times New Roman" w:hAnsi="Times New Roman" w:cs="Times New Roman"/>
                <w:sz w:val="24"/>
                <w:szCs w:val="24"/>
                <w:lang w:val="kk-KZ" w:eastAsia="en-US"/>
              </w:rPr>
              <w:t xml:space="preserve"> </w:t>
            </w:r>
            <w:r w:rsidR="00E04460">
              <w:rPr>
                <w:rFonts w:ascii="Times New Roman" w:hAnsi="Times New Roman" w:cs="Times New Roman"/>
                <w:sz w:val="24"/>
                <w:szCs w:val="24"/>
                <w:lang w:val="kk-KZ" w:eastAsia="en-US"/>
              </w:rPr>
              <w:t>3</w:t>
            </w:r>
            <w:r w:rsidR="00A95FB6">
              <w:rPr>
                <w:rFonts w:ascii="Times New Roman" w:hAnsi="Times New Roman" w:cs="Times New Roman"/>
                <w:sz w:val="24"/>
                <w:szCs w:val="24"/>
                <w:lang w:val="kk-KZ" w:eastAsia="en-US"/>
              </w:rPr>
              <w:t xml:space="preserve"> түрлі</w:t>
            </w:r>
            <w:r w:rsidR="0018309D">
              <w:rPr>
                <w:rFonts w:ascii="Times New Roman" w:hAnsi="Times New Roman" w:cs="Times New Roman"/>
                <w:sz w:val="24"/>
                <w:szCs w:val="24"/>
                <w:lang w:val="kk-KZ" w:eastAsia="en-US"/>
              </w:rPr>
              <w:t xml:space="preserve"> түсті фигураларға</w:t>
            </w:r>
            <w:r w:rsidR="0024450B">
              <w:rPr>
                <w:rFonts w:ascii="Times New Roman" w:hAnsi="Times New Roman" w:cs="Times New Roman"/>
                <w:sz w:val="24"/>
                <w:szCs w:val="24"/>
                <w:lang w:val="kk-KZ" w:eastAsia="en-US"/>
              </w:rPr>
              <w:t xml:space="preserve"> арқылы.</w:t>
            </w:r>
            <w:r w:rsidR="00A95FB6">
              <w:rPr>
                <w:rFonts w:ascii="Times New Roman" w:hAnsi="Times New Roman" w:cs="Times New Roman"/>
                <w:sz w:val="24"/>
                <w:szCs w:val="24"/>
                <w:lang w:val="kk-KZ" w:eastAsia="en-US"/>
              </w:rPr>
              <w:t xml:space="preserve"> </w:t>
            </w:r>
          </w:p>
          <w:p w:rsidR="00E10B71" w:rsidRPr="00FB13E7" w:rsidRDefault="00E10B71" w:rsidP="00FB13E7">
            <w:pPr>
              <w:spacing w:line="276" w:lineRule="auto"/>
              <w:rPr>
                <w:rFonts w:ascii="Times New Roman" w:hAnsi="Times New Roman" w:cs="Times New Roman"/>
                <w:sz w:val="24"/>
                <w:szCs w:val="24"/>
                <w:lang w:val="kk-KZ" w:eastAsia="en-US"/>
              </w:rPr>
            </w:pPr>
          </w:p>
          <w:p w:rsidR="00FB13E7" w:rsidRPr="00FB13E7" w:rsidRDefault="00FB13E7" w:rsidP="0028713E">
            <w:pPr>
              <w:rPr>
                <w:rFonts w:ascii="Times New Roman" w:hAnsi="Times New Roman" w:cs="Times New Roman"/>
                <w:b/>
                <w:sz w:val="24"/>
                <w:szCs w:val="24"/>
                <w:lang w:val="kk-KZ" w:eastAsia="en-US"/>
              </w:rPr>
            </w:pPr>
          </w:p>
        </w:tc>
        <w:tc>
          <w:tcPr>
            <w:tcW w:w="2192" w:type="dxa"/>
            <w:gridSpan w:val="3"/>
            <w:tcBorders>
              <w:top w:val="single" w:sz="4" w:space="0" w:color="auto"/>
              <w:left w:val="single" w:sz="4" w:space="0" w:color="auto"/>
              <w:bottom w:val="single" w:sz="4" w:space="0" w:color="auto"/>
              <w:right w:val="single" w:sz="4" w:space="0" w:color="auto"/>
            </w:tcBorders>
          </w:tcPr>
          <w:p w:rsidR="00C45D35" w:rsidRPr="00C45D35" w:rsidRDefault="00C45D35" w:rsidP="00C45D35">
            <w:pPr>
              <w:spacing w:line="276" w:lineRule="auto"/>
              <w:rPr>
                <w:rFonts w:ascii="Times New Roman" w:hAnsi="Times New Roman" w:cs="Times New Roman"/>
                <w:sz w:val="24"/>
                <w:szCs w:val="24"/>
                <w:lang w:val="kk-KZ" w:eastAsia="en-US"/>
              </w:rPr>
            </w:pPr>
            <w:r w:rsidRPr="00C45D35">
              <w:rPr>
                <w:rFonts w:ascii="Times New Roman" w:hAnsi="Times New Roman" w:cs="Times New Roman"/>
                <w:sz w:val="24"/>
                <w:szCs w:val="24"/>
                <w:lang w:val="kk-KZ" w:eastAsia="en-US"/>
              </w:rPr>
              <w:t xml:space="preserve">Сабаққа қажетті құралдарды дайындайды. </w:t>
            </w:r>
          </w:p>
          <w:p w:rsidR="00FB13E7" w:rsidRDefault="00BA1593" w:rsidP="0028713E">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Оқушылар өз топтарына жайғасады</w:t>
            </w:r>
          </w:p>
          <w:p w:rsidR="00DA3C68" w:rsidRPr="00322EF1" w:rsidRDefault="00586299" w:rsidP="0028713E">
            <w:pPr>
              <w:rPr>
                <w:rFonts w:ascii="Times New Roman" w:hAnsi="Times New Roman" w:cs="Times New Roman"/>
                <w:b/>
                <w:i/>
                <w:sz w:val="24"/>
                <w:szCs w:val="24"/>
                <w:lang w:val="kk-KZ" w:eastAsia="en-US"/>
              </w:rPr>
            </w:pPr>
            <w:r w:rsidRPr="00467CDC">
              <w:rPr>
                <w:rFonts w:ascii="Times New Roman" w:hAnsi="Times New Roman" w:cs="Times New Roman"/>
                <w:noProof/>
                <w:sz w:val="24"/>
                <w:szCs w:val="24"/>
              </w:rPr>
              <w:pict>
                <v:rect id="_x0000_s1029" style="position:absolute;margin-left:2pt;margin-top:2.5pt;width:17.3pt;height:7.15pt;z-index:251659264" fillcolor="#f272ae [1941]" strokecolor="#ea157a [3205]" strokeweight="1pt">
                  <v:fill color2="#ea157a [3205]" focus="50%" type="gradient"/>
                  <v:shadow on="t" type="perspective" color="#740a3c [1605]" offset="1pt" offset2="-3pt"/>
                </v:rect>
              </w:pict>
            </w:r>
            <w:r w:rsidR="0024450B">
              <w:rPr>
                <w:rFonts w:asciiTheme="minorEastAsia" w:hAnsiTheme="minorEastAsia" w:cstheme="minorEastAsia"/>
                <w:b/>
                <w:sz w:val="24"/>
                <w:szCs w:val="24"/>
                <w:lang w:val="kk-KZ" w:eastAsia="en-US"/>
              </w:rPr>
              <w:t xml:space="preserve">        </w:t>
            </w:r>
            <w:r w:rsidR="00DA3C68" w:rsidRPr="00322EF1">
              <w:rPr>
                <w:rFonts w:ascii="Times New Roman" w:hAnsi="Times New Roman" w:cs="Times New Roman"/>
                <w:b/>
                <w:sz w:val="24"/>
                <w:szCs w:val="24"/>
                <w:lang w:val="kk-KZ" w:eastAsia="en-US"/>
              </w:rPr>
              <w:t>-</w:t>
            </w:r>
            <w:r w:rsidR="00DA3C68">
              <w:rPr>
                <w:rFonts w:ascii="Times New Roman" w:hAnsi="Times New Roman" w:cs="Times New Roman"/>
                <w:sz w:val="24"/>
                <w:szCs w:val="24"/>
                <w:lang w:val="kk-KZ" w:eastAsia="en-US"/>
              </w:rPr>
              <w:t xml:space="preserve"> </w:t>
            </w:r>
            <w:r w:rsidRPr="00586299">
              <w:rPr>
                <w:rFonts w:ascii="Times New Roman" w:hAnsi="Times New Roman" w:cs="Times New Roman"/>
                <w:b/>
                <w:i/>
                <w:sz w:val="24"/>
                <w:szCs w:val="24"/>
                <w:lang w:val="kk-KZ" w:eastAsia="en-US"/>
              </w:rPr>
              <w:t>Батыл</w:t>
            </w:r>
            <w:r>
              <w:rPr>
                <w:rFonts w:ascii="Times New Roman" w:hAnsi="Times New Roman" w:cs="Times New Roman"/>
                <w:b/>
                <w:i/>
                <w:sz w:val="24"/>
                <w:szCs w:val="24"/>
                <w:lang w:val="kk-KZ" w:eastAsia="en-US"/>
              </w:rPr>
              <w:t xml:space="preserve"> </w:t>
            </w:r>
            <w:r w:rsidR="0024450B" w:rsidRPr="00586299">
              <w:rPr>
                <w:rFonts w:ascii="Times New Roman" w:hAnsi="Times New Roman" w:cs="Times New Roman"/>
                <w:b/>
                <w:i/>
                <w:sz w:val="24"/>
                <w:szCs w:val="24"/>
                <w:lang w:val="kk-KZ" w:eastAsia="en-US"/>
              </w:rPr>
              <w:t>тобы</w:t>
            </w:r>
          </w:p>
          <w:p w:rsidR="00DA3C68" w:rsidRPr="00322EF1" w:rsidRDefault="00586299" w:rsidP="0028713E">
            <w:pPr>
              <w:rPr>
                <w:rFonts w:ascii="Times New Roman" w:hAnsi="Times New Roman" w:cs="Times New Roman"/>
                <w:b/>
                <w:i/>
                <w:sz w:val="24"/>
                <w:szCs w:val="24"/>
                <w:lang w:val="kk-KZ" w:eastAsia="en-US"/>
              </w:rPr>
            </w:pPr>
            <w:r>
              <w:rPr>
                <w:rFonts w:ascii="Times New Roman" w:hAnsi="Times New Roman" w:cs="Times New Roman"/>
                <w:noProof/>
                <w:sz w:val="24"/>
                <w:szCs w:val="24"/>
              </w:rPr>
              <w:pict>
                <v:rect id="_x0000_s1031" style="position:absolute;margin-left:2pt;margin-top:.7pt;width:17.3pt;height:7.15pt;z-index:251661312" fillcolor="#fed36b [1942]" strokecolor="#feb80a [3206]" strokeweight="1pt">
                  <v:fill color2="#feb80a [3206]" focus="50%" type="gradient"/>
                  <v:shadow on="t" type="perspective" color="#825c00 [1606]" offset="1pt" offset2="-3pt"/>
                </v:rect>
              </w:pict>
            </w:r>
            <w:r w:rsidR="0024450B">
              <w:rPr>
                <w:rFonts w:ascii="Times New Roman" w:hAnsi="Times New Roman" w:cs="Times New Roman"/>
                <w:b/>
                <w:i/>
                <w:sz w:val="24"/>
                <w:szCs w:val="24"/>
                <w:lang w:val="kk-KZ" w:eastAsia="en-US"/>
              </w:rPr>
              <w:t xml:space="preserve">        </w:t>
            </w:r>
            <w:r w:rsidR="00306AD4">
              <w:rPr>
                <w:rFonts w:ascii="Times New Roman" w:hAnsi="Times New Roman" w:cs="Times New Roman"/>
                <w:b/>
                <w:i/>
                <w:sz w:val="24"/>
                <w:szCs w:val="24"/>
                <w:lang w:val="kk-KZ" w:eastAsia="en-US"/>
              </w:rPr>
              <w:t>-</w:t>
            </w:r>
            <w:r w:rsidR="00EF4A8A">
              <w:rPr>
                <w:rFonts w:ascii="Times New Roman" w:hAnsi="Times New Roman" w:cs="Times New Roman"/>
                <w:b/>
                <w:i/>
                <w:sz w:val="24"/>
                <w:szCs w:val="24"/>
                <w:lang w:val="kk-KZ" w:eastAsia="en-US"/>
              </w:rPr>
              <w:t xml:space="preserve"> </w:t>
            </w:r>
            <w:r>
              <w:rPr>
                <w:rFonts w:ascii="Times New Roman" w:hAnsi="Times New Roman" w:cs="Times New Roman"/>
                <w:b/>
                <w:i/>
                <w:sz w:val="24"/>
                <w:szCs w:val="24"/>
                <w:lang w:val="kk-KZ" w:eastAsia="en-US"/>
              </w:rPr>
              <w:t xml:space="preserve">Алғыр </w:t>
            </w:r>
            <w:r w:rsidR="00DA3C68" w:rsidRPr="00322EF1">
              <w:rPr>
                <w:rFonts w:ascii="Times New Roman" w:hAnsi="Times New Roman" w:cs="Times New Roman"/>
                <w:b/>
                <w:i/>
                <w:sz w:val="24"/>
                <w:szCs w:val="24"/>
                <w:lang w:val="kk-KZ" w:eastAsia="en-US"/>
              </w:rPr>
              <w:t>тобы</w:t>
            </w:r>
          </w:p>
          <w:p w:rsidR="00A220B2" w:rsidRPr="00E04460" w:rsidRDefault="00467CDC" w:rsidP="0018309D">
            <w:pPr>
              <w:rPr>
                <w:rFonts w:ascii="Times New Roman" w:hAnsi="Times New Roman" w:cs="Times New Roman"/>
                <w:b/>
                <w:i/>
                <w:sz w:val="24"/>
                <w:szCs w:val="24"/>
                <w:lang w:val="kk-KZ" w:eastAsia="en-US"/>
              </w:rPr>
            </w:pPr>
            <w:r w:rsidRPr="00467CDC">
              <w:rPr>
                <w:rFonts w:ascii="Times New Roman" w:hAnsi="Times New Roman" w:cs="Times New Roman"/>
                <w:noProof/>
                <w:sz w:val="24"/>
                <w:szCs w:val="24"/>
              </w:rPr>
              <w:pict>
                <v:rect id="_x0000_s1030" style="position:absolute;margin-left:2pt;margin-top:2.85pt;width:17.3pt;height:7.15pt;z-index:251660288" fillcolor="#b1e389 [1940]" strokecolor="#7fd13b [3204]" strokeweight="1pt">
                  <v:fill color2="#7fd13b [3204]" focus="50%" type="gradient"/>
                  <v:shadow on="t" type="perspective" color="#3e6b19 [1604]" offset="1pt" offset2="-3pt"/>
                </v:rect>
              </w:pict>
            </w:r>
            <w:r w:rsidR="0024450B">
              <w:rPr>
                <w:rFonts w:ascii="Times New Roman" w:hAnsi="Times New Roman" w:cs="Times New Roman"/>
                <w:b/>
                <w:i/>
                <w:sz w:val="24"/>
                <w:szCs w:val="24"/>
                <w:lang w:val="kk-KZ" w:eastAsia="en-US"/>
              </w:rPr>
              <w:t xml:space="preserve">    </w:t>
            </w:r>
            <w:r w:rsidR="00306AD4">
              <w:rPr>
                <w:rFonts w:ascii="Times New Roman" w:hAnsi="Times New Roman" w:cs="Times New Roman"/>
                <w:b/>
                <w:i/>
                <w:sz w:val="24"/>
                <w:szCs w:val="24"/>
                <w:lang w:val="kk-KZ" w:eastAsia="en-US"/>
              </w:rPr>
              <w:t xml:space="preserve">    -</w:t>
            </w:r>
            <w:r w:rsidR="00586299">
              <w:rPr>
                <w:rFonts w:ascii="Times New Roman" w:hAnsi="Times New Roman" w:cs="Times New Roman"/>
                <w:b/>
                <w:i/>
                <w:sz w:val="24"/>
                <w:szCs w:val="24"/>
                <w:lang w:val="kk-KZ" w:eastAsia="en-US"/>
              </w:rPr>
              <w:t xml:space="preserve">Жігер </w:t>
            </w:r>
            <w:r w:rsidR="00306AD4">
              <w:rPr>
                <w:rFonts w:ascii="Times New Roman" w:hAnsi="Times New Roman" w:cs="Times New Roman"/>
                <w:b/>
                <w:i/>
                <w:sz w:val="24"/>
                <w:szCs w:val="24"/>
                <w:lang w:val="kk-KZ" w:eastAsia="en-US"/>
              </w:rPr>
              <w:t xml:space="preserve"> </w:t>
            </w:r>
            <w:r w:rsidR="00322EF1">
              <w:rPr>
                <w:rFonts w:ascii="Times New Roman" w:hAnsi="Times New Roman" w:cs="Times New Roman"/>
                <w:b/>
                <w:i/>
                <w:sz w:val="24"/>
                <w:szCs w:val="24"/>
                <w:lang w:val="kk-KZ" w:eastAsia="en-US"/>
              </w:rPr>
              <w:t>тобы</w:t>
            </w:r>
            <w:r w:rsidR="0024450B">
              <w:rPr>
                <w:rFonts w:ascii="Times New Roman" w:hAnsi="Times New Roman" w:cs="Times New Roman"/>
                <w:b/>
                <w:i/>
                <w:sz w:val="24"/>
                <w:szCs w:val="24"/>
                <w:lang w:val="kk-KZ" w:eastAsia="en-US"/>
              </w:rPr>
              <w:t xml:space="preserve"> </w:t>
            </w:r>
          </w:p>
        </w:tc>
      </w:tr>
      <w:tr w:rsidR="00425E36" w:rsidRPr="0018309D" w:rsidTr="00586299">
        <w:trPr>
          <w:trHeight w:val="425"/>
        </w:trPr>
        <w:tc>
          <w:tcPr>
            <w:tcW w:w="993" w:type="dxa"/>
            <w:tcBorders>
              <w:top w:val="single" w:sz="4" w:space="0" w:color="auto"/>
              <w:left w:val="single" w:sz="4" w:space="0" w:color="auto"/>
              <w:bottom w:val="single" w:sz="4" w:space="0" w:color="auto"/>
              <w:right w:val="single" w:sz="4" w:space="0" w:color="auto"/>
            </w:tcBorders>
            <w:hideMark/>
          </w:tcPr>
          <w:p w:rsidR="00425E36" w:rsidRDefault="00306AD4"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1</w:t>
            </w:r>
            <w:r w:rsidR="00425E36">
              <w:rPr>
                <w:rFonts w:ascii="Times New Roman" w:hAnsi="Times New Roman" w:cs="Times New Roman"/>
                <w:b/>
                <w:sz w:val="24"/>
                <w:szCs w:val="24"/>
                <w:lang w:val="kk-KZ" w:eastAsia="en-US"/>
              </w:rPr>
              <w:t xml:space="preserve"> мин</w:t>
            </w:r>
          </w:p>
        </w:tc>
        <w:tc>
          <w:tcPr>
            <w:tcW w:w="1985" w:type="dxa"/>
            <w:gridSpan w:val="2"/>
            <w:tcBorders>
              <w:top w:val="single" w:sz="4" w:space="0" w:color="auto"/>
              <w:left w:val="single" w:sz="4" w:space="0" w:color="auto"/>
              <w:bottom w:val="single" w:sz="4" w:space="0" w:color="auto"/>
              <w:right w:val="single" w:sz="4" w:space="0" w:color="auto"/>
            </w:tcBorders>
          </w:tcPr>
          <w:p w:rsidR="00425E36" w:rsidRDefault="00425E36"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Қызығушылық ояту</w:t>
            </w:r>
          </w:p>
        </w:tc>
        <w:tc>
          <w:tcPr>
            <w:tcW w:w="5333" w:type="dxa"/>
            <w:gridSpan w:val="5"/>
            <w:tcBorders>
              <w:top w:val="single" w:sz="4" w:space="0" w:color="auto"/>
              <w:left w:val="single" w:sz="4" w:space="0" w:color="auto"/>
              <w:bottom w:val="single" w:sz="4" w:space="0" w:color="auto"/>
              <w:right w:val="single" w:sz="4" w:space="0" w:color="auto"/>
            </w:tcBorders>
          </w:tcPr>
          <w:p w:rsidR="00723B70" w:rsidRPr="003A0E41" w:rsidRDefault="00306AD4" w:rsidP="00586299">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"Балалар</w:t>
            </w:r>
            <w:r w:rsidR="00586299">
              <w:rPr>
                <w:rFonts w:ascii="Times New Roman" w:hAnsi="Times New Roman" w:cs="Times New Roman"/>
                <w:sz w:val="24"/>
                <w:szCs w:val="24"/>
                <w:lang w:val="kk-KZ" w:eastAsia="en-US"/>
              </w:rPr>
              <w:t xml:space="preserve">  қандай  түс  таңдадыңыздар?! Қолдарыңыздағы  түстер  нені  білдіреді деп  ойлайсыздар</w:t>
            </w:r>
            <w:r>
              <w:rPr>
                <w:rFonts w:ascii="Times New Roman" w:hAnsi="Times New Roman" w:cs="Times New Roman"/>
                <w:sz w:val="24"/>
                <w:szCs w:val="24"/>
                <w:lang w:val="kk-KZ" w:eastAsia="en-US"/>
              </w:rPr>
              <w:t>?!</w:t>
            </w:r>
            <w:r w:rsidR="00586299">
              <w:rPr>
                <w:rFonts w:ascii="Times New Roman" w:hAnsi="Times New Roman" w:cs="Times New Roman"/>
                <w:sz w:val="24"/>
                <w:szCs w:val="24"/>
                <w:lang w:val="kk-KZ" w:eastAsia="en-US"/>
              </w:rPr>
              <w:t>" Олай болса, көрейік</w:t>
            </w:r>
            <w:r w:rsidR="00A668ED">
              <w:rPr>
                <w:rFonts w:ascii="Times New Roman" w:hAnsi="Times New Roman" w:cs="Times New Roman"/>
                <w:sz w:val="24"/>
                <w:szCs w:val="24"/>
                <w:lang w:val="kk-KZ" w:eastAsia="en-US"/>
              </w:rPr>
              <w:t>!</w:t>
            </w:r>
          </w:p>
        </w:tc>
        <w:tc>
          <w:tcPr>
            <w:tcW w:w="2192" w:type="dxa"/>
            <w:gridSpan w:val="3"/>
            <w:tcBorders>
              <w:top w:val="single" w:sz="4" w:space="0" w:color="auto"/>
              <w:left w:val="single" w:sz="4" w:space="0" w:color="auto"/>
              <w:bottom w:val="single" w:sz="4" w:space="0" w:color="auto"/>
              <w:right w:val="single" w:sz="4" w:space="0" w:color="auto"/>
            </w:tcBorders>
          </w:tcPr>
          <w:p w:rsidR="00723B70" w:rsidRDefault="00723B70" w:rsidP="00C45D35">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Оқушылар жауап береді.</w:t>
            </w:r>
          </w:p>
          <w:p w:rsidR="00586299" w:rsidRDefault="00586299" w:rsidP="00586299">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Оқушылар түске  қарайды.</w:t>
            </w:r>
          </w:p>
          <w:p w:rsidR="00425E36" w:rsidRPr="00723B70" w:rsidRDefault="00586299" w:rsidP="00586299">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М</w:t>
            </w:r>
            <w:r w:rsidR="00A668ED">
              <w:rPr>
                <w:rFonts w:ascii="Times New Roman" w:hAnsi="Times New Roman" w:cs="Times New Roman"/>
                <w:sz w:val="24"/>
                <w:szCs w:val="24"/>
                <w:lang w:val="kk-KZ" w:eastAsia="en-US"/>
              </w:rPr>
              <w:t>ұғалім</w:t>
            </w:r>
            <w:r>
              <w:rPr>
                <w:rFonts w:ascii="Times New Roman" w:hAnsi="Times New Roman" w:cs="Times New Roman"/>
                <w:sz w:val="24"/>
                <w:szCs w:val="24"/>
                <w:lang w:val="kk-KZ" w:eastAsia="en-US"/>
              </w:rPr>
              <w:t xml:space="preserve"> түстер  анықтамасын</w:t>
            </w:r>
            <w:r w:rsidR="00A668ED">
              <w:rPr>
                <w:rFonts w:ascii="Times New Roman" w:hAnsi="Times New Roman" w:cs="Times New Roman"/>
                <w:sz w:val="24"/>
                <w:szCs w:val="24"/>
                <w:lang w:val="kk-KZ" w:eastAsia="en-US"/>
              </w:rPr>
              <w:t xml:space="preserve"> оқиды</w:t>
            </w:r>
            <w:r>
              <w:rPr>
                <w:rFonts w:ascii="Times New Roman" w:hAnsi="Times New Roman" w:cs="Times New Roman"/>
                <w:sz w:val="24"/>
                <w:szCs w:val="24"/>
                <w:lang w:val="kk-KZ" w:eastAsia="en-US"/>
              </w:rPr>
              <w:t>.</w:t>
            </w:r>
          </w:p>
        </w:tc>
      </w:tr>
      <w:tr w:rsidR="00425E36" w:rsidRPr="0018309D" w:rsidTr="00586299">
        <w:trPr>
          <w:trHeight w:val="425"/>
        </w:trPr>
        <w:tc>
          <w:tcPr>
            <w:tcW w:w="993" w:type="dxa"/>
            <w:tcBorders>
              <w:top w:val="single" w:sz="4" w:space="0" w:color="auto"/>
              <w:left w:val="single" w:sz="4" w:space="0" w:color="auto"/>
              <w:bottom w:val="single" w:sz="4" w:space="0" w:color="auto"/>
              <w:right w:val="single" w:sz="4" w:space="0" w:color="auto"/>
            </w:tcBorders>
            <w:hideMark/>
          </w:tcPr>
          <w:p w:rsidR="00425E36" w:rsidRDefault="00BD600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8</w:t>
            </w:r>
            <w:r w:rsidR="00425E36">
              <w:rPr>
                <w:rFonts w:ascii="Times New Roman" w:hAnsi="Times New Roman" w:cs="Times New Roman"/>
                <w:b/>
                <w:sz w:val="24"/>
                <w:szCs w:val="24"/>
                <w:lang w:val="kk-KZ" w:eastAsia="en-US"/>
              </w:rPr>
              <w:t xml:space="preserve"> мин</w:t>
            </w:r>
          </w:p>
          <w:p w:rsidR="00712BC5" w:rsidRDefault="00712BC5" w:rsidP="0028713E">
            <w:pPr>
              <w:rPr>
                <w:rFonts w:ascii="Times New Roman" w:hAnsi="Times New Roman" w:cs="Times New Roman"/>
                <w:b/>
                <w:sz w:val="24"/>
                <w:szCs w:val="24"/>
                <w:lang w:val="kk-KZ" w:eastAsia="en-US"/>
              </w:rPr>
            </w:pPr>
          </w:p>
          <w:p w:rsidR="00712BC5" w:rsidRDefault="00712BC5" w:rsidP="0028713E">
            <w:pPr>
              <w:rPr>
                <w:rFonts w:ascii="Times New Roman" w:hAnsi="Times New Roman" w:cs="Times New Roman"/>
                <w:b/>
                <w:sz w:val="24"/>
                <w:szCs w:val="24"/>
                <w:lang w:val="kk-KZ" w:eastAsia="en-US"/>
              </w:rPr>
            </w:pPr>
          </w:p>
          <w:p w:rsidR="00712BC5" w:rsidRDefault="00712BC5" w:rsidP="0028713E">
            <w:pPr>
              <w:rPr>
                <w:rFonts w:ascii="Times New Roman" w:hAnsi="Times New Roman" w:cs="Times New Roman"/>
                <w:b/>
                <w:sz w:val="24"/>
                <w:szCs w:val="24"/>
                <w:lang w:val="kk-KZ" w:eastAsia="en-US"/>
              </w:rPr>
            </w:pPr>
          </w:p>
          <w:p w:rsidR="000C542E" w:rsidRDefault="000C542E" w:rsidP="0028713E">
            <w:pPr>
              <w:rPr>
                <w:rFonts w:ascii="Times New Roman" w:hAnsi="Times New Roman" w:cs="Times New Roman"/>
                <w:b/>
                <w:sz w:val="24"/>
                <w:szCs w:val="24"/>
                <w:lang w:val="kk-KZ" w:eastAsia="en-US"/>
              </w:rPr>
            </w:pPr>
          </w:p>
          <w:p w:rsidR="000C542E" w:rsidRDefault="000C542E" w:rsidP="0028713E">
            <w:pPr>
              <w:rPr>
                <w:rFonts w:ascii="Times New Roman" w:hAnsi="Times New Roman" w:cs="Times New Roman"/>
                <w:b/>
                <w:sz w:val="24"/>
                <w:szCs w:val="24"/>
                <w:lang w:val="kk-KZ" w:eastAsia="en-US"/>
              </w:rPr>
            </w:pPr>
          </w:p>
          <w:p w:rsidR="00175C33" w:rsidRDefault="00175C33"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712BC5" w:rsidRDefault="00BD600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20</w:t>
            </w:r>
            <w:r w:rsidR="00712BC5">
              <w:rPr>
                <w:rFonts w:ascii="Times New Roman" w:hAnsi="Times New Roman" w:cs="Times New Roman"/>
                <w:b/>
                <w:sz w:val="24"/>
                <w:szCs w:val="24"/>
                <w:lang w:val="kk-KZ" w:eastAsia="en-US"/>
              </w:rPr>
              <w:t xml:space="preserve"> мин</w:t>
            </w:r>
          </w:p>
        </w:tc>
        <w:tc>
          <w:tcPr>
            <w:tcW w:w="1985" w:type="dxa"/>
            <w:gridSpan w:val="2"/>
            <w:tcBorders>
              <w:top w:val="single" w:sz="4" w:space="0" w:color="auto"/>
              <w:left w:val="single" w:sz="4" w:space="0" w:color="auto"/>
              <w:bottom w:val="single" w:sz="4" w:space="0" w:color="auto"/>
              <w:right w:val="single" w:sz="4" w:space="0" w:color="auto"/>
            </w:tcBorders>
          </w:tcPr>
          <w:p w:rsidR="00425E36" w:rsidRDefault="00425E36"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 xml:space="preserve">Үй </w:t>
            </w:r>
            <w:r>
              <w:rPr>
                <w:rFonts w:ascii="Times New Roman" w:hAnsi="Times New Roman" w:cs="Times New Roman"/>
                <w:b/>
                <w:sz w:val="24"/>
                <w:szCs w:val="24"/>
                <w:lang w:val="kk-KZ" w:eastAsia="en-US"/>
              </w:rPr>
              <w:lastRenderedPageBreak/>
              <w:t>тапсырмасын тексеру</w:t>
            </w:r>
          </w:p>
          <w:p w:rsidR="00712BC5" w:rsidRDefault="00712BC5" w:rsidP="0028713E">
            <w:pPr>
              <w:rPr>
                <w:rFonts w:ascii="Times New Roman" w:hAnsi="Times New Roman" w:cs="Times New Roman"/>
                <w:b/>
                <w:sz w:val="24"/>
                <w:szCs w:val="24"/>
                <w:lang w:val="kk-KZ" w:eastAsia="en-US"/>
              </w:rPr>
            </w:pPr>
          </w:p>
          <w:p w:rsidR="000C542E" w:rsidRDefault="000C542E" w:rsidP="0028713E">
            <w:pPr>
              <w:rPr>
                <w:rFonts w:ascii="Times New Roman" w:hAnsi="Times New Roman" w:cs="Times New Roman"/>
                <w:b/>
                <w:sz w:val="24"/>
                <w:szCs w:val="24"/>
                <w:lang w:val="kk-KZ" w:eastAsia="en-US"/>
              </w:rPr>
            </w:pPr>
          </w:p>
          <w:p w:rsidR="000C542E" w:rsidRDefault="000C542E" w:rsidP="0028713E">
            <w:pPr>
              <w:rPr>
                <w:rFonts w:ascii="Times New Roman" w:hAnsi="Times New Roman" w:cs="Times New Roman"/>
                <w:b/>
                <w:sz w:val="24"/>
                <w:szCs w:val="24"/>
                <w:lang w:val="kk-KZ" w:eastAsia="en-US"/>
              </w:rPr>
            </w:pPr>
          </w:p>
          <w:p w:rsidR="00175C33" w:rsidRDefault="00175C33"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28713E">
            <w:pPr>
              <w:rPr>
                <w:rFonts w:ascii="Times New Roman" w:hAnsi="Times New Roman" w:cs="Times New Roman"/>
                <w:b/>
                <w:sz w:val="24"/>
                <w:szCs w:val="24"/>
                <w:lang w:val="kk-KZ" w:eastAsia="en-US"/>
              </w:rPr>
            </w:pPr>
          </w:p>
          <w:p w:rsidR="005256D7" w:rsidRDefault="005256D7" w:rsidP="005256D7">
            <w:pPr>
              <w:jc w:val="cente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Жаңа  сабақ</w:t>
            </w:r>
          </w:p>
          <w:p w:rsidR="00712BC5" w:rsidRDefault="00FB3436"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w:t>
            </w:r>
            <w:r w:rsidR="0033111B">
              <w:rPr>
                <w:rFonts w:ascii="Times New Roman" w:hAnsi="Times New Roman" w:cs="Times New Roman"/>
                <w:b/>
                <w:sz w:val="24"/>
                <w:szCs w:val="24"/>
                <w:lang w:val="kk-KZ" w:eastAsia="en-US"/>
              </w:rPr>
              <w:t>Б</w:t>
            </w:r>
            <w:r w:rsidR="005256D7">
              <w:rPr>
                <w:rFonts w:ascii="Times New Roman" w:hAnsi="Times New Roman" w:cs="Times New Roman"/>
                <w:b/>
                <w:sz w:val="24"/>
                <w:szCs w:val="24"/>
                <w:lang w:val="kk-KZ" w:eastAsia="en-US"/>
              </w:rPr>
              <w:t>ілім - басты мұ</w:t>
            </w:r>
            <w:r w:rsidR="0033111B">
              <w:rPr>
                <w:rFonts w:ascii="Times New Roman" w:hAnsi="Times New Roman" w:cs="Times New Roman"/>
                <w:b/>
                <w:sz w:val="24"/>
                <w:szCs w:val="24"/>
                <w:lang w:val="kk-KZ" w:eastAsia="en-US"/>
              </w:rPr>
              <w:t>рат</w:t>
            </w:r>
            <w:r w:rsidR="000C542E" w:rsidRPr="000C542E">
              <w:rPr>
                <w:rFonts w:ascii="Times New Roman" w:hAnsi="Times New Roman" w:cs="Times New Roman"/>
                <w:b/>
                <w:sz w:val="24"/>
                <w:szCs w:val="24"/>
                <w:lang w:val="kk-KZ" w:eastAsia="en-US"/>
              </w:rPr>
              <w:t>”</w:t>
            </w:r>
          </w:p>
        </w:tc>
        <w:tc>
          <w:tcPr>
            <w:tcW w:w="5333" w:type="dxa"/>
            <w:gridSpan w:val="5"/>
            <w:tcBorders>
              <w:top w:val="single" w:sz="4" w:space="0" w:color="auto"/>
              <w:left w:val="single" w:sz="4" w:space="0" w:color="auto"/>
              <w:bottom w:val="single" w:sz="4" w:space="0" w:color="auto"/>
              <w:right w:val="single" w:sz="4" w:space="0" w:color="auto"/>
            </w:tcBorders>
          </w:tcPr>
          <w:p w:rsidR="00EC0E32" w:rsidRDefault="00EC0E32" w:rsidP="00FB13E7">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Оқушылардың білімін тексеру,бағалау.</w:t>
            </w:r>
          </w:p>
          <w:p w:rsidR="000C542E" w:rsidRPr="00A668ED" w:rsidRDefault="00A668ED" w:rsidP="00FB13E7">
            <w:pPr>
              <w:rPr>
                <w:rFonts w:ascii="Times New Roman" w:hAnsi="Times New Roman" w:cs="Times New Roman"/>
                <w:sz w:val="24"/>
                <w:szCs w:val="24"/>
                <w:lang w:val="kk-KZ" w:eastAsia="en-US"/>
              </w:rPr>
            </w:pPr>
            <w:r w:rsidRPr="00A668ED">
              <w:rPr>
                <w:rFonts w:ascii="Times New Roman" w:hAnsi="Times New Roman" w:cs="Times New Roman"/>
                <w:bCs/>
                <w:iCs/>
                <w:sz w:val="24"/>
                <w:szCs w:val="24"/>
                <w:lang w:val="kk-KZ" w:eastAsia="en-US"/>
              </w:rPr>
              <w:lastRenderedPageBreak/>
              <w:t xml:space="preserve">Үй тапсырмасын тексеру, </w:t>
            </w:r>
            <w:r w:rsidR="004F5CCD">
              <w:rPr>
                <w:rFonts w:ascii="Times New Roman" w:hAnsi="Times New Roman" w:cs="Times New Roman"/>
                <w:bCs/>
                <w:iCs/>
                <w:sz w:val="24"/>
                <w:szCs w:val="24"/>
                <w:lang w:val="kk-KZ" w:eastAsia="en-US"/>
              </w:rPr>
              <w:t xml:space="preserve">тақырыпта  </w:t>
            </w:r>
            <w:r w:rsidRPr="00A668ED">
              <w:rPr>
                <w:rFonts w:ascii="Times New Roman" w:hAnsi="Times New Roman" w:cs="Times New Roman"/>
                <w:bCs/>
                <w:iCs/>
                <w:sz w:val="24"/>
                <w:szCs w:val="24"/>
                <w:lang w:val="kk-KZ" w:eastAsia="en-US"/>
              </w:rPr>
              <w:t xml:space="preserve">қиындық туғызған </w:t>
            </w:r>
            <w:r w:rsidR="004F5CCD">
              <w:rPr>
                <w:rFonts w:ascii="Times New Roman" w:hAnsi="Times New Roman" w:cs="Times New Roman"/>
                <w:bCs/>
                <w:iCs/>
                <w:sz w:val="24"/>
                <w:szCs w:val="24"/>
                <w:lang w:val="kk-KZ" w:eastAsia="en-US"/>
              </w:rPr>
              <w:t xml:space="preserve">сұрақтарды  талқылау  және </w:t>
            </w:r>
            <w:r w:rsidR="00586299">
              <w:rPr>
                <w:rFonts w:ascii="Times New Roman" w:hAnsi="Times New Roman" w:cs="Times New Roman"/>
                <w:bCs/>
                <w:iCs/>
                <w:sz w:val="24"/>
                <w:szCs w:val="24"/>
                <w:lang w:val="kk-KZ" w:eastAsia="en-US"/>
              </w:rPr>
              <w:t xml:space="preserve">бактериялардың  формасына  </w:t>
            </w:r>
            <w:r w:rsidR="005256D7">
              <w:rPr>
                <w:rFonts w:ascii="Times New Roman" w:hAnsi="Times New Roman" w:cs="Times New Roman"/>
                <w:bCs/>
                <w:iCs/>
                <w:sz w:val="24"/>
                <w:szCs w:val="24"/>
                <w:lang w:val="kk-KZ" w:eastAsia="en-US"/>
              </w:rPr>
              <w:t xml:space="preserve">жасырылған  сұрақтарға  жауап  </w:t>
            </w:r>
            <w:r w:rsidR="004F5CCD">
              <w:rPr>
                <w:rFonts w:ascii="Times New Roman" w:hAnsi="Times New Roman" w:cs="Times New Roman"/>
                <w:bCs/>
                <w:iCs/>
                <w:sz w:val="24"/>
                <w:szCs w:val="24"/>
                <w:lang w:val="kk-KZ" w:eastAsia="en-US"/>
              </w:rPr>
              <w:t xml:space="preserve">беру </w:t>
            </w:r>
            <w:r w:rsidR="005256D7">
              <w:rPr>
                <w:rFonts w:ascii="Times New Roman" w:hAnsi="Times New Roman" w:cs="Times New Roman"/>
                <w:bCs/>
                <w:iCs/>
                <w:sz w:val="24"/>
                <w:szCs w:val="24"/>
                <w:lang w:val="kk-KZ" w:eastAsia="en-US"/>
              </w:rPr>
              <w:t xml:space="preserve">арқылы </w:t>
            </w:r>
            <w:r w:rsidR="00586299">
              <w:rPr>
                <w:rFonts w:ascii="Times New Roman" w:hAnsi="Times New Roman" w:cs="Times New Roman"/>
                <w:bCs/>
                <w:iCs/>
                <w:sz w:val="24"/>
                <w:szCs w:val="24"/>
                <w:lang w:val="kk-KZ" w:eastAsia="en-US"/>
              </w:rPr>
              <w:t>топ  бойынша  балл жинау</w:t>
            </w:r>
          </w:p>
          <w:p w:rsidR="00175C33" w:rsidRDefault="00586299" w:rsidP="00123440">
            <w:pPr>
              <w:rPr>
                <w:rFonts w:ascii="Times New Roman" w:hAnsi="Times New Roman" w:cs="Times New Roman"/>
                <w:sz w:val="24"/>
                <w:szCs w:val="24"/>
                <w:lang w:val="kk-KZ" w:eastAsia="en-US"/>
              </w:rPr>
            </w:pPr>
            <w:r>
              <w:rPr>
                <w:noProof/>
              </w:rPr>
              <w:drawing>
                <wp:inline distT="0" distB="0" distL="0" distR="0">
                  <wp:extent cx="593901" cy="626533"/>
                  <wp:effectExtent l="19050" t="0" r="0" b="0"/>
                  <wp:docPr id="1" name="Рисунок 1" descr="Escherichia coli Ð±Ð°ÑÐ¸Ð»Ð»Ð°Ð»Ð°ÑÑ ÑÐ»ÐµÐºÑÑÐ¾Ð½Ð´Ñ Ð¼Ð¸ÐºÑÐ¾ÑÐºÐ¾Ð¿Ð¿ÐµÐ½ ÐºÓ©ÑÑÐ½Ñ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herichia coli Ð±Ð°ÑÐ¸Ð»Ð»Ð°Ð»Ð°ÑÑ ÑÐ»ÐµÐºÑÑÐ¾Ð½Ð´Ñ Ð¼Ð¸ÐºÑÐ¾ÑÐºÐ¾Ð¿Ð¿ÐµÐ½ ÐºÓ©ÑÑÐ½ÑÑ"/>
                          <pic:cNvPicPr>
                            <a:picLocks noChangeAspect="1" noChangeArrowheads="1"/>
                          </pic:cNvPicPr>
                        </pic:nvPicPr>
                        <pic:blipFill>
                          <a:blip r:embed="rId8" cstate="print"/>
                          <a:srcRect r="-66" b="21311"/>
                          <a:stretch>
                            <a:fillRect/>
                          </a:stretch>
                        </pic:blipFill>
                        <pic:spPr bwMode="auto">
                          <a:xfrm>
                            <a:off x="0" y="0"/>
                            <a:ext cx="593308" cy="625907"/>
                          </a:xfrm>
                          <a:prstGeom prst="rect">
                            <a:avLst/>
                          </a:prstGeom>
                          <a:noFill/>
                          <a:ln w="9525">
                            <a:noFill/>
                            <a:miter lim="800000"/>
                            <a:headEnd/>
                            <a:tailEnd/>
                          </a:ln>
                        </pic:spPr>
                      </pic:pic>
                    </a:graphicData>
                  </a:graphic>
                </wp:inline>
              </w:drawing>
            </w:r>
            <w:r w:rsidR="00123440">
              <w:rPr>
                <w:noProof/>
              </w:rPr>
              <w:drawing>
                <wp:inline distT="0" distB="0" distL="0" distR="0">
                  <wp:extent cx="649817" cy="623546"/>
                  <wp:effectExtent l="19050" t="0" r="0" b="0"/>
                  <wp:docPr id="4" name="Рисунок 4"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
                          <pic:cNvPicPr>
                            <a:picLocks noChangeAspect="1" noChangeArrowheads="1"/>
                          </pic:cNvPicPr>
                        </pic:nvPicPr>
                        <pic:blipFill>
                          <a:blip r:embed="rId9" cstate="print"/>
                          <a:srcRect/>
                          <a:stretch>
                            <a:fillRect/>
                          </a:stretch>
                        </pic:blipFill>
                        <pic:spPr bwMode="auto">
                          <a:xfrm>
                            <a:off x="0" y="0"/>
                            <a:ext cx="656417" cy="629879"/>
                          </a:xfrm>
                          <a:prstGeom prst="rect">
                            <a:avLst/>
                          </a:prstGeom>
                          <a:noFill/>
                          <a:ln w="9525">
                            <a:noFill/>
                            <a:miter lim="800000"/>
                            <a:headEnd/>
                            <a:tailEnd/>
                          </a:ln>
                        </pic:spPr>
                      </pic:pic>
                    </a:graphicData>
                  </a:graphic>
                </wp:inline>
              </w:drawing>
            </w:r>
            <w:r w:rsidR="00123440">
              <w:rPr>
                <w:noProof/>
              </w:rPr>
              <w:drawing>
                <wp:inline distT="0" distB="0" distL="0" distR="0">
                  <wp:extent cx="632883" cy="626533"/>
                  <wp:effectExtent l="19050" t="0" r="0" b="0"/>
                  <wp:docPr id="7" name="Рисунок 7" desc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
                          <pic:cNvPicPr>
                            <a:picLocks noChangeAspect="1" noChangeArrowheads="1"/>
                          </pic:cNvPicPr>
                        </pic:nvPicPr>
                        <pic:blipFill>
                          <a:blip r:embed="rId10" cstate="print"/>
                          <a:srcRect/>
                          <a:stretch>
                            <a:fillRect/>
                          </a:stretch>
                        </pic:blipFill>
                        <pic:spPr bwMode="auto">
                          <a:xfrm>
                            <a:off x="0" y="0"/>
                            <a:ext cx="633760" cy="627401"/>
                          </a:xfrm>
                          <a:prstGeom prst="rect">
                            <a:avLst/>
                          </a:prstGeom>
                          <a:noFill/>
                          <a:ln w="9525">
                            <a:noFill/>
                            <a:miter lim="800000"/>
                            <a:headEnd/>
                            <a:tailEnd/>
                          </a:ln>
                        </pic:spPr>
                      </pic:pic>
                    </a:graphicData>
                  </a:graphic>
                </wp:inline>
              </w:drawing>
            </w:r>
          </w:p>
          <w:p w:rsidR="005256D7" w:rsidRPr="00F25D90" w:rsidRDefault="005256D7" w:rsidP="00FB13E7">
            <w:pPr>
              <w:rPr>
                <w:rFonts w:ascii="Times New Roman" w:hAnsi="Times New Roman" w:cs="Times New Roman"/>
                <w:sz w:val="18"/>
                <w:szCs w:val="24"/>
                <w:lang w:val="kk-KZ" w:eastAsia="en-US"/>
              </w:rPr>
            </w:pPr>
          </w:p>
          <w:p w:rsidR="00F25D90" w:rsidRDefault="00F25D90" w:rsidP="008A1EDD">
            <w:pPr>
              <w:spacing w:line="279" w:lineRule="atLeast"/>
              <w:rPr>
                <w:rFonts w:ascii="Times New Roman" w:hAnsi="Times New Roman" w:cs="Times New Roman"/>
                <w:color w:val="333333"/>
                <w:sz w:val="24"/>
                <w:szCs w:val="36"/>
                <w:lang w:val="kk-KZ"/>
              </w:rPr>
            </w:pPr>
          </w:p>
          <w:p w:rsidR="00123440" w:rsidRDefault="00123440" w:rsidP="008A1EDD">
            <w:pPr>
              <w:spacing w:line="279" w:lineRule="atLeast"/>
              <w:rPr>
                <w:rFonts w:ascii="Times New Roman" w:hAnsi="Times New Roman" w:cs="Times New Roman"/>
                <w:sz w:val="24"/>
                <w:szCs w:val="36"/>
                <w:lang w:val="kk-KZ"/>
              </w:rPr>
            </w:pPr>
          </w:p>
          <w:p w:rsidR="00123440" w:rsidRDefault="00123440" w:rsidP="008A1EDD">
            <w:pPr>
              <w:spacing w:line="279" w:lineRule="atLeast"/>
              <w:rPr>
                <w:rFonts w:ascii="Times New Roman" w:hAnsi="Times New Roman" w:cs="Times New Roman"/>
                <w:sz w:val="24"/>
                <w:szCs w:val="36"/>
                <w:lang w:val="kk-KZ"/>
              </w:rPr>
            </w:pPr>
          </w:p>
          <w:p w:rsidR="00123440" w:rsidRDefault="00123440" w:rsidP="00123440">
            <w:pPr>
              <w:spacing w:line="279" w:lineRule="atLeast"/>
              <w:rPr>
                <w:rFonts w:ascii="Times New Roman" w:hAnsi="Times New Roman" w:cs="Times New Roman"/>
                <w:sz w:val="24"/>
                <w:szCs w:val="36"/>
                <w:lang w:val="kk-KZ"/>
              </w:rPr>
            </w:pPr>
          </w:p>
          <w:p w:rsidR="00F25D90" w:rsidRPr="000A7E8C" w:rsidRDefault="00F25D90" w:rsidP="00123440">
            <w:pPr>
              <w:spacing w:line="279" w:lineRule="atLeast"/>
              <w:rPr>
                <w:rFonts w:ascii="Times New Roman" w:hAnsi="Times New Roman" w:cs="Times New Roman"/>
                <w:b/>
                <w:i/>
                <w:sz w:val="24"/>
                <w:szCs w:val="24"/>
                <w:lang w:val="kk-KZ"/>
              </w:rPr>
            </w:pPr>
            <w:r w:rsidRPr="000A7E8C">
              <w:rPr>
                <w:rFonts w:ascii="Times New Roman" w:hAnsi="Times New Roman" w:cs="Times New Roman"/>
                <w:b/>
                <w:i/>
                <w:sz w:val="24"/>
                <w:szCs w:val="24"/>
                <w:lang w:val="kk-KZ"/>
              </w:rPr>
              <w:t xml:space="preserve">Жаңа  тақырып  бойынша </w:t>
            </w:r>
          </w:p>
          <w:p w:rsidR="00731D75" w:rsidRPr="000A7E8C" w:rsidRDefault="00123440" w:rsidP="00123440">
            <w:pPr>
              <w:spacing w:line="279" w:lineRule="atLeast"/>
              <w:rPr>
                <w:rFonts w:ascii="Times New Roman" w:hAnsi="Times New Roman" w:cs="Times New Roman"/>
                <w:b/>
                <w:i/>
                <w:sz w:val="24"/>
                <w:szCs w:val="24"/>
                <w:lang w:val="kk-KZ"/>
              </w:rPr>
            </w:pPr>
            <w:r w:rsidRPr="000A7E8C">
              <w:rPr>
                <w:rFonts w:ascii="Times New Roman" w:hAnsi="Times New Roman" w:cs="Times New Roman"/>
                <w:b/>
                <w:i/>
                <w:sz w:val="24"/>
                <w:szCs w:val="24"/>
                <w:lang w:val="kk-KZ"/>
              </w:rPr>
              <w:t xml:space="preserve">Саңырауқұлақтар  </w:t>
            </w:r>
            <w:r w:rsidR="00F25D90" w:rsidRPr="000A7E8C">
              <w:rPr>
                <w:rFonts w:ascii="Times New Roman" w:hAnsi="Times New Roman" w:cs="Times New Roman"/>
                <w:b/>
                <w:i/>
                <w:sz w:val="24"/>
                <w:szCs w:val="24"/>
                <w:lang w:val="kk-KZ"/>
              </w:rPr>
              <w:t>туралы түсінік беру  және  видеоролик  көрсету</w:t>
            </w:r>
          </w:p>
          <w:p w:rsidR="00123440" w:rsidRPr="000A7E8C" w:rsidRDefault="00123440" w:rsidP="00123440">
            <w:pPr>
              <w:pStyle w:val="af"/>
              <w:shd w:val="clear" w:color="auto" w:fill="FFFFFF"/>
              <w:spacing w:before="0" w:beforeAutospacing="0" w:after="0" w:afterAutospacing="0"/>
              <w:rPr>
                <w:color w:val="000000"/>
                <w:lang w:val="kk-KZ"/>
              </w:rPr>
            </w:pPr>
            <w:r w:rsidRPr="000A7E8C">
              <w:rPr>
                <w:color w:val="000000"/>
                <w:lang w:val="kk-KZ"/>
              </w:rPr>
              <w:t>Саңырауқұлақтар – төменгі сатыдағы өсімдіктердің ішіндегі ең көп тарағаны, олардың 100000-дай түрі кездеседі.</w:t>
            </w:r>
          </w:p>
          <w:p w:rsidR="00123440" w:rsidRPr="000A7E8C" w:rsidRDefault="00123440" w:rsidP="00123440">
            <w:pPr>
              <w:pStyle w:val="af"/>
              <w:shd w:val="clear" w:color="auto" w:fill="FFFFFF"/>
              <w:spacing w:before="0" w:beforeAutospacing="0" w:after="0" w:afterAutospacing="0"/>
              <w:rPr>
                <w:color w:val="000000"/>
                <w:lang w:val="kk-KZ"/>
              </w:rPr>
            </w:pPr>
            <w:r w:rsidRPr="000A7E8C">
              <w:rPr>
                <w:color w:val="000000"/>
                <w:lang w:val="kk-KZ"/>
              </w:rPr>
              <w:t>Саңырауқұлақтар тайгада, тундрада, далалы жерлерде, тау ормандарында, шалғындықта, батпақта, қоймаларда, құрылыстарда кездеседі. Сөйтіп табиғатта зат айналымына қатысады. Бактериялар мен топырақта болатын басқа да майда саңырауқұлақтар бірлесіп, өсімдіктер мен жануарлардың қалдықтарын (өсімдіктің құраған бөліктері, жануарлардың, майда бунақденелілердің өлекселері) ыдыратып, шірітеді. Сөйтіп топырақты ағзалық заттармен байытып, құнарлылығын арттырады.</w:t>
            </w:r>
          </w:p>
          <w:p w:rsidR="00123440" w:rsidRPr="000A7E8C" w:rsidRDefault="00123440" w:rsidP="00123440">
            <w:pPr>
              <w:pStyle w:val="af"/>
              <w:shd w:val="clear" w:color="auto" w:fill="FFFFFF"/>
              <w:spacing w:before="0" w:beforeAutospacing="0" w:after="0" w:afterAutospacing="0"/>
              <w:rPr>
                <w:color w:val="000000"/>
                <w:lang w:val="kk-KZ"/>
              </w:rPr>
            </w:pPr>
            <w:r w:rsidRPr="000A7E8C">
              <w:rPr>
                <w:color w:val="000000"/>
                <w:lang w:val="kk-KZ"/>
              </w:rPr>
              <w:t>Басқа өсімдіктер типтерінен басты айырмашылықтары пластидтері, хлорофилі болмайды. Бұлар дайын органикалық заттармен қоректенуге бейімделген гетеретрофты өсімдіктер.</w:t>
            </w:r>
          </w:p>
          <w:p w:rsidR="00F25D90" w:rsidRPr="000A7E8C" w:rsidRDefault="000A7E8C" w:rsidP="000A7E8C">
            <w:pPr>
              <w:rPr>
                <w:rFonts w:ascii="Times New Roman" w:hAnsi="Times New Roman" w:cs="Times New Roman"/>
                <w:color w:val="000000"/>
                <w:sz w:val="20"/>
                <w:szCs w:val="20"/>
                <w:shd w:val="clear" w:color="auto" w:fill="FFFFFF"/>
                <w:lang w:val="kk-KZ"/>
              </w:rPr>
            </w:pPr>
            <w:r w:rsidRPr="000A7E8C">
              <w:rPr>
                <w:rFonts w:ascii="Times New Roman" w:hAnsi="Times New Roman" w:cs="Times New Roman"/>
                <w:sz w:val="24"/>
                <w:szCs w:val="24"/>
                <w:shd w:val="clear" w:color="auto" w:fill="FFFFFF"/>
                <w:lang w:val="kk-KZ"/>
              </w:rPr>
              <w:t xml:space="preserve">Ашытқы саңырауқұлақтары — бір клеткалы қозғалмайтын және бактериялардан шамамен алғанда он  еседей ірі микроорганизмдер. Табиғатта бұлар кең тараған. Клетка пішіні әр түрлі: дәңгелек, сопақша және таяқша тәрізді болады. Ашытқы саңырауқүлақтары клеткасының мелшері 8—10 микронға тең. Оларда қозғалу органеллалары болмайды. Клетка сыртында қабығы бар. Цитоплазмада ядро, вакуоля және басқа да (май, гликоген, волютин) заттар кездеседі. </w:t>
            </w:r>
            <w:r w:rsidRPr="000A7E8C">
              <w:rPr>
                <w:rFonts w:ascii="Times New Roman" w:hAnsi="Times New Roman" w:cs="Times New Roman"/>
                <w:sz w:val="24"/>
                <w:szCs w:val="24"/>
                <w:shd w:val="clear" w:color="auto" w:fill="FFFFFF"/>
              </w:rPr>
              <w:t xml:space="preserve">Ашытқы саңырауқүлақтарын </w:t>
            </w:r>
            <w:proofErr w:type="spellStart"/>
            <w:r w:rsidRPr="000A7E8C">
              <w:rPr>
                <w:rFonts w:ascii="Times New Roman" w:hAnsi="Times New Roman" w:cs="Times New Roman"/>
                <w:sz w:val="24"/>
                <w:szCs w:val="24"/>
                <w:shd w:val="clear" w:color="auto" w:fill="FFFFFF"/>
              </w:rPr>
              <w:t>адам</w:t>
            </w:r>
            <w:proofErr w:type="spellEnd"/>
            <w:r w:rsidRPr="000A7E8C">
              <w:rPr>
                <w:rFonts w:ascii="Times New Roman" w:hAnsi="Times New Roman" w:cs="Times New Roman"/>
                <w:sz w:val="24"/>
                <w:szCs w:val="24"/>
                <w:shd w:val="clear" w:color="auto" w:fill="FFFFFF"/>
              </w:rPr>
              <w:t xml:space="preserve"> </w:t>
            </w:r>
            <w:proofErr w:type="spellStart"/>
            <w:r w:rsidRPr="000A7E8C">
              <w:rPr>
                <w:rFonts w:ascii="Times New Roman" w:hAnsi="Times New Roman" w:cs="Times New Roman"/>
                <w:sz w:val="24"/>
                <w:szCs w:val="24"/>
                <w:shd w:val="clear" w:color="auto" w:fill="FFFFFF"/>
              </w:rPr>
              <w:t>баласы</w:t>
            </w:r>
            <w:proofErr w:type="spellEnd"/>
            <w:r w:rsidRPr="000A7E8C">
              <w:rPr>
                <w:rFonts w:ascii="Times New Roman" w:hAnsi="Times New Roman" w:cs="Times New Roman"/>
                <w:sz w:val="24"/>
                <w:szCs w:val="24"/>
                <w:shd w:val="clear" w:color="auto" w:fill="FFFFFF"/>
              </w:rPr>
              <w:t xml:space="preserve"> қолдан өсі</w:t>
            </w:r>
            <w:proofErr w:type="gramStart"/>
            <w:r w:rsidRPr="000A7E8C">
              <w:rPr>
                <w:rFonts w:ascii="Times New Roman" w:hAnsi="Times New Roman" w:cs="Times New Roman"/>
                <w:sz w:val="24"/>
                <w:szCs w:val="24"/>
                <w:shd w:val="clear" w:color="auto" w:fill="FFFFFF"/>
              </w:rPr>
              <w:t>р</w:t>
            </w:r>
            <w:proofErr w:type="gramEnd"/>
            <w:r w:rsidRPr="000A7E8C">
              <w:rPr>
                <w:rFonts w:ascii="Times New Roman" w:hAnsi="Times New Roman" w:cs="Times New Roman"/>
                <w:sz w:val="24"/>
                <w:szCs w:val="24"/>
                <w:shd w:val="clear" w:color="auto" w:fill="FFFFFF"/>
              </w:rPr>
              <w:t xml:space="preserve">іп, өз шаруашылығында </w:t>
            </w:r>
            <w:proofErr w:type="spellStart"/>
            <w:r w:rsidRPr="000A7E8C">
              <w:rPr>
                <w:rFonts w:ascii="Times New Roman" w:hAnsi="Times New Roman" w:cs="Times New Roman"/>
                <w:sz w:val="24"/>
                <w:szCs w:val="24"/>
                <w:shd w:val="clear" w:color="auto" w:fill="FFFFFF"/>
              </w:rPr>
              <w:t>пайдаланады</w:t>
            </w:r>
            <w:proofErr w:type="spellEnd"/>
            <w:r w:rsidRPr="000A7E8C">
              <w:rPr>
                <w:rFonts w:ascii="Times New Roman" w:hAnsi="Times New Roman" w:cs="Times New Roman"/>
                <w:sz w:val="24"/>
                <w:szCs w:val="24"/>
                <w:shd w:val="clear" w:color="auto" w:fill="FFFFFF"/>
              </w:rPr>
              <w:t>.</w:t>
            </w:r>
            <w:r w:rsidRPr="000A7E8C">
              <w:rPr>
                <w:rFonts w:ascii="Times New Roman" w:hAnsi="Times New Roman" w:cs="Times New Roman"/>
                <w:color w:val="666666"/>
                <w:sz w:val="20"/>
                <w:szCs w:val="20"/>
                <w:shd w:val="clear" w:color="auto" w:fill="FFFFFF"/>
              </w:rPr>
              <w:t> </w:t>
            </w:r>
          </w:p>
        </w:tc>
        <w:tc>
          <w:tcPr>
            <w:tcW w:w="2192" w:type="dxa"/>
            <w:gridSpan w:val="3"/>
            <w:tcBorders>
              <w:top w:val="single" w:sz="4" w:space="0" w:color="auto"/>
              <w:left w:val="single" w:sz="4" w:space="0" w:color="auto"/>
              <w:bottom w:val="single" w:sz="4" w:space="0" w:color="auto"/>
              <w:right w:val="single" w:sz="4" w:space="0" w:color="auto"/>
            </w:tcBorders>
          </w:tcPr>
          <w:p w:rsidR="00425E36" w:rsidRDefault="00AE7A71" w:rsidP="00C45D35">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Б</w:t>
            </w:r>
            <w:r w:rsidR="005256D7">
              <w:rPr>
                <w:rFonts w:ascii="Times New Roman" w:hAnsi="Times New Roman" w:cs="Times New Roman"/>
                <w:sz w:val="24"/>
                <w:szCs w:val="24"/>
                <w:lang w:val="kk-KZ" w:eastAsia="en-US"/>
              </w:rPr>
              <w:t xml:space="preserve">арлық  оқушылар </w:t>
            </w:r>
            <w:r w:rsidR="005256D7">
              <w:rPr>
                <w:rFonts w:ascii="Times New Roman" w:hAnsi="Times New Roman" w:cs="Times New Roman"/>
                <w:sz w:val="24"/>
                <w:szCs w:val="24"/>
                <w:lang w:val="kk-KZ" w:eastAsia="en-US"/>
              </w:rPr>
              <w:lastRenderedPageBreak/>
              <w:t>тақтағ</w:t>
            </w:r>
            <w:r>
              <w:rPr>
                <w:rFonts w:ascii="Times New Roman" w:hAnsi="Times New Roman" w:cs="Times New Roman"/>
                <w:sz w:val="24"/>
                <w:szCs w:val="24"/>
                <w:lang w:val="kk-KZ" w:eastAsia="en-US"/>
              </w:rPr>
              <w:t xml:space="preserve">а </w:t>
            </w:r>
            <w:r w:rsidR="00586299">
              <w:rPr>
                <w:rFonts w:ascii="Times New Roman" w:hAnsi="Times New Roman" w:cs="Times New Roman"/>
                <w:sz w:val="24"/>
                <w:szCs w:val="24"/>
                <w:lang w:val="kk-KZ" w:eastAsia="en-US"/>
              </w:rPr>
              <w:t xml:space="preserve">топ  бойынша  </w:t>
            </w:r>
            <w:r w:rsidR="005256D7">
              <w:rPr>
                <w:rFonts w:ascii="Times New Roman" w:hAnsi="Times New Roman" w:cs="Times New Roman"/>
                <w:sz w:val="24"/>
                <w:szCs w:val="24"/>
                <w:lang w:val="kk-KZ" w:eastAsia="en-US"/>
              </w:rPr>
              <w:t>шығып сұрақтарға  жауап  береді.</w:t>
            </w:r>
          </w:p>
          <w:p w:rsidR="00730B9B" w:rsidRDefault="00730B9B" w:rsidP="00C45D35">
            <w:pPr>
              <w:rPr>
                <w:rFonts w:ascii="Times New Roman" w:hAnsi="Times New Roman" w:cs="Times New Roman"/>
                <w:sz w:val="24"/>
                <w:szCs w:val="24"/>
                <w:lang w:val="kk-KZ" w:eastAsia="en-US"/>
              </w:rPr>
            </w:pPr>
          </w:p>
          <w:p w:rsidR="005256D7" w:rsidRDefault="005256D7" w:rsidP="00C45D35">
            <w:pPr>
              <w:rPr>
                <w:rFonts w:ascii="Times New Roman" w:hAnsi="Times New Roman" w:cs="Times New Roman"/>
                <w:sz w:val="24"/>
                <w:szCs w:val="24"/>
                <w:lang w:val="kk-KZ" w:eastAsia="en-US"/>
              </w:rPr>
            </w:pPr>
          </w:p>
          <w:p w:rsidR="005256D7" w:rsidRDefault="005256D7" w:rsidP="00C45D35">
            <w:pPr>
              <w:rPr>
                <w:rFonts w:ascii="Times New Roman" w:hAnsi="Times New Roman" w:cs="Times New Roman"/>
                <w:sz w:val="24"/>
                <w:szCs w:val="24"/>
                <w:lang w:val="kk-KZ" w:eastAsia="en-US"/>
              </w:rPr>
            </w:pPr>
          </w:p>
          <w:p w:rsidR="005256D7" w:rsidRDefault="005256D7" w:rsidP="00C45D35">
            <w:pPr>
              <w:rPr>
                <w:rFonts w:ascii="Times New Roman" w:hAnsi="Times New Roman" w:cs="Times New Roman"/>
                <w:sz w:val="24"/>
                <w:szCs w:val="24"/>
                <w:lang w:val="kk-KZ" w:eastAsia="en-US"/>
              </w:rPr>
            </w:pPr>
          </w:p>
          <w:p w:rsidR="005256D7" w:rsidRDefault="005256D7" w:rsidP="00C45D35">
            <w:pPr>
              <w:rPr>
                <w:rFonts w:ascii="Times New Roman" w:hAnsi="Times New Roman" w:cs="Times New Roman"/>
                <w:sz w:val="24"/>
                <w:szCs w:val="24"/>
                <w:lang w:val="kk-KZ" w:eastAsia="en-US"/>
              </w:rPr>
            </w:pPr>
          </w:p>
          <w:p w:rsidR="005256D7" w:rsidRDefault="005256D7" w:rsidP="00C45D35">
            <w:pPr>
              <w:rPr>
                <w:rFonts w:ascii="Times New Roman" w:hAnsi="Times New Roman" w:cs="Times New Roman"/>
                <w:sz w:val="24"/>
                <w:szCs w:val="24"/>
                <w:lang w:val="kk-KZ" w:eastAsia="en-US"/>
              </w:rPr>
            </w:pPr>
          </w:p>
          <w:p w:rsidR="00123440" w:rsidRDefault="00123440" w:rsidP="00123440">
            <w:pPr>
              <w:rPr>
                <w:rFonts w:ascii="Times New Roman" w:hAnsi="Times New Roman" w:cs="Times New Roman"/>
                <w:sz w:val="24"/>
                <w:szCs w:val="24"/>
                <w:lang w:val="kk-KZ" w:eastAsia="en-US"/>
              </w:rPr>
            </w:pPr>
          </w:p>
          <w:p w:rsidR="00123440" w:rsidRDefault="00123440" w:rsidP="00123440">
            <w:pPr>
              <w:rPr>
                <w:rFonts w:ascii="Times New Roman" w:hAnsi="Times New Roman" w:cs="Times New Roman"/>
                <w:sz w:val="24"/>
                <w:szCs w:val="24"/>
                <w:lang w:val="kk-KZ" w:eastAsia="en-US"/>
              </w:rPr>
            </w:pPr>
          </w:p>
          <w:p w:rsidR="00123440" w:rsidRDefault="00123440" w:rsidP="00123440">
            <w:pPr>
              <w:rPr>
                <w:rFonts w:ascii="Times New Roman" w:hAnsi="Times New Roman" w:cs="Times New Roman"/>
                <w:sz w:val="24"/>
                <w:szCs w:val="24"/>
                <w:lang w:val="kk-KZ" w:eastAsia="en-US"/>
              </w:rPr>
            </w:pPr>
          </w:p>
          <w:p w:rsidR="00271320" w:rsidRDefault="00AE7A71" w:rsidP="00123440">
            <w:pPr>
              <w:rPr>
                <w:rFonts w:ascii="Times New Roman" w:hAnsi="Times New Roman" w:cs="Times New Roman"/>
                <w:sz w:val="24"/>
                <w:szCs w:val="24"/>
                <w:shd w:val="clear" w:color="auto" w:fill="FFFFFF"/>
                <w:lang w:val="kk-KZ"/>
              </w:rPr>
            </w:pPr>
            <w:r>
              <w:rPr>
                <w:rFonts w:ascii="Times New Roman" w:hAnsi="Times New Roman" w:cs="Times New Roman"/>
                <w:sz w:val="24"/>
                <w:szCs w:val="24"/>
                <w:lang w:val="kk-KZ" w:eastAsia="en-US"/>
              </w:rPr>
              <w:t>Оқушылар мұқият қарап,</w:t>
            </w:r>
            <w:r w:rsidR="00F25D90">
              <w:rPr>
                <w:rFonts w:ascii="Times New Roman" w:hAnsi="Times New Roman" w:cs="Times New Roman"/>
                <w:sz w:val="24"/>
                <w:szCs w:val="24"/>
                <w:lang w:val="kk-KZ" w:eastAsia="en-US"/>
              </w:rPr>
              <w:t xml:space="preserve">тыңдап  жаңа  тақырыпқа   </w:t>
            </w:r>
            <w:r w:rsidR="00BD600E">
              <w:rPr>
                <w:rFonts w:ascii="Times New Roman" w:hAnsi="Times New Roman" w:cs="Times New Roman"/>
                <w:sz w:val="24"/>
                <w:szCs w:val="24"/>
                <w:lang w:val="kk-KZ" w:eastAsia="en-US"/>
              </w:rPr>
              <w:t>түсінік  алады.</w:t>
            </w:r>
            <w:r w:rsidR="00BD600E" w:rsidRPr="00BD600E">
              <w:rPr>
                <w:rFonts w:ascii="Arial" w:hAnsi="Arial" w:cs="Arial"/>
                <w:color w:val="474747"/>
                <w:sz w:val="21"/>
                <w:szCs w:val="21"/>
                <w:shd w:val="clear" w:color="auto" w:fill="FFFFFF"/>
                <w:lang w:val="kk-KZ"/>
              </w:rPr>
              <w:t xml:space="preserve"> </w:t>
            </w:r>
            <w:r w:rsidR="00BD600E" w:rsidRPr="00BD600E">
              <w:rPr>
                <w:rFonts w:ascii="Times New Roman" w:hAnsi="Times New Roman" w:cs="Times New Roman"/>
                <w:sz w:val="24"/>
                <w:szCs w:val="24"/>
                <w:shd w:val="clear" w:color="auto" w:fill="FFFFFF"/>
                <w:lang w:val="kk-KZ"/>
              </w:rPr>
              <w:t>Оқушы</w:t>
            </w:r>
            <w:r w:rsidR="000A7E8C">
              <w:rPr>
                <w:rFonts w:ascii="Times New Roman" w:hAnsi="Times New Roman" w:cs="Times New Roman"/>
                <w:sz w:val="24"/>
                <w:szCs w:val="24"/>
                <w:shd w:val="clear" w:color="auto" w:fill="FFFFFF"/>
                <w:lang w:val="kk-KZ"/>
              </w:rPr>
              <w:t>лар о</w:t>
            </w:r>
            <w:r w:rsidR="00BD600E">
              <w:rPr>
                <w:rFonts w:ascii="Times New Roman" w:hAnsi="Times New Roman" w:cs="Times New Roman"/>
                <w:sz w:val="24"/>
                <w:szCs w:val="24"/>
                <w:shd w:val="clear" w:color="auto" w:fill="FFFFFF"/>
                <w:lang w:val="kk-KZ"/>
              </w:rPr>
              <w:t xml:space="preserve">қып </w:t>
            </w:r>
            <w:r w:rsidR="00BD600E" w:rsidRPr="00BD600E">
              <w:rPr>
                <w:rFonts w:ascii="Times New Roman" w:hAnsi="Times New Roman" w:cs="Times New Roman"/>
                <w:sz w:val="24"/>
                <w:szCs w:val="24"/>
                <w:shd w:val="clear" w:color="auto" w:fill="FFFFFF"/>
                <w:lang w:val="kk-KZ"/>
              </w:rPr>
              <w:t>тақырыпты меңгеруге топпен жұмыс жаса</w:t>
            </w:r>
            <w:r w:rsidR="00123440">
              <w:rPr>
                <w:rFonts w:ascii="Times New Roman" w:hAnsi="Times New Roman" w:cs="Times New Roman"/>
                <w:sz w:val="24"/>
                <w:szCs w:val="24"/>
                <w:shd w:val="clear" w:color="auto" w:fill="FFFFFF"/>
                <w:lang w:val="kk-KZ"/>
              </w:rPr>
              <w:t>йды.</w:t>
            </w:r>
          </w:p>
          <w:p w:rsidR="000A7E8C" w:rsidRPr="00BD600E" w:rsidRDefault="000A7E8C" w:rsidP="00123440">
            <w:pPr>
              <w:rPr>
                <w:rFonts w:ascii="Times New Roman" w:hAnsi="Times New Roman" w:cs="Times New Roman"/>
                <w:sz w:val="24"/>
                <w:szCs w:val="24"/>
                <w:lang w:val="kk-KZ" w:eastAsia="en-US"/>
              </w:rPr>
            </w:pPr>
            <w:r>
              <w:rPr>
                <w:rFonts w:ascii="Times New Roman" w:hAnsi="Times New Roman" w:cs="Times New Roman"/>
                <w:sz w:val="24"/>
                <w:szCs w:val="24"/>
                <w:shd w:val="clear" w:color="auto" w:fill="FFFFFF"/>
                <w:lang w:val="kk-KZ"/>
              </w:rPr>
              <w:t xml:space="preserve">Топтар  жеребе  бойынша  көрініс, тақырыпқа  қатысты сөздер,схема  түрінде  қорғайды. </w:t>
            </w:r>
          </w:p>
        </w:tc>
      </w:tr>
      <w:tr w:rsidR="000D43A2" w:rsidRPr="0018309D" w:rsidTr="00586299">
        <w:trPr>
          <w:trHeight w:val="425"/>
        </w:trPr>
        <w:tc>
          <w:tcPr>
            <w:tcW w:w="993" w:type="dxa"/>
            <w:tcBorders>
              <w:top w:val="single" w:sz="4" w:space="0" w:color="auto"/>
              <w:left w:val="single" w:sz="4" w:space="0" w:color="auto"/>
              <w:bottom w:val="single" w:sz="4" w:space="0" w:color="auto"/>
              <w:right w:val="single" w:sz="4" w:space="0" w:color="auto"/>
            </w:tcBorders>
            <w:hideMark/>
          </w:tcPr>
          <w:p w:rsidR="000D43A2" w:rsidRDefault="00BD600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lastRenderedPageBreak/>
              <w:t>2</w:t>
            </w:r>
            <w:r w:rsidR="005A69DB">
              <w:rPr>
                <w:rFonts w:ascii="Times New Roman" w:hAnsi="Times New Roman" w:cs="Times New Roman"/>
                <w:b/>
                <w:sz w:val="24"/>
                <w:szCs w:val="24"/>
                <w:lang w:val="kk-KZ" w:eastAsia="en-US"/>
              </w:rPr>
              <w:t xml:space="preserve"> мин</w:t>
            </w:r>
          </w:p>
        </w:tc>
        <w:tc>
          <w:tcPr>
            <w:tcW w:w="1985" w:type="dxa"/>
            <w:gridSpan w:val="2"/>
            <w:tcBorders>
              <w:top w:val="single" w:sz="4" w:space="0" w:color="auto"/>
              <w:left w:val="single" w:sz="4" w:space="0" w:color="auto"/>
              <w:bottom w:val="single" w:sz="4" w:space="0" w:color="auto"/>
              <w:right w:val="single" w:sz="4" w:space="0" w:color="auto"/>
            </w:tcBorders>
          </w:tcPr>
          <w:p w:rsidR="000D43A2" w:rsidRPr="00F07C1D" w:rsidRDefault="00BD600E" w:rsidP="000D43A2">
            <w:pPr>
              <w:rPr>
                <w:rFonts w:ascii="Times New Roman" w:hAnsi="Times New Roman" w:cs="Times New Roman"/>
                <w:b/>
                <w:sz w:val="24"/>
                <w:szCs w:val="24"/>
                <w:lang w:val="kk-KZ"/>
              </w:rPr>
            </w:pPr>
            <w:r>
              <w:rPr>
                <w:rFonts w:ascii="Times New Roman" w:hAnsi="Times New Roman" w:cs="Times New Roman"/>
                <w:b/>
                <w:sz w:val="24"/>
                <w:szCs w:val="24"/>
                <w:lang w:val="kk-KZ"/>
              </w:rPr>
              <w:t>Сергіту  сәті</w:t>
            </w:r>
            <w:r w:rsidR="000D43A2" w:rsidRPr="00F07C1D">
              <w:rPr>
                <w:rFonts w:ascii="Times New Roman" w:hAnsi="Times New Roman" w:cs="Times New Roman"/>
                <w:b/>
                <w:sz w:val="24"/>
                <w:szCs w:val="24"/>
                <w:lang w:val="kk-KZ"/>
              </w:rPr>
              <w:br/>
            </w:r>
            <w:r w:rsidR="000D43A2" w:rsidRPr="00F07C1D">
              <w:rPr>
                <w:rFonts w:ascii="Times New Roman" w:hAnsi="Times New Roman" w:cs="Times New Roman"/>
                <w:b/>
                <w:sz w:val="24"/>
                <w:szCs w:val="24"/>
                <w:lang w:val="kk-KZ"/>
              </w:rPr>
              <w:br/>
            </w:r>
          </w:p>
        </w:tc>
        <w:tc>
          <w:tcPr>
            <w:tcW w:w="5333" w:type="dxa"/>
            <w:gridSpan w:val="5"/>
            <w:tcBorders>
              <w:top w:val="single" w:sz="4" w:space="0" w:color="auto"/>
              <w:left w:val="single" w:sz="4" w:space="0" w:color="auto"/>
              <w:bottom w:val="single" w:sz="4" w:space="0" w:color="auto"/>
              <w:right w:val="single" w:sz="4" w:space="0" w:color="auto"/>
            </w:tcBorders>
          </w:tcPr>
          <w:p w:rsidR="00BD600E" w:rsidRDefault="00BD600E" w:rsidP="00BD600E">
            <w:pPr>
              <w:rPr>
                <w:rFonts w:ascii="Times New Roman" w:hAnsi="Times New Roman" w:cs="Times New Roman"/>
                <w:b/>
                <w:sz w:val="24"/>
                <w:szCs w:val="24"/>
                <w:lang w:val="kk-KZ"/>
              </w:rPr>
            </w:pPr>
            <w:r>
              <w:rPr>
                <w:rFonts w:ascii="Times New Roman" w:hAnsi="Times New Roman" w:cs="Times New Roman"/>
                <w:b/>
                <w:sz w:val="24"/>
                <w:szCs w:val="24"/>
                <w:lang w:val="kk-KZ"/>
              </w:rPr>
              <w:t>Ертегі</w:t>
            </w:r>
          </w:p>
          <w:p w:rsidR="00BD600E" w:rsidRPr="00456799" w:rsidRDefault="00BD600E" w:rsidP="00BD600E">
            <w:pPr>
              <w:rPr>
                <w:rFonts w:ascii="Times New Roman" w:hAnsi="Times New Roman" w:cs="Times New Roman"/>
                <w:sz w:val="24"/>
                <w:szCs w:val="24"/>
                <w:lang w:val="kk-KZ"/>
              </w:rPr>
            </w:pPr>
            <w:r>
              <w:rPr>
                <w:rFonts w:ascii="Times New Roman" w:hAnsi="Times New Roman" w:cs="Times New Roman"/>
                <w:sz w:val="24"/>
                <w:szCs w:val="24"/>
                <w:lang w:val="kk-KZ"/>
              </w:rPr>
              <w:t>«</w:t>
            </w:r>
            <w:r w:rsidRPr="00456799">
              <w:rPr>
                <w:rFonts w:ascii="Times New Roman" w:hAnsi="Times New Roman" w:cs="Times New Roman"/>
                <w:sz w:val="24"/>
                <w:szCs w:val="24"/>
                <w:lang w:val="kk-KZ"/>
              </w:rPr>
              <w:t>Айдахар ,Батыр және ханшайым</w:t>
            </w:r>
            <w:r>
              <w:rPr>
                <w:rFonts w:ascii="Times New Roman" w:hAnsi="Times New Roman" w:cs="Times New Roman"/>
                <w:sz w:val="24"/>
                <w:szCs w:val="24"/>
                <w:lang w:val="kk-KZ"/>
              </w:rPr>
              <w:t>»</w:t>
            </w:r>
          </w:p>
          <w:p w:rsidR="00BD600E" w:rsidRPr="00456799" w:rsidRDefault="00BD600E" w:rsidP="00BD600E">
            <w:pPr>
              <w:rPr>
                <w:rFonts w:ascii="Times New Roman" w:hAnsi="Times New Roman" w:cs="Times New Roman"/>
                <w:sz w:val="24"/>
                <w:szCs w:val="24"/>
                <w:lang w:val="kk-KZ" w:eastAsia="en-US"/>
              </w:rPr>
            </w:pPr>
            <w:r w:rsidRPr="00456799">
              <w:rPr>
                <w:rFonts w:ascii="Times New Roman" w:hAnsi="Times New Roman" w:cs="Times New Roman"/>
                <w:sz w:val="24"/>
                <w:szCs w:val="24"/>
                <w:lang w:val="kk-KZ"/>
              </w:rPr>
              <w:t>Екі топқа бөлі</w:t>
            </w:r>
            <w:r w:rsidR="000A7E8C">
              <w:rPr>
                <w:rFonts w:ascii="Times New Roman" w:hAnsi="Times New Roman" w:cs="Times New Roman"/>
                <w:sz w:val="24"/>
                <w:szCs w:val="24"/>
                <w:lang w:val="kk-KZ"/>
              </w:rPr>
              <w:t>ніп, айдахар батыр және ханшайым</w:t>
            </w:r>
            <w:r w:rsidRPr="00456799">
              <w:rPr>
                <w:rFonts w:ascii="Times New Roman" w:hAnsi="Times New Roman" w:cs="Times New Roman"/>
                <w:sz w:val="24"/>
                <w:szCs w:val="24"/>
                <w:lang w:val="kk-KZ"/>
              </w:rPr>
              <w:t xml:space="preserve"> рөлін көрсетеді.</w:t>
            </w:r>
          </w:p>
          <w:p w:rsidR="00B5393E" w:rsidRPr="00BD600E" w:rsidRDefault="00B5393E" w:rsidP="00BD600E">
            <w:pPr>
              <w:rPr>
                <w:rFonts w:ascii="Times New Roman" w:hAnsi="Times New Roman" w:cs="Times New Roman"/>
                <w:sz w:val="24"/>
                <w:szCs w:val="24"/>
                <w:lang w:val="kk-KZ" w:eastAsia="en-US"/>
              </w:rPr>
            </w:pPr>
          </w:p>
          <w:p w:rsidR="00B5393E" w:rsidRPr="00BD600E" w:rsidRDefault="00B5393E" w:rsidP="00FB13E7">
            <w:pPr>
              <w:rPr>
                <w:rFonts w:ascii="Times New Roman" w:hAnsi="Times New Roman" w:cs="Times New Roman"/>
                <w:sz w:val="24"/>
                <w:szCs w:val="24"/>
                <w:lang w:val="kk-KZ" w:eastAsia="en-US"/>
              </w:rPr>
            </w:pPr>
          </w:p>
          <w:p w:rsidR="00931A05" w:rsidRPr="00C22231" w:rsidRDefault="00931A05" w:rsidP="00FB13E7">
            <w:pPr>
              <w:rPr>
                <w:rFonts w:ascii="Times New Roman" w:hAnsi="Times New Roman" w:cs="Times New Roman"/>
                <w:sz w:val="24"/>
                <w:szCs w:val="24"/>
                <w:lang w:val="kk-KZ" w:eastAsia="en-US"/>
              </w:rPr>
            </w:pPr>
          </w:p>
        </w:tc>
        <w:tc>
          <w:tcPr>
            <w:tcW w:w="2192" w:type="dxa"/>
            <w:gridSpan w:val="3"/>
            <w:tcBorders>
              <w:top w:val="single" w:sz="4" w:space="0" w:color="auto"/>
              <w:left w:val="single" w:sz="4" w:space="0" w:color="auto"/>
              <w:bottom w:val="single" w:sz="4" w:space="0" w:color="auto"/>
              <w:right w:val="single" w:sz="4" w:space="0" w:color="auto"/>
            </w:tcBorders>
          </w:tcPr>
          <w:p w:rsidR="005A69DB" w:rsidRDefault="00BD600E" w:rsidP="00C45D35">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lastRenderedPageBreak/>
              <w:t>Оқушылар жылдам әрі тез екі топқа бөлінеді</w:t>
            </w:r>
          </w:p>
        </w:tc>
      </w:tr>
      <w:tr w:rsidR="00D37C9E" w:rsidRPr="0018309D" w:rsidTr="00586299">
        <w:trPr>
          <w:trHeight w:val="663"/>
        </w:trPr>
        <w:tc>
          <w:tcPr>
            <w:tcW w:w="993" w:type="dxa"/>
            <w:tcBorders>
              <w:top w:val="single" w:sz="4" w:space="0" w:color="auto"/>
              <w:left w:val="single" w:sz="4" w:space="0" w:color="auto"/>
              <w:bottom w:val="single" w:sz="4" w:space="0" w:color="auto"/>
              <w:right w:val="single" w:sz="4" w:space="0" w:color="auto"/>
            </w:tcBorders>
            <w:hideMark/>
          </w:tcPr>
          <w:p w:rsidR="00D37C9E" w:rsidRDefault="002C3AB6" w:rsidP="0028713E">
            <w:pPr>
              <w:rPr>
                <w:rFonts w:ascii="Times New Roman" w:hAnsi="Times New Roman" w:cs="Times New Roman"/>
                <w:b/>
                <w:sz w:val="24"/>
                <w:szCs w:val="24"/>
                <w:lang w:val="kk-KZ" w:eastAsia="en-US"/>
              </w:rPr>
            </w:pPr>
            <w:r>
              <w:rPr>
                <w:rFonts w:ascii="Times New Roman" w:hAnsi="Times New Roman" w:cs="Times New Roman"/>
                <w:b/>
                <w:sz w:val="24"/>
                <w:szCs w:val="24"/>
                <w:lang w:val="en-US" w:eastAsia="en-US"/>
              </w:rPr>
              <w:lastRenderedPageBreak/>
              <w:t>4</w:t>
            </w:r>
            <w:r w:rsidR="00D37C9E">
              <w:rPr>
                <w:rFonts w:ascii="Times New Roman" w:hAnsi="Times New Roman" w:cs="Times New Roman"/>
                <w:b/>
                <w:sz w:val="24"/>
                <w:szCs w:val="24"/>
                <w:lang w:val="kk-KZ" w:eastAsia="en-US"/>
              </w:rPr>
              <w:t xml:space="preserve"> мин</w:t>
            </w:r>
          </w:p>
        </w:tc>
        <w:tc>
          <w:tcPr>
            <w:tcW w:w="1985" w:type="dxa"/>
            <w:gridSpan w:val="2"/>
            <w:tcBorders>
              <w:top w:val="single" w:sz="4" w:space="0" w:color="auto"/>
              <w:left w:val="single" w:sz="4" w:space="0" w:color="auto"/>
              <w:bottom w:val="single" w:sz="4" w:space="0" w:color="auto"/>
              <w:right w:val="single" w:sz="4" w:space="0" w:color="auto"/>
            </w:tcBorders>
          </w:tcPr>
          <w:p w:rsidR="00D37C9E" w:rsidRDefault="00D37C9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Қорытынды</w:t>
            </w:r>
          </w:p>
          <w:p w:rsidR="00BD600E" w:rsidRDefault="00BD600E" w:rsidP="00BD600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"Ұтқыр ойдан -ұтымды жауап"</w:t>
            </w:r>
          </w:p>
          <w:p w:rsidR="00BD600E" w:rsidRDefault="00BD600E" w:rsidP="0028713E">
            <w:pPr>
              <w:rPr>
                <w:rFonts w:ascii="Times New Roman" w:hAnsi="Times New Roman" w:cs="Times New Roman"/>
                <w:b/>
                <w:sz w:val="24"/>
                <w:szCs w:val="24"/>
                <w:lang w:val="kk-KZ" w:eastAsia="en-US"/>
              </w:rPr>
            </w:pPr>
          </w:p>
        </w:tc>
        <w:tc>
          <w:tcPr>
            <w:tcW w:w="5333" w:type="dxa"/>
            <w:gridSpan w:val="5"/>
            <w:tcBorders>
              <w:top w:val="single" w:sz="4" w:space="0" w:color="auto"/>
              <w:left w:val="single" w:sz="4" w:space="0" w:color="auto"/>
              <w:bottom w:val="single" w:sz="4" w:space="0" w:color="auto"/>
              <w:right w:val="single" w:sz="4" w:space="0" w:color="auto"/>
            </w:tcBorders>
          </w:tcPr>
          <w:p w:rsidR="00D37C9E" w:rsidRDefault="00FF0AF7" w:rsidP="00D37C9E">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Оқушылардың  бүгінгі  тақырып  бойынша  алған  білімдерін </w:t>
            </w:r>
            <w:r w:rsidR="00F433B3">
              <w:rPr>
                <w:rFonts w:ascii="Times New Roman" w:hAnsi="Times New Roman" w:cs="Times New Roman"/>
                <w:sz w:val="24"/>
                <w:szCs w:val="24"/>
                <w:lang w:val="kk-KZ" w:eastAsia="en-US"/>
              </w:rPr>
              <w:t xml:space="preserve">топтар  арасында  сұрақ  қою  </w:t>
            </w:r>
            <w:r>
              <w:rPr>
                <w:rFonts w:ascii="Times New Roman" w:hAnsi="Times New Roman" w:cs="Times New Roman"/>
                <w:sz w:val="24"/>
                <w:szCs w:val="24"/>
                <w:lang w:val="kk-KZ" w:eastAsia="en-US"/>
              </w:rPr>
              <w:t>арқылы сабақты  қорытындылау</w:t>
            </w:r>
          </w:p>
          <w:p w:rsidR="00D37C9E" w:rsidRDefault="00D37C9E" w:rsidP="00D37C9E">
            <w:pPr>
              <w:rPr>
                <w:rFonts w:ascii="Times New Roman" w:hAnsi="Times New Roman" w:cs="Times New Roman"/>
                <w:sz w:val="24"/>
                <w:szCs w:val="24"/>
                <w:lang w:val="kk-KZ" w:eastAsia="en-US"/>
              </w:rPr>
            </w:pPr>
          </w:p>
          <w:p w:rsidR="00D37C9E" w:rsidRDefault="00D37C9E" w:rsidP="00D37C9E">
            <w:pPr>
              <w:rPr>
                <w:rFonts w:ascii="Times New Roman" w:hAnsi="Times New Roman" w:cs="Times New Roman"/>
                <w:sz w:val="24"/>
                <w:szCs w:val="24"/>
                <w:lang w:val="kk-KZ" w:eastAsia="en-US"/>
              </w:rPr>
            </w:pPr>
          </w:p>
        </w:tc>
        <w:tc>
          <w:tcPr>
            <w:tcW w:w="2192" w:type="dxa"/>
            <w:gridSpan w:val="3"/>
            <w:tcBorders>
              <w:top w:val="single" w:sz="4" w:space="0" w:color="auto"/>
              <w:left w:val="single" w:sz="4" w:space="0" w:color="auto"/>
              <w:bottom w:val="single" w:sz="4" w:space="0" w:color="auto"/>
              <w:right w:val="single" w:sz="4" w:space="0" w:color="auto"/>
            </w:tcBorders>
          </w:tcPr>
          <w:p w:rsidR="00D37C9E" w:rsidRDefault="000A7E8C" w:rsidP="00FF0AF7">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Оқушылар сабақ</w:t>
            </w:r>
            <w:r w:rsidR="00FF0AF7">
              <w:rPr>
                <w:rFonts w:ascii="Times New Roman" w:hAnsi="Times New Roman" w:cs="Times New Roman"/>
                <w:sz w:val="24"/>
                <w:szCs w:val="24"/>
                <w:lang w:val="kk-KZ" w:eastAsia="en-US"/>
              </w:rPr>
              <w:t>ты  меңгеріп  ойынға  белсене  қатысады</w:t>
            </w:r>
          </w:p>
        </w:tc>
      </w:tr>
      <w:tr w:rsidR="00D37C9E" w:rsidRPr="0018309D" w:rsidTr="00586299">
        <w:trPr>
          <w:trHeight w:val="663"/>
        </w:trPr>
        <w:tc>
          <w:tcPr>
            <w:tcW w:w="993" w:type="dxa"/>
            <w:tcBorders>
              <w:top w:val="single" w:sz="4" w:space="0" w:color="auto"/>
              <w:left w:val="single" w:sz="4" w:space="0" w:color="auto"/>
              <w:bottom w:val="single" w:sz="4" w:space="0" w:color="auto"/>
              <w:right w:val="single" w:sz="4" w:space="0" w:color="auto"/>
            </w:tcBorders>
            <w:hideMark/>
          </w:tcPr>
          <w:p w:rsidR="00D37C9E" w:rsidRDefault="00D37C9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1 мин</w:t>
            </w:r>
          </w:p>
        </w:tc>
        <w:tc>
          <w:tcPr>
            <w:tcW w:w="1985" w:type="dxa"/>
            <w:gridSpan w:val="2"/>
            <w:tcBorders>
              <w:top w:val="single" w:sz="4" w:space="0" w:color="auto"/>
              <w:left w:val="single" w:sz="4" w:space="0" w:color="auto"/>
              <w:bottom w:val="single" w:sz="4" w:space="0" w:color="auto"/>
              <w:right w:val="single" w:sz="4" w:space="0" w:color="auto"/>
            </w:tcBorders>
          </w:tcPr>
          <w:p w:rsidR="00D37C9E" w:rsidRDefault="00D37C9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Үйге тапсырма</w:t>
            </w:r>
          </w:p>
        </w:tc>
        <w:tc>
          <w:tcPr>
            <w:tcW w:w="5333" w:type="dxa"/>
            <w:gridSpan w:val="5"/>
            <w:tcBorders>
              <w:top w:val="single" w:sz="4" w:space="0" w:color="auto"/>
              <w:left w:val="single" w:sz="4" w:space="0" w:color="auto"/>
              <w:bottom w:val="single" w:sz="4" w:space="0" w:color="auto"/>
              <w:right w:val="single" w:sz="4" w:space="0" w:color="auto"/>
            </w:tcBorders>
          </w:tcPr>
          <w:p w:rsidR="00F433B3" w:rsidRDefault="002C5F61" w:rsidP="000A7E8C">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Оқу.</w:t>
            </w:r>
            <w:r w:rsidR="000A7E8C">
              <w:rPr>
                <w:rFonts w:ascii="Times New Roman" w:hAnsi="Times New Roman" w:cs="Times New Roman"/>
                <w:sz w:val="24"/>
                <w:szCs w:val="24"/>
                <w:lang w:val="kk-KZ" w:eastAsia="en-US"/>
              </w:rPr>
              <w:t>Саңыра</w:t>
            </w:r>
            <w:r w:rsidR="00F433B3">
              <w:rPr>
                <w:rFonts w:ascii="Times New Roman" w:hAnsi="Times New Roman" w:cs="Times New Roman"/>
                <w:sz w:val="24"/>
                <w:szCs w:val="24"/>
                <w:lang w:val="kk-KZ" w:eastAsia="en-US"/>
              </w:rPr>
              <w:t>у</w:t>
            </w:r>
            <w:r w:rsidR="000A7E8C">
              <w:rPr>
                <w:rFonts w:ascii="Times New Roman" w:hAnsi="Times New Roman" w:cs="Times New Roman"/>
                <w:sz w:val="24"/>
                <w:szCs w:val="24"/>
                <w:lang w:val="kk-KZ" w:eastAsia="en-US"/>
              </w:rPr>
              <w:t>құ</w:t>
            </w:r>
            <w:r w:rsidR="00F433B3">
              <w:rPr>
                <w:rFonts w:ascii="Times New Roman" w:hAnsi="Times New Roman" w:cs="Times New Roman"/>
                <w:sz w:val="24"/>
                <w:szCs w:val="24"/>
                <w:lang w:val="kk-KZ" w:eastAsia="en-US"/>
              </w:rPr>
              <w:t>лақтар</w:t>
            </w:r>
            <w:r w:rsidR="002C3AB6">
              <w:rPr>
                <w:rFonts w:ascii="Times New Roman" w:hAnsi="Times New Roman" w:cs="Times New Roman"/>
                <w:sz w:val="24"/>
                <w:szCs w:val="24"/>
                <w:lang w:val="kk-KZ" w:eastAsia="en-US"/>
              </w:rPr>
              <w:t>.</w:t>
            </w:r>
            <w:r w:rsidR="00F433B3">
              <w:rPr>
                <w:rFonts w:ascii="Times New Roman" w:hAnsi="Times New Roman" w:cs="Times New Roman"/>
                <w:sz w:val="24"/>
                <w:szCs w:val="24"/>
                <w:lang w:val="kk-KZ" w:eastAsia="en-US"/>
              </w:rPr>
              <w:t>Біржасушалы  саңырауқұлақтар.</w:t>
            </w:r>
          </w:p>
          <w:p w:rsidR="00D37C9E" w:rsidRPr="002C3AB6" w:rsidRDefault="002C3AB6" w:rsidP="000A7E8C">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Қосымша  қызықты материал оқу.</w:t>
            </w:r>
          </w:p>
        </w:tc>
        <w:tc>
          <w:tcPr>
            <w:tcW w:w="2192" w:type="dxa"/>
            <w:gridSpan w:val="3"/>
            <w:tcBorders>
              <w:top w:val="single" w:sz="4" w:space="0" w:color="auto"/>
              <w:left w:val="single" w:sz="4" w:space="0" w:color="auto"/>
              <w:bottom w:val="single" w:sz="4" w:space="0" w:color="auto"/>
              <w:right w:val="single" w:sz="4" w:space="0" w:color="auto"/>
            </w:tcBorders>
          </w:tcPr>
          <w:p w:rsidR="00D37C9E" w:rsidRPr="0001363A" w:rsidRDefault="00D37C9E" w:rsidP="00C45D35">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Күнделікке үй тапсырмасын жазып алады</w:t>
            </w:r>
          </w:p>
        </w:tc>
      </w:tr>
      <w:tr w:rsidR="00D37C9E" w:rsidRPr="0001363A" w:rsidTr="00586299">
        <w:trPr>
          <w:trHeight w:val="663"/>
        </w:trPr>
        <w:tc>
          <w:tcPr>
            <w:tcW w:w="993" w:type="dxa"/>
            <w:tcBorders>
              <w:top w:val="single" w:sz="4" w:space="0" w:color="auto"/>
              <w:left w:val="single" w:sz="4" w:space="0" w:color="auto"/>
              <w:bottom w:val="single" w:sz="4" w:space="0" w:color="auto"/>
              <w:right w:val="single" w:sz="4" w:space="0" w:color="auto"/>
            </w:tcBorders>
            <w:hideMark/>
          </w:tcPr>
          <w:p w:rsidR="00D37C9E" w:rsidRDefault="002C3AB6" w:rsidP="0028713E">
            <w:pPr>
              <w:rPr>
                <w:rFonts w:ascii="Times New Roman" w:hAnsi="Times New Roman" w:cs="Times New Roman"/>
                <w:b/>
                <w:sz w:val="24"/>
                <w:szCs w:val="24"/>
                <w:lang w:val="kk-KZ" w:eastAsia="en-US"/>
              </w:rPr>
            </w:pPr>
            <w:r>
              <w:rPr>
                <w:rFonts w:ascii="Times New Roman" w:hAnsi="Times New Roman" w:cs="Times New Roman"/>
                <w:b/>
                <w:sz w:val="24"/>
                <w:szCs w:val="24"/>
                <w:lang w:val="en-AU" w:eastAsia="en-US"/>
              </w:rPr>
              <w:t>2</w:t>
            </w:r>
            <w:r w:rsidR="00D37C9E">
              <w:rPr>
                <w:rFonts w:ascii="Times New Roman" w:hAnsi="Times New Roman" w:cs="Times New Roman"/>
                <w:b/>
                <w:sz w:val="24"/>
                <w:szCs w:val="24"/>
                <w:lang w:val="kk-KZ" w:eastAsia="en-US"/>
              </w:rPr>
              <w:t xml:space="preserve"> мин </w:t>
            </w:r>
          </w:p>
        </w:tc>
        <w:tc>
          <w:tcPr>
            <w:tcW w:w="1985" w:type="dxa"/>
            <w:gridSpan w:val="2"/>
            <w:tcBorders>
              <w:top w:val="single" w:sz="4" w:space="0" w:color="auto"/>
              <w:left w:val="single" w:sz="4" w:space="0" w:color="auto"/>
              <w:bottom w:val="single" w:sz="4" w:space="0" w:color="auto"/>
              <w:right w:val="single" w:sz="4" w:space="0" w:color="auto"/>
            </w:tcBorders>
          </w:tcPr>
          <w:p w:rsidR="00D37C9E" w:rsidRDefault="00D37C9E" w:rsidP="0028713E">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Бағалау</w:t>
            </w:r>
          </w:p>
        </w:tc>
        <w:tc>
          <w:tcPr>
            <w:tcW w:w="5333" w:type="dxa"/>
            <w:gridSpan w:val="5"/>
            <w:tcBorders>
              <w:top w:val="single" w:sz="4" w:space="0" w:color="auto"/>
              <w:left w:val="single" w:sz="4" w:space="0" w:color="auto"/>
              <w:bottom w:val="single" w:sz="4" w:space="0" w:color="auto"/>
              <w:right w:val="single" w:sz="4" w:space="0" w:color="auto"/>
            </w:tcBorders>
          </w:tcPr>
          <w:p w:rsidR="00FF0AF7" w:rsidRDefault="00FF0AF7" w:rsidP="002E27DC">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Сабақ  барысында  </w:t>
            </w:r>
            <w:r w:rsidR="002C5F61">
              <w:rPr>
                <w:rFonts w:ascii="Times New Roman" w:hAnsi="Times New Roman" w:cs="Times New Roman"/>
                <w:sz w:val="24"/>
                <w:szCs w:val="24"/>
                <w:lang w:val="kk-KZ" w:eastAsia="en-US"/>
              </w:rPr>
              <w:t xml:space="preserve">жинаған  </w:t>
            </w:r>
            <w:r w:rsidR="002E27DC">
              <w:rPr>
                <w:rFonts w:ascii="Times New Roman" w:hAnsi="Times New Roman" w:cs="Times New Roman"/>
                <w:sz w:val="24"/>
                <w:szCs w:val="24"/>
                <w:lang w:val="kk-KZ" w:eastAsia="en-US"/>
              </w:rPr>
              <w:t>балдары  арқылы  топ</w:t>
            </w:r>
            <w:r w:rsidR="002C5F61">
              <w:rPr>
                <w:rFonts w:ascii="Times New Roman" w:hAnsi="Times New Roman" w:cs="Times New Roman"/>
                <w:sz w:val="24"/>
                <w:szCs w:val="24"/>
                <w:lang w:val="kk-KZ" w:eastAsia="en-US"/>
              </w:rPr>
              <w:t xml:space="preserve">  </w:t>
            </w:r>
            <w:r w:rsidR="002E27DC">
              <w:rPr>
                <w:rFonts w:ascii="Times New Roman" w:hAnsi="Times New Roman" w:cs="Times New Roman"/>
                <w:sz w:val="24"/>
                <w:szCs w:val="24"/>
                <w:lang w:val="kk-KZ" w:eastAsia="en-US"/>
              </w:rPr>
              <w:t>бойынша</w:t>
            </w:r>
            <w:r w:rsidR="002C5F61">
              <w:rPr>
                <w:rFonts w:ascii="Times New Roman" w:hAnsi="Times New Roman" w:cs="Times New Roman"/>
                <w:sz w:val="24"/>
                <w:szCs w:val="24"/>
                <w:lang w:val="kk-KZ" w:eastAsia="en-US"/>
              </w:rPr>
              <w:t xml:space="preserve">  </w:t>
            </w:r>
            <w:r w:rsidR="002E27DC">
              <w:rPr>
                <w:rFonts w:ascii="Times New Roman" w:hAnsi="Times New Roman" w:cs="Times New Roman"/>
                <w:sz w:val="24"/>
                <w:szCs w:val="24"/>
                <w:lang w:val="kk-KZ" w:eastAsia="en-US"/>
              </w:rPr>
              <w:t xml:space="preserve">бір-бірлерін  </w:t>
            </w:r>
            <w:r w:rsidR="002C5F61">
              <w:rPr>
                <w:rFonts w:ascii="Times New Roman" w:hAnsi="Times New Roman" w:cs="Times New Roman"/>
                <w:sz w:val="24"/>
                <w:szCs w:val="24"/>
                <w:lang w:val="kk-KZ" w:eastAsia="en-US"/>
              </w:rPr>
              <w:t>бағалайды</w:t>
            </w:r>
          </w:p>
        </w:tc>
        <w:tc>
          <w:tcPr>
            <w:tcW w:w="2192" w:type="dxa"/>
            <w:gridSpan w:val="3"/>
            <w:tcBorders>
              <w:top w:val="single" w:sz="4" w:space="0" w:color="auto"/>
              <w:left w:val="single" w:sz="4" w:space="0" w:color="auto"/>
              <w:bottom w:val="single" w:sz="4" w:space="0" w:color="auto"/>
              <w:right w:val="single" w:sz="4" w:space="0" w:color="auto"/>
            </w:tcBorders>
          </w:tcPr>
          <w:p w:rsidR="00D37C9E" w:rsidRDefault="00D37C9E" w:rsidP="002C5F61">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Оқушылар </w:t>
            </w:r>
            <w:r w:rsidR="002C5F61">
              <w:rPr>
                <w:rFonts w:ascii="Times New Roman" w:hAnsi="Times New Roman" w:cs="Times New Roman"/>
                <w:sz w:val="24"/>
                <w:szCs w:val="24"/>
                <w:lang w:val="kk-KZ" w:eastAsia="en-US"/>
              </w:rPr>
              <w:t xml:space="preserve">өзін-өзі </w:t>
            </w:r>
            <w:r>
              <w:rPr>
                <w:rFonts w:ascii="Times New Roman" w:hAnsi="Times New Roman" w:cs="Times New Roman"/>
                <w:sz w:val="24"/>
                <w:szCs w:val="24"/>
                <w:lang w:val="kk-KZ" w:eastAsia="en-US"/>
              </w:rPr>
              <w:t>бағалайды</w:t>
            </w:r>
          </w:p>
        </w:tc>
      </w:tr>
      <w:tr w:rsidR="00D37C9E" w:rsidRPr="00175C33" w:rsidTr="00C64F2E">
        <w:trPr>
          <w:trHeight w:val="663"/>
        </w:trPr>
        <w:tc>
          <w:tcPr>
            <w:tcW w:w="10503" w:type="dxa"/>
            <w:gridSpan w:val="11"/>
            <w:tcBorders>
              <w:top w:val="single" w:sz="4" w:space="0" w:color="auto"/>
              <w:left w:val="single" w:sz="4" w:space="0" w:color="auto"/>
              <w:bottom w:val="single" w:sz="4" w:space="0" w:color="auto"/>
              <w:right w:val="single" w:sz="4" w:space="0" w:color="auto"/>
            </w:tcBorders>
            <w:hideMark/>
          </w:tcPr>
          <w:p w:rsidR="00FF0AF7" w:rsidRPr="00FF0AF7" w:rsidRDefault="00FF0AF7" w:rsidP="00F433B3">
            <w:pPr>
              <w:rPr>
                <w:rFonts w:ascii="Times New Roman" w:hAnsi="Times New Roman" w:cs="Times New Roman"/>
                <w:sz w:val="24"/>
                <w:szCs w:val="24"/>
                <w:lang w:eastAsia="en-US"/>
              </w:rPr>
            </w:pPr>
          </w:p>
        </w:tc>
      </w:tr>
      <w:tr w:rsidR="00D37C9E" w:rsidRPr="0018309D" w:rsidTr="00C64F2E">
        <w:trPr>
          <w:trHeight w:val="663"/>
        </w:trPr>
        <w:tc>
          <w:tcPr>
            <w:tcW w:w="1309" w:type="dxa"/>
            <w:gridSpan w:val="2"/>
            <w:tcBorders>
              <w:top w:val="single" w:sz="4" w:space="0" w:color="auto"/>
              <w:left w:val="single" w:sz="4" w:space="0" w:color="auto"/>
              <w:bottom w:val="single" w:sz="4" w:space="0" w:color="auto"/>
              <w:right w:val="single" w:sz="4" w:space="0" w:color="auto"/>
            </w:tcBorders>
            <w:hideMark/>
          </w:tcPr>
          <w:p w:rsidR="00D37C9E" w:rsidRPr="0001363A" w:rsidRDefault="00D37C9E" w:rsidP="00C45D35">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1</w:t>
            </w:r>
            <w:r w:rsidRPr="0001363A">
              <w:rPr>
                <w:rFonts w:ascii="Times New Roman" w:hAnsi="Times New Roman" w:cs="Times New Roman"/>
                <w:b/>
                <w:sz w:val="24"/>
                <w:szCs w:val="24"/>
                <w:lang w:val="kk-KZ" w:eastAsia="en-US"/>
              </w:rPr>
              <w:t xml:space="preserve"> мин </w:t>
            </w:r>
          </w:p>
        </w:tc>
        <w:tc>
          <w:tcPr>
            <w:tcW w:w="2060" w:type="dxa"/>
            <w:gridSpan w:val="3"/>
            <w:tcBorders>
              <w:top w:val="single" w:sz="4" w:space="0" w:color="auto"/>
              <w:left w:val="single" w:sz="4" w:space="0" w:color="auto"/>
              <w:bottom w:val="single" w:sz="4" w:space="0" w:color="auto"/>
              <w:right w:val="single" w:sz="4" w:space="0" w:color="auto"/>
            </w:tcBorders>
          </w:tcPr>
          <w:p w:rsidR="00D37C9E" w:rsidRDefault="00D37C9E" w:rsidP="00C45D35">
            <w:pPr>
              <w:rPr>
                <w:rFonts w:ascii="Times New Roman" w:hAnsi="Times New Roman" w:cs="Times New Roman"/>
                <w:b/>
                <w:sz w:val="24"/>
                <w:szCs w:val="24"/>
                <w:lang w:val="kk-KZ" w:eastAsia="en-US"/>
              </w:rPr>
            </w:pPr>
            <w:r>
              <w:rPr>
                <w:rFonts w:ascii="Times New Roman" w:hAnsi="Times New Roman" w:cs="Times New Roman"/>
                <w:b/>
                <w:sz w:val="24"/>
                <w:szCs w:val="24"/>
                <w:lang w:val="kk-KZ" w:eastAsia="en-US"/>
              </w:rPr>
              <w:t>Рефлекс</w:t>
            </w:r>
            <w:r w:rsidRPr="0001363A">
              <w:rPr>
                <w:rFonts w:ascii="Times New Roman" w:hAnsi="Times New Roman" w:cs="Times New Roman"/>
                <w:b/>
                <w:sz w:val="24"/>
                <w:szCs w:val="24"/>
                <w:lang w:val="kk-KZ" w:eastAsia="en-US"/>
              </w:rPr>
              <w:t>ия</w:t>
            </w:r>
          </w:p>
          <w:p w:rsidR="00D37C9E" w:rsidRPr="00F043FA"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Default="00D37C9E" w:rsidP="00F043FA">
            <w:pPr>
              <w:rPr>
                <w:rFonts w:ascii="Times New Roman" w:hAnsi="Times New Roman" w:cs="Times New Roman"/>
                <w:sz w:val="24"/>
                <w:szCs w:val="24"/>
                <w:lang w:val="kk-KZ" w:eastAsia="en-US"/>
              </w:rPr>
            </w:pPr>
          </w:p>
          <w:p w:rsidR="00D37C9E" w:rsidRPr="00F043FA" w:rsidRDefault="00D37C9E" w:rsidP="00F043FA">
            <w:pPr>
              <w:rPr>
                <w:rFonts w:ascii="Times New Roman" w:hAnsi="Times New Roman" w:cs="Times New Roman"/>
                <w:sz w:val="24"/>
                <w:szCs w:val="24"/>
                <w:lang w:val="kk-KZ" w:eastAsia="en-US"/>
              </w:rPr>
            </w:pPr>
          </w:p>
          <w:p w:rsidR="00D37C9E" w:rsidRDefault="00D37C9E" w:rsidP="00F043FA">
            <w:pPr>
              <w:rPr>
                <w:rFonts w:ascii="Times New Roman" w:hAnsi="Times New Roman" w:cs="Times New Roman"/>
                <w:sz w:val="24"/>
                <w:szCs w:val="24"/>
                <w:lang w:val="kk-KZ" w:eastAsia="en-US"/>
              </w:rPr>
            </w:pPr>
          </w:p>
          <w:p w:rsidR="00D37C9E" w:rsidRDefault="00D37C9E" w:rsidP="00F043FA">
            <w:pPr>
              <w:rPr>
                <w:rFonts w:ascii="Times New Roman" w:hAnsi="Times New Roman" w:cs="Times New Roman"/>
                <w:sz w:val="24"/>
                <w:szCs w:val="24"/>
                <w:lang w:val="kk-KZ" w:eastAsia="en-US"/>
              </w:rPr>
            </w:pPr>
          </w:p>
          <w:p w:rsidR="00D37C9E" w:rsidRPr="00F043FA" w:rsidRDefault="00D37C9E" w:rsidP="00F043FA">
            <w:pPr>
              <w:jc w:val="center"/>
              <w:rPr>
                <w:rFonts w:ascii="Times New Roman" w:hAnsi="Times New Roman" w:cs="Times New Roman"/>
                <w:sz w:val="24"/>
                <w:szCs w:val="24"/>
                <w:lang w:val="kk-KZ" w:eastAsia="en-US"/>
              </w:rPr>
            </w:pPr>
          </w:p>
        </w:tc>
        <w:tc>
          <w:tcPr>
            <w:tcW w:w="5016" w:type="dxa"/>
            <w:gridSpan w:val="4"/>
            <w:tcBorders>
              <w:top w:val="single" w:sz="4" w:space="0" w:color="auto"/>
              <w:left w:val="single" w:sz="4" w:space="0" w:color="auto"/>
              <w:bottom w:val="single" w:sz="4" w:space="0" w:color="auto"/>
              <w:right w:val="single" w:sz="4" w:space="0" w:color="auto"/>
            </w:tcBorders>
          </w:tcPr>
          <w:p w:rsidR="00D37C9E" w:rsidRDefault="00D37C9E" w:rsidP="00C45D35">
            <w:pPr>
              <w:rPr>
                <w:rFonts w:ascii="Times New Roman" w:hAnsi="Times New Roman" w:cs="Times New Roman"/>
                <w:sz w:val="24"/>
                <w:szCs w:val="24"/>
                <w:lang w:val="kk-KZ" w:eastAsia="en-US"/>
              </w:rPr>
            </w:pPr>
            <w:r w:rsidRPr="001A32CA">
              <w:rPr>
                <w:rFonts w:ascii="Times New Roman" w:hAnsi="Times New Roman" w:cs="Times New Roman"/>
                <w:sz w:val="24"/>
                <w:szCs w:val="24"/>
                <w:lang w:val="kk-KZ" w:eastAsia="en-US"/>
              </w:rPr>
              <w:t>"</w:t>
            </w:r>
            <w:r w:rsidR="00F433B3">
              <w:rPr>
                <w:rFonts w:ascii="Times New Roman" w:hAnsi="Times New Roman" w:cs="Times New Roman"/>
                <w:sz w:val="24"/>
                <w:szCs w:val="24"/>
                <w:lang w:val="kk-KZ" w:eastAsia="en-US"/>
              </w:rPr>
              <w:t>Бағдаршам</w:t>
            </w:r>
            <w:r w:rsidRPr="001A32CA">
              <w:rPr>
                <w:rFonts w:ascii="Times New Roman" w:hAnsi="Times New Roman" w:cs="Times New Roman"/>
                <w:sz w:val="24"/>
                <w:szCs w:val="24"/>
                <w:lang w:val="kk-KZ" w:eastAsia="en-US"/>
              </w:rPr>
              <w:t xml:space="preserve">" </w:t>
            </w:r>
            <w:r>
              <w:rPr>
                <w:rFonts w:ascii="Times New Roman" w:hAnsi="Times New Roman" w:cs="Times New Roman"/>
                <w:sz w:val="24"/>
                <w:szCs w:val="24"/>
                <w:lang w:val="kk-KZ" w:eastAsia="en-US"/>
              </w:rPr>
              <w:t xml:space="preserve"> рефлексиясы</w:t>
            </w:r>
          </w:p>
          <w:p w:rsidR="00D37C9E" w:rsidRDefault="00F433B3" w:rsidP="00C45D35">
            <w:pPr>
              <w:rPr>
                <w:rFonts w:ascii="Times New Roman" w:hAnsi="Times New Roman" w:cs="Times New Roman"/>
                <w:sz w:val="24"/>
                <w:szCs w:val="24"/>
                <w:lang w:val="kk-KZ" w:eastAsia="en-US"/>
              </w:rPr>
            </w:pPr>
            <w:r>
              <w:rPr>
                <w:noProof/>
              </w:rPr>
              <w:drawing>
                <wp:inline distT="0" distB="0" distL="0" distR="0">
                  <wp:extent cx="1358122" cy="1380067"/>
                  <wp:effectExtent l="0" t="0" r="0" b="0"/>
                  <wp:docPr id="10" name="Рисунок 10" descr="ÐÐ°ÑÑÐ¸Ð½ÐºÐ¸ Ð¿Ð¾ Ð·Ð°Ð¿ÑÐ¾ÑÑ ÑÐ²ÐµÑÐ¾ÑÐ¾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ÐÐ°ÑÑÐ¸Ð½ÐºÐ¸ Ð¿Ð¾ Ð·Ð°Ð¿ÑÐ¾ÑÑ ÑÐ²ÐµÑÐ¾ÑÐ¾Ñ"/>
                          <pic:cNvPicPr>
                            <a:picLocks noChangeAspect="1" noChangeArrowheads="1"/>
                          </pic:cNvPicPr>
                        </pic:nvPicPr>
                        <pic:blipFill>
                          <a:blip r:embed="rId11" cstate="print"/>
                          <a:srcRect/>
                          <a:stretch>
                            <a:fillRect/>
                          </a:stretch>
                        </pic:blipFill>
                        <pic:spPr bwMode="auto">
                          <a:xfrm>
                            <a:off x="0" y="0"/>
                            <a:ext cx="1357688" cy="1379626"/>
                          </a:xfrm>
                          <a:prstGeom prst="rect">
                            <a:avLst/>
                          </a:prstGeom>
                          <a:noFill/>
                          <a:ln w="9525">
                            <a:noFill/>
                            <a:miter lim="800000"/>
                            <a:headEnd/>
                            <a:tailEnd/>
                          </a:ln>
                        </pic:spPr>
                      </pic:pic>
                    </a:graphicData>
                  </a:graphic>
                </wp:inline>
              </w:drawing>
            </w:r>
          </w:p>
          <w:p w:rsidR="00F433B3" w:rsidRDefault="00F433B3" w:rsidP="00C45D35">
            <w:pPr>
              <w:rPr>
                <w:rFonts w:ascii="Times New Roman" w:hAnsi="Times New Roman" w:cs="Times New Roman"/>
                <w:sz w:val="24"/>
                <w:szCs w:val="24"/>
                <w:lang w:val="kk-KZ" w:eastAsia="en-US"/>
              </w:rPr>
            </w:pPr>
          </w:p>
        </w:tc>
        <w:tc>
          <w:tcPr>
            <w:tcW w:w="2118" w:type="dxa"/>
            <w:gridSpan w:val="2"/>
            <w:tcBorders>
              <w:top w:val="single" w:sz="4" w:space="0" w:color="auto"/>
              <w:left w:val="single" w:sz="4" w:space="0" w:color="auto"/>
              <w:bottom w:val="single" w:sz="4" w:space="0" w:color="auto"/>
              <w:right w:val="single" w:sz="4" w:space="0" w:color="auto"/>
            </w:tcBorders>
          </w:tcPr>
          <w:p w:rsidR="00F433B3" w:rsidRDefault="001A32CA" w:rsidP="00F433B3">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 xml:space="preserve">Оқушылар өз ойларын айтып </w:t>
            </w:r>
            <w:r w:rsidR="00F433B3">
              <w:rPr>
                <w:rFonts w:ascii="Times New Roman" w:hAnsi="Times New Roman" w:cs="Times New Roman"/>
                <w:sz w:val="24"/>
                <w:szCs w:val="24"/>
                <w:lang w:val="kk-KZ" w:eastAsia="en-US"/>
              </w:rPr>
              <w:t>бағдаршам</w:t>
            </w:r>
          </w:p>
          <w:p w:rsidR="00D37C9E" w:rsidRDefault="00F433B3" w:rsidP="00F433B3">
            <w:pPr>
              <w:rPr>
                <w:rFonts w:ascii="Times New Roman" w:hAnsi="Times New Roman" w:cs="Times New Roman"/>
                <w:sz w:val="24"/>
                <w:szCs w:val="24"/>
                <w:lang w:val="kk-KZ" w:eastAsia="en-US"/>
              </w:rPr>
            </w:pPr>
            <w:r>
              <w:rPr>
                <w:rFonts w:ascii="Times New Roman" w:hAnsi="Times New Roman" w:cs="Times New Roman"/>
                <w:sz w:val="24"/>
                <w:szCs w:val="24"/>
                <w:lang w:val="kk-KZ" w:eastAsia="en-US"/>
              </w:rPr>
              <w:t>рефлекс</w:t>
            </w:r>
            <w:r w:rsidR="001A32CA">
              <w:rPr>
                <w:rFonts w:ascii="Times New Roman" w:hAnsi="Times New Roman" w:cs="Times New Roman"/>
                <w:sz w:val="24"/>
                <w:szCs w:val="24"/>
                <w:lang w:val="kk-KZ" w:eastAsia="en-US"/>
              </w:rPr>
              <w:t>иясын толтырады.</w:t>
            </w:r>
          </w:p>
        </w:tc>
      </w:tr>
    </w:tbl>
    <w:p w:rsidR="003125CD" w:rsidRPr="00557895" w:rsidRDefault="003125CD" w:rsidP="003125CD">
      <w:pPr>
        <w:rPr>
          <w:rFonts w:ascii="Times New Roman" w:hAnsi="Times New Roman" w:cs="Times New Roman"/>
          <w:b/>
          <w:sz w:val="36"/>
          <w:szCs w:val="36"/>
          <w:lang w:val="kk-KZ"/>
        </w:rPr>
      </w:pPr>
    </w:p>
    <w:sectPr w:rsidR="003125CD" w:rsidRPr="00557895" w:rsidSect="00E04460">
      <w:pgSz w:w="11906" w:h="16838"/>
      <w:pgMar w:top="709" w:right="1133" w:bottom="1134" w:left="1701" w:header="708" w:footer="708" w:gutter="0"/>
      <w:pgBorders w:display="firstPage" w:offsetFrom="page">
        <w:top w:val="snowflakes" w:sz="30" w:space="24" w:color="auto"/>
        <w:left w:val="snowflakes" w:sz="30" w:space="24" w:color="auto"/>
        <w:bottom w:val="snowflakes" w:sz="30" w:space="24" w:color="auto"/>
        <w:right w:val="snowflakes" w:sz="30"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713E" w:rsidRDefault="0028713E" w:rsidP="00FB3436">
      <w:pPr>
        <w:spacing w:after="0" w:line="240" w:lineRule="auto"/>
      </w:pPr>
      <w:r>
        <w:separator/>
      </w:r>
    </w:p>
  </w:endnote>
  <w:endnote w:type="continuationSeparator" w:id="0">
    <w:p w:rsidR="0028713E" w:rsidRDefault="0028713E" w:rsidP="00FB3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713E" w:rsidRDefault="0028713E" w:rsidP="00FB3436">
      <w:pPr>
        <w:spacing w:after="0" w:line="240" w:lineRule="auto"/>
      </w:pPr>
      <w:r>
        <w:separator/>
      </w:r>
    </w:p>
  </w:footnote>
  <w:footnote w:type="continuationSeparator" w:id="0">
    <w:p w:rsidR="0028713E" w:rsidRDefault="0028713E" w:rsidP="00FB343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106F9D"/>
    <w:multiLevelType w:val="hybridMultilevel"/>
    <w:tmpl w:val="50880B1A"/>
    <w:lvl w:ilvl="0" w:tplc="B332322A">
      <w:start w:val="2"/>
      <w:numFmt w:val="bullet"/>
      <w:lvlText w:val="-"/>
      <w:lvlJc w:val="left"/>
      <w:pPr>
        <w:ind w:left="720" w:hanging="360"/>
      </w:pPr>
      <w:rPr>
        <w:rFonts w:ascii="Times New Roman" w:eastAsia="Times New Roman" w:hAnsi="Times New Roman" w:hint="default"/>
        <w:i/>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5F56F6E"/>
    <w:multiLevelType w:val="hybridMultilevel"/>
    <w:tmpl w:val="2E80581A"/>
    <w:lvl w:ilvl="0" w:tplc="0419000B">
      <w:start w:val="1"/>
      <w:numFmt w:val="bullet"/>
      <w:lvlText w:val=""/>
      <w:lvlJc w:val="left"/>
      <w:pPr>
        <w:ind w:left="765" w:hanging="360"/>
      </w:pPr>
      <w:rPr>
        <w:rFonts w:ascii="Wingdings" w:hAnsi="Wingdings" w:hint="default"/>
      </w:rPr>
    </w:lvl>
    <w:lvl w:ilvl="1" w:tplc="04190003">
      <w:start w:val="1"/>
      <w:numFmt w:val="decimal"/>
      <w:lvlText w:val="%2."/>
      <w:lvlJc w:val="left"/>
      <w:pPr>
        <w:tabs>
          <w:tab w:val="num" w:pos="1352"/>
        </w:tabs>
        <w:ind w:left="1352"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F9E5C91"/>
    <w:multiLevelType w:val="hybridMultilevel"/>
    <w:tmpl w:val="84F8B63E"/>
    <w:lvl w:ilvl="0" w:tplc="0419000F">
      <w:start w:val="1"/>
      <w:numFmt w:val="decimal"/>
      <w:lvlText w:val="%1."/>
      <w:lvlJc w:val="left"/>
      <w:pPr>
        <w:ind w:left="893" w:hanging="360"/>
      </w:pPr>
      <w:rPr>
        <w:rFonts w:hint="default"/>
      </w:rPr>
    </w:lvl>
    <w:lvl w:ilvl="1" w:tplc="04190019" w:tentative="1">
      <w:start w:val="1"/>
      <w:numFmt w:val="lowerLetter"/>
      <w:lvlText w:val="%2."/>
      <w:lvlJc w:val="left"/>
      <w:pPr>
        <w:ind w:left="1613" w:hanging="360"/>
      </w:pPr>
    </w:lvl>
    <w:lvl w:ilvl="2" w:tplc="0419001B" w:tentative="1">
      <w:start w:val="1"/>
      <w:numFmt w:val="lowerRoman"/>
      <w:lvlText w:val="%3."/>
      <w:lvlJc w:val="right"/>
      <w:pPr>
        <w:ind w:left="2333" w:hanging="180"/>
      </w:pPr>
    </w:lvl>
    <w:lvl w:ilvl="3" w:tplc="0419000F" w:tentative="1">
      <w:start w:val="1"/>
      <w:numFmt w:val="decimal"/>
      <w:lvlText w:val="%4."/>
      <w:lvlJc w:val="left"/>
      <w:pPr>
        <w:ind w:left="3053" w:hanging="360"/>
      </w:pPr>
    </w:lvl>
    <w:lvl w:ilvl="4" w:tplc="04190019" w:tentative="1">
      <w:start w:val="1"/>
      <w:numFmt w:val="lowerLetter"/>
      <w:lvlText w:val="%5."/>
      <w:lvlJc w:val="left"/>
      <w:pPr>
        <w:ind w:left="3773" w:hanging="360"/>
      </w:pPr>
    </w:lvl>
    <w:lvl w:ilvl="5" w:tplc="0419001B" w:tentative="1">
      <w:start w:val="1"/>
      <w:numFmt w:val="lowerRoman"/>
      <w:lvlText w:val="%6."/>
      <w:lvlJc w:val="right"/>
      <w:pPr>
        <w:ind w:left="4493" w:hanging="180"/>
      </w:pPr>
    </w:lvl>
    <w:lvl w:ilvl="6" w:tplc="0419000F" w:tentative="1">
      <w:start w:val="1"/>
      <w:numFmt w:val="decimal"/>
      <w:lvlText w:val="%7."/>
      <w:lvlJc w:val="left"/>
      <w:pPr>
        <w:ind w:left="5213" w:hanging="360"/>
      </w:pPr>
    </w:lvl>
    <w:lvl w:ilvl="7" w:tplc="04190019" w:tentative="1">
      <w:start w:val="1"/>
      <w:numFmt w:val="lowerLetter"/>
      <w:lvlText w:val="%8."/>
      <w:lvlJc w:val="left"/>
      <w:pPr>
        <w:ind w:left="5933" w:hanging="360"/>
      </w:pPr>
    </w:lvl>
    <w:lvl w:ilvl="8" w:tplc="0419001B" w:tentative="1">
      <w:start w:val="1"/>
      <w:numFmt w:val="lowerRoman"/>
      <w:lvlText w:val="%9."/>
      <w:lvlJc w:val="right"/>
      <w:pPr>
        <w:ind w:left="6653" w:hanging="180"/>
      </w:pPr>
    </w:lvl>
  </w:abstractNum>
  <w:abstractNum w:abstractNumId="3">
    <w:nsid w:val="43166043"/>
    <w:multiLevelType w:val="hybridMultilevel"/>
    <w:tmpl w:val="79AE8CE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0"/>
  </w:num>
  <w:num w:numId="2">
    <w:abstractNumId w:val="3"/>
  </w:num>
  <w:num w:numId="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footnotePr>
    <w:footnote w:id="-1"/>
    <w:footnote w:id="0"/>
  </w:footnotePr>
  <w:endnotePr>
    <w:endnote w:id="-1"/>
    <w:endnote w:id="0"/>
  </w:endnotePr>
  <w:compat/>
  <w:rsids>
    <w:rsidRoot w:val="00745627"/>
    <w:rsid w:val="00011153"/>
    <w:rsid w:val="00012BF0"/>
    <w:rsid w:val="0001363A"/>
    <w:rsid w:val="0001443C"/>
    <w:rsid w:val="000505BD"/>
    <w:rsid w:val="000576F0"/>
    <w:rsid w:val="000A7E8C"/>
    <w:rsid w:val="000B7916"/>
    <w:rsid w:val="000C542E"/>
    <w:rsid w:val="000D0C12"/>
    <w:rsid w:val="000D43A2"/>
    <w:rsid w:val="000E3CE3"/>
    <w:rsid w:val="00123440"/>
    <w:rsid w:val="00141811"/>
    <w:rsid w:val="00173E31"/>
    <w:rsid w:val="00175C33"/>
    <w:rsid w:val="00181B20"/>
    <w:rsid w:val="0018309D"/>
    <w:rsid w:val="001A32CA"/>
    <w:rsid w:val="001F281A"/>
    <w:rsid w:val="0024450B"/>
    <w:rsid w:val="00253743"/>
    <w:rsid w:val="002660CB"/>
    <w:rsid w:val="00271320"/>
    <w:rsid w:val="0027624F"/>
    <w:rsid w:val="0028713E"/>
    <w:rsid w:val="002943E8"/>
    <w:rsid w:val="002A72B1"/>
    <w:rsid w:val="002B05C4"/>
    <w:rsid w:val="002C3AB6"/>
    <w:rsid w:val="002C5F61"/>
    <w:rsid w:val="002E27DC"/>
    <w:rsid w:val="00306AD4"/>
    <w:rsid w:val="003125CD"/>
    <w:rsid w:val="00322EF1"/>
    <w:rsid w:val="003275D4"/>
    <w:rsid w:val="0033111B"/>
    <w:rsid w:val="0034641D"/>
    <w:rsid w:val="00351AE7"/>
    <w:rsid w:val="00357BE1"/>
    <w:rsid w:val="00367E29"/>
    <w:rsid w:val="003A0E41"/>
    <w:rsid w:val="003B763E"/>
    <w:rsid w:val="00405ACB"/>
    <w:rsid w:val="004137F2"/>
    <w:rsid w:val="0041624A"/>
    <w:rsid w:val="00422A82"/>
    <w:rsid w:val="00423251"/>
    <w:rsid w:val="00425E36"/>
    <w:rsid w:val="00467CDC"/>
    <w:rsid w:val="0048019C"/>
    <w:rsid w:val="004C6D93"/>
    <w:rsid w:val="004D4AA7"/>
    <w:rsid w:val="004F5CCD"/>
    <w:rsid w:val="005256D7"/>
    <w:rsid w:val="005315F2"/>
    <w:rsid w:val="00531B75"/>
    <w:rsid w:val="00544D14"/>
    <w:rsid w:val="00545DDC"/>
    <w:rsid w:val="00557895"/>
    <w:rsid w:val="00586299"/>
    <w:rsid w:val="00597917"/>
    <w:rsid w:val="005A69DB"/>
    <w:rsid w:val="005B2783"/>
    <w:rsid w:val="005B7234"/>
    <w:rsid w:val="005C7305"/>
    <w:rsid w:val="005C74F8"/>
    <w:rsid w:val="005D581E"/>
    <w:rsid w:val="00625C99"/>
    <w:rsid w:val="00635EA3"/>
    <w:rsid w:val="00641470"/>
    <w:rsid w:val="006732ED"/>
    <w:rsid w:val="006B6FBD"/>
    <w:rsid w:val="006C4BE1"/>
    <w:rsid w:val="006D1575"/>
    <w:rsid w:val="006E60D3"/>
    <w:rsid w:val="006F4051"/>
    <w:rsid w:val="00712BC5"/>
    <w:rsid w:val="00720618"/>
    <w:rsid w:val="00723B70"/>
    <w:rsid w:val="00730B9B"/>
    <w:rsid w:val="00731D75"/>
    <w:rsid w:val="00743F4A"/>
    <w:rsid w:val="00745627"/>
    <w:rsid w:val="00762F90"/>
    <w:rsid w:val="00817E17"/>
    <w:rsid w:val="00845B0E"/>
    <w:rsid w:val="00847817"/>
    <w:rsid w:val="00886F06"/>
    <w:rsid w:val="0089121C"/>
    <w:rsid w:val="008A1EDD"/>
    <w:rsid w:val="008D4C61"/>
    <w:rsid w:val="00931A05"/>
    <w:rsid w:val="00951B58"/>
    <w:rsid w:val="009A2A18"/>
    <w:rsid w:val="009F5396"/>
    <w:rsid w:val="00A07D60"/>
    <w:rsid w:val="00A220B2"/>
    <w:rsid w:val="00A43B06"/>
    <w:rsid w:val="00A51322"/>
    <w:rsid w:val="00A668ED"/>
    <w:rsid w:val="00A73BF1"/>
    <w:rsid w:val="00A83964"/>
    <w:rsid w:val="00A95FB6"/>
    <w:rsid w:val="00AE595B"/>
    <w:rsid w:val="00AE7A71"/>
    <w:rsid w:val="00B1431D"/>
    <w:rsid w:val="00B17758"/>
    <w:rsid w:val="00B30C3E"/>
    <w:rsid w:val="00B4240F"/>
    <w:rsid w:val="00B5393E"/>
    <w:rsid w:val="00B57CC1"/>
    <w:rsid w:val="00B74C44"/>
    <w:rsid w:val="00B80D4A"/>
    <w:rsid w:val="00B8782B"/>
    <w:rsid w:val="00BA1593"/>
    <w:rsid w:val="00BB756C"/>
    <w:rsid w:val="00BD50A5"/>
    <w:rsid w:val="00BD600E"/>
    <w:rsid w:val="00BF187E"/>
    <w:rsid w:val="00C20585"/>
    <w:rsid w:val="00C22231"/>
    <w:rsid w:val="00C26A4E"/>
    <w:rsid w:val="00C40F6C"/>
    <w:rsid w:val="00C438EA"/>
    <w:rsid w:val="00C45D35"/>
    <w:rsid w:val="00C4708F"/>
    <w:rsid w:val="00C64F2E"/>
    <w:rsid w:val="00C87C35"/>
    <w:rsid w:val="00CD447A"/>
    <w:rsid w:val="00D11662"/>
    <w:rsid w:val="00D120B7"/>
    <w:rsid w:val="00D37C9E"/>
    <w:rsid w:val="00D46807"/>
    <w:rsid w:val="00D5103E"/>
    <w:rsid w:val="00D9478C"/>
    <w:rsid w:val="00D97FEE"/>
    <w:rsid w:val="00DA3C68"/>
    <w:rsid w:val="00DB3207"/>
    <w:rsid w:val="00DB69C3"/>
    <w:rsid w:val="00DD0130"/>
    <w:rsid w:val="00DD7799"/>
    <w:rsid w:val="00DE0F63"/>
    <w:rsid w:val="00DF78AA"/>
    <w:rsid w:val="00E01F2D"/>
    <w:rsid w:val="00E04460"/>
    <w:rsid w:val="00E10B71"/>
    <w:rsid w:val="00E1559A"/>
    <w:rsid w:val="00E560B6"/>
    <w:rsid w:val="00E64C28"/>
    <w:rsid w:val="00EB5DAC"/>
    <w:rsid w:val="00EC0E32"/>
    <w:rsid w:val="00EF1319"/>
    <w:rsid w:val="00EF4A8A"/>
    <w:rsid w:val="00F043FA"/>
    <w:rsid w:val="00F07C1D"/>
    <w:rsid w:val="00F25D90"/>
    <w:rsid w:val="00F37BCB"/>
    <w:rsid w:val="00F433B3"/>
    <w:rsid w:val="00F46176"/>
    <w:rsid w:val="00F817C3"/>
    <w:rsid w:val="00F97BB9"/>
    <w:rsid w:val="00FB0A22"/>
    <w:rsid w:val="00FB13E7"/>
    <w:rsid w:val="00FB3436"/>
    <w:rsid w:val="00FF0AF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5627"/>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25CD"/>
    <w:pPr>
      <w:ind w:left="720"/>
      <w:contextualSpacing/>
    </w:pPr>
    <w:rPr>
      <w:rFonts w:eastAsiaTheme="minorHAnsi"/>
      <w:lang w:eastAsia="en-US"/>
    </w:rPr>
  </w:style>
  <w:style w:type="table" w:styleId="a4">
    <w:name w:val="Table Grid"/>
    <w:basedOn w:val="a1"/>
    <w:uiPriority w:val="59"/>
    <w:rsid w:val="003125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 Spacing"/>
    <w:uiPriority w:val="99"/>
    <w:qFormat/>
    <w:rsid w:val="003125CD"/>
    <w:pPr>
      <w:spacing w:after="0" w:line="240" w:lineRule="auto"/>
    </w:pPr>
    <w:rPr>
      <w:rFonts w:ascii="Calibri" w:eastAsia="Times New Roman" w:hAnsi="Calibri" w:cs="Times New Roman"/>
      <w:lang w:eastAsia="ru-RU"/>
    </w:rPr>
  </w:style>
  <w:style w:type="paragraph" w:styleId="a6">
    <w:name w:val="header"/>
    <w:basedOn w:val="a"/>
    <w:link w:val="a7"/>
    <w:uiPriority w:val="99"/>
    <w:unhideWhenUsed/>
    <w:rsid w:val="003125CD"/>
    <w:pPr>
      <w:tabs>
        <w:tab w:val="center" w:pos="4677"/>
        <w:tab w:val="right" w:pos="9355"/>
      </w:tabs>
      <w:spacing w:after="0" w:line="240" w:lineRule="auto"/>
    </w:pPr>
    <w:rPr>
      <w:rFonts w:eastAsiaTheme="minorHAnsi"/>
      <w:lang w:eastAsia="en-US"/>
    </w:rPr>
  </w:style>
  <w:style w:type="character" w:customStyle="1" w:styleId="a7">
    <w:name w:val="Верхний колонтитул Знак"/>
    <w:basedOn w:val="a0"/>
    <w:link w:val="a6"/>
    <w:uiPriority w:val="99"/>
    <w:rsid w:val="003125CD"/>
  </w:style>
  <w:style w:type="paragraph" w:styleId="a8">
    <w:name w:val="Balloon Text"/>
    <w:basedOn w:val="a"/>
    <w:link w:val="a9"/>
    <w:uiPriority w:val="99"/>
    <w:semiHidden/>
    <w:unhideWhenUsed/>
    <w:rsid w:val="003125C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3125CD"/>
    <w:rPr>
      <w:rFonts w:ascii="Tahoma" w:eastAsiaTheme="minorEastAsia" w:hAnsi="Tahoma" w:cs="Tahoma"/>
      <w:sz w:val="16"/>
      <w:szCs w:val="16"/>
      <w:lang w:eastAsia="ru-RU"/>
    </w:rPr>
  </w:style>
  <w:style w:type="character" w:customStyle="1" w:styleId="apple-converted-space">
    <w:name w:val="apple-converted-space"/>
    <w:basedOn w:val="a0"/>
    <w:rsid w:val="00271320"/>
  </w:style>
  <w:style w:type="paragraph" w:styleId="aa">
    <w:name w:val="footer"/>
    <w:basedOn w:val="a"/>
    <w:link w:val="ab"/>
    <w:uiPriority w:val="99"/>
    <w:semiHidden/>
    <w:unhideWhenUsed/>
    <w:rsid w:val="00FB3436"/>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rsid w:val="00FB3436"/>
    <w:rPr>
      <w:rFonts w:eastAsiaTheme="minorEastAsia"/>
      <w:lang w:eastAsia="ru-RU"/>
    </w:rPr>
  </w:style>
  <w:style w:type="character" w:styleId="ac">
    <w:name w:val="Hyperlink"/>
    <w:basedOn w:val="a0"/>
    <w:uiPriority w:val="99"/>
    <w:semiHidden/>
    <w:unhideWhenUsed/>
    <w:rsid w:val="000D43A2"/>
    <w:rPr>
      <w:color w:val="0000FF"/>
      <w:u w:val="single"/>
    </w:rPr>
  </w:style>
  <w:style w:type="character" w:styleId="ad">
    <w:name w:val="Placeholder Text"/>
    <w:basedOn w:val="a0"/>
    <w:uiPriority w:val="99"/>
    <w:semiHidden/>
    <w:rsid w:val="00C87C35"/>
    <w:rPr>
      <w:color w:val="808080"/>
    </w:rPr>
  </w:style>
  <w:style w:type="character" w:styleId="ae">
    <w:name w:val="Intense Reference"/>
    <w:basedOn w:val="a0"/>
    <w:uiPriority w:val="32"/>
    <w:qFormat/>
    <w:rsid w:val="00E04460"/>
    <w:rPr>
      <w:b/>
      <w:bCs/>
      <w:smallCaps/>
      <w:color w:val="EA157A" w:themeColor="accent2"/>
      <w:spacing w:val="5"/>
      <w:u w:val="single"/>
    </w:rPr>
  </w:style>
  <w:style w:type="paragraph" w:styleId="af">
    <w:name w:val="Normal (Web)"/>
    <w:basedOn w:val="a"/>
    <w:uiPriority w:val="99"/>
    <w:unhideWhenUsed/>
    <w:rsid w:val="00B17758"/>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0575428">
      <w:bodyDiv w:val="1"/>
      <w:marLeft w:val="0"/>
      <w:marRight w:val="0"/>
      <w:marTop w:val="0"/>
      <w:marBottom w:val="0"/>
      <w:divBdr>
        <w:top w:val="none" w:sz="0" w:space="0" w:color="auto"/>
        <w:left w:val="none" w:sz="0" w:space="0" w:color="auto"/>
        <w:bottom w:val="none" w:sz="0" w:space="0" w:color="auto"/>
        <w:right w:val="none" w:sz="0" w:space="0" w:color="auto"/>
      </w:divBdr>
    </w:div>
    <w:div w:id="2900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Метро">
      <a:dk1>
        <a:sysClr val="windowText" lastClr="000000"/>
      </a:dk1>
      <a:lt1>
        <a:sysClr val="window" lastClr="FFFFFF"/>
      </a:lt1>
      <a:dk2>
        <a:srgbClr val="4E5B6F"/>
      </a:dk2>
      <a:lt2>
        <a:srgbClr val="D6ECFF"/>
      </a:lt2>
      <a:accent1>
        <a:srgbClr val="7FD13B"/>
      </a:accent1>
      <a:accent2>
        <a:srgbClr val="EA157A"/>
      </a:accent2>
      <a:accent3>
        <a:srgbClr val="FEB80A"/>
      </a:accent3>
      <a:accent4>
        <a:srgbClr val="00ADDC"/>
      </a:accent4>
      <a:accent5>
        <a:srgbClr val="738AC8"/>
      </a:accent5>
      <a:accent6>
        <a:srgbClr val="1AB39F"/>
      </a:accent6>
      <a:hlink>
        <a:srgbClr val="EB8803"/>
      </a:hlink>
      <a:folHlink>
        <a:srgbClr val="5F7791"/>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7308E2-F641-424D-843B-6B0BFC8B9B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4</Pages>
  <Words>721</Words>
  <Characters>4115</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Аийда</cp:lastModifiedBy>
  <cp:revision>5</cp:revision>
  <cp:lastPrinted>2018-01-22T11:49:00Z</cp:lastPrinted>
  <dcterms:created xsi:type="dcterms:W3CDTF">2018-01-17T16:54:00Z</dcterms:created>
  <dcterms:modified xsi:type="dcterms:W3CDTF">2018-04-23T03:52:00Z</dcterms:modified>
</cp:coreProperties>
</file>