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60" w:rsidRPr="00516460" w:rsidRDefault="00516460" w:rsidP="0051646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</w:pPr>
      <w:proofErr w:type="spellStart"/>
      <w:r w:rsidRPr="005164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  <w:t>Тағамдық</w:t>
      </w:r>
      <w:proofErr w:type="spellEnd"/>
      <w:r w:rsidRPr="005164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5164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  <w:t>өнімдердің</w:t>
      </w:r>
      <w:proofErr w:type="spellEnd"/>
      <w:r w:rsidRPr="005164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5164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AU"/>
        </w:rPr>
        <w:t>қауіпсіздігі</w:t>
      </w:r>
      <w:proofErr w:type="spellEnd"/>
    </w:p>
    <w:p w:rsidR="00801FD1" w:rsidRPr="00516460" w:rsidRDefault="0051646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ластануына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айтарлықтай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мә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селе</w:t>
      </w:r>
      <w:proofErr w:type="spellEnd"/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бактериалды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табылады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тізбегіндегі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адамдар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санын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ішінде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фермерлер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өндірушілер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сатушылар</w:t>
      </w:r>
      <w:proofErr w:type="spellEnd"/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қатар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тамақтану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қызметшілері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тағамның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қауіпсіздігіне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жауапты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ластануының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әзірленуіне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жауапты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адамдар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қолдары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таза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тиіс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бірге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жемістер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көкөністердің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жанасатын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беткі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қабаттарын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тазалау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онымен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бірге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шик</w:t>
      </w:r>
      <w:bookmarkStart w:id="0" w:name="_GoBack"/>
      <w:bookmarkEnd w:id="0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алшақ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ұстауға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міндетті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Қауіпсіздіктің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шарттары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келесідей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жеткілікті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жоғары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температураны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оң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ай</w:t>
      </w:r>
      <w:proofErr w:type="spellEnd"/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бұзылатын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тоңазытқышта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мұздату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ережелерін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сақтай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мұздатқышта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жақсылап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әсіресе</w:t>
      </w:r>
      <w:proofErr w:type="spellEnd"/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шикі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құс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еті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жұмыртқа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теңіз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қолданғанда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қатар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болғаннан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біршама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жуғанда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сумен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сулап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содан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соң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 сек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аралығында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сабындайды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таза 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сумен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шайып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таза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құрғақ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орамалмен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сүртеді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өнімдерінің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бактериялармен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ластануынан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сақтану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жақсылап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Балауса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кө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өністер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жемістерді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бастапқыда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қажетсіз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жапырақтарын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тастайды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ағынды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сумен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сүртіп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қағаз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мақталы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қағаз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сүлгімен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кептіреді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дымқыл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күйінде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бактериялардың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тірілуі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өсуіне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келеді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Сәйкесінше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егер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жуғаннан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қолданылмайтын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кептіріп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кептірілген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күйінде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сақтаған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жөн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</w:t>
      </w:r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Берілген өнімдердің қолдануға дайын екендігін білу үшін таңбалануын оқу қажет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.К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өбінесе өнімдер арнайы орамдарда қолдануға дайын күйінде сатылады.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Мұндайда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жуудың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жоқ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бірақ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мерзіміне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ғана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қолданылған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жөн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Мұндай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тоңазытқышта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температуралық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жағдайларда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етіледі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Шикі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пен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құ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тоғысқан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бактериалды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тудыратындықтан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беткі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жағындағы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бактериялар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өнімдерге</w:t>
      </w:r>
      <w:proofErr w:type="spellEnd"/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асхана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ыдыс-аяқтарына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үселдің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беті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жанасатын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беттерге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түсіп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кетуі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мүмкін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164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Шикі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сатып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алғанда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тағам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әзірлегенде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сақтағанда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бір-бірінен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ұстау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Осыған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орай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түрлі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өнімдердің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</w:t>
      </w:r>
      <w:proofErr w:type="gram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інен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бактериалды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ластануының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алуға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Онымен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қоса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тоңазытқыш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>сөрелерінің</w:t>
      </w:r>
      <w:proofErr w:type="spellEnd"/>
      <w:r w:rsidRPr="00516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беткі  қабаты  шикі  етте, құс  етінде, балықта кейбір  тез  бүлінетін  деликатестер  мен  шикі  кө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өністерде  болатын  бактериялармен  жылдам  ластануы  мүмкін.</w:t>
      </w:r>
    </w:p>
    <w:sectPr w:rsidR="00801FD1" w:rsidRPr="0051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60"/>
    <w:rsid w:val="00516460"/>
    <w:rsid w:val="008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ШКОЛА_53</dc:creator>
  <cp:lastModifiedBy>ШКОЛА_53</cp:lastModifiedBy>
  <cp:revision>1</cp:revision>
  <cp:lastPrinted>2019-04-09T06:07:00Z</cp:lastPrinted>
  <dcterms:created xsi:type="dcterms:W3CDTF">2019-04-09T06:01:00Z</dcterms:created>
  <dcterms:modified xsi:type="dcterms:W3CDTF">2019-04-09T06:08:00Z</dcterms:modified>
</cp:coreProperties>
</file>