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79"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9"/>
      </w:tblGrid>
      <w:tr w:rsidR="006F2DF1" w:rsidTr="006F2DF1">
        <w:trPr>
          <w:trHeight w:val="14833"/>
        </w:trPr>
        <w:tc>
          <w:tcPr>
            <w:tcW w:w="9379" w:type="dxa"/>
          </w:tcPr>
          <w:p w:rsidR="006F2DF1" w:rsidRDefault="006F2DF1" w:rsidP="006F2DF1">
            <w:pPr>
              <w:pStyle w:val="a3"/>
              <w:jc w:val="center"/>
              <w:rPr>
                <w:b/>
                <w:color w:val="000000"/>
                <w:sz w:val="28"/>
                <w:szCs w:val="28"/>
                <w:lang w:val="kk-KZ"/>
              </w:rPr>
            </w:pPr>
            <w:r>
              <w:rPr>
                <w:b/>
                <w:color w:val="000000"/>
                <w:sz w:val="28"/>
                <w:szCs w:val="28"/>
                <w:lang w:val="kk-KZ"/>
              </w:rPr>
              <w:t xml:space="preserve">                                                                                                                                          </w:t>
            </w:r>
          </w:p>
          <w:p w:rsidR="006F2DF1" w:rsidRDefault="006F2DF1" w:rsidP="006F2DF1">
            <w:pPr>
              <w:pStyle w:val="a3"/>
              <w:jc w:val="center"/>
              <w:rPr>
                <w:b/>
                <w:color w:val="000000"/>
                <w:sz w:val="28"/>
                <w:szCs w:val="28"/>
                <w:lang w:val="kk-KZ"/>
              </w:rPr>
            </w:pPr>
          </w:p>
          <w:p w:rsidR="006F2DF1" w:rsidRPr="006F2DF1" w:rsidRDefault="006F2DF1" w:rsidP="006F2DF1">
            <w:pPr>
              <w:pStyle w:val="a3"/>
              <w:jc w:val="center"/>
              <w:rPr>
                <w:b/>
                <w:color w:val="000000"/>
                <w:sz w:val="28"/>
                <w:szCs w:val="28"/>
                <w:lang w:val="kk-KZ"/>
              </w:rPr>
            </w:pPr>
            <w:r w:rsidRPr="006F2DF1">
              <w:rPr>
                <w:b/>
                <w:color w:val="000000"/>
                <w:sz w:val="28"/>
                <w:szCs w:val="28"/>
                <w:lang w:val="kk-KZ"/>
              </w:rPr>
              <w:t xml:space="preserve">«Сағадат Нұрмағамбетов атындағы бастауыш мектеп » </w:t>
            </w:r>
            <w:r>
              <w:rPr>
                <w:b/>
                <w:color w:val="000000"/>
                <w:sz w:val="28"/>
                <w:szCs w:val="28"/>
                <w:lang w:val="kk-KZ"/>
              </w:rPr>
              <w:t xml:space="preserve">                   </w:t>
            </w:r>
            <w:r w:rsidRPr="006F2DF1">
              <w:rPr>
                <w:b/>
                <w:color w:val="000000"/>
                <w:sz w:val="28"/>
                <w:szCs w:val="28"/>
                <w:lang w:val="kk-KZ"/>
              </w:rPr>
              <w:t>коммуналдық мемлекеттік мекемесі</w:t>
            </w:r>
          </w:p>
          <w:p w:rsidR="006F2DF1" w:rsidRDefault="006F2DF1" w:rsidP="006F2DF1">
            <w:pPr>
              <w:pStyle w:val="a3"/>
              <w:jc w:val="center"/>
              <w:rPr>
                <w:b/>
                <w:color w:val="000000"/>
                <w:sz w:val="40"/>
                <w:szCs w:val="40"/>
                <w:lang w:val="kk-KZ"/>
              </w:rPr>
            </w:pPr>
          </w:p>
          <w:p w:rsidR="006F2DF1" w:rsidRDefault="006F2DF1" w:rsidP="006F2DF1">
            <w:pPr>
              <w:pStyle w:val="a3"/>
              <w:jc w:val="center"/>
              <w:rPr>
                <w:b/>
                <w:color w:val="000000"/>
                <w:sz w:val="40"/>
                <w:szCs w:val="40"/>
                <w:lang w:val="kk-KZ"/>
              </w:rPr>
            </w:pPr>
          </w:p>
          <w:p w:rsidR="006F2DF1" w:rsidRDefault="006F2DF1" w:rsidP="006F2DF1">
            <w:pPr>
              <w:pStyle w:val="a3"/>
              <w:jc w:val="center"/>
              <w:rPr>
                <w:b/>
                <w:color w:val="000000"/>
                <w:sz w:val="40"/>
                <w:szCs w:val="40"/>
                <w:lang w:val="kk-KZ"/>
              </w:rPr>
            </w:pPr>
          </w:p>
          <w:p w:rsidR="006F2DF1" w:rsidRDefault="006F2DF1" w:rsidP="006F2DF1">
            <w:pPr>
              <w:pStyle w:val="a3"/>
              <w:jc w:val="center"/>
              <w:rPr>
                <w:b/>
                <w:color w:val="000000"/>
                <w:sz w:val="40"/>
                <w:szCs w:val="40"/>
                <w:lang w:val="kk-KZ"/>
              </w:rPr>
            </w:pPr>
          </w:p>
          <w:p w:rsidR="006F2DF1" w:rsidRPr="006F2DF1" w:rsidRDefault="006F2DF1" w:rsidP="006F2DF1">
            <w:pPr>
              <w:pStyle w:val="a3"/>
              <w:jc w:val="center"/>
              <w:rPr>
                <w:b/>
                <w:color w:val="000000"/>
                <w:sz w:val="48"/>
                <w:szCs w:val="48"/>
                <w:lang w:val="kk-KZ"/>
              </w:rPr>
            </w:pPr>
            <w:r w:rsidRPr="006F2DF1">
              <w:rPr>
                <w:b/>
                <w:color w:val="000000"/>
                <w:sz w:val="48"/>
                <w:szCs w:val="48"/>
                <w:lang w:val="kk-KZ"/>
              </w:rPr>
              <w:t>«Баланы мектепке дайындауда мектепалды сыныптың маңызы»</w:t>
            </w:r>
          </w:p>
          <w:p w:rsidR="006F2DF1" w:rsidRDefault="006F2DF1" w:rsidP="00DA6F13">
            <w:pPr>
              <w:pStyle w:val="a3"/>
              <w:rPr>
                <w:b/>
                <w:color w:val="000000"/>
                <w:sz w:val="40"/>
                <w:szCs w:val="40"/>
                <w:lang w:val="kk-KZ"/>
              </w:rPr>
            </w:pPr>
          </w:p>
          <w:p w:rsidR="006F2DF1" w:rsidRDefault="006F2DF1" w:rsidP="006F2DF1">
            <w:pPr>
              <w:pStyle w:val="a3"/>
              <w:jc w:val="center"/>
              <w:rPr>
                <w:b/>
                <w:color w:val="000000"/>
                <w:sz w:val="40"/>
                <w:szCs w:val="40"/>
                <w:lang w:val="kk-KZ"/>
              </w:rPr>
            </w:pPr>
          </w:p>
          <w:p w:rsidR="006F2DF1" w:rsidRDefault="006F2DF1" w:rsidP="006F2DF1">
            <w:pPr>
              <w:pStyle w:val="a3"/>
              <w:jc w:val="center"/>
              <w:rPr>
                <w:b/>
                <w:color w:val="000000"/>
                <w:sz w:val="40"/>
                <w:szCs w:val="40"/>
                <w:lang w:val="kk-KZ"/>
              </w:rPr>
            </w:pPr>
          </w:p>
          <w:p w:rsidR="006F2DF1" w:rsidRDefault="006F2DF1" w:rsidP="006F2DF1">
            <w:pPr>
              <w:pStyle w:val="a3"/>
              <w:jc w:val="center"/>
              <w:rPr>
                <w:b/>
                <w:color w:val="000000"/>
                <w:sz w:val="40"/>
                <w:szCs w:val="40"/>
                <w:lang w:val="kk-KZ"/>
              </w:rPr>
            </w:pPr>
          </w:p>
          <w:p w:rsidR="006F2DF1" w:rsidRDefault="006F2DF1" w:rsidP="006F2DF1">
            <w:pPr>
              <w:pStyle w:val="a3"/>
              <w:jc w:val="center"/>
              <w:rPr>
                <w:b/>
                <w:color w:val="000000"/>
                <w:sz w:val="40"/>
                <w:szCs w:val="40"/>
                <w:lang w:val="kk-KZ"/>
              </w:rPr>
            </w:pPr>
          </w:p>
          <w:p w:rsidR="006F2DF1" w:rsidRDefault="006F2DF1" w:rsidP="006F2DF1">
            <w:pPr>
              <w:pStyle w:val="a3"/>
              <w:jc w:val="center"/>
              <w:rPr>
                <w:b/>
                <w:color w:val="000000"/>
                <w:sz w:val="40"/>
                <w:szCs w:val="40"/>
                <w:lang w:val="kk-KZ"/>
              </w:rPr>
            </w:pPr>
          </w:p>
          <w:p w:rsidR="006F2DF1" w:rsidRPr="006F2DF1" w:rsidRDefault="006F2DF1" w:rsidP="006F2DF1">
            <w:pPr>
              <w:pStyle w:val="a3"/>
              <w:jc w:val="right"/>
              <w:rPr>
                <w:b/>
                <w:color w:val="000000"/>
                <w:sz w:val="28"/>
                <w:szCs w:val="28"/>
                <w:lang w:val="kk-KZ"/>
              </w:rPr>
            </w:pPr>
            <w:r w:rsidRPr="006F2DF1">
              <w:rPr>
                <w:b/>
                <w:color w:val="000000"/>
                <w:sz w:val="28"/>
                <w:szCs w:val="28"/>
                <w:lang w:val="kk-KZ"/>
              </w:rPr>
              <w:t xml:space="preserve">Мектепалды сынып тәрбиешісі </w:t>
            </w:r>
          </w:p>
          <w:p w:rsidR="006F2DF1" w:rsidRPr="006F2DF1" w:rsidRDefault="006F2DF1" w:rsidP="006F2DF1">
            <w:pPr>
              <w:pStyle w:val="a3"/>
              <w:jc w:val="right"/>
              <w:rPr>
                <w:b/>
                <w:color w:val="000000"/>
                <w:sz w:val="28"/>
                <w:szCs w:val="28"/>
                <w:lang w:val="kk-KZ"/>
              </w:rPr>
            </w:pPr>
            <w:r w:rsidRPr="006F2DF1">
              <w:rPr>
                <w:b/>
                <w:color w:val="000000"/>
                <w:sz w:val="28"/>
                <w:szCs w:val="28"/>
                <w:lang w:val="kk-KZ"/>
              </w:rPr>
              <w:t>Ибатова Құрманкүл</w:t>
            </w:r>
          </w:p>
          <w:p w:rsidR="006F2DF1" w:rsidRDefault="006F2DF1" w:rsidP="006F2DF1">
            <w:pPr>
              <w:pStyle w:val="a3"/>
              <w:jc w:val="center"/>
              <w:rPr>
                <w:b/>
                <w:color w:val="000000"/>
                <w:sz w:val="40"/>
                <w:szCs w:val="40"/>
                <w:lang w:val="kk-KZ"/>
              </w:rPr>
            </w:pPr>
          </w:p>
          <w:p w:rsidR="006F2DF1" w:rsidRDefault="006F2DF1" w:rsidP="006F2DF1">
            <w:pPr>
              <w:pStyle w:val="a3"/>
              <w:jc w:val="center"/>
              <w:rPr>
                <w:b/>
                <w:color w:val="000000"/>
                <w:sz w:val="40"/>
                <w:szCs w:val="40"/>
                <w:lang w:val="kk-KZ"/>
              </w:rPr>
            </w:pPr>
          </w:p>
          <w:p w:rsidR="006F2DF1" w:rsidRPr="006F2DF1" w:rsidRDefault="006F2DF1" w:rsidP="006F2DF1">
            <w:pPr>
              <w:pStyle w:val="a3"/>
              <w:jc w:val="center"/>
              <w:rPr>
                <w:b/>
                <w:color w:val="000000"/>
                <w:sz w:val="28"/>
                <w:szCs w:val="28"/>
                <w:lang w:val="kk-KZ"/>
              </w:rPr>
            </w:pPr>
            <w:r w:rsidRPr="006F2DF1">
              <w:rPr>
                <w:b/>
                <w:color w:val="000000"/>
                <w:sz w:val="28"/>
                <w:szCs w:val="28"/>
                <w:lang w:val="kk-KZ"/>
              </w:rPr>
              <w:t>2024-2025 оқу жылы</w:t>
            </w:r>
          </w:p>
          <w:p w:rsidR="006F2DF1" w:rsidRDefault="006F2DF1" w:rsidP="00065BB3">
            <w:pPr>
              <w:pStyle w:val="a3"/>
              <w:jc w:val="center"/>
              <w:rPr>
                <w:b/>
                <w:color w:val="000000"/>
                <w:sz w:val="28"/>
                <w:szCs w:val="28"/>
                <w:lang w:val="kk-KZ"/>
              </w:rPr>
            </w:pPr>
          </w:p>
        </w:tc>
      </w:tr>
    </w:tbl>
    <w:p w:rsidR="006F2DF1" w:rsidRDefault="006F2DF1" w:rsidP="00065BB3">
      <w:pPr>
        <w:pStyle w:val="a3"/>
        <w:jc w:val="center"/>
        <w:rPr>
          <w:b/>
          <w:color w:val="000000"/>
          <w:sz w:val="40"/>
          <w:szCs w:val="40"/>
          <w:lang w:val="kk-KZ"/>
        </w:rPr>
      </w:pPr>
      <w:r>
        <w:rPr>
          <w:b/>
          <w:color w:val="000000"/>
          <w:sz w:val="40"/>
          <w:szCs w:val="40"/>
          <w:lang w:val="kk-KZ"/>
        </w:rPr>
        <w:lastRenderedPageBreak/>
        <w:t>БАЛАНЫ МЕКТЕПКЕ ДАЙЫНДАУДА</w:t>
      </w:r>
    </w:p>
    <w:p w:rsidR="00065BB3" w:rsidRDefault="00065BB3" w:rsidP="00065BB3">
      <w:pPr>
        <w:pStyle w:val="a3"/>
        <w:jc w:val="center"/>
        <w:rPr>
          <w:b/>
          <w:color w:val="000000"/>
          <w:sz w:val="40"/>
          <w:szCs w:val="40"/>
          <w:lang w:val="kk-KZ"/>
        </w:rPr>
      </w:pPr>
      <w:r>
        <w:rPr>
          <w:b/>
          <w:color w:val="000000"/>
          <w:sz w:val="40"/>
          <w:szCs w:val="40"/>
          <w:lang w:val="kk-KZ"/>
        </w:rPr>
        <w:t>МЕКТЕПАЛДЫ  СЫНЫПТЫҢ  МАҢЫЗЫ</w:t>
      </w:r>
      <w:r w:rsidR="006F2DF1">
        <w:rPr>
          <w:b/>
          <w:color w:val="000000"/>
          <w:sz w:val="40"/>
          <w:szCs w:val="40"/>
          <w:lang w:val="kk-KZ"/>
        </w:rPr>
        <w:t>.</w:t>
      </w:r>
    </w:p>
    <w:p w:rsidR="00065BB3" w:rsidRDefault="00065BB3" w:rsidP="00065BB3">
      <w:pPr>
        <w:pStyle w:val="a3"/>
        <w:rPr>
          <w:color w:val="000000"/>
          <w:sz w:val="28"/>
          <w:szCs w:val="28"/>
          <w:lang w:val="kk-KZ"/>
        </w:rPr>
      </w:pPr>
      <w:r>
        <w:rPr>
          <w:color w:val="000000"/>
          <w:sz w:val="36"/>
          <w:szCs w:val="36"/>
          <w:lang w:val="kk-KZ"/>
        </w:rPr>
        <w:t xml:space="preserve">  </w:t>
      </w:r>
      <w:r>
        <w:rPr>
          <w:color w:val="000000"/>
          <w:sz w:val="28"/>
          <w:szCs w:val="28"/>
          <w:lang w:val="kk-KZ"/>
        </w:rPr>
        <w:t xml:space="preserve">Тәрбие мен білімнің алғашқы дәні - мектепке дейінгі тәрбие ошағында беріледі, яғни  балабақшадағы алаңсыз сәби шағы.  </w:t>
      </w:r>
      <w:r w:rsidR="006F2DF1">
        <w:rPr>
          <w:color w:val="000000"/>
          <w:sz w:val="28"/>
          <w:szCs w:val="28"/>
          <w:lang w:val="kk-KZ"/>
        </w:rPr>
        <w:t xml:space="preserve">                                       </w:t>
      </w:r>
      <w:r>
        <w:rPr>
          <w:color w:val="000000"/>
          <w:sz w:val="28"/>
          <w:szCs w:val="28"/>
          <w:lang w:val="kk-KZ"/>
        </w:rPr>
        <w:t xml:space="preserve">   Мектепалды даярлық - бұл ең алдымен бүлдіршіндердің үлкен өмірге басатын алғашқы қадамы, бірінші баспалдағы десе де болады.</w:t>
      </w:r>
      <w:r w:rsidR="006F2DF1">
        <w:rPr>
          <w:color w:val="000000"/>
          <w:sz w:val="28"/>
          <w:szCs w:val="28"/>
          <w:lang w:val="kk-KZ"/>
        </w:rPr>
        <w:t xml:space="preserve">                               </w:t>
      </w:r>
      <w:r>
        <w:rPr>
          <w:color w:val="000000"/>
          <w:sz w:val="28"/>
          <w:szCs w:val="28"/>
          <w:lang w:val="kk-KZ"/>
        </w:rPr>
        <w:t xml:space="preserve"> Өйткені, бала балабақшадағы алаңсыз сәби шағымен қоштасып, мектепке келу арқылы жауапкершілік сезімін қалыптастыруға жетелейтін кезеңге аяқ басады.</w:t>
      </w:r>
      <w:r>
        <w:rPr>
          <w:rFonts w:eastAsia="Calibri"/>
          <w:sz w:val="28"/>
          <w:szCs w:val="28"/>
          <w:lang w:val="kk-KZ"/>
        </w:rPr>
        <w:t xml:space="preserve"> </w:t>
      </w:r>
      <w:r w:rsidR="006F2DF1">
        <w:rPr>
          <w:rFonts w:eastAsia="Calibri"/>
          <w:sz w:val="28"/>
          <w:szCs w:val="28"/>
          <w:lang w:val="kk-KZ"/>
        </w:rPr>
        <w:t xml:space="preserve">                                                                                                                                  </w:t>
      </w:r>
      <w:r>
        <w:rPr>
          <w:color w:val="000000"/>
          <w:sz w:val="28"/>
          <w:szCs w:val="28"/>
          <w:lang w:val="kk-KZ"/>
        </w:rPr>
        <w:t>Баланы мектепке жан-жақты дайындау – өте жауапты әрі маңызды іс. Мектепке алғаш бару бала өміріне үлкен жаңалық, өзгеріс енгізеді, қоғамдағы жаңа орынға бейімделуі мен өсіп-жетілуінің бір бастамасы десекте болады.</w:t>
      </w:r>
    </w:p>
    <w:p w:rsidR="00065BB3" w:rsidRDefault="00065BB3" w:rsidP="00065BB3">
      <w:pPr>
        <w:pStyle w:val="a3"/>
        <w:rPr>
          <w:color w:val="000000"/>
          <w:sz w:val="28"/>
          <w:szCs w:val="28"/>
          <w:lang w:val="kk-KZ"/>
        </w:rPr>
      </w:pPr>
      <w:r>
        <w:rPr>
          <w:color w:val="000000"/>
          <w:sz w:val="28"/>
          <w:szCs w:val="28"/>
          <w:lang w:val="kk-KZ"/>
        </w:rPr>
        <w:t xml:space="preserve"> </w:t>
      </w:r>
      <w:r>
        <w:rPr>
          <w:b/>
          <w:color w:val="000000"/>
          <w:sz w:val="28"/>
          <w:szCs w:val="28"/>
          <w:lang w:val="kk-KZ"/>
        </w:rPr>
        <w:t>«Баланы мектепке даярлау қалай болуы керек?»</w:t>
      </w:r>
      <w:r>
        <w:rPr>
          <w:color w:val="000000"/>
          <w:sz w:val="28"/>
          <w:szCs w:val="28"/>
          <w:lang w:val="kk-KZ"/>
        </w:rPr>
        <w:t xml:space="preserve"> деген сұрақтың ата-ана үшін маңызы</w:t>
      </w:r>
      <w:r w:rsidR="006F2DF1">
        <w:rPr>
          <w:color w:val="000000"/>
          <w:sz w:val="28"/>
          <w:szCs w:val="28"/>
          <w:lang w:val="kk-KZ"/>
        </w:rPr>
        <w:t xml:space="preserve">  артып, тиісті жауап іздейді.</w:t>
      </w:r>
      <w:r>
        <w:rPr>
          <w:color w:val="000000"/>
          <w:sz w:val="28"/>
          <w:szCs w:val="28"/>
          <w:lang w:val="kk-KZ"/>
        </w:rPr>
        <w:t xml:space="preserve">  Бұл сұраққа көптеген ата-аналарда екі пікір қалыптасқан:</w:t>
      </w:r>
      <w:r w:rsidR="006F2DF1">
        <w:rPr>
          <w:color w:val="000000"/>
          <w:sz w:val="28"/>
          <w:szCs w:val="28"/>
          <w:lang w:val="kk-KZ"/>
        </w:rPr>
        <w:t xml:space="preserve"> </w:t>
      </w:r>
      <w:r>
        <w:rPr>
          <w:color w:val="000000"/>
          <w:sz w:val="28"/>
          <w:szCs w:val="28"/>
          <w:lang w:val="kk-KZ"/>
        </w:rPr>
        <w:t xml:space="preserve"> бір ата-аналар алғаш мектеп табалдырығын аттаған күннен бастап данышпан етуді мақсат тұтса, кейбіреулері, керісінше, бала білмей барса, барлығын мектепте үйренуі тиіс деген пікірде.</w:t>
      </w:r>
    </w:p>
    <w:p w:rsidR="00065BB3" w:rsidRDefault="00065BB3" w:rsidP="00065BB3">
      <w:pPr>
        <w:pStyle w:val="a6"/>
        <w:ind w:left="0" w:right="510"/>
      </w:pPr>
      <w:r>
        <w:t>Яғни ,ата-аналардың қалауы бойынша бала мектепте табысты оқуы үшін қамтамасыз етілуі  қажет дегенді  білдіреді. Әрине ,мектепке баратын бала жазу-сызуды біліп баруы міндетті емес, оның барлығын мектеп үйретуге міндетті.</w:t>
      </w:r>
    </w:p>
    <w:p w:rsidR="00065BB3" w:rsidRDefault="00065BB3" w:rsidP="00065BB3">
      <w:pPr>
        <w:pStyle w:val="a3"/>
        <w:shd w:val="clear" w:color="auto" w:fill="FFFFFF"/>
        <w:spacing w:before="0" w:beforeAutospacing="0" w:after="0" w:afterAutospacing="0"/>
        <w:rPr>
          <w:sz w:val="28"/>
          <w:szCs w:val="28"/>
          <w:lang w:val="kk-KZ"/>
        </w:rPr>
      </w:pPr>
      <w:r>
        <w:rPr>
          <w:rFonts w:eastAsia="Calibri"/>
          <w:sz w:val="28"/>
          <w:szCs w:val="28"/>
          <w:lang w:val="kk-KZ"/>
        </w:rPr>
        <w:t>Мектепалды сыныпта 5 жастағы балалар тәрбиеленіп, білім алады.  Алайда, бұл жастағы балалардың зейіні тұрақсыз болғанымен ,олардың қабылдауы қарқынды, танымдық қабілеті жоғары. Бала не нәрсені  болсада білуге құштар, қызыққыш , қолымен ұстап көргенді жақсы көреді.</w:t>
      </w:r>
      <w:r>
        <w:rPr>
          <w:sz w:val="28"/>
          <w:szCs w:val="28"/>
          <w:lang w:val="kk-KZ"/>
        </w:rPr>
        <w:t xml:space="preserve"> Мектепалды тәрбие мен оқытудың негізгі мазмұны білім беру қызметінің нәтижесі ретінде баланың құзыреттілігін, оқуға ынтасын, білім алуға деген қызығушылығы мен қалауын, ересектермен және құрдастарымен қарым-қатынас жасауын дамытуға бағытталған.</w:t>
      </w:r>
    </w:p>
    <w:p w:rsidR="00065BB3" w:rsidRDefault="00065BB3" w:rsidP="00065BB3">
      <w:pPr>
        <w:pStyle w:val="a3"/>
        <w:shd w:val="clear" w:color="auto" w:fill="FFFFFF"/>
        <w:spacing w:before="0" w:beforeAutospacing="0" w:after="0" w:afterAutospacing="0"/>
        <w:rPr>
          <w:sz w:val="28"/>
          <w:szCs w:val="28"/>
          <w:lang w:val="kk-KZ"/>
        </w:rPr>
      </w:pPr>
      <w:r>
        <w:rPr>
          <w:sz w:val="28"/>
          <w:szCs w:val="28"/>
          <w:lang w:val="kk-KZ"/>
        </w:rPr>
        <w:t xml:space="preserve">Баланың мектепке даярлық кезеңінде болуы, оның жаңа жағдайға әлеуметтік-психологиялық бейімделу мезгілі болып табылады. Ал,бұл жағдайда  біз ең алдымен балаларды мектепке бейімдеуіміз қажет. Мектепке бейімделу кез-келген мектеп жасындағылар үшін өзекті мәселе болып табылады, ал даярлық сынып тәрбиеленушілері үшін ерекше маңызды. Себебі, баланың бастапқы іс-әрекетінің түрі өзгереді, бала тап болған әлеуметтік топ өзгереді. </w:t>
      </w:r>
    </w:p>
    <w:p w:rsidR="00065BB3" w:rsidRDefault="00065BB3" w:rsidP="00065BB3">
      <w:pPr>
        <w:pStyle w:val="a9"/>
        <w:ind w:left="0" w:firstLine="0"/>
        <w:jc w:val="left"/>
        <w:rPr>
          <w:sz w:val="28"/>
          <w:szCs w:val="28"/>
          <w:lang w:eastAsia="ru-RU"/>
        </w:rPr>
      </w:pPr>
      <w:r>
        <w:rPr>
          <w:sz w:val="28"/>
          <w:szCs w:val="28"/>
          <w:lang w:eastAsia="ru-RU"/>
        </w:rPr>
        <w:t>Әдетте, бұл процестегі қиыншылықтар балабақшаға бармаған, әсіресе отбасындағы жалғыз өскен балаларда кездеседі, мұндай балалар үшін жағдайдың өзгеруі жиі стреске әкелуі мүмкін, жәнеде қиындықтардың ең алғашқы себебі – мектептік оқуға деген қызығушылығының төмендігі немесе психологиялық дайын еместігі.</w:t>
      </w:r>
      <w:r w:rsidR="006F2DF1">
        <w:rPr>
          <w:sz w:val="28"/>
          <w:szCs w:val="28"/>
          <w:lang w:eastAsia="ru-RU"/>
        </w:rPr>
        <w:t xml:space="preserve">                                                                                 </w:t>
      </w:r>
      <w:r>
        <w:rPr>
          <w:sz w:val="28"/>
          <w:szCs w:val="28"/>
          <w:lang w:eastAsia="ru-RU"/>
        </w:rPr>
        <w:t xml:space="preserve"> </w:t>
      </w:r>
      <w:r>
        <w:rPr>
          <w:sz w:val="28"/>
          <w:szCs w:val="28"/>
          <w:lang w:eastAsia="ru-RU"/>
        </w:rPr>
        <w:lastRenderedPageBreak/>
        <w:t xml:space="preserve">Алғашқы күні мектепке келген  бала мазасызданады, жылайды, ата –анасынан ажырамай қыңыр мінез көрсетеді.   </w:t>
      </w:r>
    </w:p>
    <w:p w:rsidR="00065BB3" w:rsidRDefault="00065BB3" w:rsidP="00065BB3">
      <w:pPr>
        <w:pStyle w:val="a6"/>
        <w:tabs>
          <w:tab w:val="left" w:pos="8958"/>
        </w:tabs>
        <w:ind w:left="0" w:right="111"/>
      </w:pPr>
      <w:r>
        <w:rPr>
          <w:lang w:eastAsia="ru-RU"/>
        </w:rPr>
        <w:t>Баланың мектепке бейімделуі бірден болмайды, ол аптаға,тіптен айғада ұласып жатады.</w:t>
      </w:r>
    </w:p>
    <w:p w:rsidR="00065BB3" w:rsidRDefault="00065BB3" w:rsidP="006F2DF1">
      <w:pPr>
        <w:pStyle w:val="a6"/>
        <w:ind w:left="0" w:right="141"/>
      </w:pPr>
      <w:r>
        <w:t xml:space="preserve"> Енді, осы жерде  педагог-тәрбиешілердің  негізгі күш-жігері балалардың мектепте оқуға ынтасын қалыптастыруға,  дербес, командада</w:t>
      </w:r>
      <w:r>
        <w:rPr>
          <w:spacing w:val="40"/>
        </w:rPr>
        <w:t xml:space="preserve"> </w:t>
      </w:r>
      <w:r>
        <w:t>әрекет ете білуге, білуге құмарлықты, шығармашылық белсенділікті дамытуға бағытталуы тиіс болғандықтан тәрбиешінің шеберлігі , жұмысы  арта түседі.</w:t>
      </w:r>
    </w:p>
    <w:p w:rsidR="00065BB3" w:rsidRDefault="00065BB3" w:rsidP="00065BB3">
      <w:pPr>
        <w:pStyle w:val="a6"/>
        <w:ind w:left="0" w:right="-1"/>
      </w:pPr>
      <w:r>
        <w:t xml:space="preserve"> Әр балаға жылы қабақ таныту, барлық балаға мейірімді, кешірімді болу, олардың қызығушылықтары мен қажеттіліктеріне құрметпен қара</w:t>
      </w:r>
      <w:r w:rsidR="006F2DF1">
        <w:t>уды,  қуана білу мен</w:t>
      </w:r>
      <w:r>
        <w:t xml:space="preserve"> қолдау көрсетуді, әр бала өзін қауіпсіз сезінуі үшін</w:t>
      </w:r>
      <w:r>
        <w:rPr>
          <w:b/>
        </w:rPr>
        <w:t xml:space="preserve"> </w:t>
      </w:r>
      <w:r>
        <w:t>сыныпта эмоционалды жайлылықты орнатуы тиіс.</w:t>
      </w:r>
    </w:p>
    <w:p w:rsidR="00065BB3" w:rsidRDefault="00065BB3" w:rsidP="00065BB3">
      <w:pPr>
        <w:pStyle w:val="a6"/>
        <w:ind w:left="0" w:right="-1"/>
      </w:pPr>
      <w:r>
        <w:rPr>
          <w:lang w:eastAsia="ru-RU"/>
        </w:rPr>
        <w:t xml:space="preserve">Ол үшін қауіпсіз,қол жетімді және заттық-кеңістіктік дамытушы орта құру.                                                                               </w:t>
      </w:r>
      <w:r w:rsidRPr="006F2DF1">
        <w:rPr>
          <w:b/>
        </w:rPr>
        <w:t>Дамытушы ортада :</w:t>
      </w:r>
    </w:p>
    <w:p w:rsidR="00065BB3" w:rsidRDefault="00065BB3" w:rsidP="00065BB3">
      <w:pPr>
        <w:pStyle w:val="a6"/>
        <w:tabs>
          <w:tab w:val="left" w:pos="5914"/>
        </w:tabs>
        <w:ind w:left="0" w:right="13"/>
      </w:pPr>
      <w:r>
        <w:t>- балалардың жастарына сәйкес  ойындар мен ойыншықтар, материалдар,             бар балалар үшін қолжетімді болуы; соның ішінде ірі және ұсақ моториканы дамытуға, қимылды ойындар мен жарыстар ұйымдастыруға, балаларға қолжетімді материалдармен соның ішінде құммен, сумен</w:t>
      </w:r>
      <w:r>
        <w:rPr>
          <w:spacing w:val="40"/>
        </w:rPr>
        <w:t xml:space="preserve"> </w:t>
      </w:r>
      <w:r>
        <w:t>эксперимент жасау жабдықтардың болуы қажет.Мұның бәрі  үлгілік  бағдарламаны және білім беру бағдарламаларын іске асыруды қамтамасыз етілуі керек екені көрсетілген;</w:t>
      </w:r>
    </w:p>
    <w:p w:rsidR="00065BB3" w:rsidRDefault="00065BB3" w:rsidP="00065BB3">
      <w:pPr>
        <w:ind w:right="13"/>
        <w:rPr>
          <w:rFonts w:ascii="Times New Roman" w:hAnsi="Times New Roman" w:cs="Times New Roman"/>
          <w:bCs/>
          <w:iCs/>
          <w:sz w:val="28"/>
          <w:szCs w:val="28"/>
          <w:lang w:val="kk-KZ"/>
        </w:rPr>
      </w:pPr>
      <w:r>
        <w:rPr>
          <w:rFonts w:ascii="Times New Roman" w:hAnsi="Times New Roman" w:cs="Times New Roman"/>
          <w:bCs/>
          <w:iCs/>
          <w:sz w:val="28"/>
          <w:szCs w:val="28"/>
          <w:lang w:val="kk-KZ"/>
        </w:rPr>
        <w:t>Стандарт талаптарында әр баланың қызығушылықтарын, ерекшеліктері мен қажеттіліктерін ескере отырып, жалпы адами және ұлттық құндылықтар негізінде оларды толыққанды дамыту міндеті көзделген.</w:t>
      </w:r>
    </w:p>
    <w:p w:rsidR="00065BB3" w:rsidRDefault="00065BB3" w:rsidP="00065BB3">
      <w:pPr>
        <w:ind w:right="13"/>
        <w:rPr>
          <w:rFonts w:ascii="Times New Roman" w:hAnsi="Times New Roman" w:cs="Times New Roman"/>
          <w:sz w:val="28"/>
          <w:szCs w:val="28"/>
          <w:lang w:val="kk-KZ"/>
        </w:rPr>
      </w:pPr>
      <w:r w:rsidRPr="006F2DF1">
        <w:rPr>
          <w:rFonts w:ascii="Times New Roman" w:hAnsi="Times New Roman" w:cs="Times New Roman"/>
          <w:b/>
          <w:bCs/>
          <w:iCs/>
          <w:sz w:val="28"/>
          <w:szCs w:val="28"/>
          <w:lang w:val="kk-KZ"/>
        </w:rPr>
        <w:t>Оқытпаймыз, білімді ойын арқылы үйретеміз, дағдыландырамыз.</w:t>
      </w:r>
      <w:r>
        <w:rPr>
          <w:b/>
          <w:color w:val="000000"/>
          <w:sz w:val="28"/>
          <w:szCs w:val="28"/>
          <w:shd w:val="clear" w:color="auto" w:fill="FFFFFF"/>
          <w:lang w:val="kk-KZ"/>
        </w:rPr>
        <w:t xml:space="preserve"> </w:t>
      </w:r>
      <w:r>
        <w:rPr>
          <w:rFonts w:ascii="Times New Roman" w:hAnsi="Times New Roman" w:cs="Times New Roman"/>
          <w:sz w:val="28"/>
          <w:szCs w:val="28"/>
          <w:lang w:val="kk-KZ"/>
        </w:rPr>
        <w:t>Педагогтің міндеті — әр балаға өзінің қызығушылықтары бойынша әрекетпен айналысуға жағдай жасау, балалардың зерігуін болдырмау.</w:t>
      </w:r>
    </w:p>
    <w:p w:rsidR="00065BB3" w:rsidRDefault="00065BB3" w:rsidP="00065BB3">
      <w:pPr>
        <w:pStyle w:val="a9"/>
        <w:pBdr>
          <w:bottom w:val="single" w:sz="4" w:space="0" w:color="FFFFFF"/>
        </w:pBdr>
        <w:tabs>
          <w:tab w:val="left" w:pos="851"/>
        </w:tabs>
        <w:ind w:left="0" w:right="283" w:firstLine="0"/>
        <w:jc w:val="left"/>
        <w:rPr>
          <w:rFonts w:eastAsia="Calibri"/>
          <w:iCs/>
          <w:sz w:val="28"/>
          <w:szCs w:val="28"/>
        </w:rPr>
      </w:pPr>
      <w:r>
        <w:rPr>
          <w:rFonts w:eastAsia="Calibri"/>
          <w:iCs/>
          <w:sz w:val="28"/>
          <w:szCs w:val="28"/>
        </w:rPr>
        <w:t>-Балаларға білім беруде  оларды шаршатпай, баланың ынтасын, пікірін және тілегін ескере отырып, бала үшін қызықты ойын түрінде өткізу ұсынылады.</w:t>
      </w:r>
    </w:p>
    <w:p w:rsidR="00065BB3" w:rsidRDefault="00065BB3" w:rsidP="00065BB3">
      <w:pPr>
        <w:ind w:right="13"/>
        <w:rPr>
          <w:rFonts w:ascii="Times New Roman" w:hAnsi="Times New Roman" w:cs="Times New Roman"/>
          <w:bCs/>
          <w:iCs/>
          <w:sz w:val="28"/>
          <w:szCs w:val="28"/>
          <w:lang w:val="kk-KZ"/>
        </w:rPr>
      </w:pPr>
      <w:r>
        <w:rPr>
          <w:rFonts w:ascii="Times New Roman" w:hAnsi="Times New Roman" w:cs="Times New Roman"/>
          <w:color w:val="666666"/>
          <w:sz w:val="28"/>
          <w:szCs w:val="28"/>
          <w:lang w:val="kk-KZ" w:eastAsia="ru-RU"/>
        </w:rPr>
        <w:t>Баланың қуанышы мен реніші ойын</w:t>
      </w:r>
      <w:r>
        <w:rPr>
          <w:rFonts w:ascii="Times New Roman" w:eastAsia="Times New Roman" w:hAnsi="Times New Roman" w:cs="Times New Roman"/>
          <w:color w:val="666666"/>
          <w:sz w:val="28"/>
          <w:szCs w:val="28"/>
          <w:lang w:val="kk-KZ" w:eastAsia="ru-RU"/>
        </w:rPr>
        <w:t xml:space="preserve">да айқын көрінеді. </w:t>
      </w:r>
      <w:r>
        <w:rPr>
          <w:rFonts w:ascii="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Баланың қимыл-қозғалысы  жеткілікті болғанда ғана  денесі  қалыпты  дамиды</w:t>
      </w:r>
    </w:p>
    <w:p w:rsidR="00065BB3" w:rsidRDefault="00065BB3" w:rsidP="00065BB3">
      <w:pPr>
        <w:pStyle w:val="a6"/>
        <w:ind w:left="0" w:right="-1"/>
        <w:rPr>
          <w:lang w:eastAsia="ru-RU"/>
        </w:rPr>
      </w:pPr>
      <w:r>
        <w:rPr>
          <w:color w:val="000000"/>
          <w:lang w:eastAsia="ru-RU"/>
        </w:rPr>
        <w:t>Ойын мектепте  оқытудың негізгі түрі ретінде баланы дамыту тұрғысынан қажеттілігіне орай құрылымдалған, еркін және педагогтің жетекшілігімен жүргізілетін ойын болуы мүмкін.                                                                                           Кез келген ойын мектепте, балалар мекемесінен тыс жерде және келешекте білім алуда пайдалы болатын нақты дағдыларды дамытуға бағытталуы керек.</w:t>
      </w:r>
      <w:r w:rsidR="006F2DF1">
        <w:rPr>
          <w:color w:val="000000"/>
          <w:lang w:eastAsia="ru-RU"/>
        </w:rPr>
        <w:t xml:space="preserve"> </w:t>
      </w:r>
      <w:r>
        <w:rPr>
          <w:lang w:eastAsia="ru-RU"/>
        </w:rPr>
        <w:t xml:space="preserve"> Ойын әрекеті  барысында  балалардың  ой-өрісі қалыптасып, сан  қырлы іс-әрекеттері  дамып, жеткіншектердің жан-жақты дамуына жол ашады. </w:t>
      </w:r>
      <w:r>
        <w:rPr>
          <w:color w:val="666666"/>
          <w:lang w:eastAsia="ru-RU"/>
        </w:rPr>
        <w:t>Ойын үстінде бала бейне өмірдің өзіндегідей қуаныш, реніш сезіміне бөленеді. Ойын кезіндегі баланың психологиялы</w:t>
      </w:r>
      <w:bookmarkStart w:id="0" w:name="_GoBack"/>
      <w:bookmarkEnd w:id="0"/>
      <w:r>
        <w:rPr>
          <w:color w:val="666666"/>
          <w:lang w:eastAsia="ru-RU"/>
        </w:rPr>
        <w:t xml:space="preserve">қ ерекшелігі мынада: олар ойланады, эмоциялық әсері ұшқындайды, белсенділігі артады, </w:t>
      </w:r>
      <w:r>
        <w:rPr>
          <w:lang w:eastAsia="ru-RU"/>
        </w:rPr>
        <w:t xml:space="preserve">қызығушылық  сезімі қалыптасады. </w:t>
      </w:r>
    </w:p>
    <w:p w:rsidR="00065BB3" w:rsidRDefault="00065BB3" w:rsidP="00065BB3">
      <w:pPr>
        <w:pStyle w:val="a6"/>
        <w:ind w:left="0" w:right="-1"/>
        <w:rPr>
          <w:lang w:eastAsia="ru-RU"/>
        </w:rPr>
      </w:pPr>
      <w:r>
        <w:rPr>
          <w:lang w:eastAsia="ru-RU"/>
        </w:rPr>
        <w:lastRenderedPageBreak/>
        <w:t>Бұл қай кезде ?</w:t>
      </w:r>
    </w:p>
    <w:p w:rsidR="00065BB3" w:rsidRDefault="00065BB3" w:rsidP="00065BB3">
      <w:pPr>
        <w:pStyle w:val="a6"/>
        <w:ind w:left="0" w:right="-1"/>
        <w:rPr>
          <w:color w:val="666666"/>
          <w:lang w:eastAsia="ru-RU"/>
        </w:rPr>
      </w:pPr>
      <w:r>
        <w:rPr>
          <w:lang w:eastAsia="ru-RU"/>
        </w:rPr>
        <w:t xml:space="preserve">Ол  тәрбиеші –педаогтың </w:t>
      </w:r>
      <w:r>
        <w:rPr>
          <w:color w:val="666666"/>
          <w:lang w:eastAsia="ru-RU"/>
        </w:rPr>
        <w:t xml:space="preserve">әрбір ұйымдастырылған іс-әрекетте тиімді әдіс-тәсілдерді пайдаланып, балалар әрекеті арқылы  ойын түрінде іске асырылады. </w:t>
      </w:r>
    </w:p>
    <w:p w:rsidR="00065BB3" w:rsidRDefault="00065BB3" w:rsidP="00065BB3">
      <w:pPr>
        <w:pStyle w:val="a6"/>
        <w:ind w:left="0" w:right="-1"/>
      </w:pPr>
      <w:r>
        <w:rPr>
          <w:color w:val="666666"/>
          <w:lang w:eastAsia="ru-RU"/>
        </w:rPr>
        <w:t>Педагогикалық тәсілдер балаға бағытталған , ол  тек есте сақтауға ғана  емес, дағдыларды  меңгеруді  үйретеді</w:t>
      </w:r>
    </w:p>
    <w:p w:rsidR="00065BB3" w:rsidRDefault="00065BB3" w:rsidP="00065BB3">
      <w:pPr>
        <w:pStyle w:val="a6"/>
        <w:ind w:left="0" w:right="-1"/>
      </w:pPr>
      <w:r>
        <w:rPr>
          <w:color w:val="666666"/>
          <w:lang w:eastAsia="ru-RU"/>
        </w:rPr>
        <w:t>Себебі, ойын арқ</w:t>
      </w:r>
      <w:r w:rsidR="006F2DF1">
        <w:rPr>
          <w:color w:val="666666"/>
          <w:lang w:eastAsia="ru-RU"/>
        </w:rPr>
        <w:t>ылы бала материалды тез ұғынады</w:t>
      </w:r>
      <w:r>
        <w:rPr>
          <w:color w:val="666666"/>
          <w:lang w:eastAsia="ru-RU"/>
        </w:rPr>
        <w:t xml:space="preserve"> </w:t>
      </w:r>
      <w:r w:rsidR="006F2DF1">
        <w:rPr>
          <w:lang w:eastAsia="ru-RU"/>
        </w:rPr>
        <w:t xml:space="preserve">және </w:t>
      </w:r>
      <w:r>
        <w:rPr>
          <w:lang w:eastAsia="ru-RU"/>
        </w:rPr>
        <w:t>өз ойларын  ашық, еркін білдіруге үйрене бастайды.</w:t>
      </w:r>
    </w:p>
    <w:p w:rsidR="00065BB3" w:rsidRDefault="00065BB3" w:rsidP="00065BB3">
      <w:pPr>
        <w:shd w:val="clear" w:color="auto" w:fill="FFFFFF"/>
        <w:spacing w:after="240" w:line="384" w:lineRule="atLeast"/>
        <w:textAlignment w:val="baseline"/>
        <w:rPr>
          <w:rFonts w:ascii="Times New Roman" w:eastAsia="Times New Roman" w:hAnsi="Times New Roman" w:cs="Times New Roman"/>
          <w:color w:val="666666"/>
          <w:sz w:val="28"/>
          <w:szCs w:val="28"/>
          <w:lang w:val="kk-KZ" w:eastAsia="ru-RU"/>
        </w:rPr>
      </w:pPr>
      <w:r>
        <w:rPr>
          <w:rFonts w:ascii="Times New Roman" w:eastAsia="Times New Roman" w:hAnsi="Times New Roman" w:cs="Times New Roman"/>
          <w:color w:val="666666"/>
          <w:sz w:val="28"/>
          <w:szCs w:val="28"/>
          <w:lang w:val="kk-KZ" w:eastAsia="ru-RU"/>
        </w:rPr>
        <w:t>Негізі балалардың есте сақтау қабілетін, қиялы мен зейінін тұрақтандыруға,</w:t>
      </w:r>
      <w:r w:rsidR="006F2DF1">
        <w:rPr>
          <w:rFonts w:ascii="Times New Roman" w:eastAsia="Times New Roman" w:hAnsi="Times New Roman" w:cs="Times New Roman"/>
          <w:color w:val="666666"/>
          <w:sz w:val="28"/>
          <w:szCs w:val="28"/>
          <w:lang w:val="kk-KZ" w:eastAsia="ru-RU"/>
        </w:rPr>
        <w:t xml:space="preserve"> </w:t>
      </w:r>
      <w:r>
        <w:rPr>
          <w:rFonts w:ascii="Times New Roman" w:eastAsia="Times New Roman" w:hAnsi="Times New Roman" w:cs="Times New Roman"/>
          <w:color w:val="666666"/>
          <w:sz w:val="28"/>
          <w:szCs w:val="28"/>
          <w:lang w:val="kk-KZ" w:eastAsia="ru-RU"/>
        </w:rPr>
        <w:t xml:space="preserve">аңғарымпаздық қабілетін дамытуға арналған ойындар тәсілі болуы қажет. </w:t>
      </w:r>
      <w:r w:rsidR="006F2DF1">
        <w:rPr>
          <w:rFonts w:ascii="Times New Roman" w:eastAsia="Times New Roman" w:hAnsi="Times New Roman" w:cs="Times New Roman"/>
          <w:color w:val="666666"/>
          <w:sz w:val="28"/>
          <w:szCs w:val="28"/>
          <w:lang w:val="kk-KZ" w:eastAsia="ru-RU"/>
        </w:rPr>
        <w:t xml:space="preserve">                                                                                                           </w:t>
      </w:r>
      <w:r>
        <w:rPr>
          <w:rFonts w:ascii="Times New Roman" w:eastAsia="Times New Roman" w:hAnsi="Times New Roman" w:cs="Times New Roman"/>
          <w:color w:val="666666"/>
          <w:sz w:val="28"/>
          <w:szCs w:val="28"/>
          <w:lang w:val="kk-KZ" w:eastAsia="ru-RU"/>
        </w:rPr>
        <w:t xml:space="preserve"> </w:t>
      </w:r>
      <w:r w:rsidRPr="006F2DF1">
        <w:rPr>
          <w:rFonts w:ascii="Times New Roman" w:eastAsia="Times New Roman" w:hAnsi="Times New Roman" w:cs="Times New Roman"/>
          <w:b/>
          <w:color w:val="666666"/>
          <w:sz w:val="28"/>
          <w:szCs w:val="28"/>
          <w:lang w:val="kk-KZ" w:eastAsia="ru-RU"/>
        </w:rPr>
        <w:t>Мысалы:</w:t>
      </w:r>
      <w:r w:rsidR="006F2DF1">
        <w:rPr>
          <w:rFonts w:ascii="Times New Roman" w:eastAsia="Times New Roman" w:hAnsi="Times New Roman" w:cs="Times New Roman"/>
          <w:b/>
          <w:color w:val="666666"/>
          <w:sz w:val="28"/>
          <w:szCs w:val="28"/>
          <w:lang w:val="kk-KZ" w:eastAsia="ru-RU"/>
        </w:rPr>
        <w:t xml:space="preserve">                                                                                                                     </w:t>
      </w:r>
      <w:r w:rsidRPr="006F2DF1">
        <w:rPr>
          <w:rFonts w:ascii="Times New Roman" w:eastAsia="Times New Roman" w:hAnsi="Times New Roman" w:cs="Times New Roman"/>
          <w:b/>
          <w:color w:val="666666"/>
          <w:sz w:val="28"/>
          <w:szCs w:val="28"/>
          <w:lang w:val="kk-KZ" w:eastAsia="ru-RU"/>
        </w:rPr>
        <w:t>А</w:t>
      </w:r>
      <w:r>
        <w:rPr>
          <w:rFonts w:ascii="Times New Roman" w:eastAsia="Times New Roman" w:hAnsi="Times New Roman" w:cs="Times New Roman"/>
          <w:color w:val="666666"/>
          <w:sz w:val="28"/>
          <w:szCs w:val="28"/>
          <w:lang w:val="kk-KZ" w:eastAsia="ru-RU"/>
        </w:rPr>
        <w:t>.</w:t>
      </w:r>
      <w:r w:rsidR="006F2DF1">
        <w:rPr>
          <w:rFonts w:ascii="Times New Roman" w:eastAsia="Times New Roman" w:hAnsi="Times New Roman" w:cs="Times New Roman"/>
          <w:color w:val="666666"/>
          <w:sz w:val="28"/>
          <w:szCs w:val="28"/>
          <w:lang w:val="kk-KZ" w:eastAsia="ru-RU"/>
        </w:rPr>
        <w:t xml:space="preserve"> </w:t>
      </w:r>
      <w:r>
        <w:rPr>
          <w:rFonts w:ascii="Times New Roman" w:eastAsia="Times New Roman" w:hAnsi="Times New Roman" w:cs="Times New Roman"/>
          <w:b/>
          <w:color w:val="666666"/>
          <w:sz w:val="28"/>
          <w:szCs w:val="28"/>
          <w:lang w:val="kk-KZ" w:eastAsia="ru-RU"/>
        </w:rPr>
        <w:t>Сауалнама тәсілі</w:t>
      </w:r>
      <w:r>
        <w:rPr>
          <w:rFonts w:ascii="Times New Roman" w:eastAsia="Times New Roman" w:hAnsi="Times New Roman" w:cs="Times New Roman"/>
          <w:color w:val="666666"/>
          <w:sz w:val="28"/>
          <w:szCs w:val="28"/>
          <w:lang w:val="kk-KZ" w:eastAsia="ru-RU"/>
        </w:rPr>
        <w:t xml:space="preserve"> (Қызық екен ,біз мұны қалай жасаймыз,қызық, тағы не жасай аламыз, былай жасағанда не болар еді ,не істеу керек деп т.с.с) </w:t>
      </w:r>
      <w:r w:rsidR="006F2DF1">
        <w:rPr>
          <w:rFonts w:ascii="Times New Roman" w:eastAsia="Times New Roman" w:hAnsi="Times New Roman" w:cs="Times New Roman"/>
          <w:color w:val="666666"/>
          <w:sz w:val="28"/>
          <w:szCs w:val="28"/>
          <w:lang w:val="kk-KZ" w:eastAsia="ru-RU"/>
        </w:rPr>
        <w:t xml:space="preserve">    </w:t>
      </w:r>
      <w:r>
        <w:rPr>
          <w:rFonts w:ascii="Times New Roman" w:eastAsia="Times New Roman" w:hAnsi="Times New Roman" w:cs="Times New Roman"/>
          <w:color w:val="666666"/>
          <w:sz w:val="28"/>
          <w:szCs w:val="28"/>
          <w:lang w:val="kk-KZ" w:eastAsia="ru-RU"/>
        </w:rPr>
        <w:t>Мұндай үлгідегі сұрақтар балалардың шығармашылық ойлауына түрткі болар еді және идея алмасуға ықпал етеді.</w:t>
      </w:r>
    </w:p>
    <w:p w:rsidR="00065BB3" w:rsidRDefault="00065BB3" w:rsidP="00065BB3">
      <w:pPr>
        <w:shd w:val="clear" w:color="auto" w:fill="FFFFFF"/>
        <w:spacing w:after="240" w:line="384" w:lineRule="atLeast"/>
        <w:textAlignment w:val="baseline"/>
        <w:rPr>
          <w:rFonts w:ascii="Times New Roman" w:eastAsia="Times New Roman" w:hAnsi="Times New Roman" w:cs="Times New Roman"/>
          <w:color w:val="666666"/>
          <w:sz w:val="28"/>
          <w:szCs w:val="28"/>
          <w:lang w:val="kk-KZ" w:eastAsia="ru-RU"/>
        </w:rPr>
      </w:pPr>
      <w:r w:rsidRPr="006F2DF1">
        <w:rPr>
          <w:rFonts w:ascii="Times New Roman" w:eastAsia="Times New Roman" w:hAnsi="Times New Roman" w:cs="Times New Roman"/>
          <w:b/>
          <w:color w:val="666666"/>
          <w:sz w:val="28"/>
          <w:szCs w:val="28"/>
          <w:lang w:val="kk-KZ" w:eastAsia="ru-RU"/>
        </w:rPr>
        <w:t>Б</w:t>
      </w:r>
      <w:r>
        <w:rPr>
          <w:rFonts w:ascii="Times New Roman" w:eastAsia="Times New Roman" w:hAnsi="Times New Roman" w:cs="Times New Roman"/>
          <w:color w:val="666666"/>
          <w:sz w:val="28"/>
          <w:szCs w:val="28"/>
          <w:lang w:val="kk-KZ" w:eastAsia="ru-RU"/>
        </w:rPr>
        <w:t>.</w:t>
      </w:r>
      <w:r w:rsidR="006F2DF1">
        <w:rPr>
          <w:rFonts w:ascii="Times New Roman" w:eastAsia="Times New Roman" w:hAnsi="Times New Roman" w:cs="Times New Roman"/>
          <w:color w:val="666666"/>
          <w:sz w:val="28"/>
          <w:szCs w:val="28"/>
          <w:lang w:val="kk-KZ" w:eastAsia="ru-RU"/>
        </w:rPr>
        <w:t xml:space="preserve"> </w:t>
      </w:r>
      <w:r>
        <w:rPr>
          <w:rFonts w:ascii="Times New Roman" w:eastAsia="Times New Roman" w:hAnsi="Times New Roman" w:cs="Times New Roman"/>
          <w:b/>
          <w:color w:val="666666"/>
          <w:sz w:val="28"/>
          <w:szCs w:val="28"/>
          <w:lang w:val="kk-KZ" w:eastAsia="ru-RU"/>
        </w:rPr>
        <w:t>Жігерлендіру тәсілі</w:t>
      </w:r>
      <w:r>
        <w:rPr>
          <w:rFonts w:ascii="Times New Roman" w:eastAsia="Times New Roman" w:hAnsi="Times New Roman" w:cs="Times New Roman"/>
          <w:color w:val="666666"/>
          <w:sz w:val="28"/>
          <w:szCs w:val="28"/>
          <w:lang w:val="kk-KZ" w:eastAsia="ru-RU"/>
        </w:rPr>
        <w:t xml:space="preserve">-алға қойған мақсатқа жету үшін балаларды ынталандыру қажет , мақтап- мадақтап отыру қажет. Яғни ,үлкен үміт арту , мақтау мен мадақтаудың әртүрлігі </w:t>
      </w:r>
      <w:r>
        <w:rPr>
          <w:rFonts w:ascii="Times New Roman" w:eastAsia="Times New Roman" w:hAnsi="Times New Roman" w:cs="Times New Roman"/>
          <w:b/>
          <w:color w:val="666666"/>
          <w:sz w:val="28"/>
          <w:szCs w:val="28"/>
          <w:lang w:val="kk-KZ" w:eastAsia="ru-RU"/>
        </w:rPr>
        <w:t>сөз арқылы</w:t>
      </w:r>
      <w:r>
        <w:rPr>
          <w:rFonts w:ascii="Times New Roman" w:eastAsia="Times New Roman" w:hAnsi="Times New Roman" w:cs="Times New Roman"/>
          <w:color w:val="666666"/>
          <w:sz w:val="28"/>
          <w:szCs w:val="28"/>
          <w:lang w:val="kk-KZ" w:eastAsia="ru-RU"/>
        </w:rPr>
        <w:t xml:space="preserve"> (сен мұны жасай аласың ! , сенің қолыңнан келеді, мен риза болдым, сен ше ? т.с.с) бейвербалды (күлімсіреу, көз қысу,басбармақ көтеру)</w:t>
      </w:r>
    </w:p>
    <w:p w:rsidR="00065BB3" w:rsidRDefault="00065BB3" w:rsidP="00065BB3">
      <w:pPr>
        <w:shd w:val="clear" w:color="auto" w:fill="FFFFFF"/>
        <w:spacing w:after="240" w:line="384" w:lineRule="atLeast"/>
        <w:textAlignment w:val="baseline"/>
        <w:rPr>
          <w:rFonts w:ascii="Times New Roman" w:eastAsia="Times New Roman" w:hAnsi="Times New Roman" w:cs="Times New Roman"/>
          <w:color w:val="666666"/>
          <w:sz w:val="28"/>
          <w:szCs w:val="28"/>
          <w:lang w:val="kk-KZ" w:eastAsia="ru-RU"/>
        </w:rPr>
      </w:pPr>
      <w:r w:rsidRPr="006F2DF1">
        <w:rPr>
          <w:rFonts w:ascii="Times New Roman" w:eastAsia="Times New Roman" w:hAnsi="Times New Roman" w:cs="Times New Roman"/>
          <w:b/>
          <w:color w:val="666666"/>
          <w:sz w:val="28"/>
          <w:szCs w:val="28"/>
          <w:lang w:val="kk-KZ" w:eastAsia="ru-RU"/>
        </w:rPr>
        <w:t>С</w:t>
      </w:r>
      <w:r>
        <w:rPr>
          <w:rFonts w:ascii="Times New Roman" w:eastAsia="Times New Roman" w:hAnsi="Times New Roman" w:cs="Times New Roman"/>
          <w:color w:val="666666"/>
          <w:sz w:val="28"/>
          <w:szCs w:val="28"/>
          <w:lang w:val="kk-KZ" w:eastAsia="ru-RU"/>
        </w:rPr>
        <w:t xml:space="preserve">. </w:t>
      </w:r>
      <w:r>
        <w:rPr>
          <w:rFonts w:ascii="Times New Roman" w:eastAsia="Times New Roman" w:hAnsi="Times New Roman" w:cs="Times New Roman"/>
          <w:b/>
          <w:color w:val="666666"/>
          <w:sz w:val="28"/>
          <w:szCs w:val="28"/>
          <w:lang w:val="kk-KZ" w:eastAsia="ru-RU"/>
        </w:rPr>
        <w:t>Жарыс орнату тәсілі</w:t>
      </w:r>
      <w:r>
        <w:rPr>
          <w:rFonts w:ascii="Times New Roman" w:eastAsia="Times New Roman" w:hAnsi="Times New Roman" w:cs="Times New Roman"/>
          <w:color w:val="666666"/>
          <w:sz w:val="28"/>
          <w:szCs w:val="28"/>
          <w:lang w:val="kk-KZ" w:eastAsia="ru-RU"/>
        </w:rPr>
        <w:t>-балалардың барлығы дерлік жарысуды , бәсекелестікті жақсы көреді. Бұл кезде балаларға ұйымдастырылған іс</w:t>
      </w:r>
      <w:r w:rsidR="006F2DF1">
        <w:rPr>
          <w:rFonts w:ascii="Times New Roman" w:eastAsia="Times New Roman" w:hAnsi="Times New Roman" w:cs="Times New Roman"/>
          <w:color w:val="666666"/>
          <w:sz w:val="28"/>
          <w:szCs w:val="28"/>
          <w:lang w:val="kk-KZ" w:eastAsia="ru-RU"/>
        </w:rPr>
        <w:t>-</w:t>
      </w:r>
      <w:r>
        <w:rPr>
          <w:rFonts w:ascii="Times New Roman" w:eastAsia="Times New Roman" w:hAnsi="Times New Roman" w:cs="Times New Roman"/>
          <w:color w:val="666666"/>
          <w:sz w:val="28"/>
          <w:szCs w:val="28"/>
          <w:lang w:val="kk-KZ" w:eastAsia="ru-RU"/>
        </w:rPr>
        <w:t xml:space="preserve"> әрекеттерге сәйкес жарыстар жоспарлап , оның күшті және әлсіз</w:t>
      </w:r>
      <w:r w:rsidR="006F2DF1">
        <w:rPr>
          <w:rFonts w:ascii="Times New Roman" w:eastAsia="Times New Roman" w:hAnsi="Times New Roman" w:cs="Times New Roman"/>
          <w:color w:val="666666"/>
          <w:sz w:val="28"/>
          <w:szCs w:val="28"/>
          <w:lang w:val="kk-KZ" w:eastAsia="ru-RU"/>
        </w:rPr>
        <w:t xml:space="preserve"> </w:t>
      </w:r>
      <w:r>
        <w:rPr>
          <w:rFonts w:ascii="Times New Roman" w:eastAsia="Times New Roman" w:hAnsi="Times New Roman" w:cs="Times New Roman"/>
          <w:color w:val="666666"/>
          <w:sz w:val="28"/>
          <w:szCs w:val="28"/>
          <w:lang w:val="kk-KZ" w:eastAsia="ru-RU"/>
        </w:rPr>
        <w:t>жақтарында көре отырып ,балаларды о</w:t>
      </w:r>
      <w:r w:rsidR="006F2DF1">
        <w:rPr>
          <w:rFonts w:ascii="Times New Roman" w:eastAsia="Times New Roman" w:hAnsi="Times New Roman" w:cs="Times New Roman"/>
          <w:color w:val="666666"/>
          <w:sz w:val="28"/>
          <w:szCs w:val="28"/>
          <w:lang w:val="kk-KZ" w:eastAsia="ru-RU"/>
        </w:rPr>
        <w:t>йлануға ,талқылауға не?..неге ?</w:t>
      </w:r>
      <w:r>
        <w:rPr>
          <w:rFonts w:ascii="Times New Roman" w:eastAsia="Times New Roman" w:hAnsi="Times New Roman" w:cs="Times New Roman"/>
          <w:color w:val="666666"/>
          <w:sz w:val="28"/>
          <w:szCs w:val="28"/>
          <w:lang w:val="kk-KZ" w:eastAsia="ru-RU"/>
        </w:rPr>
        <w:t xml:space="preserve">...қалай ?  деп себебін анықтайтын пікірталастарға ,бала ойын дамытуға көмектеседі . </w:t>
      </w:r>
    </w:p>
    <w:p w:rsidR="006F2DF1" w:rsidRDefault="00065BB3" w:rsidP="00065BB3">
      <w:pPr>
        <w:shd w:val="clear" w:color="auto" w:fill="FFFFFF"/>
        <w:spacing w:after="240" w:line="384" w:lineRule="atLeast"/>
        <w:textAlignment w:val="baseline"/>
        <w:rPr>
          <w:rFonts w:ascii="Times New Roman" w:eastAsia="Calibri" w:hAnsi="Times New Roman" w:cs="Times New Roman"/>
          <w:color w:val="000000"/>
          <w:sz w:val="28"/>
          <w:szCs w:val="28"/>
          <w:lang w:val="kk-KZ"/>
        </w:rPr>
      </w:pPr>
      <w:r>
        <w:rPr>
          <w:rFonts w:ascii="Times New Roman" w:hAnsi="Times New Roman" w:cs="Times New Roman"/>
          <w:b/>
          <w:color w:val="666666"/>
          <w:sz w:val="28"/>
          <w:szCs w:val="28"/>
          <w:lang w:val="kk-KZ" w:eastAsia="ru-RU"/>
        </w:rPr>
        <w:t>Ойын түрлерін</w:t>
      </w:r>
      <w:r>
        <w:rPr>
          <w:rFonts w:ascii="Times New Roman" w:hAnsi="Times New Roman" w:cs="Times New Roman"/>
          <w:color w:val="666666"/>
          <w:sz w:val="28"/>
          <w:szCs w:val="28"/>
          <w:lang w:val="kk-KZ" w:eastAsia="ru-RU"/>
        </w:rPr>
        <w:t xml:space="preserve"> пайдалану арқылы балалардың сөздік қоры молайып, есте сақтау қабілеті дамитынын байқаймыз. </w:t>
      </w:r>
      <w:r w:rsidR="009B7BAD">
        <w:rPr>
          <w:rFonts w:ascii="Times New Roman" w:hAnsi="Times New Roman" w:cs="Times New Roman"/>
          <w:color w:val="666666"/>
          <w:sz w:val="28"/>
          <w:szCs w:val="28"/>
          <w:lang w:val="kk-KZ" w:eastAsia="ru-RU"/>
        </w:rPr>
        <w:t>О</w:t>
      </w:r>
      <w:r>
        <w:rPr>
          <w:rFonts w:ascii="Times New Roman" w:hAnsi="Times New Roman" w:cs="Times New Roman"/>
          <w:color w:val="666666"/>
          <w:sz w:val="28"/>
          <w:szCs w:val="28"/>
          <w:lang w:val="kk-KZ" w:eastAsia="ru-RU"/>
        </w:rPr>
        <w:t xml:space="preserve">йындар барысында қызығушылығы туып, белсенділігі артатынын және логикалық ойлау қабілеті дамитынын аңғарамыз. Балалар ұжымдық ойнау кезінде топтасады, сөйтіп олардың арасында жолдастық қатынастар қалыптасады.                                              Сөздік-қимылды ойындар, мақал-мәтелдер, жұмбақтар, санамақтар, тақпақтар, ертегілер және суретті кітапшалар қолдану балалардың қиялын </w:t>
      </w:r>
      <w:r w:rsidR="009B7BAD">
        <w:rPr>
          <w:rFonts w:ascii="Times New Roman" w:hAnsi="Times New Roman" w:cs="Times New Roman"/>
          <w:color w:val="666666"/>
          <w:sz w:val="28"/>
          <w:szCs w:val="28"/>
          <w:lang w:val="kk-KZ" w:eastAsia="ru-RU"/>
        </w:rPr>
        <w:t>шарықтатып, дамытады,сөздік қоры арта бастайды.</w:t>
      </w:r>
      <w:r>
        <w:rPr>
          <w:rFonts w:ascii="Times New Roman" w:hAnsi="Times New Roman" w:cs="Times New Roman"/>
          <w:color w:val="666666"/>
          <w:sz w:val="28"/>
          <w:szCs w:val="28"/>
          <w:lang w:val="kk-KZ" w:eastAsia="ru-RU"/>
        </w:rPr>
        <w:t xml:space="preserve"> </w:t>
      </w:r>
      <w:r>
        <w:rPr>
          <w:rFonts w:ascii="Times New Roman" w:eastAsia="Times New Roman" w:hAnsi="Times New Roman" w:cs="Times New Roman"/>
          <w:color w:val="666666"/>
          <w:sz w:val="28"/>
          <w:szCs w:val="28"/>
          <w:lang w:val="kk-KZ" w:eastAsia="ru-RU"/>
        </w:rPr>
        <w:t>Со</w:t>
      </w:r>
      <w:r w:rsidR="009B7BAD">
        <w:rPr>
          <w:rFonts w:ascii="Times New Roman" w:eastAsia="Times New Roman" w:hAnsi="Times New Roman" w:cs="Times New Roman"/>
          <w:color w:val="666666"/>
          <w:sz w:val="28"/>
          <w:szCs w:val="28"/>
          <w:lang w:val="kk-KZ" w:eastAsia="ru-RU"/>
        </w:rPr>
        <w:t>нымен қатар,</w:t>
      </w:r>
      <w:r>
        <w:rPr>
          <w:rFonts w:ascii="Times New Roman" w:eastAsia="Times New Roman" w:hAnsi="Times New Roman" w:cs="Times New Roman"/>
          <w:color w:val="666666"/>
          <w:sz w:val="28"/>
          <w:szCs w:val="28"/>
          <w:lang w:val="kk-KZ" w:eastAsia="ru-RU"/>
        </w:rPr>
        <w:t xml:space="preserve"> осы жерде нені байқауға болады ? </w:t>
      </w:r>
      <w:r>
        <w:rPr>
          <w:rFonts w:ascii="Times New Roman" w:eastAsia="Times New Roman" w:hAnsi="Times New Roman" w:cs="Times New Roman"/>
          <w:b/>
          <w:color w:val="666666"/>
          <w:sz w:val="28"/>
          <w:szCs w:val="28"/>
          <w:lang w:val="kk-KZ" w:eastAsia="ru-RU"/>
        </w:rPr>
        <w:t>БАЛА ҮНІ</w:t>
      </w:r>
      <w:r w:rsidR="009B7BAD">
        <w:rPr>
          <w:rFonts w:ascii="Times New Roman" w:eastAsia="Times New Roman" w:hAnsi="Times New Roman" w:cs="Times New Roman"/>
          <w:b/>
          <w:color w:val="666666"/>
          <w:sz w:val="28"/>
          <w:szCs w:val="28"/>
          <w:lang w:val="kk-KZ" w:eastAsia="ru-RU"/>
        </w:rPr>
        <w:t>Н</w:t>
      </w:r>
      <w:r>
        <w:rPr>
          <w:rFonts w:ascii="Times New Roman" w:eastAsia="Times New Roman" w:hAnsi="Times New Roman" w:cs="Times New Roman"/>
          <w:b/>
          <w:color w:val="666666"/>
          <w:sz w:val="28"/>
          <w:szCs w:val="28"/>
          <w:lang w:val="kk-KZ" w:eastAsia="ru-RU"/>
        </w:rPr>
        <w:t xml:space="preserve"> .</w:t>
      </w:r>
      <w:r w:rsidR="006F2DF1">
        <w:rPr>
          <w:rFonts w:ascii="Times New Roman" w:eastAsia="Times New Roman" w:hAnsi="Times New Roman" w:cs="Times New Roman"/>
          <w:b/>
          <w:color w:val="666666"/>
          <w:sz w:val="28"/>
          <w:szCs w:val="28"/>
          <w:lang w:val="kk-KZ" w:eastAsia="ru-RU"/>
        </w:rPr>
        <w:t xml:space="preserve">                                                                        </w:t>
      </w:r>
      <w:r>
        <w:rPr>
          <w:rFonts w:ascii="Times New Roman" w:eastAsia="Times New Roman" w:hAnsi="Times New Roman" w:cs="Times New Roman"/>
          <w:b/>
          <w:color w:val="666666"/>
          <w:sz w:val="28"/>
          <w:szCs w:val="28"/>
          <w:lang w:val="kk-KZ" w:eastAsia="ru-RU"/>
        </w:rPr>
        <w:t>Бала үні -</w:t>
      </w:r>
      <w:r>
        <w:rPr>
          <w:rFonts w:ascii="Times New Roman" w:eastAsia="Times New Roman" w:hAnsi="Times New Roman" w:cs="Times New Roman"/>
          <w:color w:val="666666"/>
          <w:sz w:val="28"/>
          <w:szCs w:val="28"/>
          <w:lang w:val="kk-KZ" w:eastAsia="ru-RU"/>
        </w:rPr>
        <w:t xml:space="preserve">  </w:t>
      </w:r>
      <w:r>
        <w:rPr>
          <w:rFonts w:ascii="Times New Roman" w:eastAsia="Calibri" w:hAnsi="Times New Roman" w:cs="Times New Roman"/>
          <w:color w:val="000000"/>
          <w:sz w:val="28"/>
          <w:szCs w:val="28"/>
          <w:lang w:val="kk-KZ"/>
        </w:rPr>
        <w:t xml:space="preserve">5-6 жастағы балаларда сөйлеу жақсы дамыған, олар өз пікірлерін еркін айта алады және болып жатқан жағдайларға қатысты өз қатынасын білдіре алады. Тең дәрежелі диалог бала үнін естуге мүмкіндік береді. </w:t>
      </w:r>
    </w:p>
    <w:p w:rsidR="00065BB3" w:rsidRDefault="00065BB3" w:rsidP="00065BB3">
      <w:pPr>
        <w:shd w:val="clear" w:color="auto" w:fill="FFFFFF"/>
        <w:spacing w:after="240" w:line="384" w:lineRule="atLeast"/>
        <w:textAlignment w:val="baseline"/>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lastRenderedPageBreak/>
        <w:t xml:space="preserve">Бала үні оны басқалар есту үшін ғана емес, ең маңыздысы ол есеюі мен оқуы үшін қажет. </w:t>
      </w:r>
    </w:p>
    <w:p w:rsidR="00065BB3" w:rsidRPr="006F2DF1" w:rsidRDefault="00065BB3" w:rsidP="00065BB3">
      <w:pPr>
        <w:tabs>
          <w:tab w:val="left" w:pos="993"/>
        </w:tabs>
        <w:autoSpaceDE w:val="0"/>
        <w:autoSpaceDN w:val="0"/>
        <w:adjustRightInd w:val="0"/>
        <w:spacing w:after="0" w:line="240" w:lineRule="auto"/>
        <w:rPr>
          <w:rFonts w:ascii="Times New Roman" w:eastAsia="Calibri" w:hAnsi="Times New Roman" w:cs="Times New Roman"/>
          <w:b/>
          <w:i/>
          <w:color w:val="000000"/>
          <w:sz w:val="28"/>
          <w:szCs w:val="28"/>
          <w:lang w:val="kk-KZ"/>
        </w:rPr>
      </w:pPr>
      <w:r w:rsidRPr="006F2DF1">
        <w:rPr>
          <w:rFonts w:ascii="Times New Roman" w:eastAsia="Calibri" w:hAnsi="Times New Roman" w:cs="Times New Roman"/>
          <w:b/>
          <w:i/>
          <w:color w:val="000000"/>
          <w:sz w:val="28"/>
          <w:szCs w:val="28"/>
          <w:lang w:val="kk-KZ"/>
        </w:rPr>
        <w:t xml:space="preserve">Ол неден көрініс табады? </w:t>
      </w:r>
    </w:p>
    <w:p w:rsidR="00065BB3" w:rsidRDefault="00065BB3" w:rsidP="00065BB3">
      <w:pPr>
        <w:tabs>
          <w:tab w:val="left" w:pos="426"/>
        </w:tabs>
        <w:autoSpaceDE w:val="0"/>
        <w:autoSpaceDN w:val="0"/>
        <w:adjustRightInd w:val="0"/>
        <w:spacing w:after="0" w:line="240" w:lineRule="auto"/>
        <w:rPr>
          <w:rFonts w:ascii="Times New Roman" w:eastAsia="Calibri" w:hAnsi="Times New Roman" w:cs="Times New Roman"/>
          <w:color w:val="000000"/>
          <w:sz w:val="28"/>
          <w:szCs w:val="28"/>
          <w:lang w:val="kk-KZ"/>
        </w:rPr>
      </w:pPr>
      <w:r w:rsidRPr="006F2DF1">
        <w:rPr>
          <w:rFonts w:ascii="Times New Roman" w:eastAsia="Calibri" w:hAnsi="Times New Roman" w:cs="Times New Roman"/>
          <w:b/>
          <w:color w:val="000000"/>
          <w:sz w:val="28"/>
          <w:szCs w:val="28"/>
          <w:lang w:val="kk-KZ"/>
        </w:rPr>
        <w:t>1.Сұрақтарды қоюда.</w:t>
      </w:r>
      <w:r>
        <w:rPr>
          <w:rFonts w:ascii="Times New Roman" w:eastAsia="Calibri" w:hAnsi="Times New Roman" w:cs="Times New Roman"/>
          <w:color w:val="000000"/>
          <w:sz w:val="28"/>
          <w:szCs w:val="28"/>
          <w:lang w:val="kk-KZ"/>
        </w:rPr>
        <w:t xml:space="preserve"> Бала үнін ересектердің өздері естуі ерекше маңызға ие! Мектеп жасына дейінгі балаларда қиял, ойын және креативтілік саны шексіз, бірақ ересектерде (оның ішінде педагогтерде) ол көп жағдайда тапшы.  Балалар әрдайым (әртүрлі ойындар болса да) ойнайды, бірақ адамзат енді ғана ойынның құндылығын түсіне бастады. Бұл жерде педагогтер үшін үлкен ресурс бар:  </w:t>
      </w:r>
    </w:p>
    <w:p w:rsidR="00065BB3" w:rsidRDefault="00065BB3" w:rsidP="00065BB3">
      <w:pPr>
        <w:tabs>
          <w:tab w:val="left" w:pos="426"/>
        </w:tabs>
        <w:autoSpaceDE w:val="0"/>
        <w:autoSpaceDN w:val="0"/>
        <w:adjustRightInd w:val="0"/>
        <w:spacing w:after="0" w:line="240" w:lineRule="auto"/>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ab/>
        <w:t xml:space="preserve">- егер педагог дұрыс сұрақ қойса, онда күтпеген, кейде таңқалдыратын көп жауаптарды естиді; </w:t>
      </w:r>
    </w:p>
    <w:p w:rsidR="00065BB3" w:rsidRDefault="006F2DF1" w:rsidP="00065BB3">
      <w:pPr>
        <w:shd w:val="clear" w:color="auto" w:fill="FFFFFF"/>
        <w:tabs>
          <w:tab w:val="left" w:pos="426"/>
        </w:tabs>
        <w:spacing w:after="240" w:line="384" w:lineRule="atLeast"/>
        <w:textAlignment w:val="baseline"/>
        <w:rPr>
          <w:rFonts w:ascii="Times New Roman" w:eastAsia="Times New Roman" w:hAnsi="Times New Roman" w:cs="Times New Roman"/>
          <w:color w:val="666666"/>
          <w:sz w:val="28"/>
          <w:szCs w:val="28"/>
          <w:lang w:val="kk-KZ" w:eastAsia="ru-RU"/>
        </w:rPr>
      </w:pPr>
      <w:r>
        <w:rPr>
          <w:rFonts w:ascii="Times New Roman" w:eastAsia="Times New Roman" w:hAnsi="Times New Roman" w:cs="Times New Roman"/>
          <w:color w:val="000000"/>
          <w:sz w:val="28"/>
          <w:szCs w:val="28"/>
          <w:lang w:val="kk-KZ" w:eastAsia="ru-RU"/>
        </w:rPr>
        <w:t xml:space="preserve">    - Сондықтан педагог-тәрбиешілер</w:t>
      </w:r>
      <w:r w:rsidR="00065BB3">
        <w:rPr>
          <w:rFonts w:ascii="Times New Roman" w:eastAsia="Times New Roman" w:hAnsi="Times New Roman" w:cs="Times New Roman"/>
          <w:color w:val="000000"/>
          <w:sz w:val="28"/>
          <w:szCs w:val="28"/>
          <w:lang w:val="kk-KZ" w:eastAsia="ru-RU"/>
        </w:rPr>
        <w:t xml:space="preserve"> ойын түрлерін, оның ішінде еркін ойынды таңдауға ерекше көңіл бөлуі керек, өйткені ойын барысында бала өзіне қажетті құзіреттіліктерді қалыптастырады немесе келешекте оқуда және өмірде қажет болатын дағдыларды меңгереді. Кез келген ойын мектепте, балалар мекемесінен тыс жерде және келешекте білім алуда пайдалы болатын нақты дағдыларды дамытуға бағытталуы керек.</w:t>
      </w:r>
    </w:p>
    <w:p w:rsidR="00065BB3" w:rsidRDefault="00065BB3" w:rsidP="00065BB3">
      <w:pPr>
        <w:widowControl w:val="0"/>
        <w:tabs>
          <w:tab w:val="left" w:pos="993"/>
        </w:tabs>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Еркін ойын</w:t>
      </w:r>
      <w:r>
        <w:rPr>
          <w:rFonts w:ascii="Times New Roman" w:hAnsi="Times New Roman" w:cs="Times New Roman"/>
          <w:sz w:val="28"/>
          <w:szCs w:val="28"/>
          <w:lang w:val="kk-KZ"/>
        </w:rPr>
        <w:t xml:space="preserve"> баланың өмірінде толыққанды орын алуы керек және ережелерге негізделген құрылымдалған ойындардан көбірек болуы керек. Еркін ойын арқылы бала өзінің эмоциялық көңіл-күйін қалпына келтіреді, өмірдегі көңілсіз жағдайларды еңсереді, ойын барысында бастаманы өз қолына алады. Әрбір бала ойнай алады, оған ойнауды үйретудің қажеті жоқ, тек баланың еркін ойнауына жағдай жасау керек.</w:t>
      </w:r>
    </w:p>
    <w:p w:rsidR="00065BB3" w:rsidRDefault="00065BB3" w:rsidP="00065BB3">
      <w:pPr>
        <w:widowControl w:val="0"/>
        <w:tabs>
          <w:tab w:val="left" w:pos="993"/>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Ойын баланың қи</w:t>
      </w:r>
      <w:r w:rsidR="00174F43">
        <w:rPr>
          <w:rFonts w:ascii="Times New Roman" w:hAnsi="Times New Roman" w:cs="Times New Roman"/>
          <w:sz w:val="28"/>
          <w:szCs w:val="28"/>
          <w:lang w:val="kk-KZ"/>
        </w:rPr>
        <w:t>ялын  өсіреді, ойын –тәрбие құралы</w:t>
      </w:r>
    </w:p>
    <w:p w:rsidR="00065BB3" w:rsidRDefault="00065BB3" w:rsidP="00065BB3">
      <w:pPr>
        <w:shd w:val="clear" w:color="auto" w:fill="FFFFFF"/>
        <w:spacing w:after="240" w:line="384" w:lineRule="atLeast"/>
        <w:textAlignment w:val="baseline"/>
        <w:rPr>
          <w:rFonts w:ascii="Times New Roman" w:eastAsia="Times New Roman" w:hAnsi="Times New Roman" w:cs="Times New Roman"/>
          <w:color w:val="666666"/>
          <w:sz w:val="28"/>
          <w:szCs w:val="28"/>
          <w:lang w:val="kk-KZ" w:eastAsia="ru-RU"/>
        </w:rPr>
      </w:pPr>
      <w:r>
        <w:rPr>
          <w:rFonts w:ascii="Times New Roman" w:eastAsia="Times New Roman" w:hAnsi="Times New Roman" w:cs="Times New Roman"/>
          <w:color w:val="666666"/>
          <w:sz w:val="28"/>
          <w:szCs w:val="28"/>
          <w:lang w:val="kk-KZ" w:eastAsia="ru-RU"/>
        </w:rPr>
        <w:t xml:space="preserve"> Баланың ойыны ересек адамдардың,өзіне таныс және өзінің санасында елеулі із қалдырған адамдарға , еңбегіне еліктеуден өрістеп, бара-бара шын мәніндегі еңбекке айналады. </w:t>
      </w:r>
    </w:p>
    <w:p w:rsidR="00065BB3" w:rsidRDefault="00065BB3" w:rsidP="00065BB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666666"/>
          <w:sz w:val="28"/>
          <w:szCs w:val="28"/>
          <w:lang w:val="kk-KZ" w:eastAsia="ru-RU"/>
        </w:rPr>
        <w:t>Әр бала өз бетімен жұмыс істеуге дағдыланады, әр баланың жеке қабілеті анықталады; бір−бірімен бәсекеге түсе алады, өзін – өзі бағал</w:t>
      </w:r>
      <w:r w:rsidR="00174F43">
        <w:rPr>
          <w:rFonts w:ascii="Times New Roman" w:eastAsia="Times New Roman" w:hAnsi="Times New Roman" w:cs="Times New Roman"/>
          <w:color w:val="666666"/>
          <w:sz w:val="28"/>
          <w:szCs w:val="28"/>
          <w:lang w:val="kk-KZ" w:eastAsia="ru-RU"/>
        </w:rPr>
        <w:t>ай алады, қорытынды жасай алады .</w:t>
      </w:r>
      <w:r w:rsidR="00174F43" w:rsidRPr="00174F43">
        <w:rPr>
          <w:rFonts w:ascii="Times New Roman" w:eastAsia="Times New Roman" w:hAnsi="Times New Roman" w:cs="Times New Roman"/>
          <w:color w:val="666666"/>
          <w:sz w:val="28"/>
          <w:szCs w:val="28"/>
          <w:lang w:val="kk-KZ" w:eastAsia="ru-RU"/>
        </w:rPr>
        <w:t xml:space="preserve"> </w:t>
      </w:r>
      <w:r w:rsidR="00174F43">
        <w:rPr>
          <w:rFonts w:ascii="Times New Roman" w:eastAsia="Times New Roman" w:hAnsi="Times New Roman" w:cs="Times New Roman"/>
          <w:color w:val="666666"/>
          <w:sz w:val="28"/>
          <w:szCs w:val="28"/>
          <w:lang w:val="kk-KZ" w:eastAsia="ru-RU"/>
        </w:rPr>
        <w:t>Осының бәрі баланы мектепке даярлайды.</w:t>
      </w:r>
    </w:p>
    <w:p w:rsidR="006F2DF1" w:rsidRDefault="006F2DF1" w:rsidP="00065BB3">
      <w:pPr>
        <w:spacing w:after="0" w:line="240" w:lineRule="auto"/>
        <w:rPr>
          <w:rFonts w:ascii="Times New Roman" w:eastAsia="Times New Roman" w:hAnsi="Times New Roman" w:cs="Times New Roman"/>
          <w:sz w:val="28"/>
          <w:szCs w:val="28"/>
          <w:lang w:val="kk-KZ" w:eastAsia="ru-RU"/>
        </w:rPr>
      </w:pPr>
    </w:p>
    <w:p w:rsidR="00174F43" w:rsidRPr="00174F43" w:rsidRDefault="00174F43" w:rsidP="00174F43">
      <w:pPr>
        <w:spacing w:after="0" w:line="240" w:lineRule="auto"/>
        <w:rPr>
          <w:rFonts w:ascii="Times New Roman" w:eastAsia="Times New Roman" w:hAnsi="Times New Roman" w:cs="Times New Roman"/>
          <w:color w:val="666666"/>
          <w:sz w:val="28"/>
          <w:szCs w:val="28"/>
          <w:lang w:val="kk-KZ" w:eastAsia="ru-RU"/>
        </w:rPr>
      </w:pPr>
      <w:r w:rsidRPr="00174F43">
        <w:rPr>
          <w:rFonts w:ascii="Times New Roman" w:eastAsia="Times New Roman" w:hAnsi="Times New Roman" w:cs="Times New Roman"/>
          <w:b/>
          <w:color w:val="666666"/>
          <w:sz w:val="28"/>
          <w:szCs w:val="28"/>
          <w:lang w:val="kk-KZ" w:eastAsia="ru-RU"/>
        </w:rPr>
        <w:t>Қорытынды :</w:t>
      </w:r>
      <w:r w:rsidRPr="00174F43">
        <w:rPr>
          <w:rFonts w:ascii="Times New Roman" w:eastAsia="Times New Roman" w:hAnsi="Times New Roman" w:cs="Times New Roman"/>
          <w:color w:val="666666"/>
          <w:sz w:val="28"/>
          <w:szCs w:val="28"/>
          <w:lang w:val="kk-KZ" w:eastAsia="ru-RU"/>
        </w:rPr>
        <w:t>Тәуелсіз мемлекетіміздің бүгінгі таңдағы ең басты мақсаты ұлттық білім беру жүйесін жаңа арнаға бұру, нәтиже мен сапаға бағыттау,бәсекеге қабілетті тұлға тәрбиелеу қажеттілігін міндеттейді.</w:t>
      </w:r>
    </w:p>
    <w:p w:rsidR="00065BB3" w:rsidRDefault="00065BB3" w:rsidP="00065BB3">
      <w:pPr>
        <w:spacing w:after="0" w:line="240" w:lineRule="auto"/>
        <w:rPr>
          <w:rFonts w:ascii="Times New Roman" w:eastAsia="Times New Roman" w:hAnsi="Times New Roman" w:cs="Times New Roman"/>
          <w:color w:val="666666"/>
          <w:sz w:val="28"/>
          <w:szCs w:val="28"/>
          <w:lang w:val="kk-KZ" w:eastAsia="ru-RU"/>
        </w:rPr>
      </w:pPr>
    </w:p>
    <w:p w:rsidR="00065BB3" w:rsidRDefault="00065BB3" w:rsidP="00065BB3">
      <w:pPr>
        <w:spacing w:after="0" w:line="240" w:lineRule="auto"/>
        <w:rPr>
          <w:rFonts w:ascii="Times New Roman" w:eastAsia="Times New Roman" w:hAnsi="Times New Roman" w:cs="Times New Roman"/>
          <w:color w:val="666666"/>
          <w:sz w:val="28"/>
          <w:szCs w:val="28"/>
          <w:lang w:val="kk-KZ" w:eastAsia="ru-RU"/>
        </w:rPr>
      </w:pPr>
    </w:p>
    <w:p w:rsidR="00D575E5" w:rsidRPr="00065BB3" w:rsidRDefault="00D575E5">
      <w:pPr>
        <w:rPr>
          <w:lang w:val="kk-KZ"/>
        </w:rPr>
      </w:pPr>
    </w:p>
    <w:sectPr w:rsidR="00D575E5" w:rsidRPr="00065BB3" w:rsidSect="006F2DF1">
      <w:pgSz w:w="11906" w:h="16838"/>
      <w:pgMar w:top="993" w:right="991"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874" w:rsidRDefault="00555874" w:rsidP="00065BB3">
      <w:pPr>
        <w:spacing w:after="0" w:line="240" w:lineRule="auto"/>
      </w:pPr>
      <w:r>
        <w:separator/>
      </w:r>
    </w:p>
  </w:endnote>
  <w:endnote w:type="continuationSeparator" w:id="0">
    <w:p w:rsidR="00555874" w:rsidRDefault="00555874" w:rsidP="00065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874" w:rsidRDefault="00555874" w:rsidP="00065BB3">
      <w:pPr>
        <w:spacing w:after="0" w:line="240" w:lineRule="auto"/>
      </w:pPr>
      <w:r>
        <w:separator/>
      </w:r>
    </w:p>
  </w:footnote>
  <w:footnote w:type="continuationSeparator" w:id="0">
    <w:p w:rsidR="00555874" w:rsidRDefault="00555874" w:rsidP="00065B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737"/>
    <w:rsid w:val="00065BB3"/>
    <w:rsid w:val="00174F43"/>
    <w:rsid w:val="00225D5E"/>
    <w:rsid w:val="00555874"/>
    <w:rsid w:val="006F2DF1"/>
    <w:rsid w:val="0072219F"/>
    <w:rsid w:val="009B7BAD"/>
    <w:rsid w:val="00C00FDC"/>
    <w:rsid w:val="00CC6737"/>
    <w:rsid w:val="00D575E5"/>
    <w:rsid w:val="00DA6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387CC9-DE3F-4125-AF11-67617853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BB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5B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065BB3"/>
    <w:pPr>
      <w:widowControl w:val="0"/>
      <w:autoSpaceDE w:val="0"/>
      <w:autoSpaceDN w:val="0"/>
      <w:spacing w:after="0" w:line="240" w:lineRule="auto"/>
    </w:pPr>
    <w:rPr>
      <w:rFonts w:ascii="Times New Roman" w:eastAsia="Times New Roman" w:hAnsi="Times New Roman" w:cs="Times New Roman"/>
      <w:sz w:val="20"/>
      <w:szCs w:val="20"/>
      <w:lang w:val="kk-KZ"/>
    </w:rPr>
  </w:style>
  <w:style w:type="character" w:customStyle="1" w:styleId="a5">
    <w:name w:val="Текст сноски Знак"/>
    <w:basedOn w:val="a0"/>
    <w:link w:val="a4"/>
    <w:uiPriority w:val="99"/>
    <w:semiHidden/>
    <w:rsid w:val="00065BB3"/>
    <w:rPr>
      <w:rFonts w:ascii="Times New Roman" w:eastAsia="Times New Roman" w:hAnsi="Times New Roman" w:cs="Times New Roman"/>
      <w:sz w:val="20"/>
      <w:szCs w:val="20"/>
      <w:lang w:val="kk-KZ"/>
    </w:rPr>
  </w:style>
  <w:style w:type="paragraph" w:styleId="a6">
    <w:name w:val="Body Text"/>
    <w:basedOn w:val="a"/>
    <w:link w:val="a7"/>
    <w:uiPriority w:val="1"/>
    <w:semiHidden/>
    <w:unhideWhenUsed/>
    <w:qFormat/>
    <w:rsid w:val="00065BB3"/>
    <w:pPr>
      <w:widowControl w:val="0"/>
      <w:autoSpaceDE w:val="0"/>
      <w:autoSpaceDN w:val="0"/>
      <w:spacing w:after="0" w:line="240" w:lineRule="auto"/>
      <w:ind w:left="193"/>
    </w:pPr>
    <w:rPr>
      <w:rFonts w:ascii="Times New Roman" w:eastAsia="Times New Roman" w:hAnsi="Times New Roman" w:cs="Times New Roman"/>
      <w:sz w:val="28"/>
      <w:szCs w:val="28"/>
      <w:lang w:val="kk-KZ"/>
    </w:rPr>
  </w:style>
  <w:style w:type="character" w:customStyle="1" w:styleId="a7">
    <w:name w:val="Основной текст Знак"/>
    <w:basedOn w:val="a0"/>
    <w:link w:val="a6"/>
    <w:uiPriority w:val="1"/>
    <w:semiHidden/>
    <w:rsid w:val="00065BB3"/>
    <w:rPr>
      <w:rFonts w:ascii="Times New Roman" w:eastAsia="Times New Roman" w:hAnsi="Times New Roman" w:cs="Times New Roman"/>
      <w:sz w:val="28"/>
      <w:szCs w:val="28"/>
      <w:lang w:val="kk-KZ"/>
    </w:rPr>
  </w:style>
  <w:style w:type="character" w:customStyle="1" w:styleId="a8">
    <w:name w:val="Абзац списка Знак"/>
    <w:link w:val="a9"/>
    <w:uiPriority w:val="1"/>
    <w:locked/>
    <w:rsid w:val="00065BB3"/>
    <w:rPr>
      <w:rFonts w:ascii="Times New Roman" w:eastAsia="Times New Roman" w:hAnsi="Times New Roman" w:cs="Times New Roman"/>
      <w:lang w:val="kk-KZ"/>
    </w:rPr>
  </w:style>
  <w:style w:type="paragraph" w:styleId="a9">
    <w:name w:val="List Paragraph"/>
    <w:basedOn w:val="a"/>
    <w:link w:val="a8"/>
    <w:uiPriority w:val="1"/>
    <w:qFormat/>
    <w:rsid w:val="00065BB3"/>
    <w:pPr>
      <w:widowControl w:val="0"/>
      <w:autoSpaceDE w:val="0"/>
      <w:autoSpaceDN w:val="0"/>
      <w:spacing w:after="0" w:line="240" w:lineRule="auto"/>
      <w:ind w:left="193" w:firstLine="708"/>
      <w:jc w:val="both"/>
    </w:pPr>
    <w:rPr>
      <w:rFonts w:ascii="Times New Roman" w:eastAsia="Times New Roman" w:hAnsi="Times New Roman" w:cs="Times New Roman"/>
      <w:lang w:val="kk-KZ"/>
    </w:rPr>
  </w:style>
  <w:style w:type="character" w:styleId="aa">
    <w:name w:val="footnote reference"/>
    <w:basedOn w:val="a0"/>
    <w:uiPriority w:val="99"/>
    <w:semiHidden/>
    <w:unhideWhenUsed/>
    <w:rsid w:val="00065B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208442">
      <w:bodyDiv w:val="1"/>
      <w:marLeft w:val="0"/>
      <w:marRight w:val="0"/>
      <w:marTop w:val="0"/>
      <w:marBottom w:val="0"/>
      <w:divBdr>
        <w:top w:val="none" w:sz="0" w:space="0" w:color="auto"/>
        <w:left w:val="none" w:sz="0" w:space="0" w:color="auto"/>
        <w:bottom w:val="none" w:sz="0" w:space="0" w:color="auto"/>
        <w:right w:val="none" w:sz="0" w:space="0" w:color="auto"/>
      </w:divBdr>
    </w:div>
    <w:div w:id="87269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7423</TotalTime>
  <Pages>1</Pages>
  <Words>1557</Words>
  <Characters>8881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2024-08-07T02:59:00Z</dcterms:created>
  <dcterms:modified xsi:type="dcterms:W3CDTF">2024-10-21T16:14:00Z</dcterms:modified>
</cp:coreProperties>
</file>