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77804" w14:textId="334C440B" w:rsidR="00865205" w:rsidRPr="00262145" w:rsidRDefault="00A02BFE" w:rsidP="00262145">
      <w:pPr>
        <w:spacing w:after="0" w:line="240" w:lineRule="auto"/>
        <w:jc w:val="center"/>
        <w:rPr>
          <w:rFonts w:ascii="Times New Roman" w:hAnsi="Times New Roman" w:cs="Times New Roman"/>
          <w:b/>
          <w:bCs/>
          <w:sz w:val="28"/>
          <w:szCs w:val="28"/>
        </w:rPr>
      </w:pPr>
      <w:r w:rsidRPr="00262145">
        <w:rPr>
          <w:rFonts w:ascii="Times New Roman" w:hAnsi="Times New Roman" w:cs="Times New Roman"/>
          <w:b/>
          <w:bCs/>
          <w:sz w:val="28"/>
          <w:szCs w:val="28"/>
        </w:rPr>
        <w:t>Робототехникадан сайыс сабақ өтілді.</w:t>
      </w:r>
      <w:r w:rsidR="00757917">
        <w:rPr>
          <w:rFonts w:ascii="Times New Roman" w:hAnsi="Times New Roman" w:cs="Times New Roman"/>
          <w:b/>
          <w:bCs/>
          <w:sz w:val="28"/>
          <w:szCs w:val="28"/>
        </w:rPr>
        <w:t xml:space="preserve"> </w:t>
      </w:r>
    </w:p>
    <w:p w14:paraId="7E3FD920" w14:textId="77777777" w:rsidR="00262145" w:rsidRPr="00262145" w:rsidRDefault="00262145" w:rsidP="00262145">
      <w:pPr>
        <w:shd w:val="clear" w:color="auto" w:fill="FFFFFF"/>
        <w:spacing w:before="100" w:beforeAutospacing="1" w:after="0" w:line="240" w:lineRule="auto"/>
        <w:jc w:val="both"/>
        <w:rPr>
          <w:rFonts w:ascii="Times New Roman" w:eastAsia="Times New Roman" w:hAnsi="Times New Roman" w:cs="Times New Roman"/>
          <w:color w:val="333333"/>
          <w:sz w:val="28"/>
          <w:szCs w:val="28"/>
          <w:lang w:eastAsia="kk-KZ"/>
        </w:rPr>
      </w:pPr>
      <w:r w:rsidRPr="00262145">
        <w:rPr>
          <w:rFonts w:ascii="Times New Roman" w:hAnsi="Times New Roman" w:cs="Times New Roman"/>
          <w:b/>
          <w:bCs/>
          <w:color w:val="333333"/>
          <w:sz w:val="28"/>
          <w:szCs w:val="28"/>
          <w:shd w:val="clear" w:color="auto" w:fill="FFFFFF"/>
        </w:rPr>
        <w:t xml:space="preserve">            XXI ғасыр – ғылым мен техниканың ғасыры деп бекер айтылмайды. Өйткені, қазіргі таңда ғылыми-техникалық прогресс қарқынды даму үстінде. Ғылым мен техниканың жетістіктерін пайдаланбайтын саланы атау өте қиын.</w:t>
      </w:r>
    </w:p>
    <w:p w14:paraId="72799AFB" w14:textId="77777777" w:rsidR="00262145" w:rsidRPr="00262145" w:rsidRDefault="00262145" w:rsidP="00262145">
      <w:pPr>
        <w:shd w:val="clear" w:color="auto" w:fill="FFFFFF"/>
        <w:spacing w:before="100" w:beforeAutospacing="1" w:after="0" w:line="240" w:lineRule="auto"/>
        <w:jc w:val="both"/>
        <w:rPr>
          <w:rFonts w:ascii="Times New Roman" w:eastAsia="Times New Roman" w:hAnsi="Times New Roman" w:cs="Times New Roman"/>
          <w:sz w:val="28"/>
          <w:szCs w:val="28"/>
          <w:lang w:eastAsia="kk-KZ"/>
        </w:rPr>
      </w:pPr>
      <w:r w:rsidRPr="00262145">
        <w:rPr>
          <w:rFonts w:ascii="Times New Roman" w:eastAsia="Times New Roman" w:hAnsi="Times New Roman" w:cs="Times New Roman"/>
          <w:sz w:val="28"/>
          <w:szCs w:val="28"/>
          <w:lang w:eastAsia="kk-KZ"/>
        </w:rPr>
        <w:t>Дамыған елдердің қатарына қосылу үшін біздің де «көштен қалмауымыз» керек. Жалпы болашақтың жарқын болуы білімді жастардың қолында екендігі баршамызға аян. Осы орайда өскелең ұрпақтың ғылымға ұмтылып, техниканы меңгеріп, ел болашағы үшін еңбек етер саналы азамат болып қалыптасуы үшін қолымыздан келген көмекті аямауымыз керек. Соңғы жылдары робототехника саласы өмірімізде қарқынды белең алып келеді және оқушылардың арасында да бұл салаға қызығушылық танытушылар саны артуда.</w:t>
      </w:r>
    </w:p>
    <w:p w14:paraId="3E3B80DA" w14:textId="77777777" w:rsidR="00262145" w:rsidRPr="00262145" w:rsidRDefault="00262145" w:rsidP="00262145">
      <w:pPr>
        <w:shd w:val="clear" w:color="auto" w:fill="FFFFFF"/>
        <w:spacing w:before="100" w:beforeAutospacing="1" w:after="0" w:line="240" w:lineRule="auto"/>
        <w:jc w:val="both"/>
        <w:rPr>
          <w:rFonts w:ascii="Times New Roman" w:eastAsia="Times New Roman" w:hAnsi="Times New Roman" w:cs="Times New Roman"/>
          <w:sz w:val="28"/>
          <w:szCs w:val="28"/>
          <w:lang w:eastAsia="kk-KZ"/>
        </w:rPr>
      </w:pPr>
      <w:r w:rsidRPr="00262145">
        <w:rPr>
          <w:rFonts w:ascii="Times New Roman" w:eastAsia="Times New Roman" w:hAnsi="Times New Roman" w:cs="Times New Roman"/>
          <w:sz w:val="28"/>
          <w:szCs w:val="28"/>
          <w:lang w:eastAsia="kk-KZ"/>
        </w:rPr>
        <w:t>Робототехника саласы несімен қызық және оның балалар үшін пайдасы қандай? Қарапайым тілмен айтар болсақ, робототехника – бұл автоматтандырылған құрылғыларды, яғни роботтарды құруды үйрететін қолданбалы ғылым. Роботты құрастыру кезінде балалар уақыттарын тиімді әрі қызықты өткізіп қана қоймай, сонымен қатар бірқатар дағдыларды қалыптасады. Яғни, қолдың ұсақ моторикасы дамиды; логикалық ойлау қабілеті артады; шығармашылық қабілеттері дамиды; зейіні артады; бір орында ұзақ уақыт отырып жұмыс жасауға дағдыланады. Сонымен қатар баланың жауапкершілік, еңбекқорлық, шыдамдылық, өз бетінше жұмыс істеу секілді тұлғалық қасиеттерін дамыту жолында да ықпалы зор.</w:t>
      </w:r>
    </w:p>
    <w:p w14:paraId="0BCAF3CE" w14:textId="77777777" w:rsidR="00262145" w:rsidRPr="00262145" w:rsidRDefault="00262145" w:rsidP="00262145">
      <w:pPr>
        <w:shd w:val="clear" w:color="auto" w:fill="FFFFFF"/>
        <w:spacing w:before="100" w:beforeAutospacing="1" w:after="0" w:line="240" w:lineRule="auto"/>
        <w:jc w:val="both"/>
        <w:rPr>
          <w:rFonts w:ascii="Times New Roman" w:eastAsia="Times New Roman" w:hAnsi="Times New Roman" w:cs="Times New Roman"/>
          <w:sz w:val="28"/>
          <w:szCs w:val="28"/>
          <w:lang w:eastAsia="kk-KZ"/>
        </w:rPr>
      </w:pPr>
      <w:r w:rsidRPr="00262145">
        <w:rPr>
          <w:rFonts w:ascii="Times New Roman" w:hAnsi="Times New Roman" w:cs="Times New Roman"/>
          <w:sz w:val="28"/>
          <w:szCs w:val="28"/>
          <w:shd w:val="clear" w:color="auto" w:fill="FFFFFF"/>
        </w:rPr>
        <w:t>Робототехникамен айналысатын балалар іс-әрекеттерді жоспарлап, олардың орындалуын бақылауды, алдына мақсат қойып, оған жетуді, командада бірлесіп жұмыс істеуді, өз бетінше шешім қабылдауды үйренеді. Қорыта келгенде, роботехниканың баланың ақыл-ойының жетілуі мен тұлғалық қабілеттерінің дамуына тигізер пайдасы зор. Олай болса, ғылым мен техниканы жетік меңгерген, білімді оқушыларымыз көп болсын дегім келеді.</w:t>
      </w:r>
    </w:p>
    <w:p w14:paraId="164F60C3" w14:textId="77777777" w:rsidR="00262145" w:rsidRPr="00262145" w:rsidRDefault="00262145" w:rsidP="00262145">
      <w:pPr>
        <w:spacing w:after="0" w:line="240" w:lineRule="auto"/>
        <w:jc w:val="center"/>
        <w:rPr>
          <w:rFonts w:ascii="Times New Roman" w:hAnsi="Times New Roman" w:cs="Times New Roman"/>
          <w:b/>
          <w:bCs/>
          <w:sz w:val="28"/>
          <w:szCs w:val="28"/>
        </w:rPr>
      </w:pPr>
    </w:p>
    <w:p w14:paraId="777E6A87" w14:textId="63A45B37" w:rsidR="00262145" w:rsidRPr="00A33DD7" w:rsidRDefault="00A02BFE" w:rsidP="00262145">
      <w:pPr>
        <w:spacing w:after="0" w:line="240" w:lineRule="auto"/>
        <w:jc w:val="both"/>
        <w:rPr>
          <w:rFonts w:ascii="Times New Roman" w:hAnsi="Times New Roman" w:cs="Times New Roman"/>
          <w:sz w:val="28"/>
          <w:szCs w:val="28"/>
        </w:rPr>
      </w:pPr>
      <w:r w:rsidRPr="00262145">
        <w:rPr>
          <w:rFonts w:ascii="Times New Roman" w:hAnsi="Times New Roman" w:cs="Times New Roman"/>
          <w:sz w:val="28"/>
          <w:szCs w:val="28"/>
        </w:rPr>
        <w:t xml:space="preserve"> </w:t>
      </w:r>
      <w:hyperlink r:id="rId4" w:tgtFrame="_blank" w:history="1">
        <w:r w:rsidRPr="00A33DD7">
          <w:rPr>
            <w:rStyle w:val="a3"/>
            <w:rFonts w:ascii="Times New Roman" w:hAnsi="Times New Roman" w:cs="Times New Roman"/>
            <w:color w:val="auto"/>
            <w:sz w:val="28"/>
            <w:szCs w:val="28"/>
            <w:u w:val="none"/>
            <w:bdr w:val="none" w:sz="0" w:space="0" w:color="auto" w:frame="1"/>
            <w:shd w:val="clear" w:color="auto" w:fill="FFFFFF"/>
          </w:rPr>
          <w:t xml:space="preserve">Бүгінде ұстаздар оқушылардың білім дәрежесін көтеру үшін түрлі </w:t>
        </w:r>
        <w:r w:rsidRPr="00A33DD7">
          <w:rPr>
            <w:rStyle w:val="a3"/>
            <w:rFonts w:ascii="Times New Roman" w:hAnsi="Times New Roman" w:cs="Times New Roman"/>
            <w:color w:val="auto"/>
            <w:sz w:val="28"/>
            <w:szCs w:val="28"/>
            <w:u w:val="none"/>
            <w:bdr w:val="none" w:sz="0" w:space="0" w:color="auto" w:frame="1"/>
            <w:shd w:val="clear" w:color="auto" w:fill="FFFFFF"/>
          </w:rPr>
          <w:t>сайыс</w:t>
        </w:r>
        <w:r w:rsidRPr="00A33DD7">
          <w:rPr>
            <w:rStyle w:val="a3"/>
            <w:rFonts w:ascii="Times New Roman" w:hAnsi="Times New Roman" w:cs="Times New Roman"/>
            <w:color w:val="auto"/>
            <w:sz w:val="28"/>
            <w:szCs w:val="28"/>
            <w:u w:val="none"/>
            <w:bdr w:val="none" w:sz="0" w:space="0" w:color="auto" w:frame="1"/>
            <w:shd w:val="clear" w:color="auto" w:fill="FFFFFF"/>
          </w:rPr>
          <w:t xml:space="preserve"> сабақтар ұйымдастыруда. Жуырда Түркістан облысына қарасты </w:t>
        </w:r>
        <w:r w:rsidRPr="00A33DD7">
          <w:rPr>
            <w:rStyle w:val="a3"/>
            <w:rFonts w:ascii="Times New Roman" w:hAnsi="Times New Roman" w:cs="Times New Roman"/>
            <w:color w:val="auto"/>
            <w:sz w:val="28"/>
            <w:szCs w:val="28"/>
            <w:u w:val="none"/>
            <w:bdr w:val="none" w:sz="0" w:space="0" w:color="auto" w:frame="1"/>
            <w:shd w:val="clear" w:color="auto" w:fill="FFFFFF"/>
          </w:rPr>
          <w:t xml:space="preserve">Отырар ауданының </w:t>
        </w:r>
        <w:r w:rsidRPr="00A33DD7">
          <w:rPr>
            <w:rStyle w:val="a3"/>
            <w:rFonts w:ascii="Times New Roman" w:hAnsi="Times New Roman" w:cs="Times New Roman"/>
            <w:color w:val="auto"/>
            <w:sz w:val="28"/>
            <w:szCs w:val="28"/>
            <w:u w:val="none"/>
            <w:bdr w:val="none" w:sz="0" w:space="0" w:color="auto" w:frame="1"/>
            <w:shd w:val="clear" w:color="auto" w:fill="FFFFFF"/>
          </w:rPr>
          <w:t xml:space="preserve"> білім бөліміне қарасты </w:t>
        </w:r>
        <w:r w:rsidRPr="00A33DD7">
          <w:rPr>
            <w:rStyle w:val="a3"/>
            <w:rFonts w:ascii="Times New Roman" w:hAnsi="Times New Roman" w:cs="Times New Roman"/>
            <w:color w:val="auto"/>
            <w:sz w:val="28"/>
            <w:szCs w:val="28"/>
            <w:u w:val="none"/>
            <w:bdr w:val="none" w:sz="0" w:space="0" w:color="auto" w:frame="1"/>
            <w:shd w:val="clear" w:color="auto" w:fill="FFFFFF"/>
          </w:rPr>
          <w:t xml:space="preserve">«Ш.Уәлиханов атындағы </w:t>
        </w:r>
        <w:r w:rsidRPr="00A33DD7">
          <w:rPr>
            <w:rStyle w:val="a3"/>
            <w:rFonts w:ascii="Times New Roman" w:hAnsi="Times New Roman" w:cs="Times New Roman"/>
            <w:color w:val="auto"/>
            <w:sz w:val="28"/>
            <w:szCs w:val="28"/>
            <w:u w:val="none"/>
            <w:bdr w:val="none" w:sz="0" w:space="0" w:color="auto" w:frame="1"/>
            <w:shd w:val="clear" w:color="auto" w:fill="FFFFFF"/>
          </w:rPr>
          <w:t xml:space="preserve"> жалпы білім беретін мекте</w:t>
        </w:r>
        <w:r w:rsidRPr="00A33DD7">
          <w:rPr>
            <w:rStyle w:val="a3"/>
            <w:rFonts w:ascii="Times New Roman" w:hAnsi="Times New Roman" w:cs="Times New Roman"/>
            <w:color w:val="auto"/>
            <w:sz w:val="28"/>
            <w:szCs w:val="28"/>
            <w:u w:val="none"/>
            <w:bdr w:val="none" w:sz="0" w:space="0" w:color="auto" w:frame="1"/>
            <w:shd w:val="clear" w:color="auto" w:fill="FFFFFF"/>
          </w:rPr>
          <w:t>п» коммуналдық мемлекеттік мекемесінде</w:t>
        </w:r>
        <w:r w:rsidRPr="00A33DD7">
          <w:rPr>
            <w:rStyle w:val="a3"/>
            <w:rFonts w:ascii="Times New Roman" w:hAnsi="Times New Roman" w:cs="Times New Roman"/>
            <w:color w:val="auto"/>
            <w:sz w:val="28"/>
            <w:szCs w:val="28"/>
            <w:u w:val="none"/>
            <w:bdr w:val="none" w:sz="0" w:space="0" w:color="auto" w:frame="1"/>
            <w:shd w:val="clear" w:color="auto" w:fill="FFFFFF"/>
          </w:rPr>
          <w:t xml:space="preserve"> </w:t>
        </w:r>
        <w:r w:rsidRPr="00A33DD7">
          <w:rPr>
            <w:rStyle w:val="a3"/>
            <w:rFonts w:ascii="Times New Roman" w:hAnsi="Times New Roman" w:cs="Times New Roman"/>
            <w:color w:val="auto"/>
            <w:sz w:val="28"/>
            <w:szCs w:val="28"/>
            <w:u w:val="none"/>
            <w:bdr w:val="none" w:sz="0" w:space="0" w:color="auto" w:frame="1"/>
            <w:shd w:val="clear" w:color="auto" w:fill="FFFFFF"/>
          </w:rPr>
          <w:t xml:space="preserve"> 26.09.2024 ж. «Робототехника»</w:t>
        </w:r>
        <w:r w:rsidRPr="00A33DD7">
          <w:rPr>
            <w:rStyle w:val="a3"/>
            <w:rFonts w:ascii="Times New Roman" w:hAnsi="Times New Roman" w:cs="Times New Roman"/>
            <w:color w:val="auto"/>
            <w:sz w:val="28"/>
            <w:szCs w:val="28"/>
            <w:u w:val="none"/>
            <w:bdr w:val="none" w:sz="0" w:space="0" w:color="auto" w:frame="1"/>
            <w:shd w:val="clear" w:color="auto" w:fill="FFFFFF"/>
          </w:rPr>
          <w:t xml:space="preserve"> </w:t>
        </w:r>
        <w:r w:rsidRPr="00A33DD7">
          <w:rPr>
            <w:rStyle w:val="a3"/>
            <w:rFonts w:ascii="Times New Roman" w:hAnsi="Times New Roman" w:cs="Times New Roman"/>
            <w:color w:val="auto"/>
            <w:sz w:val="28"/>
            <w:szCs w:val="28"/>
            <w:u w:val="none"/>
            <w:bdr w:val="none" w:sz="0" w:space="0" w:color="auto" w:frame="1"/>
            <w:shd w:val="clear" w:color="auto" w:fill="FFFFFF"/>
          </w:rPr>
          <w:t xml:space="preserve">үйірмесінен сайыс </w:t>
        </w:r>
        <w:r w:rsidRPr="00A33DD7">
          <w:rPr>
            <w:rStyle w:val="a3"/>
            <w:rFonts w:ascii="Times New Roman" w:hAnsi="Times New Roman" w:cs="Times New Roman"/>
            <w:color w:val="auto"/>
            <w:sz w:val="28"/>
            <w:szCs w:val="28"/>
            <w:u w:val="none"/>
            <w:bdr w:val="none" w:sz="0" w:space="0" w:color="auto" w:frame="1"/>
            <w:shd w:val="clear" w:color="auto" w:fill="FFFFFF"/>
          </w:rPr>
          <w:t>саба</w:t>
        </w:r>
        <w:r w:rsidRPr="00A33DD7">
          <w:rPr>
            <w:rStyle w:val="a3"/>
            <w:rFonts w:ascii="Times New Roman" w:hAnsi="Times New Roman" w:cs="Times New Roman"/>
            <w:color w:val="auto"/>
            <w:sz w:val="28"/>
            <w:szCs w:val="28"/>
            <w:u w:val="none"/>
            <w:bdr w:val="none" w:sz="0" w:space="0" w:color="auto" w:frame="1"/>
            <w:shd w:val="clear" w:color="auto" w:fill="FFFFFF"/>
          </w:rPr>
          <w:t>қ өтті</w:t>
        </w:r>
        <w:r w:rsidRPr="00A33DD7">
          <w:rPr>
            <w:rStyle w:val="a3"/>
            <w:rFonts w:ascii="Times New Roman" w:hAnsi="Times New Roman" w:cs="Times New Roman"/>
            <w:color w:val="auto"/>
            <w:sz w:val="28"/>
            <w:szCs w:val="28"/>
            <w:u w:val="none"/>
            <w:bdr w:val="none" w:sz="0" w:space="0" w:color="auto" w:frame="1"/>
            <w:shd w:val="clear" w:color="auto" w:fill="FFFFFF"/>
          </w:rPr>
          <w:t>. </w:t>
        </w:r>
      </w:hyperlink>
      <w:r w:rsidR="00262145" w:rsidRPr="00A33DD7">
        <w:rPr>
          <w:rFonts w:ascii="Times New Roman" w:hAnsi="Times New Roman" w:cs="Times New Roman"/>
          <w:sz w:val="28"/>
          <w:szCs w:val="28"/>
        </w:rPr>
        <w:t xml:space="preserve"> </w:t>
      </w:r>
      <w:r w:rsidR="00A33DD7">
        <w:rPr>
          <w:rFonts w:ascii="Times New Roman" w:hAnsi="Times New Roman" w:cs="Times New Roman"/>
          <w:sz w:val="28"/>
          <w:szCs w:val="28"/>
        </w:rPr>
        <w:t xml:space="preserve">Сайысқа директордың оқу ісі  жөніндегі орынбасары: К.Ахментеева, оқу орынбасары:Ш.Қабылдаева, қосымша білім беру педагогы:Ж.Айтжанова, </w:t>
      </w:r>
      <w:r w:rsidR="00757917">
        <w:rPr>
          <w:rFonts w:ascii="Times New Roman" w:hAnsi="Times New Roman" w:cs="Times New Roman"/>
          <w:sz w:val="28"/>
          <w:szCs w:val="28"/>
        </w:rPr>
        <w:t>тәлімгер: А.Егемқұл, информатика пәні мұғалімі: Т.Төлегенқызы төрешілік етті.</w:t>
      </w:r>
    </w:p>
    <w:p w14:paraId="3B8E8E41" w14:textId="4255FAAC" w:rsidR="00A02BFE" w:rsidRPr="00262145" w:rsidRDefault="00A02BFE" w:rsidP="00262145">
      <w:pPr>
        <w:spacing w:after="0" w:line="240" w:lineRule="auto"/>
        <w:jc w:val="both"/>
        <w:rPr>
          <w:rFonts w:ascii="Times New Roman" w:hAnsi="Times New Roman" w:cs="Times New Roman"/>
          <w:b/>
          <w:sz w:val="28"/>
          <w:szCs w:val="28"/>
        </w:rPr>
      </w:pPr>
      <w:r w:rsidRPr="00262145">
        <w:rPr>
          <w:rFonts w:ascii="Times New Roman" w:hAnsi="Times New Roman" w:cs="Times New Roman"/>
          <w:b/>
          <w:sz w:val="28"/>
          <w:szCs w:val="28"/>
        </w:rPr>
        <w:t xml:space="preserve"> Сайыстың мақсаты.</w:t>
      </w:r>
    </w:p>
    <w:p w14:paraId="66F431F2" w14:textId="77777777" w:rsidR="00A02BFE" w:rsidRPr="00262145" w:rsidRDefault="00A02BFE" w:rsidP="00262145">
      <w:pPr>
        <w:spacing w:after="0" w:line="240" w:lineRule="auto"/>
        <w:jc w:val="both"/>
        <w:rPr>
          <w:rFonts w:ascii="Times New Roman" w:hAnsi="Times New Roman" w:cs="Times New Roman"/>
          <w:sz w:val="28"/>
          <w:szCs w:val="28"/>
        </w:rPr>
      </w:pPr>
      <w:r w:rsidRPr="00262145">
        <w:rPr>
          <w:rFonts w:ascii="Times New Roman" w:hAnsi="Times New Roman" w:cs="Times New Roman"/>
          <w:sz w:val="28"/>
          <w:szCs w:val="28"/>
        </w:rPr>
        <w:t>- Робототехниканың негіздері, пайдалану салалары, түрлері туралы жалпы мәлімет беру және түсінік қалыптастыру</w:t>
      </w:r>
    </w:p>
    <w:p w14:paraId="412D050E" w14:textId="77777777" w:rsidR="00A02BFE" w:rsidRPr="00262145" w:rsidRDefault="00A02BFE" w:rsidP="00262145">
      <w:pPr>
        <w:spacing w:after="0" w:line="240" w:lineRule="auto"/>
        <w:jc w:val="both"/>
        <w:rPr>
          <w:rFonts w:ascii="Times New Roman" w:hAnsi="Times New Roman" w:cs="Times New Roman"/>
          <w:sz w:val="28"/>
          <w:szCs w:val="28"/>
        </w:rPr>
      </w:pPr>
      <w:r w:rsidRPr="00262145">
        <w:rPr>
          <w:rFonts w:ascii="Times New Roman" w:hAnsi="Times New Roman" w:cs="Times New Roman"/>
          <w:sz w:val="28"/>
          <w:szCs w:val="28"/>
        </w:rPr>
        <w:lastRenderedPageBreak/>
        <w:t>- оқушылар арасында робототехниканы насихаттау, ынта-жігерін арттыру, шеберліктерін шыңдау;</w:t>
      </w:r>
    </w:p>
    <w:p w14:paraId="52A245AF" w14:textId="77777777" w:rsidR="00A02BFE" w:rsidRPr="00262145" w:rsidRDefault="00A02BFE" w:rsidP="00262145">
      <w:pPr>
        <w:spacing w:after="0" w:line="240" w:lineRule="auto"/>
        <w:jc w:val="both"/>
        <w:rPr>
          <w:rFonts w:ascii="Times New Roman" w:hAnsi="Times New Roman" w:cs="Times New Roman"/>
          <w:b/>
          <w:sz w:val="28"/>
          <w:szCs w:val="28"/>
        </w:rPr>
      </w:pPr>
      <w:r w:rsidRPr="00262145">
        <w:rPr>
          <w:rFonts w:ascii="Times New Roman" w:hAnsi="Times New Roman" w:cs="Times New Roman"/>
          <w:sz w:val="28"/>
          <w:szCs w:val="28"/>
        </w:rPr>
        <w:t xml:space="preserve">Үйірме жетекшісі: Төрегелдиева Әлия. 7-сыныптар арасында </w:t>
      </w:r>
      <w:r w:rsidRPr="00262145">
        <w:rPr>
          <w:rFonts w:ascii="Times New Roman" w:hAnsi="Times New Roman" w:cs="Times New Roman"/>
          <w:b/>
          <w:sz w:val="28"/>
          <w:szCs w:val="28"/>
        </w:rPr>
        <w:t xml:space="preserve">«Роботoтехника» үйірмесі  бойынша мектепішілік </w:t>
      </w:r>
    </w:p>
    <w:p w14:paraId="1213F53E" w14:textId="3607DEFD" w:rsidR="00A02BFE" w:rsidRPr="00262145" w:rsidRDefault="00A02BFE" w:rsidP="00262145">
      <w:pPr>
        <w:spacing w:after="0" w:line="240" w:lineRule="auto"/>
        <w:jc w:val="both"/>
        <w:rPr>
          <w:rFonts w:ascii="Times New Roman" w:hAnsi="Times New Roman" w:cs="Times New Roman"/>
          <w:b/>
          <w:sz w:val="28"/>
          <w:szCs w:val="28"/>
        </w:rPr>
      </w:pPr>
      <w:r w:rsidRPr="00262145">
        <w:rPr>
          <w:rFonts w:ascii="Times New Roman" w:hAnsi="Times New Roman" w:cs="Times New Roman"/>
          <w:b/>
          <w:sz w:val="28"/>
          <w:szCs w:val="28"/>
        </w:rPr>
        <w:t>«Сумо» және «Шығармашылық» сайысының  ережесімен таныстырды.</w:t>
      </w:r>
    </w:p>
    <w:p w14:paraId="64042C62" w14:textId="77777777" w:rsidR="00A02BFE" w:rsidRPr="00262145" w:rsidRDefault="00A02BFE" w:rsidP="00262145">
      <w:pPr>
        <w:spacing w:after="0" w:line="240" w:lineRule="auto"/>
        <w:jc w:val="both"/>
        <w:rPr>
          <w:rFonts w:ascii="Times New Roman" w:hAnsi="Times New Roman" w:cs="Times New Roman"/>
          <w:sz w:val="28"/>
          <w:szCs w:val="28"/>
        </w:rPr>
      </w:pPr>
      <w:r w:rsidRPr="00262145">
        <w:rPr>
          <w:rFonts w:ascii="Times New Roman" w:hAnsi="Times New Roman" w:cs="Times New Roman"/>
          <w:b/>
          <w:sz w:val="28"/>
          <w:szCs w:val="28"/>
        </w:rPr>
        <w:t>«Сумо»,  «Шығармашылық» сайыстарын өткізу тәртібі және ережесі</w:t>
      </w:r>
    </w:p>
    <w:p w14:paraId="7E0E257D" w14:textId="77777777" w:rsidR="00A02BFE" w:rsidRPr="00262145" w:rsidRDefault="00A02BFE" w:rsidP="00262145">
      <w:pPr>
        <w:spacing w:after="0" w:line="240" w:lineRule="auto"/>
        <w:jc w:val="both"/>
        <w:rPr>
          <w:rFonts w:ascii="Times New Roman" w:hAnsi="Times New Roman" w:cs="Times New Roman"/>
          <w:i/>
          <w:sz w:val="28"/>
          <w:szCs w:val="28"/>
        </w:rPr>
      </w:pPr>
      <w:r w:rsidRPr="00262145">
        <w:rPr>
          <w:rFonts w:ascii="Times New Roman" w:hAnsi="Times New Roman" w:cs="Times New Roman"/>
          <w:i/>
          <w:sz w:val="28"/>
          <w:szCs w:val="28"/>
        </w:rPr>
        <w:t>«Сумо»  сайысы 4  раундтық кезеңнен тұрады</w:t>
      </w:r>
    </w:p>
    <w:p w14:paraId="7FC13633" w14:textId="77777777" w:rsidR="00A02BFE" w:rsidRPr="00262145" w:rsidRDefault="00A02BFE" w:rsidP="00262145">
      <w:pPr>
        <w:spacing w:after="0" w:line="240" w:lineRule="auto"/>
        <w:jc w:val="both"/>
        <w:rPr>
          <w:rFonts w:ascii="Times New Roman" w:hAnsi="Times New Roman" w:cs="Times New Roman"/>
          <w:sz w:val="28"/>
          <w:szCs w:val="28"/>
        </w:rPr>
      </w:pPr>
      <w:r w:rsidRPr="00262145">
        <w:rPr>
          <w:rFonts w:ascii="Times New Roman" w:hAnsi="Times New Roman" w:cs="Times New Roman"/>
          <w:b/>
          <w:sz w:val="28"/>
          <w:szCs w:val="28"/>
        </w:rPr>
        <w:t xml:space="preserve"> 1. «Сумо»</w:t>
      </w:r>
      <w:r w:rsidRPr="00262145">
        <w:rPr>
          <w:rFonts w:ascii="Times New Roman" w:hAnsi="Times New Roman" w:cs="Times New Roman"/>
          <w:sz w:val="28"/>
          <w:szCs w:val="28"/>
        </w:rPr>
        <w:t xml:space="preserve"> сайысы бойынша роботтар ақ төсенішке қара түспен жүргізілген  </w:t>
      </w:r>
    </w:p>
    <w:p w14:paraId="3249443B" w14:textId="77777777" w:rsidR="00A02BFE" w:rsidRPr="00262145" w:rsidRDefault="00A02BFE" w:rsidP="00262145">
      <w:pPr>
        <w:spacing w:after="0" w:line="240" w:lineRule="auto"/>
        <w:jc w:val="both"/>
        <w:rPr>
          <w:rFonts w:ascii="Times New Roman" w:hAnsi="Times New Roman" w:cs="Times New Roman"/>
          <w:sz w:val="28"/>
          <w:szCs w:val="28"/>
        </w:rPr>
      </w:pPr>
      <w:r w:rsidRPr="00262145">
        <w:rPr>
          <w:rFonts w:ascii="Times New Roman" w:hAnsi="Times New Roman" w:cs="Times New Roman"/>
          <w:sz w:val="28"/>
          <w:szCs w:val="28"/>
        </w:rPr>
        <w:t xml:space="preserve">          аумағы 1 метр болатын шеңберде шайқасады.</w:t>
      </w:r>
    </w:p>
    <w:p w14:paraId="3FCB4F18" w14:textId="77777777" w:rsidR="00A02BFE" w:rsidRPr="00262145" w:rsidRDefault="00A02BFE" w:rsidP="00262145">
      <w:pPr>
        <w:spacing w:after="0" w:line="240" w:lineRule="auto"/>
        <w:jc w:val="both"/>
        <w:rPr>
          <w:rFonts w:ascii="Times New Roman" w:hAnsi="Times New Roman" w:cs="Times New Roman"/>
          <w:sz w:val="28"/>
          <w:szCs w:val="28"/>
        </w:rPr>
      </w:pPr>
      <w:r w:rsidRPr="00262145">
        <w:rPr>
          <w:rFonts w:ascii="Times New Roman" w:hAnsi="Times New Roman" w:cs="Times New Roman"/>
          <w:sz w:val="28"/>
          <w:szCs w:val="28"/>
        </w:rPr>
        <w:t xml:space="preserve">          Шеңберден ысырып шығарып жіберген робот жеңіске жетеді. Роботтар </w:t>
      </w:r>
    </w:p>
    <w:p w14:paraId="021B4F34" w14:textId="1B83D24F" w:rsidR="00A02BFE" w:rsidRPr="00262145" w:rsidRDefault="00A02BFE" w:rsidP="00262145">
      <w:pPr>
        <w:spacing w:after="0" w:line="240" w:lineRule="auto"/>
        <w:jc w:val="both"/>
        <w:rPr>
          <w:rFonts w:ascii="Times New Roman" w:hAnsi="Times New Roman" w:cs="Times New Roman"/>
          <w:sz w:val="28"/>
          <w:szCs w:val="28"/>
        </w:rPr>
      </w:pPr>
      <w:r w:rsidRPr="00262145">
        <w:rPr>
          <w:rFonts w:ascii="Times New Roman" w:hAnsi="Times New Roman" w:cs="Times New Roman"/>
          <w:sz w:val="28"/>
          <w:szCs w:val="28"/>
        </w:rPr>
        <w:t xml:space="preserve">          қозғалмай орындарында таласып қалса 1 минуттық уақыт есептеліп    шеңбер   ортасына жақын тұрған робот жеңіске жетеді.</w:t>
      </w:r>
    </w:p>
    <w:p w14:paraId="6CBA2A05" w14:textId="095CEE65" w:rsidR="00A02BFE" w:rsidRPr="00262145" w:rsidRDefault="00A02BFE" w:rsidP="00262145">
      <w:pPr>
        <w:spacing w:after="0" w:line="240" w:lineRule="auto"/>
        <w:ind w:left="360"/>
        <w:jc w:val="both"/>
        <w:rPr>
          <w:rFonts w:ascii="Times New Roman" w:hAnsi="Times New Roman" w:cs="Times New Roman"/>
          <w:sz w:val="28"/>
          <w:szCs w:val="28"/>
        </w:rPr>
      </w:pPr>
      <w:r w:rsidRPr="00262145">
        <w:rPr>
          <w:rFonts w:ascii="Times New Roman" w:hAnsi="Times New Roman" w:cs="Times New Roman"/>
          <w:b/>
          <w:sz w:val="28"/>
          <w:szCs w:val="28"/>
        </w:rPr>
        <w:t>2. «Шығармашылық»</w:t>
      </w:r>
      <w:r w:rsidRPr="00262145">
        <w:rPr>
          <w:rFonts w:ascii="Times New Roman" w:hAnsi="Times New Roman" w:cs="Times New Roman"/>
          <w:sz w:val="28"/>
          <w:szCs w:val="28"/>
        </w:rPr>
        <w:t xml:space="preserve"> ережесі әрбір оқушы  өз ойларынан робот құрастырады  және оны таныстырады.</w:t>
      </w:r>
    </w:p>
    <w:p w14:paraId="4D3244E6" w14:textId="386DF0ED" w:rsidR="00262145" w:rsidRPr="00262145" w:rsidRDefault="00262145" w:rsidP="00262145">
      <w:pPr>
        <w:spacing w:after="0" w:line="240" w:lineRule="auto"/>
        <w:ind w:left="360"/>
        <w:jc w:val="both"/>
        <w:rPr>
          <w:rFonts w:ascii="Times New Roman" w:hAnsi="Times New Roman" w:cs="Times New Roman"/>
          <w:sz w:val="28"/>
          <w:szCs w:val="28"/>
        </w:rPr>
      </w:pPr>
      <w:r w:rsidRPr="00262145">
        <w:rPr>
          <w:rFonts w:ascii="Times New Roman" w:hAnsi="Times New Roman" w:cs="Times New Roman"/>
          <w:b/>
          <w:sz w:val="28"/>
          <w:szCs w:val="28"/>
        </w:rPr>
        <w:t xml:space="preserve">Соңында </w:t>
      </w:r>
      <w:r w:rsidRPr="00262145">
        <w:rPr>
          <w:rFonts w:ascii="Times New Roman" w:hAnsi="Times New Roman" w:cs="Times New Roman"/>
          <w:sz w:val="28"/>
          <w:szCs w:val="28"/>
        </w:rPr>
        <w:t>оқушылар өз дәрежесіне сәйкес дипломдармен марапатталды.</w:t>
      </w:r>
    </w:p>
    <w:p w14:paraId="6702730A" w14:textId="77777777" w:rsidR="00A02BFE" w:rsidRPr="00262145" w:rsidRDefault="00A02BFE" w:rsidP="00262145">
      <w:pPr>
        <w:spacing w:after="0" w:line="240" w:lineRule="auto"/>
        <w:jc w:val="both"/>
        <w:rPr>
          <w:rFonts w:ascii="Times New Roman" w:hAnsi="Times New Roman" w:cs="Times New Roman"/>
          <w:b/>
          <w:sz w:val="28"/>
          <w:szCs w:val="28"/>
        </w:rPr>
      </w:pPr>
    </w:p>
    <w:p w14:paraId="429E3F9C" w14:textId="62D1B568" w:rsidR="00A02BFE" w:rsidRDefault="00757917" w:rsidP="00262145">
      <w:pPr>
        <w:spacing w:after="0" w:line="240" w:lineRule="auto"/>
        <w:jc w:val="both"/>
        <w:rPr>
          <w:rFonts w:ascii="Times New Roman" w:hAnsi="Times New Roman" w:cs="Times New Roman"/>
          <w:sz w:val="28"/>
          <w:szCs w:val="28"/>
        </w:rPr>
      </w:pPr>
      <w:r>
        <w:rPr>
          <w:noProof/>
        </w:rPr>
        <w:lastRenderedPageBreak/>
        <w:drawing>
          <wp:inline distT="0" distB="0" distL="0" distR="0" wp14:anchorId="1CB97AB4" wp14:editId="22C57A40">
            <wp:extent cx="5940425" cy="4455160"/>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r>
        <w:rPr>
          <w:noProof/>
        </w:rPr>
        <w:drawing>
          <wp:inline distT="0" distB="0" distL="0" distR="0" wp14:anchorId="12A50550" wp14:editId="3079B7D6">
            <wp:extent cx="5940425" cy="4455160"/>
            <wp:effectExtent l="0" t="0" r="317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r>
        <w:rPr>
          <w:noProof/>
        </w:rPr>
        <w:lastRenderedPageBreak/>
        <w:drawing>
          <wp:inline distT="0" distB="0" distL="0" distR="0" wp14:anchorId="5FC99132" wp14:editId="39FC576D">
            <wp:extent cx="5940425" cy="4455160"/>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r>
        <w:rPr>
          <w:noProof/>
        </w:rPr>
        <w:drawing>
          <wp:inline distT="0" distB="0" distL="0" distR="0" wp14:anchorId="52D421C6" wp14:editId="0063AF02">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2229533D" w14:textId="0B580DDA" w:rsidR="00757917" w:rsidRPr="00262145" w:rsidRDefault="00757917" w:rsidP="00262145">
      <w:pPr>
        <w:spacing w:after="0" w:line="240" w:lineRule="auto"/>
        <w:jc w:val="both"/>
        <w:rPr>
          <w:rFonts w:ascii="Times New Roman" w:hAnsi="Times New Roman" w:cs="Times New Roman"/>
          <w:sz w:val="28"/>
          <w:szCs w:val="28"/>
        </w:rPr>
      </w:pPr>
      <w:r>
        <w:rPr>
          <w:noProof/>
        </w:rPr>
        <w:lastRenderedPageBreak/>
        <w:drawing>
          <wp:inline distT="0" distB="0" distL="0" distR="0" wp14:anchorId="6BF492E9" wp14:editId="3F4313B6">
            <wp:extent cx="5940425" cy="340995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409950"/>
                    </a:xfrm>
                    <a:prstGeom prst="rect">
                      <a:avLst/>
                    </a:prstGeom>
                    <a:noFill/>
                    <a:ln>
                      <a:noFill/>
                    </a:ln>
                  </pic:spPr>
                </pic:pic>
              </a:graphicData>
            </a:graphic>
          </wp:inline>
        </w:drawing>
      </w:r>
      <w:r>
        <w:rPr>
          <w:noProof/>
        </w:rPr>
        <w:drawing>
          <wp:inline distT="0" distB="0" distL="0" distR="0" wp14:anchorId="20B4EE55" wp14:editId="726F4109">
            <wp:extent cx="5940425" cy="341185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411855"/>
                    </a:xfrm>
                    <a:prstGeom prst="rect">
                      <a:avLst/>
                    </a:prstGeom>
                    <a:noFill/>
                    <a:ln>
                      <a:noFill/>
                    </a:ln>
                  </pic:spPr>
                </pic:pic>
              </a:graphicData>
            </a:graphic>
          </wp:inline>
        </w:drawing>
      </w:r>
    </w:p>
    <w:sectPr w:rsidR="00757917" w:rsidRPr="00262145" w:rsidSect="006A3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FE"/>
    <w:rsid w:val="00262145"/>
    <w:rsid w:val="006A34B2"/>
    <w:rsid w:val="00757917"/>
    <w:rsid w:val="00865205"/>
    <w:rsid w:val="00A02BFE"/>
    <w:rsid w:val="00A33DD7"/>
    <w:rsid w:val="00D4105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6905"/>
  <w15:chartTrackingRefBased/>
  <w15:docId w15:val="{4C442F3F-CF1C-4BE5-B1DC-DA5C88BF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2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saq.kz/aleymet/6558/%D1%81" TargetMode="Externa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506</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2024-09-28T13:16:00Z</dcterms:created>
  <dcterms:modified xsi:type="dcterms:W3CDTF">2024-09-28T13:45:00Z</dcterms:modified>
</cp:coreProperties>
</file>