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613" w:rsidRPr="00951709" w:rsidRDefault="002A5613" w:rsidP="002A5613">
      <w:pPr>
        <w:pStyle w:val="a5"/>
        <w:jc w:val="right"/>
        <w:rPr>
          <w:rFonts w:ascii="Times New Roman" w:eastAsia="Calibri" w:hAnsi="Times New Roman"/>
          <w:sz w:val="24"/>
          <w:szCs w:val="24"/>
          <w:lang w:val="kk-KZ"/>
        </w:rPr>
      </w:pPr>
      <w:r w:rsidRPr="00951709">
        <w:rPr>
          <w:rFonts w:ascii="Times New Roman" w:eastAsia="Calibri" w:hAnsi="Times New Roman"/>
          <w:sz w:val="24"/>
          <w:szCs w:val="24"/>
          <w:lang w:val="kk-KZ"/>
        </w:rPr>
        <w:t>Сабақтың тақырыбы:Жұлдыздар мен аңыздар</w:t>
      </w:r>
    </w:p>
    <w:p w:rsidR="002A5613" w:rsidRPr="00951709" w:rsidRDefault="002A5613" w:rsidP="002A5613">
      <w:pPr>
        <w:pStyle w:val="a5"/>
        <w:jc w:val="right"/>
        <w:rPr>
          <w:rFonts w:ascii="Times New Roman" w:eastAsia="Calibri" w:hAnsi="Times New Roman"/>
          <w:sz w:val="24"/>
          <w:szCs w:val="24"/>
          <w:lang w:val="kk-KZ"/>
        </w:rPr>
      </w:pPr>
      <w:r w:rsidRPr="00951709">
        <w:rPr>
          <w:rFonts w:ascii="Times New Roman" w:eastAsia="Calibri" w:hAnsi="Times New Roman"/>
          <w:sz w:val="24"/>
          <w:szCs w:val="24"/>
          <w:lang w:val="kk-KZ"/>
        </w:rPr>
        <w:t>Тойбекова Раушан</w:t>
      </w:r>
    </w:p>
    <w:p w:rsidR="002A5613" w:rsidRPr="00951709" w:rsidRDefault="002A5613" w:rsidP="002A5613">
      <w:pPr>
        <w:pStyle w:val="a5"/>
        <w:jc w:val="right"/>
        <w:rPr>
          <w:rFonts w:ascii="Times New Roman" w:eastAsia="Calibri" w:hAnsi="Times New Roman"/>
          <w:sz w:val="24"/>
          <w:szCs w:val="24"/>
          <w:lang w:val="kk-KZ"/>
        </w:rPr>
      </w:pPr>
      <w:r w:rsidRPr="00951709">
        <w:rPr>
          <w:rFonts w:ascii="Times New Roman" w:eastAsia="Calibri" w:hAnsi="Times New Roman"/>
          <w:sz w:val="24"/>
          <w:szCs w:val="24"/>
          <w:lang w:val="kk-KZ"/>
        </w:rPr>
        <w:t>Алматы қаласы, Алатау ауданы</w:t>
      </w:r>
    </w:p>
    <w:p w:rsidR="002A5613" w:rsidRPr="00951709" w:rsidRDefault="002A5613" w:rsidP="002A5613">
      <w:pPr>
        <w:pStyle w:val="a5"/>
        <w:jc w:val="right"/>
        <w:rPr>
          <w:rFonts w:ascii="Times New Roman" w:eastAsia="Calibri" w:hAnsi="Times New Roman"/>
          <w:sz w:val="24"/>
          <w:szCs w:val="24"/>
          <w:lang w:val="kk-KZ"/>
        </w:rPr>
      </w:pPr>
      <w:r w:rsidRPr="00951709">
        <w:rPr>
          <w:rFonts w:ascii="Times New Roman" w:eastAsia="Calibri" w:hAnsi="Times New Roman"/>
          <w:sz w:val="24"/>
          <w:szCs w:val="24"/>
          <w:lang w:val="kk-KZ"/>
        </w:rPr>
        <w:t>№179 жалпы білім беретін мектеп</w:t>
      </w:r>
    </w:p>
    <w:p w:rsidR="002A5613" w:rsidRPr="00951709" w:rsidRDefault="002A5613" w:rsidP="002A5613">
      <w:pPr>
        <w:pStyle w:val="a5"/>
        <w:jc w:val="right"/>
        <w:rPr>
          <w:rFonts w:ascii="Times New Roman" w:eastAsia="Calibri" w:hAnsi="Times New Roman"/>
          <w:sz w:val="24"/>
          <w:szCs w:val="24"/>
          <w:lang w:val="kk-KZ"/>
        </w:rPr>
      </w:pPr>
      <w:r w:rsidRPr="00951709">
        <w:rPr>
          <w:rFonts w:ascii="Times New Roman" w:eastAsia="Calibri" w:hAnsi="Times New Roman"/>
          <w:sz w:val="24"/>
          <w:szCs w:val="24"/>
          <w:lang w:val="kk-KZ"/>
        </w:rPr>
        <w:t>Қазақ</w:t>
      </w:r>
      <w:r>
        <w:rPr>
          <w:rFonts w:ascii="Times New Roman" w:eastAsia="Calibri" w:hAnsi="Times New Roman"/>
          <w:sz w:val="24"/>
          <w:szCs w:val="24"/>
          <w:lang w:val="kk-KZ"/>
        </w:rPr>
        <w:t xml:space="preserve"> тілі мен әдебиеті пәні мұғалім</w:t>
      </w:r>
    </w:p>
    <w:p w:rsidR="00FC504D" w:rsidRDefault="002A5613" w:rsidP="002A5613">
      <w:pPr>
        <w:spacing w:line="240" w:lineRule="auto"/>
        <w:rPr>
          <w:lang w:val="kk-KZ"/>
        </w:rPr>
      </w:pPr>
      <w:r w:rsidRPr="002A5613">
        <w:rPr>
          <w:lang w:val="kk-KZ"/>
        </w:rPr>
        <w:br w:type="textWrapping" w:clear="all"/>
      </w:r>
    </w:p>
    <w:tbl>
      <w:tblPr>
        <w:tblpPr w:leftFromText="180" w:rightFromText="180" w:vertAnchor="text" w:horzAnchor="margin" w:tblpXSpec="center" w:tblpY="445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6"/>
        <w:gridCol w:w="283"/>
        <w:gridCol w:w="5952"/>
        <w:gridCol w:w="1812"/>
      </w:tblGrid>
      <w:tr w:rsidR="002A5613" w:rsidRPr="00BC1AC3" w:rsidTr="00C27FF0">
        <w:tc>
          <w:tcPr>
            <w:tcW w:w="101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A5613" w:rsidRPr="00951709" w:rsidRDefault="002A5613" w:rsidP="002A5613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</w:tc>
      </w:tr>
      <w:tr w:rsidR="002A5613" w:rsidRPr="00951709" w:rsidTr="00C27FF0"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Сыныбы: 5 </w:t>
            </w:r>
          </w:p>
        </w:tc>
        <w:tc>
          <w:tcPr>
            <w:tcW w:w="7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13" w:rsidRPr="00951709" w:rsidRDefault="002A5613" w:rsidP="00C27FF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5613" w:rsidRPr="00951709" w:rsidTr="00C27FF0"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13" w:rsidRPr="00951709" w:rsidRDefault="002A5613" w:rsidP="00C27FF0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51709">
              <w:rPr>
                <w:rFonts w:ascii="Times New Roman" w:hAnsi="Times New Roman"/>
                <w:b/>
                <w:sz w:val="24"/>
                <w:szCs w:val="24"/>
              </w:rPr>
              <w:t>Сабақ</w:t>
            </w:r>
            <w:proofErr w:type="spellEnd"/>
            <w:r w:rsidRPr="009517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b/>
                <w:sz w:val="24"/>
                <w:szCs w:val="24"/>
              </w:rPr>
              <w:t>тақырыбы</w:t>
            </w:r>
            <w:proofErr w:type="spellEnd"/>
            <w:r w:rsidRPr="0095170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13" w:rsidRPr="00951709" w:rsidRDefault="002A5613" w:rsidP="00C27FF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Жұлдыздар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мен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аңыздар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A5613" w:rsidRPr="00951709" w:rsidTr="00C27FF0"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 w:rsidRPr="00951709">
              <w:rPr>
                <w:rFonts w:ascii="Times New Roman" w:hAnsi="Times New Roman"/>
                <w:b/>
                <w:noProof/>
                <w:sz w:val="24"/>
                <w:szCs w:val="24"/>
                <w:lang w:val="ru-RU"/>
              </w:rPr>
              <w:t>Осы сабақ  арқылы жүзеге асатын оқу мақсаты:</w:t>
            </w:r>
          </w:p>
        </w:tc>
        <w:tc>
          <w:tcPr>
            <w:tcW w:w="7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13" w:rsidRPr="00951709" w:rsidRDefault="002A5613" w:rsidP="00C27FF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51709">
              <w:rPr>
                <w:rFonts w:ascii="Times New Roman" w:hAnsi="Times New Roman"/>
                <w:sz w:val="24"/>
                <w:szCs w:val="24"/>
                <w:lang w:val="ru-RU"/>
              </w:rPr>
              <w:t>5Т\А</w:t>
            </w:r>
            <w:proofErr w:type="gramStart"/>
            <w:r w:rsidRPr="0095170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proofErr w:type="gramEnd"/>
            <w:r w:rsidRPr="0095170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  <w:lang w:val="ru-RU"/>
              </w:rPr>
              <w:t>Болжау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  <w:lang w:val="ru-RU"/>
              </w:rPr>
              <w:t>Тірек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сөздер мен ұсынылған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  <w:lang w:val="ru-RU"/>
              </w:rPr>
              <w:t>иллюстрациялар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арқылы тақырыпты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  <w:lang w:val="ru-RU"/>
              </w:rPr>
              <w:t>болжау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2A5613" w:rsidRPr="00951709" w:rsidRDefault="002A5613" w:rsidP="00C27FF0">
            <w:pPr>
              <w:pStyle w:val="a5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  <w:r w:rsidRPr="0095170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5Ж5. Оқылым және тыңдалым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  <w:lang w:val="ru-RU"/>
              </w:rPr>
              <w:t>материалдары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  <w:lang w:val="ru-RU"/>
              </w:rPr>
              <w:t>негізінде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жинақы мәтін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  <w:lang w:val="ru-RU"/>
              </w:rPr>
              <w:t>жазу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2A5613" w:rsidRPr="00BC1AC3" w:rsidTr="00C27FF0"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  <w:highlight w:val="yellow"/>
              </w:rPr>
            </w:pPr>
            <w:proofErr w:type="spellStart"/>
            <w:r w:rsidRPr="00951709">
              <w:rPr>
                <w:rFonts w:ascii="Times New Roman" w:eastAsia="Calibri" w:hAnsi="Times New Roman"/>
                <w:b/>
                <w:sz w:val="24"/>
                <w:szCs w:val="24"/>
              </w:rPr>
              <w:t>Сабақ</w:t>
            </w:r>
            <w:proofErr w:type="spellEnd"/>
            <w:r w:rsidRPr="00951709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eastAsia="Calibri" w:hAnsi="Times New Roman"/>
                <w:b/>
                <w:sz w:val="24"/>
                <w:szCs w:val="24"/>
              </w:rPr>
              <w:t>мақсаты</w:t>
            </w:r>
            <w:proofErr w:type="spellEnd"/>
            <w:r w:rsidRPr="00951709">
              <w:rPr>
                <w:rFonts w:ascii="Times New Roman" w:eastAsia="Calibri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13" w:rsidRPr="00951709" w:rsidRDefault="002A5613" w:rsidP="00C27FF0">
            <w:pPr>
              <w:pStyle w:val="a5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proofErr w:type="spellStart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>Барлық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>оқушылар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: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>Тыңдалым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>мен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proofErr w:type="gramStart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>оқылымды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>ұштастыра</w:t>
            </w:r>
            <w:proofErr w:type="spellEnd"/>
            <w:proofErr w:type="gramEnd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>отырып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>мәтінді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>толықтырады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>.</w:t>
            </w:r>
          </w:p>
          <w:p w:rsidR="002A5613" w:rsidRPr="00951709" w:rsidRDefault="002A5613" w:rsidP="00C27FF0">
            <w:pPr>
              <w:pStyle w:val="a5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proofErr w:type="spellStart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>Көптеген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>оқушылар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: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>Мәтіндегі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proofErr w:type="gramStart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>сөздерге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>талдау</w:t>
            </w:r>
            <w:proofErr w:type="spellEnd"/>
            <w:proofErr w:type="gramEnd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>жасайды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>орфографиялық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>орофоэпиялық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>ерекшеліктерін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>ажыратады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>.</w:t>
            </w:r>
          </w:p>
          <w:p w:rsidR="002A5613" w:rsidRPr="00951709" w:rsidRDefault="002A5613" w:rsidP="00C27FF0">
            <w:pPr>
              <w:pStyle w:val="a5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proofErr w:type="spellStart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>Кейбір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>оқушылар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: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>Тыңдалым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>мен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proofErr w:type="gramStart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>оқылымды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>ұштастыра</w:t>
            </w:r>
            <w:proofErr w:type="spellEnd"/>
            <w:proofErr w:type="gramEnd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>отырып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,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>үндестік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>заңы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>мен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емлелік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ерекшеліктерін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ескере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отырып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>,</w:t>
            </w:r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>тапсырма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>орындайды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>.</w:t>
            </w:r>
          </w:p>
          <w:p w:rsidR="002A5613" w:rsidRPr="00951709" w:rsidRDefault="002A5613" w:rsidP="00C27FF0">
            <w:pPr>
              <w:pStyle w:val="a5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2A5613" w:rsidRPr="00951709" w:rsidTr="00C27FF0"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951709">
              <w:rPr>
                <w:rFonts w:ascii="Times New Roman" w:eastAsia="Calibri" w:hAnsi="Times New Roman"/>
                <w:b/>
                <w:sz w:val="24"/>
                <w:szCs w:val="24"/>
              </w:rPr>
              <w:t>Сабақтың</w:t>
            </w:r>
            <w:proofErr w:type="spellEnd"/>
            <w:r w:rsidRPr="00951709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eastAsia="Calibri" w:hAnsi="Times New Roman"/>
                <w:b/>
                <w:sz w:val="24"/>
                <w:szCs w:val="24"/>
              </w:rPr>
              <w:t>түрі</w:t>
            </w:r>
            <w:proofErr w:type="spellEnd"/>
            <w:r w:rsidRPr="00951709">
              <w:rPr>
                <w:rFonts w:ascii="Times New Roman" w:eastAsia="Calibri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13" w:rsidRPr="00951709" w:rsidRDefault="002A5613" w:rsidP="00C27FF0">
            <w:pPr>
              <w:pStyle w:val="a5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proofErr w:type="spellStart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>Бекіту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>сабағы</w:t>
            </w:r>
            <w:proofErr w:type="spellEnd"/>
          </w:p>
        </w:tc>
      </w:tr>
      <w:tr w:rsidR="002A5613" w:rsidRPr="00BC1AC3" w:rsidTr="00C27FF0"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951709">
              <w:rPr>
                <w:rFonts w:ascii="Times New Roman" w:eastAsia="Calibri" w:hAnsi="Times New Roman"/>
                <w:b/>
                <w:sz w:val="24"/>
                <w:szCs w:val="24"/>
              </w:rPr>
              <w:t>Құндылықтарды</w:t>
            </w:r>
            <w:proofErr w:type="spellEnd"/>
            <w:r w:rsidRPr="00951709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eastAsia="Calibri" w:hAnsi="Times New Roman"/>
                <w:b/>
                <w:sz w:val="24"/>
                <w:szCs w:val="24"/>
              </w:rPr>
              <w:t>игерту</w:t>
            </w:r>
            <w:proofErr w:type="spellEnd"/>
            <w:r w:rsidRPr="00951709">
              <w:rPr>
                <w:rFonts w:ascii="Times New Roman" w:eastAsia="Calibri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Өзіне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өзгелерге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құрмет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мұғалім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мен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оқушылардың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бір-бірімен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сыпайы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қарым-қатынасында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ойын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ашық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білдіріп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тыңдауда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бір-біріне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қолдау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көрсетуінде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көрініс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табады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Патриотизм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мен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азаматтық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жауапкершілік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құндылығы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оқушылардың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өз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51709">
              <w:rPr>
                <w:rFonts w:ascii="Times New Roman" w:hAnsi="Times New Roman"/>
                <w:sz w:val="24"/>
                <w:szCs w:val="24"/>
              </w:rPr>
              <w:t>ғаламшарымызға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деген</w:t>
            </w:r>
            <w:proofErr w:type="spellEnd"/>
            <w:proofErr w:type="gram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құрмет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сезімін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түсінуі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арқылы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жүзеге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асырылады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Ашықтық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оқушыларға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ақпаратты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алуда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бірдей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мүмкіндіктер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беруде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өз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білімін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бағалау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мен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кері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байланыс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беруде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орын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алады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Еңбексүйгіштік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оқушылардың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жеке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жұпта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белсенді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жұмыс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51709">
              <w:rPr>
                <w:rFonts w:ascii="Times New Roman" w:hAnsi="Times New Roman"/>
                <w:sz w:val="24"/>
                <w:szCs w:val="24"/>
              </w:rPr>
              <w:t>жасауында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көрініс</w:t>
            </w:r>
            <w:proofErr w:type="spellEnd"/>
            <w:proofErr w:type="gram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табады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A5613" w:rsidRPr="00951709" w:rsidTr="00C27FF0"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951709">
              <w:rPr>
                <w:rFonts w:ascii="Times New Roman" w:eastAsia="Calibri" w:hAnsi="Times New Roman"/>
                <w:b/>
                <w:sz w:val="24"/>
                <w:szCs w:val="24"/>
              </w:rPr>
              <w:t>Пәнаралық</w:t>
            </w:r>
            <w:proofErr w:type="spellEnd"/>
            <w:r w:rsidRPr="00951709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eastAsia="Calibri" w:hAnsi="Times New Roman"/>
                <w:b/>
                <w:sz w:val="24"/>
                <w:szCs w:val="24"/>
              </w:rPr>
              <w:t>байланыс</w:t>
            </w:r>
            <w:proofErr w:type="spellEnd"/>
            <w:r w:rsidRPr="00951709">
              <w:rPr>
                <w:rFonts w:ascii="Times New Roman" w:eastAsia="Calibri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51709">
              <w:rPr>
                <w:rFonts w:ascii="Times New Roman" w:eastAsia="Calibri" w:hAnsi="Times New Roman"/>
                <w:sz w:val="24"/>
                <w:szCs w:val="24"/>
              </w:rPr>
              <w:t>Жаратылыстану</w:t>
            </w:r>
            <w:proofErr w:type="spellEnd"/>
            <w:r w:rsidRPr="00951709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951709">
              <w:rPr>
                <w:rFonts w:ascii="Times New Roman" w:eastAsia="Calibri" w:hAnsi="Times New Roman"/>
                <w:sz w:val="24"/>
                <w:szCs w:val="24"/>
              </w:rPr>
              <w:t>география</w:t>
            </w:r>
            <w:proofErr w:type="spellEnd"/>
            <w:r w:rsidRPr="00951709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951709">
              <w:rPr>
                <w:rFonts w:ascii="Times New Roman" w:eastAsia="Calibri" w:hAnsi="Times New Roman"/>
                <w:sz w:val="24"/>
                <w:szCs w:val="24"/>
              </w:rPr>
              <w:t>математика</w:t>
            </w:r>
            <w:proofErr w:type="spellEnd"/>
          </w:p>
        </w:tc>
      </w:tr>
      <w:tr w:rsidR="002A5613" w:rsidRPr="00951709" w:rsidTr="00C27FF0"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51709">
              <w:rPr>
                <w:rFonts w:ascii="Times New Roman" w:eastAsia="Calibri" w:hAnsi="Times New Roman"/>
                <w:b/>
                <w:sz w:val="24"/>
                <w:szCs w:val="24"/>
              </w:rPr>
              <w:t>АКТ-</w:t>
            </w:r>
            <w:proofErr w:type="spellStart"/>
            <w:r w:rsidRPr="00951709">
              <w:rPr>
                <w:rFonts w:ascii="Times New Roman" w:eastAsia="Calibri" w:hAnsi="Times New Roman"/>
                <w:b/>
                <w:sz w:val="24"/>
                <w:szCs w:val="24"/>
              </w:rPr>
              <w:t>ны</w:t>
            </w:r>
            <w:proofErr w:type="spellEnd"/>
            <w:r w:rsidRPr="00951709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eastAsia="Calibri" w:hAnsi="Times New Roman"/>
                <w:b/>
                <w:sz w:val="24"/>
                <w:szCs w:val="24"/>
              </w:rPr>
              <w:t>қолдану</w:t>
            </w:r>
            <w:proofErr w:type="spellEnd"/>
            <w:r w:rsidRPr="00951709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eastAsia="Calibri" w:hAnsi="Times New Roman"/>
                <w:b/>
                <w:sz w:val="24"/>
                <w:szCs w:val="24"/>
              </w:rPr>
              <w:t>дағдылары</w:t>
            </w:r>
            <w:proofErr w:type="spellEnd"/>
            <w:r w:rsidRPr="00951709">
              <w:rPr>
                <w:rFonts w:ascii="Times New Roman" w:eastAsia="Calibri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sz w:val="24"/>
                <w:szCs w:val="24"/>
              </w:rPr>
            </w:pPr>
            <w:r w:rsidRPr="00951709">
              <w:rPr>
                <w:rFonts w:ascii="Times New Roman" w:eastAsia="Calibri" w:hAnsi="Times New Roman"/>
                <w:sz w:val="24"/>
                <w:szCs w:val="24"/>
              </w:rPr>
              <w:t xml:space="preserve">PowerPoint </w:t>
            </w:r>
            <w:proofErr w:type="spellStart"/>
            <w:r w:rsidRPr="00951709">
              <w:rPr>
                <w:rFonts w:ascii="Times New Roman" w:eastAsia="Calibri" w:hAnsi="Times New Roman"/>
                <w:sz w:val="24"/>
                <w:szCs w:val="24"/>
              </w:rPr>
              <w:t>таныстырылымы</w:t>
            </w:r>
            <w:proofErr w:type="spellEnd"/>
            <w:r w:rsidRPr="00951709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951709">
              <w:rPr>
                <w:rFonts w:ascii="Times New Roman" w:eastAsia="Calibri" w:hAnsi="Times New Roman"/>
                <w:sz w:val="24"/>
                <w:szCs w:val="24"/>
              </w:rPr>
              <w:t>видеокөрсетілім</w:t>
            </w:r>
            <w:proofErr w:type="spellEnd"/>
          </w:p>
        </w:tc>
      </w:tr>
      <w:tr w:rsidR="002A5613" w:rsidRPr="00BC1AC3" w:rsidTr="00C27FF0"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951709">
              <w:rPr>
                <w:rFonts w:ascii="Times New Roman" w:eastAsia="Calibri" w:hAnsi="Times New Roman"/>
                <w:b/>
                <w:sz w:val="24"/>
                <w:szCs w:val="24"/>
              </w:rPr>
              <w:t>Бағалау</w:t>
            </w:r>
            <w:proofErr w:type="spellEnd"/>
            <w:r w:rsidRPr="00951709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eastAsia="Calibri" w:hAnsi="Times New Roman"/>
                <w:b/>
                <w:sz w:val="24"/>
                <w:szCs w:val="24"/>
              </w:rPr>
              <w:t>критерийлері</w:t>
            </w:r>
            <w:proofErr w:type="spellEnd"/>
            <w:r w:rsidRPr="00951709">
              <w:rPr>
                <w:rFonts w:ascii="Times New Roman" w:eastAsia="Calibri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51709">
              <w:rPr>
                <w:rFonts w:ascii="Times New Roman" w:eastAsia="Calibri" w:hAnsi="Times New Roman"/>
                <w:sz w:val="24"/>
                <w:szCs w:val="24"/>
              </w:rPr>
              <w:t>Сөздерді</w:t>
            </w:r>
            <w:proofErr w:type="spellEnd"/>
            <w:r w:rsidRPr="0095170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eastAsia="Calibri" w:hAnsi="Times New Roman"/>
                <w:sz w:val="24"/>
                <w:szCs w:val="24"/>
              </w:rPr>
              <w:t>орфографиялық</w:t>
            </w:r>
            <w:proofErr w:type="spellEnd"/>
            <w:r w:rsidRPr="0095170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51709">
              <w:rPr>
                <w:rFonts w:ascii="Times New Roman" w:eastAsia="Calibri" w:hAnsi="Times New Roman"/>
                <w:sz w:val="24"/>
                <w:szCs w:val="24"/>
              </w:rPr>
              <w:t>нормаға</w:t>
            </w:r>
            <w:proofErr w:type="spellEnd"/>
            <w:r w:rsidRPr="00951709">
              <w:rPr>
                <w:rFonts w:ascii="Times New Roman" w:eastAsia="Calibri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eastAsia="Calibri" w:hAnsi="Times New Roman"/>
                <w:sz w:val="24"/>
                <w:szCs w:val="24"/>
              </w:rPr>
              <w:t>сай</w:t>
            </w:r>
            <w:proofErr w:type="spellEnd"/>
            <w:proofErr w:type="gramEnd"/>
            <w:r w:rsidRPr="00951709">
              <w:rPr>
                <w:rFonts w:ascii="Times New Roman" w:eastAsia="Calibri" w:hAnsi="Times New Roman"/>
                <w:sz w:val="24"/>
                <w:szCs w:val="24"/>
              </w:rPr>
              <w:t xml:space="preserve">   </w:t>
            </w:r>
            <w:proofErr w:type="spellStart"/>
            <w:r w:rsidRPr="00951709">
              <w:rPr>
                <w:rFonts w:ascii="Times New Roman" w:eastAsia="Calibri" w:hAnsi="Times New Roman"/>
                <w:sz w:val="24"/>
                <w:szCs w:val="24"/>
              </w:rPr>
              <w:t>дұрыс</w:t>
            </w:r>
            <w:proofErr w:type="spellEnd"/>
            <w:r w:rsidRPr="0095170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eastAsia="Calibri" w:hAnsi="Times New Roman"/>
                <w:sz w:val="24"/>
                <w:szCs w:val="24"/>
              </w:rPr>
              <w:t>жазу</w:t>
            </w:r>
            <w:proofErr w:type="spellEnd"/>
            <w:r w:rsidRPr="0095170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eastAsia="Calibri" w:hAnsi="Times New Roman"/>
                <w:sz w:val="24"/>
                <w:szCs w:val="24"/>
              </w:rPr>
              <w:t>ережелерін</w:t>
            </w:r>
            <w:proofErr w:type="spellEnd"/>
            <w:r w:rsidRPr="0095170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eastAsia="Calibri" w:hAnsi="Times New Roman"/>
                <w:sz w:val="24"/>
                <w:szCs w:val="24"/>
              </w:rPr>
              <w:t>біледі</w:t>
            </w:r>
            <w:proofErr w:type="spellEnd"/>
            <w:r w:rsidRPr="00951709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Қазақ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тілінің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дыбыстар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жүйесін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үндестік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заңын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емлелік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ерекшеліктерін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ескере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отырып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51709">
              <w:rPr>
                <w:rFonts w:ascii="Times New Roman" w:hAnsi="Times New Roman"/>
                <w:sz w:val="24"/>
                <w:szCs w:val="24"/>
              </w:rPr>
              <w:t>жазба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жұмысынада</w:t>
            </w:r>
            <w:proofErr w:type="spellEnd"/>
            <w:proofErr w:type="gram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сөздерді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дұрыс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жазады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A5613" w:rsidRPr="00BC1AC3" w:rsidTr="00C27FF0"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951709">
              <w:rPr>
                <w:rFonts w:ascii="Times New Roman" w:eastAsia="Calibri" w:hAnsi="Times New Roman"/>
                <w:b/>
                <w:sz w:val="24"/>
                <w:szCs w:val="24"/>
              </w:rPr>
              <w:t>Дескрипторлар</w:t>
            </w:r>
            <w:proofErr w:type="spellEnd"/>
            <w:r w:rsidRPr="00951709">
              <w:rPr>
                <w:rFonts w:ascii="Times New Roman" w:eastAsia="Calibri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13" w:rsidRPr="00951709" w:rsidRDefault="002A5613" w:rsidP="00C27FF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Тыңдалым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51709">
              <w:rPr>
                <w:rFonts w:ascii="Times New Roman" w:hAnsi="Times New Roman"/>
                <w:sz w:val="24"/>
                <w:szCs w:val="24"/>
              </w:rPr>
              <w:t>бойынша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мәтіндегі</w:t>
            </w:r>
            <w:proofErr w:type="spellEnd"/>
            <w:proofErr w:type="gram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сөздерді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толықтырады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A5613" w:rsidRPr="00951709" w:rsidRDefault="002A5613" w:rsidP="00C27FF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Сөздерді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орфографиялық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51709">
              <w:rPr>
                <w:rFonts w:ascii="Times New Roman" w:hAnsi="Times New Roman"/>
                <w:sz w:val="24"/>
                <w:szCs w:val="24"/>
              </w:rPr>
              <w:t>норма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бойыша</w:t>
            </w:r>
            <w:proofErr w:type="spellEnd"/>
            <w:proofErr w:type="gram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дұрыс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жазады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A5613" w:rsidRPr="00951709" w:rsidRDefault="002A5613" w:rsidP="00C27FF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Сөздердің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51709">
              <w:rPr>
                <w:rFonts w:ascii="Times New Roman" w:hAnsi="Times New Roman"/>
                <w:sz w:val="24"/>
                <w:szCs w:val="24"/>
              </w:rPr>
              <w:t>айтылуы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мен</w:t>
            </w:r>
            <w:proofErr w:type="spellEnd"/>
            <w:proofErr w:type="gram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жазылуындағы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айырмашылықтарды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ажырата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алады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A5613" w:rsidRPr="00951709" w:rsidRDefault="002A5613" w:rsidP="00C27FF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Үндестік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заңы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51709">
              <w:rPr>
                <w:rFonts w:ascii="Times New Roman" w:hAnsi="Times New Roman"/>
                <w:sz w:val="24"/>
                <w:szCs w:val="24"/>
              </w:rPr>
              <w:t>ережелерді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біледі</w:t>
            </w:r>
            <w:proofErr w:type="spellEnd"/>
            <w:proofErr w:type="gramEnd"/>
            <w:r w:rsidRPr="0095170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A5613" w:rsidRPr="00951709" w:rsidRDefault="002A5613" w:rsidP="00C27FF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Үндестік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заңын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емлелік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51709">
              <w:rPr>
                <w:rFonts w:ascii="Times New Roman" w:hAnsi="Times New Roman"/>
                <w:sz w:val="24"/>
                <w:szCs w:val="24"/>
              </w:rPr>
              <w:t>ерекшеліктерді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сақтап</w:t>
            </w:r>
            <w:proofErr w:type="spellEnd"/>
            <w:proofErr w:type="gram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жазба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жұмысын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орйындайды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A5613" w:rsidRPr="00951709" w:rsidTr="00C27FF0"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951709">
              <w:rPr>
                <w:rFonts w:ascii="Times New Roman" w:eastAsia="Calibri" w:hAnsi="Times New Roman"/>
                <w:b/>
                <w:sz w:val="24"/>
                <w:szCs w:val="24"/>
              </w:rPr>
              <w:t>Тілдік</w:t>
            </w:r>
            <w:proofErr w:type="spellEnd"/>
            <w:r w:rsidRPr="00951709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eastAsia="Calibri" w:hAnsi="Times New Roman"/>
                <w:b/>
                <w:sz w:val="24"/>
                <w:szCs w:val="24"/>
              </w:rPr>
              <w:t>мақсаттар</w:t>
            </w:r>
            <w:proofErr w:type="spellEnd"/>
            <w:r w:rsidRPr="00951709">
              <w:rPr>
                <w:rFonts w:ascii="Times New Roman" w:eastAsia="Calibri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51709">
              <w:rPr>
                <w:rFonts w:ascii="Times New Roman" w:eastAsia="Calibri" w:hAnsi="Times New Roman"/>
                <w:sz w:val="24"/>
                <w:szCs w:val="24"/>
              </w:rPr>
              <w:t>Оқушылар</w:t>
            </w:r>
            <w:proofErr w:type="spellEnd"/>
            <w:r w:rsidRPr="00951709">
              <w:rPr>
                <w:rFonts w:ascii="Times New Roman" w:eastAsia="Calibri" w:hAnsi="Times New Roman"/>
                <w:sz w:val="24"/>
                <w:szCs w:val="24"/>
              </w:rPr>
              <w:t>:</w:t>
            </w:r>
          </w:p>
          <w:p w:rsidR="002A5613" w:rsidRPr="00951709" w:rsidRDefault="002A5613" w:rsidP="00C27FF0">
            <w:pPr>
              <w:pStyle w:val="a5"/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</w:pPr>
            <w:r w:rsidRPr="00951709">
              <w:rPr>
                <w:rFonts w:ascii="Times New Roman" w:hAnsi="Times New Roman"/>
                <w:noProof/>
                <w:sz w:val="24"/>
                <w:szCs w:val="24"/>
              </w:rPr>
              <w:t>Пән лексикасы және терминология: шоқжұлдыз,түнгі  аспан , ежелгі  жұлдызшылар, жұлдыз санаушылар т.б.</w:t>
            </w:r>
          </w:p>
          <w:p w:rsidR="002A5613" w:rsidRPr="00951709" w:rsidRDefault="002A5613" w:rsidP="00C27FF0">
            <w:pPr>
              <w:pStyle w:val="a5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51709">
              <w:rPr>
                <w:rFonts w:ascii="Times New Roman" w:hAnsi="Times New Roman"/>
                <w:noProof/>
                <w:sz w:val="24"/>
                <w:szCs w:val="24"/>
              </w:rPr>
              <w:t>Диалог және жазылым үшін қажетті сөз тіркестер:</w:t>
            </w:r>
          </w:p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51709">
              <w:rPr>
                <w:rFonts w:ascii="Times New Roman" w:eastAsia="Calibri" w:hAnsi="Times New Roman"/>
                <w:sz w:val="24"/>
                <w:szCs w:val="24"/>
              </w:rPr>
              <w:t>Менің</w:t>
            </w:r>
            <w:proofErr w:type="spellEnd"/>
            <w:r w:rsidRPr="0095170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eastAsia="Calibri" w:hAnsi="Times New Roman"/>
                <w:sz w:val="24"/>
                <w:szCs w:val="24"/>
              </w:rPr>
              <w:t>болжауымша</w:t>
            </w:r>
            <w:proofErr w:type="spellEnd"/>
            <w:proofErr w:type="gramStart"/>
            <w:r w:rsidRPr="00951709">
              <w:rPr>
                <w:rFonts w:ascii="Times New Roman" w:eastAsia="Calibri" w:hAnsi="Times New Roman"/>
                <w:sz w:val="24"/>
                <w:szCs w:val="24"/>
              </w:rPr>
              <w:t xml:space="preserve">,  </w:t>
            </w:r>
            <w:proofErr w:type="spellStart"/>
            <w:r w:rsidRPr="00951709">
              <w:rPr>
                <w:rFonts w:ascii="Times New Roman" w:eastAsia="Calibri" w:hAnsi="Times New Roman"/>
                <w:sz w:val="24"/>
                <w:szCs w:val="24"/>
              </w:rPr>
              <w:t>мәтіндегі</w:t>
            </w:r>
            <w:proofErr w:type="spellEnd"/>
            <w:proofErr w:type="gramEnd"/>
            <w:r w:rsidRPr="0095170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eastAsia="Calibri" w:hAnsi="Times New Roman"/>
                <w:sz w:val="24"/>
                <w:szCs w:val="24"/>
              </w:rPr>
              <w:t>тірек</w:t>
            </w:r>
            <w:proofErr w:type="spellEnd"/>
            <w:r w:rsidRPr="0095170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eastAsia="Calibri" w:hAnsi="Times New Roman"/>
                <w:sz w:val="24"/>
                <w:szCs w:val="24"/>
              </w:rPr>
              <w:t>сөздер</w:t>
            </w:r>
            <w:proofErr w:type="spellEnd"/>
            <w:r w:rsidRPr="0095170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мыналар</w:t>
            </w:r>
            <w:proofErr w:type="spellEnd"/>
            <w:r w:rsidRPr="00951709">
              <w:rPr>
                <w:rFonts w:ascii="Times New Roman" w:eastAsia="Calibri" w:hAnsi="Times New Roman"/>
                <w:sz w:val="24"/>
                <w:szCs w:val="24"/>
              </w:rPr>
              <w:t>:............................................ .</w:t>
            </w:r>
          </w:p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51709">
              <w:rPr>
                <w:rFonts w:ascii="Times New Roman" w:eastAsia="Calibri" w:hAnsi="Times New Roman"/>
                <w:sz w:val="24"/>
                <w:szCs w:val="24"/>
              </w:rPr>
              <w:t>Мәтіндегі</w:t>
            </w:r>
            <w:proofErr w:type="spellEnd"/>
            <w:r w:rsidRPr="0095170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eastAsia="Calibri" w:hAnsi="Times New Roman"/>
                <w:sz w:val="24"/>
                <w:szCs w:val="24"/>
              </w:rPr>
              <w:t>тірек</w:t>
            </w:r>
            <w:proofErr w:type="spellEnd"/>
            <w:r w:rsidRPr="0095170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51709">
              <w:rPr>
                <w:rFonts w:ascii="Times New Roman" w:eastAsia="Calibri" w:hAnsi="Times New Roman"/>
                <w:sz w:val="24"/>
                <w:szCs w:val="24"/>
              </w:rPr>
              <w:t>сөздер</w:t>
            </w:r>
            <w:proofErr w:type="spellEnd"/>
            <w:r w:rsidRPr="00951709">
              <w:rPr>
                <w:rFonts w:ascii="Times New Roman" w:eastAsia="Calibri" w:hAnsi="Times New Roman"/>
                <w:sz w:val="24"/>
                <w:szCs w:val="24"/>
              </w:rPr>
              <w:t xml:space="preserve">  …</w:t>
            </w:r>
            <w:proofErr w:type="gramEnd"/>
            <w:r w:rsidRPr="00951709">
              <w:rPr>
                <w:rFonts w:ascii="Times New Roman" w:eastAsia="Calibri" w:hAnsi="Times New Roman"/>
                <w:sz w:val="24"/>
                <w:szCs w:val="24"/>
              </w:rPr>
              <w:t xml:space="preserve">……………………….. </w:t>
            </w:r>
            <w:proofErr w:type="spellStart"/>
            <w:proofErr w:type="gramStart"/>
            <w:r w:rsidRPr="00951709">
              <w:rPr>
                <w:rFonts w:ascii="Times New Roman" w:eastAsia="Calibri" w:hAnsi="Times New Roman"/>
                <w:sz w:val="24"/>
                <w:szCs w:val="24"/>
              </w:rPr>
              <w:t>деп</w:t>
            </w:r>
            <w:proofErr w:type="spellEnd"/>
            <w:proofErr w:type="gramEnd"/>
            <w:r w:rsidRPr="0095170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eastAsia="Calibri" w:hAnsi="Times New Roman"/>
                <w:sz w:val="24"/>
                <w:szCs w:val="24"/>
              </w:rPr>
              <w:t>санаймын</w:t>
            </w:r>
            <w:proofErr w:type="spellEnd"/>
            <w:r w:rsidRPr="00951709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51709">
              <w:rPr>
                <w:rFonts w:ascii="Times New Roman" w:eastAsia="Calibri" w:hAnsi="Times New Roman"/>
                <w:sz w:val="24"/>
                <w:szCs w:val="24"/>
              </w:rPr>
              <w:t>Мен</w:t>
            </w:r>
            <w:proofErr w:type="spellEnd"/>
            <w:r w:rsidRPr="0095170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eastAsia="Calibri" w:hAnsi="Times New Roman"/>
                <w:sz w:val="24"/>
                <w:szCs w:val="24"/>
              </w:rPr>
              <w:t>мәтінге</w:t>
            </w:r>
            <w:proofErr w:type="spellEnd"/>
            <w:r w:rsidRPr="00951709">
              <w:rPr>
                <w:rFonts w:ascii="Times New Roman" w:eastAsia="Calibri" w:hAnsi="Times New Roman"/>
                <w:sz w:val="24"/>
                <w:szCs w:val="24"/>
              </w:rPr>
              <w:t xml:space="preserve"> ....... </w:t>
            </w:r>
            <w:proofErr w:type="spellStart"/>
            <w:r w:rsidRPr="00951709">
              <w:rPr>
                <w:rFonts w:ascii="Times New Roman" w:eastAsia="Calibri" w:hAnsi="Times New Roman"/>
                <w:sz w:val="24"/>
                <w:szCs w:val="24"/>
              </w:rPr>
              <w:t>деп</w:t>
            </w:r>
            <w:proofErr w:type="spellEnd"/>
            <w:r w:rsidRPr="0095170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eastAsia="Calibri" w:hAnsi="Times New Roman"/>
                <w:sz w:val="24"/>
                <w:szCs w:val="24"/>
              </w:rPr>
              <w:t>ат</w:t>
            </w:r>
            <w:proofErr w:type="spellEnd"/>
            <w:r w:rsidRPr="0095170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eastAsia="Calibri" w:hAnsi="Times New Roman"/>
                <w:sz w:val="24"/>
                <w:szCs w:val="24"/>
              </w:rPr>
              <w:t>қойдым</w:t>
            </w:r>
            <w:proofErr w:type="spellEnd"/>
            <w:r w:rsidRPr="00951709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951709">
              <w:rPr>
                <w:rFonts w:ascii="Times New Roman" w:eastAsia="Calibri" w:hAnsi="Times New Roman"/>
                <w:sz w:val="24"/>
                <w:szCs w:val="24"/>
              </w:rPr>
              <w:t>себебі</w:t>
            </w:r>
            <w:proofErr w:type="spellEnd"/>
            <w:r w:rsidRPr="0095170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eastAsia="Calibri" w:hAnsi="Times New Roman"/>
                <w:sz w:val="24"/>
                <w:szCs w:val="24"/>
              </w:rPr>
              <w:t>мәтінде</w:t>
            </w:r>
            <w:proofErr w:type="spellEnd"/>
            <w:r w:rsidRPr="00951709">
              <w:rPr>
                <w:rFonts w:ascii="Times New Roman" w:eastAsia="Calibri" w:hAnsi="Times New Roman"/>
                <w:sz w:val="24"/>
                <w:szCs w:val="24"/>
              </w:rPr>
              <w:t xml:space="preserve">............................ </w:t>
            </w:r>
            <w:proofErr w:type="spellStart"/>
            <w:r w:rsidRPr="00951709">
              <w:rPr>
                <w:rFonts w:ascii="Times New Roman" w:eastAsia="Calibri" w:hAnsi="Times New Roman"/>
                <w:sz w:val="24"/>
                <w:szCs w:val="24"/>
              </w:rPr>
              <w:t>туралы</w:t>
            </w:r>
            <w:proofErr w:type="spellEnd"/>
            <w:r w:rsidRPr="0095170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eastAsia="Calibri" w:hAnsi="Times New Roman"/>
                <w:sz w:val="24"/>
                <w:szCs w:val="24"/>
              </w:rPr>
              <w:t>айтылады</w:t>
            </w:r>
            <w:proofErr w:type="spellEnd"/>
            <w:r w:rsidRPr="00951709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</w:tr>
      <w:tr w:rsidR="002A5613" w:rsidRPr="00BC1AC3" w:rsidTr="00C27FF0"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51709">
              <w:rPr>
                <w:rFonts w:ascii="Times New Roman" w:hAnsi="Times New Roman"/>
                <w:b/>
                <w:noProof/>
                <w:sz w:val="24"/>
                <w:szCs w:val="24"/>
              </w:rPr>
              <w:lastRenderedPageBreak/>
              <w:t>Осыған дейін меңгерілген білім</w:t>
            </w:r>
          </w:p>
        </w:tc>
        <w:tc>
          <w:tcPr>
            <w:tcW w:w="7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51709">
              <w:rPr>
                <w:rFonts w:ascii="Times New Roman" w:eastAsia="Calibri" w:hAnsi="Times New Roman"/>
                <w:sz w:val="24"/>
                <w:szCs w:val="24"/>
              </w:rPr>
              <w:t>Алдыңғы</w:t>
            </w:r>
            <w:proofErr w:type="spellEnd"/>
            <w:r w:rsidRPr="0095170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eastAsia="Calibri" w:hAnsi="Times New Roman"/>
                <w:sz w:val="24"/>
                <w:szCs w:val="24"/>
              </w:rPr>
              <w:t>сабақта</w:t>
            </w:r>
            <w:proofErr w:type="spellEnd"/>
            <w:r w:rsidRPr="0095170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eastAsia="Calibri" w:hAnsi="Times New Roman"/>
                <w:sz w:val="24"/>
                <w:szCs w:val="24"/>
              </w:rPr>
              <w:t>меңгерген</w:t>
            </w:r>
            <w:proofErr w:type="spellEnd"/>
            <w:r w:rsidRPr="0095170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eastAsia="Calibri" w:hAnsi="Times New Roman"/>
                <w:sz w:val="24"/>
                <w:szCs w:val="24"/>
              </w:rPr>
              <w:t>білімді</w:t>
            </w:r>
            <w:proofErr w:type="spellEnd"/>
            <w:r w:rsidRPr="0095170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eastAsia="Calibri" w:hAnsi="Times New Roman"/>
                <w:sz w:val="24"/>
                <w:szCs w:val="24"/>
              </w:rPr>
              <w:t>бүгінгі</w:t>
            </w:r>
            <w:proofErr w:type="spellEnd"/>
            <w:r w:rsidRPr="0095170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eastAsia="Calibri" w:hAnsi="Times New Roman"/>
                <w:sz w:val="24"/>
                <w:szCs w:val="24"/>
              </w:rPr>
              <w:t>сабақта</w:t>
            </w:r>
            <w:proofErr w:type="spellEnd"/>
            <w:r w:rsidRPr="0095170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eastAsia="Calibri" w:hAnsi="Times New Roman"/>
                <w:sz w:val="24"/>
                <w:szCs w:val="24"/>
              </w:rPr>
              <w:t>қолдану</w:t>
            </w:r>
            <w:proofErr w:type="spellEnd"/>
            <w:r w:rsidRPr="00951709"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</w:p>
        </w:tc>
      </w:tr>
      <w:tr w:rsidR="002A5613" w:rsidRPr="00951709" w:rsidTr="00C27FF0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951709">
              <w:rPr>
                <w:rFonts w:ascii="Times New Roman" w:eastAsia="Calibri" w:hAnsi="Times New Roman"/>
                <w:b/>
                <w:sz w:val="24"/>
                <w:szCs w:val="24"/>
              </w:rPr>
              <w:t>Жоспар</w:t>
            </w:r>
            <w:proofErr w:type="spellEnd"/>
          </w:p>
        </w:tc>
      </w:tr>
      <w:tr w:rsidR="002A5613" w:rsidRPr="00951709" w:rsidTr="00C27FF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951709">
              <w:rPr>
                <w:rFonts w:ascii="Times New Roman" w:eastAsia="Calibri" w:hAnsi="Times New Roman"/>
                <w:b/>
                <w:sz w:val="24"/>
                <w:szCs w:val="24"/>
              </w:rPr>
              <w:t>Жоспарланатын</w:t>
            </w:r>
            <w:proofErr w:type="spellEnd"/>
            <w:r w:rsidRPr="00951709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eastAsia="Calibri" w:hAnsi="Times New Roman"/>
                <w:b/>
                <w:sz w:val="24"/>
                <w:szCs w:val="24"/>
              </w:rPr>
              <w:t>уақыт</w:t>
            </w:r>
            <w:proofErr w:type="spellEnd"/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sz w:val="24"/>
                <w:szCs w:val="24"/>
              </w:rPr>
            </w:pPr>
            <w:r w:rsidRPr="00951709">
              <w:rPr>
                <w:rFonts w:ascii="Times New Roman" w:hAnsi="Times New Roman"/>
                <w:noProof/>
                <w:sz w:val="24"/>
                <w:szCs w:val="24"/>
              </w:rPr>
              <w:t>Жоспар бойынша орындалуы тиіс іс-әрекеттер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951709">
              <w:rPr>
                <w:rFonts w:ascii="Times New Roman" w:eastAsia="Calibri" w:hAnsi="Times New Roman"/>
                <w:sz w:val="24"/>
                <w:szCs w:val="24"/>
              </w:rPr>
              <w:t>Дереккөздер</w:t>
            </w:r>
            <w:proofErr w:type="spellEnd"/>
          </w:p>
        </w:tc>
      </w:tr>
      <w:tr w:rsidR="002A5613" w:rsidRPr="00951709" w:rsidTr="00C27FF0">
        <w:trPr>
          <w:trHeight w:val="240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51709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eastAsia="Calibri" w:hAnsi="Times New Roman"/>
                <w:b/>
                <w:sz w:val="24"/>
                <w:szCs w:val="24"/>
              </w:rPr>
              <w:t>Сабақ</w:t>
            </w:r>
            <w:proofErr w:type="spellEnd"/>
            <w:r w:rsidRPr="00951709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eastAsia="Calibri" w:hAnsi="Times New Roman"/>
                <w:b/>
                <w:sz w:val="24"/>
                <w:szCs w:val="24"/>
              </w:rPr>
              <w:t>басы</w:t>
            </w:r>
            <w:proofErr w:type="spellEnd"/>
          </w:p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51709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5 </w:t>
            </w:r>
            <w:proofErr w:type="spellStart"/>
            <w:r w:rsidRPr="00951709">
              <w:rPr>
                <w:rFonts w:ascii="Times New Roman" w:eastAsia="Calibri" w:hAnsi="Times New Roman"/>
                <w:b/>
                <w:sz w:val="24"/>
                <w:szCs w:val="24"/>
              </w:rPr>
              <w:t>минут</w:t>
            </w:r>
            <w:proofErr w:type="spellEnd"/>
          </w:p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613" w:rsidRPr="00951709" w:rsidRDefault="002A5613" w:rsidP="00C27FF0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51709">
              <w:rPr>
                <w:rFonts w:ascii="Times New Roman" w:hAnsi="Times New Roman"/>
                <w:bCs/>
                <w:sz w:val="24"/>
                <w:szCs w:val="24"/>
              </w:rPr>
              <w:t>Қызығушылықты</w:t>
            </w:r>
            <w:proofErr w:type="spellEnd"/>
            <w:r w:rsidRPr="0095170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bCs/>
                <w:sz w:val="24"/>
                <w:szCs w:val="24"/>
              </w:rPr>
              <w:t>ояту</w:t>
            </w:r>
            <w:proofErr w:type="spellEnd"/>
          </w:p>
          <w:p w:rsidR="002A5613" w:rsidRPr="00951709" w:rsidRDefault="002A5613" w:rsidP="00C27FF0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709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 w:rsidRPr="00951709">
              <w:rPr>
                <w:rFonts w:ascii="Times New Roman" w:hAnsi="Times New Roman"/>
                <w:bCs/>
                <w:sz w:val="24"/>
                <w:szCs w:val="24"/>
              </w:rPr>
              <w:t>Сөздер</w:t>
            </w:r>
            <w:proofErr w:type="spellEnd"/>
            <w:r w:rsidRPr="0095170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bCs/>
                <w:sz w:val="24"/>
                <w:szCs w:val="24"/>
              </w:rPr>
              <w:t>эстафетасы</w:t>
            </w:r>
            <w:proofErr w:type="spellEnd"/>
            <w:r w:rsidRPr="00951709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2A5613" w:rsidRPr="00951709" w:rsidRDefault="002A5613" w:rsidP="00C27FF0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951709">
              <w:rPr>
                <w:rFonts w:ascii="Times New Roman" w:hAnsi="Times New Roman"/>
                <w:bCs/>
                <w:sz w:val="24"/>
                <w:szCs w:val="24"/>
              </w:rPr>
              <w:t>Топта</w:t>
            </w:r>
            <w:proofErr w:type="spellEnd"/>
            <w:r w:rsidRPr="00951709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95170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параққа</w:t>
            </w:r>
            <w:proofErr w:type="gramEnd"/>
            <w:r w:rsidRPr="00951709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bCs/>
                <w:sz w:val="24"/>
                <w:szCs w:val="24"/>
              </w:rPr>
              <w:t>тақырып</w:t>
            </w:r>
            <w:proofErr w:type="spellEnd"/>
            <w:r w:rsidRPr="0095170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bCs/>
                <w:sz w:val="24"/>
                <w:szCs w:val="24"/>
              </w:rPr>
              <w:t>бойынша</w:t>
            </w:r>
            <w:proofErr w:type="spellEnd"/>
            <w:r w:rsidRPr="00951709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spellStart"/>
            <w:r w:rsidRPr="00951709">
              <w:rPr>
                <w:rFonts w:ascii="Times New Roman" w:hAnsi="Times New Roman"/>
                <w:bCs/>
                <w:sz w:val="24"/>
                <w:szCs w:val="24"/>
              </w:rPr>
              <w:t>меңгерген</w:t>
            </w:r>
            <w:proofErr w:type="spellEnd"/>
            <w:r w:rsidRPr="0095170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bCs/>
                <w:sz w:val="24"/>
                <w:szCs w:val="24"/>
              </w:rPr>
              <w:t>сөздік</w:t>
            </w:r>
            <w:proofErr w:type="spellEnd"/>
            <w:r w:rsidRPr="0095170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bCs/>
                <w:sz w:val="24"/>
                <w:szCs w:val="24"/>
              </w:rPr>
              <w:t>қордан</w:t>
            </w:r>
            <w:proofErr w:type="spellEnd"/>
            <w:r w:rsidRPr="0095170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bCs/>
                <w:sz w:val="24"/>
                <w:szCs w:val="24"/>
              </w:rPr>
              <w:t>сөздерді</w:t>
            </w:r>
            <w:proofErr w:type="spellEnd"/>
            <w:r w:rsidRPr="00951709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bCs/>
                <w:sz w:val="24"/>
                <w:szCs w:val="24"/>
              </w:rPr>
              <w:t>кезек</w:t>
            </w:r>
            <w:proofErr w:type="spellEnd"/>
            <w:r w:rsidRPr="00951709">
              <w:rPr>
                <w:rFonts w:ascii="Times New Roman" w:hAnsi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951709">
              <w:rPr>
                <w:rFonts w:ascii="Times New Roman" w:hAnsi="Times New Roman"/>
                <w:bCs/>
                <w:sz w:val="24"/>
                <w:szCs w:val="24"/>
              </w:rPr>
              <w:t>кезек</w:t>
            </w:r>
            <w:proofErr w:type="spellEnd"/>
            <w:r w:rsidRPr="0095170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bCs/>
                <w:sz w:val="24"/>
                <w:szCs w:val="24"/>
              </w:rPr>
              <w:t>жазады</w:t>
            </w:r>
            <w:proofErr w:type="spellEnd"/>
            <w:r w:rsidRPr="0095170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2A5613" w:rsidRPr="00951709" w:rsidRDefault="002A5613" w:rsidP="00C27FF0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51709">
              <w:rPr>
                <w:rFonts w:ascii="Times New Roman" w:hAnsi="Times New Roman"/>
                <w:bCs/>
                <w:sz w:val="24"/>
                <w:szCs w:val="24"/>
              </w:rPr>
              <w:t>Уақыт</w:t>
            </w:r>
            <w:proofErr w:type="spellEnd"/>
            <w:r w:rsidRPr="0095170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bCs/>
                <w:sz w:val="24"/>
                <w:szCs w:val="24"/>
              </w:rPr>
              <w:t>аяқталған</w:t>
            </w:r>
            <w:proofErr w:type="spellEnd"/>
            <w:r w:rsidRPr="0095170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bCs/>
                <w:sz w:val="24"/>
                <w:szCs w:val="24"/>
              </w:rPr>
              <w:t>соң</w:t>
            </w:r>
            <w:proofErr w:type="spellEnd"/>
            <w:r w:rsidRPr="0095170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951709">
              <w:rPr>
                <w:rFonts w:ascii="Times New Roman" w:hAnsi="Times New Roman"/>
                <w:bCs/>
                <w:sz w:val="24"/>
                <w:szCs w:val="24"/>
              </w:rPr>
              <w:t>топтар</w:t>
            </w:r>
            <w:proofErr w:type="spellEnd"/>
            <w:r w:rsidRPr="00951709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bCs/>
                <w:sz w:val="24"/>
                <w:szCs w:val="24"/>
              </w:rPr>
              <w:t>парақтармен</w:t>
            </w:r>
            <w:proofErr w:type="spellEnd"/>
            <w:proofErr w:type="gramEnd"/>
            <w:r w:rsidRPr="0095170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bCs/>
                <w:sz w:val="24"/>
                <w:szCs w:val="24"/>
              </w:rPr>
              <w:t>алмасып</w:t>
            </w:r>
            <w:proofErr w:type="spellEnd"/>
            <w:r w:rsidRPr="0095170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51709">
              <w:rPr>
                <w:rFonts w:ascii="Times New Roman" w:hAnsi="Times New Roman"/>
                <w:bCs/>
                <w:sz w:val="24"/>
                <w:szCs w:val="24"/>
              </w:rPr>
              <w:t>қателер</w:t>
            </w:r>
            <w:proofErr w:type="spellEnd"/>
            <w:r w:rsidRPr="0095170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51709">
              <w:rPr>
                <w:rFonts w:ascii="Times New Roman" w:hAnsi="Times New Roman"/>
                <w:bCs/>
                <w:sz w:val="24"/>
                <w:szCs w:val="24"/>
              </w:rPr>
              <w:t>қайталанған</w:t>
            </w:r>
            <w:proofErr w:type="spellEnd"/>
            <w:r w:rsidRPr="00951709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bCs/>
                <w:sz w:val="24"/>
                <w:szCs w:val="24"/>
              </w:rPr>
              <w:t>сөздер</w:t>
            </w:r>
            <w:proofErr w:type="spellEnd"/>
            <w:r w:rsidRPr="0095170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51709">
              <w:rPr>
                <w:rFonts w:ascii="Times New Roman" w:hAnsi="Times New Roman"/>
                <w:bCs/>
                <w:sz w:val="24"/>
                <w:szCs w:val="24"/>
              </w:rPr>
              <w:t>тақырыпқа</w:t>
            </w:r>
            <w:proofErr w:type="spellEnd"/>
            <w:r w:rsidRPr="00951709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bCs/>
                <w:sz w:val="24"/>
                <w:szCs w:val="24"/>
              </w:rPr>
              <w:t>сәйкес</w:t>
            </w:r>
            <w:proofErr w:type="spellEnd"/>
            <w:r w:rsidRPr="00951709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bCs/>
                <w:sz w:val="24"/>
                <w:szCs w:val="24"/>
              </w:rPr>
              <w:t>келетін</w:t>
            </w:r>
            <w:proofErr w:type="spellEnd"/>
            <w:r w:rsidRPr="0095170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51709">
              <w:rPr>
                <w:rFonts w:ascii="Times New Roman" w:hAnsi="Times New Roman"/>
                <w:bCs/>
                <w:sz w:val="24"/>
                <w:szCs w:val="24"/>
              </w:rPr>
              <w:t>келмейтін</w:t>
            </w:r>
            <w:proofErr w:type="spellEnd"/>
            <w:r w:rsidRPr="0095170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bCs/>
                <w:sz w:val="24"/>
                <w:szCs w:val="24"/>
              </w:rPr>
              <w:t>сөздерді</w:t>
            </w:r>
            <w:proofErr w:type="spellEnd"/>
            <w:r w:rsidRPr="00951709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bCs/>
                <w:sz w:val="24"/>
                <w:szCs w:val="24"/>
              </w:rPr>
              <w:t>сараптап</w:t>
            </w:r>
            <w:proofErr w:type="spellEnd"/>
            <w:r w:rsidRPr="00951709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51709">
              <w:rPr>
                <w:rFonts w:ascii="Times New Roman" w:hAnsi="Times New Roman"/>
                <w:bCs/>
                <w:sz w:val="24"/>
                <w:szCs w:val="24"/>
              </w:rPr>
              <w:t>пікір</w:t>
            </w:r>
            <w:proofErr w:type="spellEnd"/>
            <w:r w:rsidRPr="0095170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bCs/>
                <w:sz w:val="24"/>
                <w:szCs w:val="24"/>
              </w:rPr>
              <w:t>айтады</w:t>
            </w:r>
            <w:proofErr w:type="spellEnd"/>
            <w:r w:rsidRPr="00951709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:rsidR="002A5613" w:rsidRPr="00951709" w:rsidRDefault="002A5613" w:rsidP="00C27FF0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A5613" w:rsidRPr="00951709" w:rsidRDefault="002A5613" w:rsidP="00C27FF0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951709">
              <w:rPr>
                <w:rFonts w:ascii="Times New Roman" w:eastAsia="Calibri" w:hAnsi="Times New Roman"/>
                <w:bCs/>
                <w:sz w:val="24"/>
                <w:szCs w:val="24"/>
              </w:rPr>
              <w:t>Сабақтағы</w:t>
            </w:r>
            <w:proofErr w:type="spellEnd"/>
            <w:r w:rsidRPr="0095170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eastAsia="Calibri" w:hAnsi="Times New Roman"/>
                <w:bCs/>
                <w:sz w:val="24"/>
                <w:szCs w:val="24"/>
              </w:rPr>
              <w:t>оқу</w:t>
            </w:r>
            <w:proofErr w:type="spellEnd"/>
            <w:proofErr w:type="gramEnd"/>
            <w:r w:rsidRPr="0095170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eastAsia="Calibri" w:hAnsi="Times New Roman"/>
                <w:bCs/>
                <w:sz w:val="24"/>
                <w:szCs w:val="24"/>
              </w:rPr>
              <w:t>мақсатымен</w:t>
            </w:r>
            <w:proofErr w:type="spellEnd"/>
            <w:r w:rsidRPr="0095170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951709">
              <w:rPr>
                <w:rFonts w:ascii="Times New Roman" w:eastAsia="Calibri" w:hAnsi="Times New Roman"/>
                <w:bCs/>
                <w:sz w:val="24"/>
                <w:szCs w:val="24"/>
              </w:rPr>
              <w:t>сабақ</w:t>
            </w:r>
            <w:proofErr w:type="spellEnd"/>
            <w:r w:rsidRPr="0095170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eastAsia="Calibri" w:hAnsi="Times New Roman"/>
                <w:bCs/>
                <w:sz w:val="24"/>
                <w:szCs w:val="24"/>
              </w:rPr>
              <w:t>мақсатымен</w:t>
            </w:r>
            <w:proofErr w:type="spellEnd"/>
            <w:r w:rsidRPr="0095170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eastAsia="Calibri" w:hAnsi="Times New Roman"/>
                <w:bCs/>
                <w:sz w:val="24"/>
                <w:szCs w:val="24"/>
              </w:rPr>
              <w:t>және</w:t>
            </w:r>
            <w:proofErr w:type="spellEnd"/>
            <w:r w:rsidRPr="0095170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eastAsia="Calibri" w:hAnsi="Times New Roman"/>
                <w:bCs/>
                <w:sz w:val="24"/>
                <w:szCs w:val="24"/>
              </w:rPr>
              <w:t>бағалау</w:t>
            </w:r>
            <w:proofErr w:type="spellEnd"/>
            <w:r w:rsidRPr="0095170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eastAsia="Calibri" w:hAnsi="Times New Roman"/>
                <w:bCs/>
                <w:sz w:val="24"/>
                <w:szCs w:val="24"/>
              </w:rPr>
              <w:t>критерийлерімен</w:t>
            </w:r>
            <w:proofErr w:type="spellEnd"/>
            <w:r w:rsidRPr="0095170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eastAsia="Calibri" w:hAnsi="Times New Roman"/>
                <w:bCs/>
                <w:sz w:val="24"/>
                <w:szCs w:val="24"/>
              </w:rPr>
              <w:t>таныстырылады</w:t>
            </w:r>
            <w:proofErr w:type="spellEnd"/>
            <w:r w:rsidRPr="00951709">
              <w:rPr>
                <w:rFonts w:ascii="Times New Roman" w:eastAsia="Calibri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951709">
              <w:rPr>
                <w:rFonts w:ascii="Times New Roman" w:eastAsia="Calibri" w:hAnsi="Times New Roman"/>
                <w:sz w:val="24"/>
                <w:szCs w:val="24"/>
              </w:rPr>
              <w:t xml:space="preserve"> А</w:t>
            </w:r>
            <w:r w:rsidRPr="00951709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4</w:t>
            </w:r>
            <w:r w:rsidRPr="0095170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eastAsia="Calibri" w:hAnsi="Times New Roman"/>
                <w:sz w:val="24"/>
                <w:szCs w:val="24"/>
              </w:rPr>
              <w:t>парағы</w:t>
            </w:r>
            <w:proofErr w:type="spellEnd"/>
          </w:p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2A5613" w:rsidRPr="00951709" w:rsidTr="00C27FF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951709">
              <w:rPr>
                <w:rFonts w:ascii="Times New Roman" w:eastAsia="Calibri" w:hAnsi="Times New Roman"/>
                <w:b/>
                <w:sz w:val="24"/>
                <w:szCs w:val="24"/>
              </w:rPr>
              <w:t>Сабақ</w:t>
            </w:r>
            <w:proofErr w:type="spellEnd"/>
            <w:r w:rsidRPr="00951709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eastAsia="Calibri" w:hAnsi="Times New Roman"/>
                <w:b/>
                <w:sz w:val="24"/>
                <w:szCs w:val="24"/>
              </w:rPr>
              <w:t>ортасы</w:t>
            </w:r>
            <w:proofErr w:type="spellEnd"/>
            <w:r w:rsidRPr="00951709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</w:p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51709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32 </w:t>
            </w:r>
            <w:proofErr w:type="spellStart"/>
            <w:r w:rsidRPr="00951709">
              <w:rPr>
                <w:rFonts w:ascii="Times New Roman" w:eastAsia="Calibri" w:hAnsi="Times New Roman"/>
                <w:b/>
                <w:sz w:val="24"/>
                <w:szCs w:val="24"/>
              </w:rPr>
              <w:t>минут</w:t>
            </w:r>
            <w:proofErr w:type="spellEnd"/>
          </w:p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spellStart"/>
            <w:r w:rsidRPr="00951709">
              <w:rPr>
                <w:rFonts w:ascii="Times New Roman" w:eastAsia="Calibri" w:hAnsi="Times New Roman"/>
                <w:bCs/>
                <w:sz w:val="24"/>
                <w:szCs w:val="24"/>
              </w:rPr>
              <w:t>Мағынаны</w:t>
            </w:r>
            <w:proofErr w:type="spellEnd"/>
            <w:r w:rsidRPr="0095170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eastAsia="Calibri" w:hAnsi="Times New Roman"/>
                <w:bCs/>
                <w:sz w:val="24"/>
                <w:szCs w:val="24"/>
              </w:rPr>
              <w:t>тану</w:t>
            </w:r>
            <w:proofErr w:type="spellEnd"/>
            <w:r w:rsidRPr="00951709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eastAsia="Calibri" w:hAnsi="Times New Roman"/>
                <w:bCs/>
                <w:sz w:val="24"/>
                <w:szCs w:val="24"/>
              </w:rPr>
              <w:t>кезеңі</w:t>
            </w:r>
            <w:proofErr w:type="spellEnd"/>
          </w:p>
          <w:p w:rsidR="002A5613" w:rsidRPr="00951709" w:rsidRDefault="002A5613" w:rsidP="00C27FF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Тыңдалым</w:t>
            </w:r>
            <w:proofErr w:type="spellEnd"/>
          </w:p>
          <w:p w:rsidR="002A5613" w:rsidRPr="00951709" w:rsidRDefault="002A5613" w:rsidP="00C27FF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Оқушылар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51709">
              <w:rPr>
                <w:rFonts w:ascii="Times New Roman" w:hAnsi="Times New Roman"/>
                <w:sz w:val="24"/>
                <w:szCs w:val="24"/>
              </w:rPr>
              <w:t>мәтінді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тыңдайды</w:t>
            </w:r>
            <w:proofErr w:type="spellEnd"/>
            <w:proofErr w:type="gram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тыңдап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отырып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клоуз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тест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тапсырмасын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орындайды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A5613" w:rsidRPr="00951709" w:rsidRDefault="002A5613" w:rsidP="00C27FF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тапсырма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>:  Ж</w:t>
            </w:r>
          </w:p>
          <w:p w:rsidR="002A5613" w:rsidRPr="00951709" w:rsidRDefault="002A5613" w:rsidP="00C27FF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51709">
              <w:rPr>
                <w:rFonts w:ascii="Times New Roman" w:hAnsi="Times New Roman"/>
                <w:sz w:val="24"/>
                <w:szCs w:val="24"/>
              </w:rPr>
              <w:t>Мәтіндегі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бос</w:t>
            </w:r>
            <w:proofErr w:type="spellEnd"/>
            <w:proofErr w:type="gram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орындарға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тиісті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сөздерді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жазып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шығыңыз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A5613" w:rsidRPr="00951709" w:rsidRDefault="002A5613" w:rsidP="00C27FF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Ғарыш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әлемінің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51709">
              <w:rPr>
                <w:rFonts w:ascii="Times New Roman" w:hAnsi="Times New Roman"/>
                <w:sz w:val="24"/>
                <w:szCs w:val="24"/>
              </w:rPr>
              <w:t>құпиясы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көп</w:t>
            </w:r>
            <w:proofErr w:type="spellEnd"/>
            <w:proofErr w:type="gram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951709">
              <w:rPr>
                <w:rFonts w:ascii="Times New Roman" w:hAnsi="Times New Roman"/>
                <w:sz w:val="24"/>
                <w:szCs w:val="24"/>
              </w:rPr>
              <w:t>Оны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адамзат</w:t>
            </w:r>
            <w:proofErr w:type="spellEnd"/>
            <w:proofErr w:type="gram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әлі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_______________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зерттеп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болған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жоқ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951709">
              <w:rPr>
                <w:rFonts w:ascii="Times New Roman" w:hAnsi="Times New Roman"/>
                <w:sz w:val="24"/>
                <w:szCs w:val="24"/>
              </w:rPr>
              <w:t>Ежелгі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уақыттан</w:t>
            </w:r>
            <w:proofErr w:type="spellEnd"/>
            <w:proofErr w:type="gram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бері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адамдар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____________ ______________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назар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сала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қарап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өз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бақылауларының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нәтижелерін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жазып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отырған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951709">
              <w:rPr>
                <w:rFonts w:ascii="Times New Roman" w:hAnsi="Times New Roman"/>
                <w:sz w:val="24"/>
                <w:szCs w:val="24"/>
              </w:rPr>
              <w:t>Аспандағы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жұлдыздардың</w:t>
            </w:r>
            <w:proofErr w:type="spellEnd"/>
            <w:proofErr w:type="gram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орналасуының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жердегі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өмірге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ықпалы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бар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деп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есептеген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A5613" w:rsidRPr="00951709" w:rsidRDefault="002A5613" w:rsidP="00C27FF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Бұрын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_____________ 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кеменің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жолын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жұлдыздар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51709">
              <w:rPr>
                <w:rFonts w:ascii="Times New Roman" w:hAnsi="Times New Roman"/>
                <w:sz w:val="24"/>
                <w:szCs w:val="24"/>
              </w:rPr>
              <w:t>бойынша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анықтаған</w:t>
            </w:r>
            <w:proofErr w:type="spellEnd"/>
            <w:proofErr w:type="gram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.   ________________     </w:t>
            </w:r>
            <w:proofErr w:type="spellStart"/>
            <w:proofErr w:type="gramStart"/>
            <w:r w:rsidRPr="00951709">
              <w:rPr>
                <w:rFonts w:ascii="Times New Roman" w:hAnsi="Times New Roman"/>
                <w:sz w:val="24"/>
                <w:szCs w:val="24"/>
              </w:rPr>
              <w:t>жұлдызы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басты</w:t>
            </w:r>
            <w:proofErr w:type="spellEnd"/>
            <w:proofErr w:type="gram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бағдар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болған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A5613" w:rsidRPr="00951709" w:rsidRDefault="002A5613" w:rsidP="00C27FF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51709">
              <w:rPr>
                <w:rFonts w:ascii="Times New Roman" w:hAnsi="Times New Roman"/>
                <w:sz w:val="24"/>
                <w:szCs w:val="24"/>
              </w:rPr>
              <w:t>Ежелгі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Қытай</w:t>
            </w:r>
            <w:proofErr w:type="spellEnd"/>
            <w:proofErr w:type="gram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астрономдары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____________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аспанды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қарай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отырып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жұлдыз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карталарын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құрастырған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Олар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жұлдыздардың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орналасуы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51709">
              <w:rPr>
                <w:rFonts w:ascii="Times New Roman" w:hAnsi="Times New Roman"/>
                <w:sz w:val="24"/>
                <w:szCs w:val="24"/>
              </w:rPr>
              <w:t>бойынша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болашақты</w:t>
            </w:r>
            <w:proofErr w:type="spellEnd"/>
            <w:proofErr w:type="gram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болжауға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болатынына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____________.  </w:t>
            </w:r>
            <w:proofErr w:type="spellStart"/>
            <w:proofErr w:type="gramStart"/>
            <w:r w:rsidRPr="00951709">
              <w:rPr>
                <w:rFonts w:ascii="Times New Roman" w:hAnsi="Times New Roman"/>
                <w:sz w:val="24"/>
                <w:szCs w:val="24"/>
              </w:rPr>
              <w:t>Қытай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императоры</w:t>
            </w:r>
            <w:proofErr w:type="spellEnd"/>
            <w:proofErr w:type="gram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жұлдыз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жорамалмен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салыстыра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отырып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елді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_____________ .</w:t>
            </w:r>
          </w:p>
          <w:p w:rsidR="002A5613" w:rsidRPr="00951709" w:rsidRDefault="002A5613" w:rsidP="00C27FF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51709">
              <w:rPr>
                <w:rFonts w:ascii="Times New Roman" w:hAnsi="Times New Roman"/>
                <w:sz w:val="24"/>
                <w:szCs w:val="24"/>
              </w:rPr>
              <w:t>Түнгі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аспан</w:t>
            </w:r>
            <w:proofErr w:type="spellEnd"/>
            <w:proofErr w:type="gram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ежелгі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жұлдыз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зерттеушілерді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өзіне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тартатын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Жұлдыздар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топтарында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батырлардың</w:t>
            </w:r>
            <w:proofErr w:type="spellEnd"/>
            <w:proofErr w:type="gramStart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жануарлардың</w:t>
            </w:r>
            <w:proofErr w:type="spellEnd"/>
            <w:proofErr w:type="gram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құдайлардың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сұлбасын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көріп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оларға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атау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берген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Шоқжұлдыз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51709">
              <w:rPr>
                <w:rFonts w:ascii="Times New Roman" w:hAnsi="Times New Roman"/>
                <w:sz w:val="24"/>
                <w:szCs w:val="24"/>
              </w:rPr>
              <w:t>деп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қандай</w:t>
            </w:r>
            <w:proofErr w:type="spellEnd"/>
            <w:proofErr w:type="gram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бір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пішін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құрайтын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жұлдыздардың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тобын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атайды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>. ___________________</w:t>
            </w:r>
            <w:proofErr w:type="gramStart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_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жұлдызды</w:t>
            </w:r>
            <w:proofErr w:type="spellEnd"/>
            <w:proofErr w:type="gram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аспанда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жөн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сілтеуге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көмектеседі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Әрбір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шоқжұлдызбен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51709">
              <w:rPr>
                <w:rFonts w:ascii="Times New Roman" w:hAnsi="Times New Roman"/>
                <w:sz w:val="24"/>
                <w:szCs w:val="24"/>
              </w:rPr>
              <w:t>қандай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proofErr w:type="gram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бір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аңыз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хикая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немесе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миф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байланысты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болған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A5613" w:rsidRPr="00951709" w:rsidRDefault="002A5613" w:rsidP="00C27FF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Қажетті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сөздер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толығымен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жұлдызды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аспанға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теңізшілер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Темірқазық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түнгі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,  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сенген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басқарған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шоқжұлдыздар</w:t>
            </w:r>
            <w:proofErr w:type="spellEnd"/>
          </w:p>
          <w:p w:rsidR="002A5613" w:rsidRPr="00951709" w:rsidRDefault="002A5613" w:rsidP="00C27FF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709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Айырбас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>» ТЖ</w:t>
            </w:r>
          </w:p>
          <w:p w:rsidR="002A5613" w:rsidRPr="00951709" w:rsidRDefault="002A5613" w:rsidP="00C27FF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Оқушылар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51709">
              <w:rPr>
                <w:rFonts w:ascii="Times New Roman" w:hAnsi="Times New Roman"/>
                <w:sz w:val="24"/>
                <w:szCs w:val="24"/>
              </w:rPr>
              <w:t>топта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сағат</w:t>
            </w:r>
            <w:proofErr w:type="spellEnd"/>
            <w:proofErr w:type="gram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тілімен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айналдыра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отырып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барлық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жұмыстарды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өзара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тексеріп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шығады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A5613" w:rsidRPr="00951709" w:rsidRDefault="002A5613" w:rsidP="00C27FF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709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Оқушылар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тескеру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нәтижесі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бойынша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мәтінді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қандай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сөздермен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толықтырғанын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сол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сөздердің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орфографиялық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нормаға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сай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дұрыс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жазылуын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ортаға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салады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қателер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болса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талдайды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2A5613" w:rsidRPr="00951709" w:rsidRDefault="002A5613" w:rsidP="00C27FF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70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Дастархан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>»  ТЖ</w:t>
            </w:r>
          </w:p>
          <w:p w:rsidR="002A5613" w:rsidRPr="00951709" w:rsidRDefault="002A5613" w:rsidP="00C27FF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709">
              <w:rPr>
                <w:rFonts w:ascii="Times New Roman" w:hAnsi="Times New Roman"/>
                <w:sz w:val="24"/>
                <w:szCs w:val="24"/>
              </w:rPr>
              <w:t>2-тапсырма</w:t>
            </w:r>
          </w:p>
          <w:p w:rsidR="002A5613" w:rsidRPr="00951709" w:rsidRDefault="002A5613" w:rsidP="00C27FF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Берілген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51709">
              <w:rPr>
                <w:rFonts w:ascii="Times New Roman" w:hAnsi="Times New Roman"/>
                <w:sz w:val="24"/>
                <w:szCs w:val="24"/>
              </w:rPr>
              <w:t>сөздерді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орфоэпиялық</w:t>
            </w:r>
            <w:proofErr w:type="spellEnd"/>
            <w:proofErr w:type="gram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нормаға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сәйкес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айтылуы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бойынша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>)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шеңберге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айналдырып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отырып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жазып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шығыңыздар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bookmarkStart w:id="0" w:name="_GoBack"/>
            <w:bookmarkEnd w:id="0"/>
            <w:proofErr w:type="spellStart"/>
            <w:proofErr w:type="gramStart"/>
            <w:r w:rsidRPr="00951709">
              <w:rPr>
                <w:rFonts w:ascii="Times New Roman" w:hAnsi="Times New Roman"/>
                <w:sz w:val="24"/>
                <w:szCs w:val="24"/>
              </w:rPr>
              <w:t>Тапсырманы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орындауға</w:t>
            </w:r>
            <w:proofErr w:type="spellEnd"/>
            <w:proofErr w:type="gram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3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минут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уақыт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беріледі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A5613" w:rsidRPr="00951709" w:rsidRDefault="002A5613" w:rsidP="00C27FF0">
            <w:pPr>
              <w:pStyle w:val="a5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2A5613" w:rsidRPr="00951709" w:rsidRDefault="002A5613" w:rsidP="00C27FF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709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828800" cy="1323975"/>
                  <wp:effectExtent l="19050" t="0" r="0" b="0"/>
                  <wp:docPr id="2" name="Рисунок 1" descr="C:\Users\Карлыгаш\Desktop\круг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Карлыгаш\Desktop\круг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374" cy="13236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5613" w:rsidRPr="00951709" w:rsidRDefault="002A5613" w:rsidP="00C27FF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Мысалы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жұлдызды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жұлдұзды</w:t>
            </w:r>
            <w:proofErr w:type="spellEnd"/>
          </w:p>
          <w:p w:rsidR="002A5613" w:rsidRPr="00951709" w:rsidRDefault="002A5613" w:rsidP="00C27FF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Түнгі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түңгі</w:t>
            </w:r>
            <w:proofErr w:type="spellEnd"/>
          </w:p>
          <w:p w:rsidR="002A5613" w:rsidRPr="00951709" w:rsidRDefault="002A5613" w:rsidP="00C27FF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Теңізшілер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теңішшілер</w:t>
            </w:r>
            <w:proofErr w:type="spellEnd"/>
          </w:p>
          <w:p w:rsidR="002A5613" w:rsidRPr="00951709" w:rsidRDefault="002A5613" w:rsidP="00C27FF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Т.б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A5613" w:rsidRPr="00951709" w:rsidRDefault="002A5613" w:rsidP="00C27FF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Уақыт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аяқталған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соң</w:t>
            </w:r>
            <w:proofErr w:type="spellEnd"/>
            <w:proofErr w:type="gramStart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жұмыстарын</w:t>
            </w:r>
            <w:proofErr w:type="spellEnd"/>
            <w:proofErr w:type="gram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тақтаға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іліп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бірнеше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жауап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нұсқалары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тыңдалады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A5613" w:rsidRPr="00951709" w:rsidRDefault="002A5613" w:rsidP="00C27FF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Грамматикалық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анықтама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: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Үндестік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заңы</w:t>
            </w:r>
            <w:proofErr w:type="spellEnd"/>
          </w:p>
          <w:p w:rsidR="002A5613" w:rsidRPr="00951709" w:rsidRDefault="002A5613" w:rsidP="00C27FF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Оқушылар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51709">
              <w:rPr>
                <w:rFonts w:ascii="Times New Roman" w:hAnsi="Times New Roman"/>
                <w:sz w:val="24"/>
                <w:szCs w:val="24"/>
              </w:rPr>
              <w:t>таратпа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материал</w:t>
            </w:r>
            <w:proofErr w:type="spellEnd"/>
            <w:proofErr w:type="gram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бойынша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үндестік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заңы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, 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дыбыс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үндестігінің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түрлерімен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танысады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951709">
              <w:rPr>
                <w:rFonts w:ascii="Times New Roman" w:hAnsi="Times New Roman"/>
                <w:sz w:val="24"/>
                <w:szCs w:val="24"/>
              </w:rPr>
              <w:t>Негізгі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ақпараттар</w:t>
            </w:r>
            <w:proofErr w:type="spellEnd"/>
            <w:proofErr w:type="gram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анықталады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A5613" w:rsidRPr="00951709" w:rsidRDefault="002A5613" w:rsidP="00C27FF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709">
              <w:rPr>
                <w:rFonts w:ascii="Times New Roman" w:hAnsi="Times New Roman"/>
                <w:sz w:val="24"/>
                <w:szCs w:val="24"/>
              </w:rPr>
              <w:t xml:space="preserve">3-тапсырма: </w:t>
            </w:r>
          </w:p>
          <w:p w:rsidR="002A5613" w:rsidRPr="00951709" w:rsidRDefault="002A5613" w:rsidP="00C27FF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Жоғарыдағы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сөздердің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үндестік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заңының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қандай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түріне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байланысты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өзгеріске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ұшырағанын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анықтап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шеңбердегі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сөздердің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үстіне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жазып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шығыңыздар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A5613" w:rsidRPr="00951709" w:rsidRDefault="002A5613" w:rsidP="00C27FF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Жазылым</w:t>
            </w:r>
            <w:proofErr w:type="spellEnd"/>
          </w:p>
          <w:p w:rsidR="002A5613" w:rsidRPr="00951709" w:rsidRDefault="002A5613" w:rsidP="00C27FF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Тапсырма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2A5613" w:rsidRPr="00951709" w:rsidRDefault="002A5613" w:rsidP="00C27FF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70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Аспан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әлемінің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құпиялары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тақырыбындағы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proofErr w:type="gramStart"/>
            <w:r w:rsidRPr="00951709">
              <w:rPr>
                <w:rFonts w:ascii="Times New Roman" w:hAnsi="Times New Roman"/>
                <w:sz w:val="24"/>
                <w:szCs w:val="24"/>
              </w:rPr>
              <w:t>бүгінгі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мәтіндегі</w:t>
            </w:r>
            <w:proofErr w:type="spellEnd"/>
            <w:proofErr w:type="gram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ойды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аяқтап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қорытынды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бөлігін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жазып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шығыңыз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Ілгерінді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951709">
              <w:rPr>
                <w:rFonts w:ascii="Times New Roman" w:hAnsi="Times New Roman"/>
                <w:sz w:val="24"/>
                <w:szCs w:val="24"/>
              </w:rPr>
              <w:t>кейінді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ықпал</w:t>
            </w:r>
            <w:proofErr w:type="spellEnd"/>
            <w:proofErr w:type="gram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түрлерін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қолданыңыз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Буын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үндестігін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сақтаңыз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51709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буын</w:t>
            </w:r>
            <w:proofErr w:type="spellEnd"/>
            <w:proofErr w:type="gram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үндестігіне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бағынбайтын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сөздерді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де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қолдануға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тырысыңыз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A5613" w:rsidRPr="00951709" w:rsidRDefault="002A5613" w:rsidP="00C27FF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51709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Автор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</w:rPr>
              <w:t>орындығы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A5613" w:rsidRPr="00BC1AC3" w:rsidRDefault="002A5613" w:rsidP="00C27FF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951709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proofErr w:type="gramEnd"/>
            <w:r w:rsidRPr="00951709">
              <w:rPr>
                <w:rFonts w:ascii="Times New Roman" w:hAnsi="Times New Roman"/>
                <w:sz w:val="24"/>
                <w:szCs w:val="24"/>
                <w:lang w:val="ru-RU"/>
              </w:rPr>
              <w:t>ірнеше</w:t>
            </w:r>
            <w:proofErr w:type="spellEnd"/>
            <w:r w:rsidRPr="00BC1AC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Pr="00951709">
              <w:rPr>
                <w:rFonts w:ascii="Times New Roman" w:hAnsi="Times New Roman"/>
                <w:sz w:val="24"/>
                <w:szCs w:val="24"/>
                <w:lang w:val="ru-RU"/>
              </w:rPr>
              <w:t>жұмыстар</w:t>
            </w:r>
            <w:r w:rsidRPr="00BC1AC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51709">
              <w:rPr>
                <w:rFonts w:ascii="Times New Roman" w:hAnsi="Times New Roman"/>
                <w:sz w:val="24"/>
                <w:szCs w:val="24"/>
                <w:lang w:val="ru-RU"/>
              </w:rPr>
              <w:t>автор</w:t>
            </w:r>
            <w:r w:rsidRPr="00BC1AC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51709">
              <w:rPr>
                <w:rFonts w:ascii="Times New Roman" w:hAnsi="Times New Roman"/>
                <w:sz w:val="24"/>
                <w:szCs w:val="24"/>
                <w:lang w:val="ru-RU"/>
              </w:rPr>
              <w:t>орындығында</w:t>
            </w:r>
            <w:r w:rsidRPr="00BC1AC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951709">
              <w:rPr>
                <w:rFonts w:ascii="Times New Roman" w:hAnsi="Times New Roman"/>
                <w:sz w:val="24"/>
                <w:szCs w:val="24"/>
                <w:lang w:val="ru-RU"/>
              </w:rPr>
              <w:t>оқылады</w:t>
            </w:r>
            <w:r w:rsidRPr="00BC1AC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51709">
              <w:rPr>
                <w:rFonts w:ascii="Times New Roman" w:hAnsi="Times New Roman"/>
                <w:sz w:val="24"/>
                <w:szCs w:val="24"/>
                <w:lang w:val="ru-RU"/>
              </w:rPr>
              <w:t>және</w:t>
            </w:r>
            <w:r w:rsidRPr="00BC1AC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  <w:lang w:val="ru-RU"/>
              </w:rPr>
              <w:t>талданады</w:t>
            </w:r>
            <w:proofErr w:type="spellEnd"/>
            <w:r w:rsidRPr="00BC1AC3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2A5613" w:rsidRPr="00BC1AC3" w:rsidRDefault="002A5613" w:rsidP="00C27FF0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51709">
              <w:rPr>
                <w:rFonts w:ascii="Times New Roman" w:hAnsi="Times New Roman"/>
                <w:sz w:val="24"/>
                <w:szCs w:val="24"/>
                <w:lang w:val="ru-RU"/>
              </w:rPr>
              <w:t>Сабақ</w:t>
            </w:r>
            <w:r w:rsidRPr="00BC1AC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51709">
              <w:rPr>
                <w:rFonts w:ascii="Times New Roman" w:hAnsi="Times New Roman"/>
                <w:sz w:val="24"/>
                <w:szCs w:val="24"/>
                <w:lang w:val="ru-RU"/>
              </w:rPr>
              <w:t>соңында</w:t>
            </w:r>
            <w:r w:rsidRPr="00BC1AC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951709">
              <w:rPr>
                <w:rFonts w:ascii="Times New Roman" w:hAnsi="Times New Roman"/>
                <w:sz w:val="24"/>
                <w:szCs w:val="24"/>
                <w:lang w:val="ru-RU"/>
              </w:rPr>
              <w:t>оқушылар</w:t>
            </w:r>
            <w:r w:rsidRPr="00BC1AC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51709">
              <w:rPr>
                <w:rFonts w:ascii="Times New Roman" w:hAnsi="Times New Roman"/>
                <w:sz w:val="24"/>
                <w:szCs w:val="24"/>
                <w:lang w:val="ru-RU"/>
              </w:rPr>
              <w:t>бағалау</w:t>
            </w:r>
            <w:r w:rsidRPr="00BC1AC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951709">
              <w:rPr>
                <w:rFonts w:ascii="Times New Roman" w:hAnsi="Times New Roman"/>
                <w:sz w:val="24"/>
                <w:szCs w:val="24"/>
                <w:lang w:val="ru-RU"/>
              </w:rPr>
              <w:t>парағы</w:t>
            </w:r>
            <w:r w:rsidRPr="00BC1AC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  <w:lang w:val="ru-RU"/>
              </w:rPr>
              <w:t>бойынша</w:t>
            </w:r>
            <w:proofErr w:type="spellEnd"/>
            <w:r w:rsidRPr="00BC1AC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51709">
              <w:rPr>
                <w:rFonts w:ascii="Times New Roman" w:hAnsi="Times New Roman"/>
                <w:sz w:val="24"/>
                <w:szCs w:val="24"/>
                <w:lang w:val="ru-RU"/>
              </w:rPr>
              <w:t>өзін</w:t>
            </w:r>
            <w:r w:rsidRPr="00BC1AC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</w:t>
            </w:r>
            <w:r w:rsidRPr="00951709">
              <w:rPr>
                <w:rFonts w:ascii="Times New Roman" w:hAnsi="Times New Roman"/>
                <w:sz w:val="24"/>
                <w:szCs w:val="24"/>
                <w:lang w:val="ru-RU"/>
              </w:rPr>
              <w:t>өзі</w:t>
            </w:r>
            <w:r w:rsidRPr="00BC1AC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951709">
              <w:rPr>
                <w:rFonts w:ascii="Times New Roman" w:hAnsi="Times New Roman"/>
                <w:sz w:val="24"/>
                <w:szCs w:val="24"/>
                <w:lang w:val="ru-RU"/>
              </w:rPr>
              <w:t>бағалайды</w:t>
            </w:r>
            <w:r w:rsidRPr="00BC1AC3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13" w:rsidRPr="00BC1AC3" w:rsidRDefault="002A5613" w:rsidP="00C27FF0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2A5613" w:rsidRPr="00BC1AC3" w:rsidRDefault="002A5613" w:rsidP="00C27FF0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2A5613" w:rsidRPr="00BC1AC3" w:rsidRDefault="002A5613" w:rsidP="00C27FF0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95170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Мәтін, </w:t>
            </w:r>
            <w:proofErr w:type="spellStart"/>
            <w:r w:rsidRPr="0095170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таратпа</w:t>
            </w:r>
            <w:proofErr w:type="spellEnd"/>
            <w:r w:rsidRPr="0095170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 материал</w:t>
            </w:r>
          </w:p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proofErr w:type="spellStart"/>
            <w:r w:rsidRPr="0095170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бейнематериал</w:t>
            </w:r>
            <w:proofErr w:type="spellEnd"/>
          </w:p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951709">
              <w:rPr>
                <w:rFonts w:ascii="Times New Roman" w:eastAsia="Calibri" w:hAnsi="Times New Roman"/>
                <w:sz w:val="24"/>
                <w:szCs w:val="24"/>
              </w:rPr>
              <w:t>http</w:t>
            </w:r>
            <w:r w:rsidRPr="0095170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://</w:t>
            </w:r>
            <w:r w:rsidRPr="00951709">
              <w:rPr>
                <w:rFonts w:ascii="Times New Roman" w:eastAsia="Calibri" w:hAnsi="Times New Roman"/>
                <w:sz w:val="24"/>
                <w:szCs w:val="24"/>
              </w:rPr>
              <w:t>e</w:t>
            </w:r>
            <w:r w:rsidRPr="0095170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-</w:t>
            </w:r>
            <w:r w:rsidRPr="00951709">
              <w:rPr>
                <w:rFonts w:ascii="Times New Roman" w:eastAsia="Calibri" w:hAnsi="Times New Roman"/>
                <w:sz w:val="24"/>
                <w:szCs w:val="24"/>
              </w:rPr>
              <w:t>history</w:t>
            </w:r>
            <w:r w:rsidRPr="0095170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.</w:t>
            </w:r>
            <w:proofErr w:type="spellStart"/>
            <w:r w:rsidRPr="00951709">
              <w:rPr>
                <w:rFonts w:ascii="Times New Roman" w:eastAsia="Calibri" w:hAnsi="Times New Roman"/>
                <w:sz w:val="24"/>
                <w:szCs w:val="24"/>
              </w:rPr>
              <w:t>kz</w:t>
            </w:r>
            <w:proofErr w:type="spellEnd"/>
            <w:r w:rsidRPr="0095170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/</w:t>
            </w:r>
            <w:proofErr w:type="spellStart"/>
            <w:r w:rsidRPr="00951709">
              <w:rPr>
                <w:rFonts w:ascii="Times New Roman" w:eastAsia="Calibri" w:hAnsi="Times New Roman"/>
                <w:sz w:val="24"/>
                <w:szCs w:val="24"/>
              </w:rPr>
              <w:t>kz</w:t>
            </w:r>
            <w:proofErr w:type="spellEnd"/>
            <w:r w:rsidRPr="0095170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/</w:t>
            </w:r>
            <w:r w:rsidRPr="00951709">
              <w:rPr>
                <w:rFonts w:ascii="Times New Roman" w:eastAsia="Calibri" w:hAnsi="Times New Roman"/>
                <w:sz w:val="24"/>
                <w:szCs w:val="24"/>
              </w:rPr>
              <w:t>contents</w:t>
            </w:r>
            <w:r w:rsidRPr="0095170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/</w:t>
            </w:r>
            <w:r w:rsidRPr="00951709">
              <w:rPr>
                <w:rFonts w:ascii="Times New Roman" w:eastAsia="Calibri" w:hAnsi="Times New Roman"/>
                <w:sz w:val="24"/>
                <w:szCs w:val="24"/>
              </w:rPr>
              <w:t>view</w:t>
            </w:r>
            <w:r w:rsidRPr="0095170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/555</w:t>
            </w:r>
          </w:p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95170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Графикалық органайзер, шаблон</w:t>
            </w:r>
          </w:p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proofErr w:type="spellStart"/>
            <w:r w:rsidRPr="0095170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Таратпа</w:t>
            </w:r>
            <w:proofErr w:type="spellEnd"/>
            <w:r w:rsidRPr="0095170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 материал</w:t>
            </w:r>
          </w:p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</w:p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95170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Нұсқаулық, </w:t>
            </w:r>
            <w:proofErr w:type="spellStart"/>
            <w:r w:rsidRPr="0095170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таратпа</w:t>
            </w:r>
            <w:proofErr w:type="spellEnd"/>
            <w:r w:rsidRPr="0095170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 материал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>, слай</w:t>
            </w:r>
            <w:r w:rsidRPr="0095170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д</w:t>
            </w:r>
          </w:p>
        </w:tc>
      </w:tr>
      <w:tr w:rsidR="002A5613" w:rsidRPr="00BC1AC3" w:rsidTr="00C27FF0">
        <w:trPr>
          <w:trHeight w:val="18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951709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Сабақ</w:t>
            </w:r>
            <w:proofErr w:type="spellEnd"/>
            <w:r w:rsidRPr="00951709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51709">
              <w:rPr>
                <w:rFonts w:ascii="Times New Roman" w:eastAsia="Calibri" w:hAnsi="Times New Roman"/>
                <w:b/>
                <w:sz w:val="24"/>
                <w:szCs w:val="24"/>
              </w:rPr>
              <w:t>соңы</w:t>
            </w:r>
            <w:proofErr w:type="spellEnd"/>
          </w:p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sz w:val="24"/>
                <w:szCs w:val="24"/>
              </w:rPr>
            </w:pPr>
            <w:r w:rsidRPr="00951709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3 </w:t>
            </w:r>
            <w:proofErr w:type="spellStart"/>
            <w:r w:rsidRPr="00951709">
              <w:rPr>
                <w:rFonts w:ascii="Times New Roman" w:eastAsia="Calibri" w:hAnsi="Times New Roman"/>
                <w:b/>
                <w:sz w:val="24"/>
                <w:szCs w:val="24"/>
              </w:rPr>
              <w:t>минут</w:t>
            </w:r>
            <w:proofErr w:type="spellEnd"/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13" w:rsidRPr="00951709" w:rsidRDefault="002A5613" w:rsidP="00C27FF0">
            <w:pPr>
              <w:pStyle w:val="a5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proofErr w:type="spellStart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>Рефлексия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</w:p>
          <w:p w:rsidR="002A5613" w:rsidRPr="00951709" w:rsidRDefault="002A5613" w:rsidP="00C27FF0">
            <w:pPr>
              <w:pStyle w:val="a5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proofErr w:type="gramStart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1.Сәтті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>шыққаны</w:t>
            </w:r>
            <w:proofErr w:type="spellEnd"/>
            <w:proofErr w:type="gramEnd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....</w:t>
            </w:r>
          </w:p>
          <w:p w:rsidR="002A5613" w:rsidRPr="00951709" w:rsidRDefault="002A5613" w:rsidP="00C27FF0">
            <w:pPr>
              <w:pStyle w:val="a5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proofErr w:type="gramStart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2.Келесі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>қадамда</w:t>
            </w:r>
            <w:proofErr w:type="spellEnd"/>
            <w:proofErr w:type="gramEnd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>нені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>ескеру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>керек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>?</w:t>
            </w:r>
          </w:p>
          <w:p w:rsidR="002A5613" w:rsidRPr="00951709" w:rsidRDefault="002A5613" w:rsidP="00C27FF0">
            <w:pPr>
              <w:pStyle w:val="a5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proofErr w:type="spellStart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>Оқушылар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>сабақ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proofErr w:type="gramStart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>бойынша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>пікір</w:t>
            </w:r>
            <w:proofErr w:type="spellEnd"/>
            <w:proofErr w:type="gramEnd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>айтып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,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>жетістіктер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>мен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>жіберілген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>кемшіліктерді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>сараптап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>келесі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>қадамды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>айқындап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>сабақты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>қорытындылайды</w:t>
            </w:r>
            <w:proofErr w:type="spellEnd"/>
            <w:r w:rsidRPr="00951709">
              <w:rPr>
                <w:rFonts w:ascii="Times New Roman" w:hAnsi="Times New Roman"/>
                <w:sz w:val="24"/>
                <w:szCs w:val="24"/>
                <w:lang w:eastAsia="en-GB"/>
              </w:rPr>
              <w:t>.</w:t>
            </w:r>
          </w:p>
          <w:p w:rsidR="002A5613" w:rsidRPr="00951709" w:rsidRDefault="002A5613" w:rsidP="00C27FF0">
            <w:pPr>
              <w:pStyle w:val="a5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13" w:rsidRPr="00951709" w:rsidRDefault="002A5613" w:rsidP="00C27FF0">
            <w:pPr>
              <w:pStyle w:val="a5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2A5613" w:rsidRPr="002A5613" w:rsidRDefault="002A5613" w:rsidP="002A5613">
      <w:pPr>
        <w:pStyle w:val="a5"/>
        <w:rPr>
          <w:rFonts w:ascii="Times New Roman" w:hAnsi="Times New Roman"/>
          <w:sz w:val="24"/>
          <w:szCs w:val="24"/>
          <w:lang w:eastAsia="ru-RU"/>
        </w:rPr>
      </w:pPr>
    </w:p>
    <w:p w:rsidR="002A5613" w:rsidRPr="002A5613" w:rsidRDefault="002A5613" w:rsidP="002A5613">
      <w:pPr>
        <w:pStyle w:val="a5"/>
        <w:rPr>
          <w:rFonts w:ascii="Times New Roman" w:hAnsi="Times New Roman"/>
          <w:sz w:val="24"/>
          <w:szCs w:val="24"/>
        </w:rPr>
      </w:pPr>
    </w:p>
    <w:p w:rsidR="002A5613" w:rsidRPr="00951709" w:rsidRDefault="002A5613" w:rsidP="002A5613">
      <w:pPr>
        <w:pStyle w:val="a5"/>
        <w:rPr>
          <w:rFonts w:ascii="Times New Roman" w:hAnsi="Times New Roman"/>
          <w:sz w:val="24"/>
          <w:szCs w:val="24"/>
          <w:lang w:val="kk-KZ"/>
        </w:rPr>
      </w:pPr>
    </w:p>
    <w:p w:rsidR="002A5613" w:rsidRPr="00951709" w:rsidRDefault="002A5613" w:rsidP="002A5613">
      <w:pPr>
        <w:pStyle w:val="a5"/>
        <w:rPr>
          <w:rFonts w:ascii="Times New Roman" w:hAnsi="Times New Roman"/>
          <w:sz w:val="24"/>
          <w:szCs w:val="24"/>
          <w:lang w:val="kk-KZ"/>
        </w:rPr>
      </w:pPr>
    </w:p>
    <w:p w:rsidR="002A5613" w:rsidRPr="00951709" w:rsidRDefault="002A5613" w:rsidP="002A5613">
      <w:pPr>
        <w:pStyle w:val="a5"/>
        <w:rPr>
          <w:rFonts w:ascii="Times New Roman" w:hAnsi="Times New Roman"/>
          <w:sz w:val="24"/>
          <w:szCs w:val="24"/>
          <w:lang w:val="kk-KZ"/>
        </w:rPr>
      </w:pPr>
    </w:p>
    <w:p w:rsidR="002A5613" w:rsidRPr="00951709" w:rsidRDefault="002A5613" w:rsidP="002A5613">
      <w:pPr>
        <w:pStyle w:val="a5"/>
        <w:rPr>
          <w:rFonts w:ascii="Times New Roman" w:hAnsi="Times New Roman"/>
          <w:sz w:val="24"/>
          <w:szCs w:val="24"/>
          <w:lang w:val="kk-KZ"/>
        </w:rPr>
      </w:pPr>
    </w:p>
    <w:p w:rsidR="002A5613" w:rsidRPr="00951709" w:rsidRDefault="002A5613" w:rsidP="002A5613">
      <w:pPr>
        <w:pStyle w:val="a5"/>
        <w:rPr>
          <w:rFonts w:ascii="Times New Roman" w:hAnsi="Times New Roman"/>
          <w:sz w:val="24"/>
          <w:szCs w:val="24"/>
          <w:lang w:val="kk-KZ"/>
        </w:rPr>
      </w:pPr>
    </w:p>
    <w:p w:rsidR="002A5613" w:rsidRPr="00951709" w:rsidRDefault="002A5613" w:rsidP="002A5613">
      <w:pPr>
        <w:pStyle w:val="a5"/>
        <w:rPr>
          <w:rFonts w:ascii="Times New Roman" w:hAnsi="Times New Roman"/>
          <w:sz w:val="24"/>
          <w:szCs w:val="24"/>
          <w:lang w:val="kk-KZ"/>
        </w:rPr>
      </w:pPr>
    </w:p>
    <w:p w:rsidR="002A5613" w:rsidRPr="00951709" w:rsidRDefault="002A5613" w:rsidP="002A5613">
      <w:pPr>
        <w:pStyle w:val="a5"/>
        <w:rPr>
          <w:rFonts w:ascii="Times New Roman" w:hAnsi="Times New Roman"/>
          <w:sz w:val="24"/>
          <w:szCs w:val="24"/>
          <w:lang w:val="kk-KZ"/>
        </w:rPr>
      </w:pPr>
    </w:p>
    <w:p w:rsidR="002A5613" w:rsidRPr="00951709" w:rsidRDefault="002A5613" w:rsidP="002A5613">
      <w:pPr>
        <w:pStyle w:val="a5"/>
        <w:rPr>
          <w:rFonts w:ascii="Times New Roman" w:hAnsi="Times New Roman"/>
          <w:sz w:val="24"/>
          <w:szCs w:val="24"/>
          <w:lang w:val="kk-KZ"/>
        </w:rPr>
      </w:pPr>
    </w:p>
    <w:p w:rsidR="002A5613" w:rsidRPr="00951709" w:rsidRDefault="002A5613" w:rsidP="002A5613">
      <w:pPr>
        <w:pStyle w:val="a5"/>
        <w:rPr>
          <w:rFonts w:ascii="Times New Roman" w:hAnsi="Times New Roman"/>
          <w:sz w:val="24"/>
          <w:szCs w:val="24"/>
          <w:lang w:val="kk-KZ"/>
        </w:rPr>
      </w:pPr>
    </w:p>
    <w:p w:rsidR="002A5613" w:rsidRPr="00951709" w:rsidRDefault="002A5613" w:rsidP="002A5613">
      <w:pPr>
        <w:pStyle w:val="a5"/>
        <w:rPr>
          <w:rFonts w:ascii="Times New Roman" w:hAnsi="Times New Roman"/>
          <w:sz w:val="24"/>
          <w:szCs w:val="24"/>
          <w:lang w:val="kk-KZ"/>
        </w:rPr>
      </w:pPr>
    </w:p>
    <w:p w:rsidR="002A5613" w:rsidRPr="00951709" w:rsidRDefault="002A5613" w:rsidP="002A5613">
      <w:pPr>
        <w:pStyle w:val="a5"/>
        <w:rPr>
          <w:rFonts w:ascii="Times New Roman" w:hAnsi="Times New Roman"/>
          <w:sz w:val="24"/>
          <w:szCs w:val="24"/>
          <w:lang w:val="kk-KZ"/>
        </w:rPr>
      </w:pPr>
    </w:p>
    <w:p w:rsidR="002A5613" w:rsidRPr="00951709" w:rsidRDefault="002A5613" w:rsidP="002A5613">
      <w:pPr>
        <w:pStyle w:val="a5"/>
        <w:rPr>
          <w:rFonts w:ascii="Times New Roman" w:hAnsi="Times New Roman"/>
          <w:sz w:val="24"/>
          <w:szCs w:val="24"/>
          <w:lang w:val="kk-KZ"/>
        </w:rPr>
      </w:pPr>
    </w:p>
    <w:p w:rsidR="002A5613" w:rsidRPr="00951709" w:rsidRDefault="002A5613" w:rsidP="002A5613">
      <w:pPr>
        <w:pStyle w:val="a5"/>
        <w:rPr>
          <w:rFonts w:ascii="Times New Roman" w:hAnsi="Times New Roman"/>
          <w:sz w:val="24"/>
          <w:szCs w:val="24"/>
          <w:lang w:val="kk-KZ"/>
        </w:rPr>
      </w:pPr>
    </w:p>
    <w:p w:rsidR="002A5613" w:rsidRPr="00951709" w:rsidRDefault="002A5613" w:rsidP="002A5613">
      <w:pPr>
        <w:pStyle w:val="a5"/>
        <w:rPr>
          <w:rFonts w:ascii="Times New Roman" w:hAnsi="Times New Roman"/>
          <w:sz w:val="24"/>
          <w:szCs w:val="24"/>
          <w:lang w:val="kk-KZ"/>
        </w:rPr>
      </w:pPr>
    </w:p>
    <w:p w:rsidR="002A5613" w:rsidRPr="00951709" w:rsidRDefault="002A5613" w:rsidP="002A5613">
      <w:pPr>
        <w:pStyle w:val="a5"/>
        <w:rPr>
          <w:rFonts w:ascii="Times New Roman" w:hAnsi="Times New Roman"/>
          <w:sz w:val="24"/>
          <w:szCs w:val="24"/>
          <w:lang w:val="kk-KZ"/>
        </w:rPr>
      </w:pPr>
    </w:p>
    <w:p w:rsidR="002A5613" w:rsidRPr="00951709" w:rsidRDefault="002A5613" w:rsidP="002A5613">
      <w:pPr>
        <w:pStyle w:val="a5"/>
        <w:rPr>
          <w:rFonts w:ascii="Times New Roman" w:hAnsi="Times New Roman"/>
          <w:sz w:val="24"/>
          <w:szCs w:val="24"/>
          <w:lang w:val="kk-KZ"/>
        </w:rPr>
      </w:pPr>
    </w:p>
    <w:p w:rsidR="002A5613" w:rsidRPr="00951709" w:rsidRDefault="002A5613" w:rsidP="002A5613">
      <w:pPr>
        <w:pStyle w:val="a5"/>
        <w:rPr>
          <w:rFonts w:ascii="Times New Roman" w:hAnsi="Times New Roman"/>
          <w:sz w:val="24"/>
          <w:szCs w:val="24"/>
          <w:lang w:val="kk-KZ"/>
        </w:rPr>
      </w:pPr>
    </w:p>
    <w:p w:rsidR="002A5613" w:rsidRPr="00951709" w:rsidRDefault="002A5613" w:rsidP="002A5613">
      <w:pPr>
        <w:pStyle w:val="a5"/>
        <w:rPr>
          <w:rFonts w:ascii="Times New Roman" w:hAnsi="Times New Roman"/>
          <w:sz w:val="24"/>
          <w:szCs w:val="24"/>
          <w:lang w:val="kk-KZ"/>
        </w:rPr>
      </w:pPr>
    </w:p>
    <w:p w:rsidR="002A5613" w:rsidRPr="00951709" w:rsidRDefault="002A5613" w:rsidP="002A5613">
      <w:pPr>
        <w:pStyle w:val="a5"/>
        <w:rPr>
          <w:rFonts w:ascii="Times New Roman" w:hAnsi="Times New Roman"/>
          <w:sz w:val="24"/>
          <w:szCs w:val="24"/>
          <w:lang w:val="kk-KZ"/>
        </w:rPr>
      </w:pPr>
    </w:p>
    <w:p w:rsidR="002A5613" w:rsidRPr="00951709" w:rsidRDefault="002A5613" w:rsidP="002A5613">
      <w:pPr>
        <w:pStyle w:val="a5"/>
        <w:rPr>
          <w:rFonts w:ascii="Times New Roman" w:hAnsi="Times New Roman"/>
          <w:sz w:val="24"/>
          <w:szCs w:val="24"/>
          <w:lang w:val="kk-KZ"/>
        </w:rPr>
      </w:pPr>
    </w:p>
    <w:p w:rsidR="002A5613" w:rsidRPr="00951709" w:rsidRDefault="002A5613" w:rsidP="002A5613">
      <w:pPr>
        <w:pStyle w:val="a5"/>
        <w:rPr>
          <w:rFonts w:ascii="Times New Roman" w:hAnsi="Times New Roman"/>
          <w:sz w:val="24"/>
          <w:szCs w:val="24"/>
          <w:lang w:val="kk-KZ"/>
        </w:rPr>
      </w:pPr>
    </w:p>
    <w:p w:rsidR="002A5613" w:rsidRPr="00951709" w:rsidRDefault="002A5613" w:rsidP="002A5613">
      <w:pPr>
        <w:pStyle w:val="a5"/>
        <w:rPr>
          <w:rFonts w:ascii="Times New Roman" w:hAnsi="Times New Roman"/>
          <w:sz w:val="24"/>
          <w:szCs w:val="24"/>
          <w:lang w:val="kk-KZ"/>
        </w:rPr>
      </w:pPr>
    </w:p>
    <w:p w:rsidR="002A5613" w:rsidRPr="00951709" w:rsidRDefault="002A5613" w:rsidP="002A5613">
      <w:pPr>
        <w:pStyle w:val="a5"/>
        <w:rPr>
          <w:rFonts w:ascii="Times New Roman" w:hAnsi="Times New Roman"/>
          <w:sz w:val="24"/>
          <w:szCs w:val="24"/>
          <w:lang w:val="kk-KZ"/>
        </w:rPr>
      </w:pPr>
    </w:p>
    <w:p w:rsidR="002A5613" w:rsidRPr="00951709" w:rsidRDefault="002A5613" w:rsidP="002A5613">
      <w:pPr>
        <w:pStyle w:val="a5"/>
        <w:rPr>
          <w:rFonts w:ascii="Times New Roman" w:hAnsi="Times New Roman"/>
          <w:sz w:val="24"/>
          <w:szCs w:val="24"/>
          <w:lang w:val="kk-KZ"/>
        </w:rPr>
      </w:pPr>
    </w:p>
    <w:p w:rsidR="002A5613" w:rsidRPr="00951709" w:rsidRDefault="002A5613" w:rsidP="002A5613">
      <w:pPr>
        <w:pStyle w:val="a5"/>
        <w:rPr>
          <w:rFonts w:ascii="Times New Roman" w:hAnsi="Times New Roman"/>
          <w:sz w:val="24"/>
          <w:szCs w:val="24"/>
          <w:lang w:val="kk-KZ"/>
        </w:rPr>
      </w:pPr>
    </w:p>
    <w:p w:rsidR="002A5613" w:rsidRDefault="002A5613" w:rsidP="002A5613">
      <w:pPr>
        <w:pStyle w:val="a5"/>
        <w:rPr>
          <w:rFonts w:ascii="Times New Roman" w:hAnsi="Times New Roman"/>
          <w:sz w:val="24"/>
          <w:szCs w:val="24"/>
          <w:lang w:val="kk-KZ"/>
        </w:rPr>
      </w:pPr>
    </w:p>
    <w:p w:rsidR="002A5613" w:rsidRDefault="002A5613" w:rsidP="002A5613">
      <w:pPr>
        <w:pStyle w:val="a5"/>
        <w:rPr>
          <w:rFonts w:ascii="Times New Roman" w:hAnsi="Times New Roman"/>
          <w:sz w:val="24"/>
          <w:szCs w:val="24"/>
          <w:lang w:val="kk-KZ"/>
        </w:rPr>
      </w:pPr>
    </w:p>
    <w:p w:rsidR="002A5613" w:rsidRDefault="002A5613" w:rsidP="002A5613">
      <w:pPr>
        <w:pStyle w:val="a5"/>
        <w:rPr>
          <w:rFonts w:ascii="Times New Roman" w:hAnsi="Times New Roman"/>
          <w:sz w:val="24"/>
          <w:szCs w:val="24"/>
          <w:lang w:val="kk-KZ"/>
        </w:rPr>
      </w:pPr>
    </w:p>
    <w:p w:rsidR="002A5613" w:rsidRDefault="002A5613" w:rsidP="002A5613">
      <w:pPr>
        <w:pStyle w:val="a5"/>
        <w:rPr>
          <w:rFonts w:ascii="Times New Roman" w:hAnsi="Times New Roman"/>
          <w:sz w:val="24"/>
          <w:szCs w:val="24"/>
          <w:lang w:val="kk-KZ"/>
        </w:rPr>
      </w:pPr>
    </w:p>
    <w:p w:rsidR="002A5613" w:rsidRDefault="002A5613" w:rsidP="002A5613">
      <w:pPr>
        <w:pStyle w:val="a5"/>
        <w:rPr>
          <w:rFonts w:ascii="Times New Roman" w:hAnsi="Times New Roman"/>
          <w:sz w:val="24"/>
          <w:szCs w:val="24"/>
          <w:lang w:val="kk-KZ"/>
        </w:rPr>
      </w:pPr>
    </w:p>
    <w:p w:rsidR="002A5613" w:rsidRDefault="002A5613" w:rsidP="002A5613">
      <w:pPr>
        <w:pStyle w:val="a5"/>
        <w:rPr>
          <w:rFonts w:ascii="Times New Roman" w:hAnsi="Times New Roman"/>
          <w:sz w:val="24"/>
          <w:szCs w:val="24"/>
          <w:lang w:val="kk-KZ"/>
        </w:rPr>
      </w:pPr>
    </w:p>
    <w:p w:rsidR="002A5613" w:rsidRDefault="002A5613" w:rsidP="002A5613">
      <w:pPr>
        <w:pStyle w:val="a5"/>
        <w:rPr>
          <w:rFonts w:ascii="Times New Roman" w:hAnsi="Times New Roman"/>
          <w:sz w:val="24"/>
          <w:szCs w:val="24"/>
          <w:lang w:val="kk-KZ"/>
        </w:rPr>
      </w:pPr>
    </w:p>
    <w:p w:rsidR="002A5613" w:rsidRPr="00951709" w:rsidRDefault="002A5613" w:rsidP="002A5613">
      <w:pPr>
        <w:pStyle w:val="a5"/>
        <w:rPr>
          <w:rFonts w:ascii="Times New Roman" w:hAnsi="Times New Roman"/>
          <w:sz w:val="24"/>
          <w:szCs w:val="24"/>
          <w:lang w:val="kk-KZ"/>
        </w:rPr>
      </w:pPr>
    </w:p>
    <w:p w:rsidR="002A5613" w:rsidRPr="00951709" w:rsidRDefault="002A5613" w:rsidP="002A5613">
      <w:pPr>
        <w:pStyle w:val="a5"/>
        <w:rPr>
          <w:rFonts w:ascii="Times New Roman" w:hAnsi="Times New Roman"/>
          <w:sz w:val="24"/>
          <w:szCs w:val="24"/>
          <w:lang w:val="kk-KZ" w:eastAsia="ru-RU"/>
        </w:rPr>
      </w:pPr>
    </w:p>
    <w:p w:rsidR="002A5613" w:rsidRPr="002A5613" w:rsidRDefault="002A5613" w:rsidP="002A5613">
      <w:pPr>
        <w:rPr>
          <w:lang w:val="kk-KZ"/>
        </w:rPr>
      </w:pPr>
    </w:p>
    <w:sectPr w:rsidR="002A5613" w:rsidRPr="002A5613" w:rsidSect="00FC5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5613"/>
    <w:rsid w:val="002A5613"/>
    <w:rsid w:val="00BC1AC3"/>
    <w:rsid w:val="00BD654C"/>
    <w:rsid w:val="00FC5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61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A561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930</Words>
  <Characters>5303</Characters>
  <Application>Microsoft Office Word</Application>
  <DocSecurity>0</DocSecurity>
  <Lines>44</Lines>
  <Paragraphs>12</Paragraphs>
  <ScaleCrop>false</ScaleCrop>
  <Company/>
  <LinksUpToDate>false</LinksUpToDate>
  <CharactersWithSpaces>6221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2019-05-07T16:13:00Z</dcterms:created>
  <dcterms:modified xsi:type="dcterms:W3CDTF">2019-05-07T16:13:00Z</dcterms:modified>
</cp:coreProperties>
</file>