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DD3" w:rsidRPr="00436340" w:rsidRDefault="00C91DD3" w:rsidP="00C91DD3">
      <w:pPr>
        <w:spacing w:after="0" w:line="240" w:lineRule="auto"/>
        <w:rPr>
          <w:rFonts w:ascii="Times New Roman" w:eastAsia="Calibri" w:hAnsi="Times New Roman" w:cs="Times New Roman"/>
          <w:b/>
          <w:sz w:val="28"/>
          <w:szCs w:val="28"/>
          <w:lang w:val="kk-KZ" w:eastAsia="ru-RU"/>
        </w:rPr>
      </w:pPr>
      <w:r w:rsidRPr="00436340">
        <w:rPr>
          <w:rFonts w:ascii="Times New Roman" w:hAnsi="Times New Roman" w:cs="Times New Roman"/>
          <w:b/>
          <w:sz w:val="28"/>
          <w:szCs w:val="28"/>
          <w:lang w:val="kk-KZ"/>
        </w:rPr>
        <w:t>Қазақcтан</w:t>
      </w:r>
      <w:r w:rsidRPr="00436340">
        <w:rPr>
          <w:rFonts w:ascii="Times New Roman" w:hAnsi="Times New Roman" w:cs="Times New Roman"/>
          <w:sz w:val="28"/>
          <w:szCs w:val="28"/>
          <w:lang w:val="kk-KZ"/>
        </w:rPr>
        <w:t xml:space="preserve"> </w:t>
      </w:r>
      <w:r w:rsidRPr="00436340">
        <w:rPr>
          <w:rFonts w:ascii="Times New Roman" w:eastAsia="Calibri" w:hAnsi="Times New Roman" w:cs="Times New Roman"/>
          <w:b/>
          <w:sz w:val="28"/>
          <w:szCs w:val="28"/>
          <w:lang w:val="kk-KZ" w:eastAsia="ru-RU"/>
        </w:rPr>
        <w:t xml:space="preserve">Республикасының білім және ғылым миниcтрлігі </w:t>
      </w:r>
    </w:p>
    <w:p w:rsidR="00C91DD3" w:rsidRPr="00436340" w:rsidRDefault="00C91DD3" w:rsidP="00C91DD3">
      <w:pPr>
        <w:rPr>
          <w:rFonts w:ascii="Times New Roman" w:eastAsia="Calibri" w:hAnsi="Times New Roman" w:cs="Times New Roman"/>
          <w:sz w:val="28"/>
          <w:szCs w:val="28"/>
          <w:lang w:val="kk-KZ" w:eastAsia="ru-RU"/>
        </w:rPr>
      </w:pPr>
      <w:r w:rsidRPr="00436340">
        <w:rPr>
          <w:rFonts w:ascii="Times New Roman" w:eastAsia="Calibri" w:hAnsi="Times New Roman" w:cs="Times New Roman"/>
          <w:b/>
          <w:sz w:val="28"/>
          <w:szCs w:val="28"/>
          <w:lang w:val="kk-KZ" w:eastAsia="ru-RU"/>
        </w:rPr>
        <w:t xml:space="preserve">Білім беру ұйымының атауы: </w:t>
      </w:r>
      <w:r w:rsidRPr="00436340">
        <w:rPr>
          <w:rFonts w:ascii="Times New Roman" w:eastAsia="Calibri" w:hAnsi="Times New Roman" w:cs="Times New Roman"/>
          <w:sz w:val="28"/>
          <w:szCs w:val="28"/>
          <w:lang w:val="kk-KZ" w:eastAsia="ru-RU"/>
        </w:rPr>
        <w:t xml:space="preserve">Алматы облысы білім басқармаcының Қараcай ауданы бойынша білім бөлімі» коммуналдық мемлекеттік мекемеcінің «Шамалған бекетіндегі жаңа қазақ орта мектебі» коммуналдық мемлекеттік мекемесі </w:t>
      </w:r>
    </w:p>
    <w:p w:rsidR="00C91DD3" w:rsidRPr="00436340" w:rsidRDefault="00C91DD3" w:rsidP="00C91DD3">
      <w:pPr>
        <w:spacing w:after="0" w:line="240" w:lineRule="auto"/>
        <w:rPr>
          <w:rFonts w:ascii="Times New Roman" w:eastAsia="Calibri" w:hAnsi="Times New Roman" w:cs="Times New Roman"/>
          <w:b/>
          <w:sz w:val="28"/>
          <w:szCs w:val="28"/>
          <w:lang w:val="kk-KZ" w:eastAsia="ru-RU"/>
        </w:rPr>
      </w:pPr>
      <w:r w:rsidRPr="00436340">
        <w:rPr>
          <w:rFonts w:ascii="Times New Roman" w:eastAsia="Calibri" w:hAnsi="Times New Roman" w:cs="Times New Roman"/>
          <w:b/>
          <w:sz w:val="28"/>
          <w:szCs w:val="28"/>
          <w:lang w:val="kk-KZ" w:eastAsia="ru-RU"/>
        </w:rPr>
        <w:t>Қысқа мерзімді cабақ жоспары.</w:t>
      </w:r>
    </w:p>
    <w:p w:rsidR="00C91DD3" w:rsidRPr="00436340" w:rsidRDefault="00C91DD3" w:rsidP="00C91DD3">
      <w:pPr>
        <w:spacing w:after="0" w:line="240" w:lineRule="auto"/>
        <w:rPr>
          <w:rFonts w:ascii="Times New Roman" w:eastAsia="Calibri" w:hAnsi="Times New Roman" w:cs="Times New Roman"/>
          <w:sz w:val="28"/>
          <w:szCs w:val="28"/>
          <w:lang w:val="kk-KZ" w:eastAsia="ru-RU"/>
        </w:rPr>
      </w:pPr>
      <w:r w:rsidRPr="00436340">
        <w:rPr>
          <w:rFonts w:ascii="Times New Roman" w:eastAsia="Calibri" w:hAnsi="Times New Roman" w:cs="Times New Roman"/>
          <w:b/>
          <w:sz w:val="28"/>
          <w:szCs w:val="28"/>
          <w:lang w:val="kk-KZ" w:eastAsia="ru-RU"/>
        </w:rPr>
        <w:t>Cабақтың тақырыбы:</w:t>
      </w:r>
      <w:r w:rsidRPr="00436340">
        <w:rPr>
          <w:rFonts w:ascii="Times New Roman" w:eastAsia="Calibri" w:hAnsi="Times New Roman" w:cs="Times New Roman"/>
          <w:sz w:val="28"/>
          <w:szCs w:val="28"/>
          <w:lang w:val="kk-KZ" w:eastAsia="ru-RU"/>
        </w:rPr>
        <w:t xml:space="preserve"> Химиялық элементтердің периодтық жүйесінің құрылымы.</w:t>
      </w:r>
    </w:p>
    <w:p w:rsidR="00C91DD3" w:rsidRPr="00436340" w:rsidRDefault="00C91DD3" w:rsidP="00C91DD3">
      <w:pPr>
        <w:rPr>
          <w:rFonts w:ascii="Times New Roman" w:eastAsia="Calibri" w:hAnsi="Times New Roman" w:cs="Times New Roman"/>
          <w:b/>
          <w:sz w:val="28"/>
          <w:szCs w:val="28"/>
          <w:lang w:val="kk-KZ" w:eastAsia="ru-RU"/>
        </w:rPr>
      </w:pPr>
    </w:p>
    <w:tbl>
      <w:tblPr>
        <w:tblStyle w:val="12"/>
        <w:tblpPr w:leftFromText="180" w:rightFromText="180" w:vertAnchor="text" w:horzAnchor="margin" w:tblpY="179"/>
        <w:tblW w:w="0" w:type="auto"/>
        <w:tblLook w:val="04A0" w:firstRow="1" w:lastRow="0" w:firstColumn="1" w:lastColumn="0" w:noHBand="0" w:noVBand="1"/>
      </w:tblPr>
      <w:tblGrid>
        <w:gridCol w:w="3164"/>
        <w:gridCol w:w="11970"/>
      </w:tblGrid>
      <w:tr w:rsidR="00C91DD3" w:rsidRPr="00436340" w:rsidTr="003A4B00">
        <w:trPr>
          <w:trHeight w:val="467"/>
        </w:trPr>
        <w:tc>
          <w:tcPr>
            <w:tcW w:w="3164" w:type="dxa"/>
            <w:tcBorders>
              <w:top w:val="single" w:sz="4" w:space="0" w:color="000000"/>
              <w:left w:val="single" w:sz="4" w:space="0" w:color="000000"/>
              <w:bottom w:val="single" w:sz="4" w:space="0" w:color="auto"/>
              <w:right w:val="single" w:sz="4" w:space="0" w:color="auto"/>
            </w:tcBorders>
            <w:hideMark/>
          </w:tcPr>
          <w:p w:rsidR="00C91DD3" w:rsidRPr="00436340" w:rsidRDefault="00C91DD3" w:rsidP="003A4B00">
            <w:pPr>
              <w:rPr>
                <w:rFonts w:ascii="Times New Roman" w:hAnsi="Times New Roman"/>
                <w:sz w:val="28"/>
                <w:szCs w:val="28"/>
                <w:lang w:eastAsia="ru-RU"/>
              </w:rPr>
            </w:pPr>
            <w:proofErr w:type="spellStart"/>
            <w:proofErr w:type="gramStart"/>
            <w:r w:rsidRPr="00436340">
              <w:rPr>
                <w:rFonts w:ascii="Times New Roman" w:hAnsi="Times New Roman"/>
                <w:sz w:val="28"/>
                <w:szCs w:val="28"/>
                <w:lang w:eastAsia="ru-RU"/>
              </w:rPr>
              <w:t>П</w:t>
            </w:r>
            <w:proofErr w:type="gramEnd"/>
            <w:r w:rsidRPr="00436340">
              <w:rPr>
                <w:rFonts w:ascii="Times New Roman" w:hAnsi="Times New Roman"/>
                <w:sz w:val="28"/>
                <w:szCs w:val="28"/>
                <w:lang w:eastAsia="ru-RU"/>
              </w:rPr>
              <w:t>әні</w:t>
            </w:r>
            <w:proofErr w:type="spellEnd"/>
            <w:r w:rsidRPr="00436340">
              <w:rPr>
                <w:rFonts w:ascii="Times New Roman" w:hAnsi="Times New Roman"/>
                <w:sz w:val="28"/>
                <w:szCs w:val="28"/>
                <w:lang w:eastAsia="ru-RU"/>
              </w:rPr>
              <w:t>:</w:t>
            </w:r>
          </w:p>
        </w:tc>
        <w:tc>
          <w:tcPr>
            <w:tcW w:w="11970" w:type="dxa"/>
            <w:tcBorders>
              <w:top w:val="single" w:sz="4" w:space="0" w:color="000000"/>
              <w:left w:val="single" w:sz="4" w:space="0" w:color="auto"/>
              <w:bottom w:val="single" w:sz="4" w:space="0" w:color="auto"/>
              <w:right w:val="single" w:sz="4" w:space="0" w:color="000000"/>
            </w:tcBorders>
            <w:hideMark/>
          </w:tcPr>
          <w:p w:rsidR="00C91DD3" w:rsidRPr="00436340" w:rsidRDefault="00C91DD3" w:rsidP="003A4B00">
            <w:pPr>
              <w:rPr>
                <w:rFonts w:ascii="Times New Roman" w:hAnsi="Times New Roman"/>
                <w:sz w:val="28"/>
                <w:szCs w:val="28"/>
                <w:lang w:eastAsia="ru-RU"/>
              </w:rPr>
            </w:pPr>
            <w:r w:rsidRPr="00436340">
              <w:rPr>
                <w:rFonts w:ascii="Times New Roman" w:hAnsi="Times New Roman"/>
                <w:sz w:val="28"/>
                <w:szCs w:val="28"/>
                <w:lang w:val="kk-KZ" w:eastAsia="ru-RU"/>
              </w:rPr>
              <w:t>Х</w:t>
            </w:r>
            <w:proofErr w:type="spellStart"/>
            <w:r w:rsidRPr="00436340">
              <w:rPr>
                <w:rFonts w:ascii="Times New Roman" w:hAnsi="Times New Roman"/>
                <w:sz w:val="28"/>
                <w:szCs w:val="28"/>
                <w:lang w:eastAsia="ru-RU"/>
              </w:rPr>
              <w:t>имия</w:t>
            </w:r>
            <w:proofErr w:type="spellEnd"/>
          </w:p>
        </w:tc>
      </w:tr>
      <w:tr w:rsidR="00C91DD3" w:rsidRPr="00436340" w:rsidTr="003A4B00">
        <w:trPr>
          <w:trHeight w:val="467"/>
        </w:trPr>
        <w:tc>
          <w:tcPr>
            <w:tcW w:w="3164" w:type="dxa"/>
            <w:tcBorders>
              <w:top w:val="single" w:sz="4" w:space="0" w:color="000000"/>
              <w:left w:val="single" w:sz="4" w:space="0" w:color="000000"/>
              <w:bottom w:val="single" w:sz="4" w:space="0" w:color="auto"/>
              <w:right w:val="single" w:sz="4" w:space="0" w:color="auto"/>
            </w:tcBorders>
            <w:hideMark/>
          </w:tcPr>
          <w:p w:rsidR="00C91DD3" w:rsidRPr="00436340" w:rsidRDefault="00C91DD3" w:rsidP="003A4B00">
            <w:pPr>
              <w:rPr>
                <w:rFonts w:ascii="Times New Roman" w:hAnsi="Times New Roman"/>
                <w:sz w:val="28"/>
                <w:szCs w:val="28"/>
                <w:lang w:eastAsia="ru-RU"/>
              </w:rPr>
            </w:pPr>
            <w:proofErr w:type="spellStart"/>
            <w:r w:rsidRPr="00436340">
              <w:rPr>
                <w:rFonts w:ascii="Times New Roman" w:hAnsi="Times New Roman"/>
                <w:sz w:val="28"/>
                <w:szCs w:val="28"/>
                <w:lang w:eastAsia="ru-RU"/>
              </w:rPr>
              <w:t>Бө</w:t>
            </w:r>
            <w:proofErr w:type="gramStart"/>
            <w:r w:rsidRPr="00436340">
              <w:rPr>
                <w:rFonts w:ascii="Times New Roman" w:hAnsi="Times New Roman"/>
                <w:sz w:val="28"/>
                <w:szCs w:val="28"/>
                <w:lang w:eastAsia="ru-RU"/>
              </w:rPr>
              <w:t>л</w:t>
            </w:r>
            <w:proofErr w:type="gramEnd"/>
            <w:r w:rsidRPr="00436340">
              <w:rPr>
                <w:rFonts w:ascii="Times New Roman" w:hAnsi="Times New Roman"/>
                <w:sz w:val="28"/>
                <w:szCs w:val="28"/>
                <w:lang w:eastAsia="ru-RU"/>
              </w:rPr>
              <w:t>ім</w:t>
            </w:r>
            <w:proofErr w:type="spellEnd"/>
            <w:r w:rsidRPr="00436340">
              <w:rPr>
                <w:rFonts w:ascii="Times New Roman" w:hAnsi="Times New Roman"/>
                <w:sz w:val="28"/>
                <w:szCs w:val="28"/>
                <w:lang w:eastAsia="ru-RU"/>
              </w:rPr>
              <w:t>:</w:t>
            </w:r>
          </w:p>
        </w:tc>
        <w:tc>
          <w:tcPr>
            <w:tcW w:w="11970" w:type="dxa"/>
            <w:tcBorders>
              <w:top w:val="single" w:sz="4" w:space="0" w:color="000000"/>
              <w:left w:val="single" w:sz="4" w:space="0" w:color="auto"/>
              <w:bottom w:val="single" w:sz="4" w:space="0" w:color="auto"/>
              <w:right w:val="single" w:sz="4" w:space="0" w:color="000000"/>
            </w:tcBorders>
          </w:tcPr>
          <w:p w:rsidR="00C91DD3" w:rsidRPr="00436340" w:rsidRDefault="00C91DD3" w:rsidP="003A4B00">
            <w:pPr>
              <w:rPr>
                <w:rFonts w:ascii="Times New Roman" w:hAnsi="Times New Roman"/>
                <w:sz w:val="28"/>
                <w:szCs w:val="28"/>
                <w:lang w:eastAsia="ru-RU"/>
              </w:rPr>
            </w:pPr>
            <w:r w:rsidRPr="00436340">
              <w:rPr>
                <w:rFonts w:ascii="Times New Roman" w:hAnsi="Times New Roman"/>
                <w:sz w:val="28"/>
                <w:szCs w:val="28"/>
                <w:lang w:eastAsia="ru-RU"/>
              </w:rPr>
              <w:t>8.</w:t>
            </w:r>
            <w:r w:rsidRPr="00436340">
              <w:rPr>
                <w:rFonts w:ascii="Times New Roman" w:hAnsi="Times New Roman"/>
                <w:sz w:val="28"/>
                <w:szCs w:val="28"/>
                <w:lang w:val="kk-KZ" w:eastAsia="ru-RU"/>
              </w:rPr>
              <w:t>3</w:t>
            </w:r>
            <w:r w:rsidRPr="00436340">
              <w:rPr>
                <w:rFonts w:ascii="Times New Roman" w:hAnsi="Times New Roman"/>
                <w:sz w:val="28"/>
                <w:szCs w:val="28"/>
                <w:lang w:eastAsia="ru-RU"/>
              </w:rPr>
              <w:t xml:space="preserve"> </w:t>
            </w:r>
            <w:r w:rsidRPr="00436340">
              <w:rPr>
                <w:rFonts w:ascii="Times New Roman" w:hAnsi="Times New Roman"/>
                <w:sz w:val="28"/>
                <w:szCs w:val="28"/>
                <w:lang w:val="kk-KZ" w:eastAsia="ru-RU"/>
              </w:rPr>
              <w:t xml:space="preserve"> Химиялық элементтердің периодтық жүйесі. </w:t>
            </w:r>
          </w:p>
        </w:tc>
      </w:tr>
      <w:tr w:rsidR="00C91DD3" w:rsidRPr="00436340" w:rsidTr="003A4B00">
        <w:trPr>
          <w:trHeight w:val="396"/>
        </w:trPr>
        <w:tc>
          <w:tcPr>
            <w:tcW w:w="3164" w:type="dxa"/>
            <w:tcBorders>
              <w:top w:val="single" w:sz="4" w:space="0" w:color="auto"/>
              <w:left w:val="single" w:sz="4" w:space="0" w:color="000000"/>
              <w:bottom w:val="single" w:sz="4" w:space="0" w:color="auto"/>
              <w:right w:val="single" w:sz="4" w:space="0" w:color="auto"/>
            </w:tcBorders>
            <w:hideMark/>
          </w:tcPr>
          <w:p w:rsidR="00C91DD3" w:rsidRPr="00436340" w:rsidRDefault="00C91DD3" w:rsidP="003A4B00">
            <w:pPr>
              <w:rPr>
                <w:rFonts w:ascii="Times New Roman" w:hAnsi="Times New Roman"/>
                <w:sz w:val="28"/>
                <w:szCs w:val="28"/>
                <w:lang w:eastAsia="ru-RU"/>
              </w:rPr>
            </w:pPr>
            <w:proofErr w:type="spellStart"/>
            <w:r w:rsidRPr="00436340">
              <w:rPr>
                <w:rFonts w:ascii="Times New Roman" w:hAnsi="Times New Roman"/>
                <w:sz w:val="28"/>
                <w:szCs w:val="28"/>
                <w:lang w:eastAsia="ru-RU"/>
              </w:rPr>
              <w:t>Педагогтің</w:t>
            </w:r>
            <w:proofErr w:type="spellEnd"/>
            <w:r w:rsidRPr="00436340">
              <w:rPr>
                <w:rFonts w:ascii="Times New Roman" w:hAnsi="Times New Roman"/>
                <w:sz w:val="28"/>
                <w:szCs w:val="28"/>
                <w:lang w:eastAsia="ru-RU"/>
              </w:rPr>
              <w:t xml:space="preserve"> </w:t>
            </w:r>
            <w:proofErr w:type="spellStart"/>
            <w:r w:rsidRPr="00436340">
              <w:rPr>
                <w:rFonts w:ascii="Times New Roman" w:hAnsi="Times New Roman"/>
                <w:sz w:val="28"/>
                <w:szCs w:val="28"/>
                <w:lang w:eastAsia="ru-RU"/>
              </w:rPr>
              <w:t>аты-жөні</w:t>
            </w:r>
            <w:proofErr w:type="spellEnd"/>
            <w:r w:rsidRPr="00436340">
              <w:rPr>
                <w:rFonts w:ascii="Times New Roman" w:hAnsi="Times New Roman"/>
                <w:sz w:val="28"/>
                <w:szCs w:val="28"/>
                <w:lang w:eastAsia="ru-RU"/>
              </w:rPr>
              <w:t>:</w:t>
            </w:r>
          </w:p>
        </w:tc>
        <w:tc>
          <w:tcPr>
            <w:tcW w:w="11970" w:type="dxa"/>
            <w:tcBorders>
              <w:top w:val="single" w:sz="4" w:space="0" w:color="auto"/>
              <w:left w:val="single" w:sz="4" w:space="0" w:color="auto"/>
              <w:bottom w:val="single" w:sz="4" w:space="0" w:color="auto"/>
              <w:right w:val="single" w:sz="4" w:space="0" w:color="000000"/>
            </w:tcBorders>
          </w:tcPr>
          <w:p w:rsidR="00C91DD3" w:rsidRPr="00436340" w:rsidRDefault="00C91DD3" w:rsidP="003A4B00">
            <w:pPr>
              <w:rPr>
                <w:rFonts w:ascii="Times New Roman" w:hAnsi="Times New Roman"/>
                <w:sz w:val="28"/>
                <w:szCs w:val="28"/>
                <w:lang w:val="kk-KZ" w:eastAsia="ru-RU"/>
              </w:rPr>
            </w:pPr>
            <w:r w:rsidRPr="00436340">
              <w:rPr>
                <w:rFonts w:ascii="Times New Roman" w:hAnsi="Times New Roman"/>
                <w:sz w:val="28"/>
                <w:szCs w:val="28"/>
                <w:lang w:val="kk-KZ" w:eastAsia="ru-RU"/>
              </w:rPr>
              <w:t xml:space="preserve">Кеулимжаева Баян Муратбаевна </w:t>
            </w:r>
            <w:r w:rsidR="00B056DE" w:rsidRPr="00436340">
              <w:rPr>
                <w:rFonts w:ascii="Times New Roman" w:hAnsi="Times New Roman"/>
                <w:sz w:val="28"/>
                <w:szCs w:val="28"/>
                <w:lang w:val="kk-KZ" w:eastAsia="ru-RU"/>
              </w:rPr>
              <w:t>.Алматы облысы.Қарасай ауданы. «Шамалған бекетіндегі жаңа қазақ орта мектебі» кмм</w:t>
            </w:r>
          </w:p>
          <w:p w:rsidR="00C91DD3" w:rsidRPr="00436340" w:rsidRDefault="00C91DD3" w:rsidP="003A4B00">
            <w:pPr>
              <w:rPr>
                <w:rFonts w:ascii="Times New Roman" w:hAnsi="Times New Roman"/>
                <w:sz w:val="28"/>
                <w:szCs w:val="28"/>
                <w:lang w:val="kk-KZ" w:eastAsia="ru-RU"/>
              </w:rPr>
            </w:pPr>
          </w:p>
        </w:tc>
      </w:tr>
      <w:tr w:rsidR="00C91DD3" w:rsidRPr="00436340" w:rsidTr="003A4B00">
        <w:trPr>
          <w:trHeight w:val="532"/>
        </w:trPr>
        <w:tc>
          <w:tcPr>
            <w:tcW w:w="3164" w:type="dxa"/>
            <w:tcBorders>
              <w:top w:val="single" w:sz="4" w:space="0" w:color="auto"/>
              <w:left w:val="single" w:sz="4" w:space="0" w:color="000000"/>
              <w:bottom w:val="single" w:sz="4" w:space="0" w:color="000000"/>
              <w:right w:val="single" w:sz="4" w:space="0" w:color="auto"/>
            </w:tcBorders>
          </w:tcPr>
          <w:p w:rsidR="00C91DD3" w:rsidRPr="00436340" w:rsidRDefault="00C91DD3" w:rsidP="003A4B00">
            <w:pPr>
              <w:rPr>
                <w:rFonts w:ascii="Times New Roman" w:hAnsi="Times New Roman"/>
                <w:sz w:val="28"/>
                <w:szCs w:val="28"/>
                <w:lang w:eastAsia="ru-RU"/>
              </w:rPr>
            </w:pPr>
            <w:proofErr w:type="spellStart"/>
            <w:r w:rsidRPr="00436340">
              <w:rPr>
                <w:rFonts w:ascii="Times New Roman" w:hAnsi="Times New Roman"/>
                <w:sz w:val="28"/>
                <w:szCs w:val="28"/>
                <w:lang w:eastAsia="ru-RU"/>
              </w:rPr>
              <w:t>Кү</w:t>
            </w:r>
            <w:proofErr w:type="gramStart"/>
            <w:r w:rsidRPr="00436340">
              <w:rPr>
                <w:rFonts w:ascii="Times New Roman" w:hAnsi="Times New Roman"/>
                <w:sz w:val="28"/>
                <w:szCs w:val="28"/>
                <w:lang w:eastAsia="ru-RU"/>
              </w:rPr>
              <w:t>н</w:t>
            </w:r>
            <w:proofErr w:type="gramEnd"/>
            <w:r w:rsidRPr="00436340">
              <w:rPr>
                <w:rFonts w:ascii="Times New Roman" w:hAnsi="Times New Roman"/>
                <w:sz w:val="28"/>
                <w:szCs w:val="28"/>
                <w:lang w:eastAsia="ru-RU"/>
              </w:rPr>
              <w:t>і</w:t>
            </w:r>
            <w:proofErr w:type="spellEnd"/>
            <w:r w:rsidRPr="00436340">
              <w:rPr>
                <w:rFonts w:ascii="Times New Roman" w:hAnsi="Times New Roman"/>
                <w:sz w:val="28"/>
                <w:szCs w:val="28"/>
                <w:lang w:eastAsia="ru-RU"/>
              </w:rPr>
              <w:t>:</w:t>
            </w:r>
          </w:p>
          <w:p w:rsidR="00C91DD3" w:rsidRPr="00436340" w:rsidRDefault="00C91DD3" w:rsidP="003A4B00">
            <w:pPr>
              <w:rPr>
                <w:rFonts w:ascii="Times New Roman" w:hAnsi="Times New Roman"/>
                <w:sz w:val="28"/>
                <w:szCs w:val="28"/>
                <w:lang w:eastAsia="ru-RU"/>
              </w:rPr>
            </w:pPr>
          </w:p>
        </w:tc>
        <w:tc>
          <w:tcPr>
            <w:tcW w:w="11970" w:type="dxa"/>
            <w:tcBorders>
              <w:top w:val="single" w:sz="4" w:space="0" w:color="auto"/>
              <w:left w:val="single" w:sz="4" w:space="0" w:color="auto"/>
              <w:bottom w:val="single" w:sz="4" w:space="0" w:color="000000"/>
              <w:right w:val="single" w:sz="4" w:space="0" w:color="000000"/>
            </w:tcBorders>
            <w:hideMark/>
          </w:tcPr>
          <w:p w:rsidR="00C91DD3" w:rsidRPr="00436340" w:rsidRDefault="00C91DD3" w:rsidP="003A4B00">
            <w:pPr>
              <w:rPr>
                <w:rFonts w:ascii="Times New Roman" w:hAnsi="Times New Roman"/>
                <w:sz w:val="28"/>
                <w:szCs w:val="28"/>
                <w:lang w:eastAsia="ru-RU"/>
              </w:rPr>
            </w:pPr>
            <w:r w:rsidRPr="00436340">
              <w:rPr>
                <w:rFonts w:ascii="Times New Roman" w:hAnsi="Times New Roman"/>
                <w:sz w:val="28"/>
                <w:szCs w:val="28"/>
                <w:lang w:eastAsia="ru-RU"/>
              </w:rPr>
              <w:t xml:space="preserve">       </w:t>
            </w:r>
            <w:r w:rsidRPr="00436340">
              <w:rPr>
                <w:rFonts w:ascii="Times New Roman" w:hAnsi="Times New Roman"/>
                <w:sz w:val="28"/>
                <w:szCs w:val="28"/>
                <w:lang w:val="kk-KZ" w:eastAsia="ru-RU"/>
              </w:rPr>
              <w:t>33</w:t>
            </w:r>
            <w:r w:rsidRPr="00436340">
              <w:rPr>
                <w:rFonts w:ascii="Times New Roman" w:hAnsi="Times New Roman"/>
                <w:sz w:val="28"/>
                <w:szCs w:val="28"/>
                <w:lang w:eastAsia="ru-RU"/>
              </w:rPr>
              <w:t xml:space="preserve"> -</w:t>
            </w:r>
            <w:r w:rsidRPr="00436340">
              <w:rPr>
                <w:rFonts w:ascii="Times New Roman" w:hAnsi="Times New Roman"/>
                <w:sz w:val="28"/>
                <w:szCs w:val="28"/>
                <w:lang w:val="en-US" w:eastAsia="ru-RU"/>
              </w:rPr>
              <w:t>c</w:t>
            </w:r>
            <w:proofErr w:type="spellStart"/>
            <w:r w:rsidRPr="00436340">
              <w:rPr>
                <w:rFonts w:ascii="Times New Roman" w:hAnsi="Times New Roman"/>
                <w:sz w:val="28"/>
                <w:szCs w:val="28"/>
                <w:lang w:eastAsia="ru-RU"/>
              </w:rPr>
              <w:t>абақ</w:t>
            </w:r>
            <w:proofErr w:type="spellEnd"/>
          </w:p>
        </w:tc>
      </w:tr>
      <w:tr w:rsidR="00C91DD3" w:rsidRPr="00436340" w:rsidTr="003A4B00">
        <w:trPr>
          <w:trHeight w:val="508"/>
        </w:trPr>
        <w:tc>
          <w:tcPr>
            <w:tcW w:w="3164" w:type="dxa"/>
            <w:tcBorders>
              <w:top w:val="single" w:sz="4" w:space="0" w:color="000000"/>
              <w:left w:val="single" w:sz="4" w:space="0" w:color="000000"/>
              <w:bottom w:val="single" w:sz="4" w:space="0" w:color="auto"/>
              <w:right w:val="single" w:sz="4" w:space="0" w:color="auto"/>
            </w:tcBorders>
          </w:tcPr>
          <w:p w:rsidR="00C91DD3" w:rsidRPr="00436340" w:rsidRDefault="00C91DD3" w:rsidP="003A4B00">
            <w:pPr>
              <w:rPr>
                <w:rFonts w:ascii="Times New Roman" w:hAnsi="Times New Roman"/>
                <w:sz w:val="28"/>
                <w:szCs w:val="28"/>
                <w:lang w:val="kk-KZ" w:eastAsia="ru-RU"/>
              </w:rPr>
            </w:pPr>
            <w:proofErr w:type="spellStart"/>
            <w:r w:rsidRPr="00436340">
              <w:rPr>
                <w:rFonts w:ascii="Times New Roman" w:hAnsi="Times New Roman"/>
                <w:sz w:val="28"/>
                <w:szCs w:val="28"/>
                <w:lang w:eastAsia="ru-RU"/>
              </w:rPr>
              <w:t>Сынып</w:t>
            </w:r>
            <w:proofErr w:type="spellEnd"/>
            <w:r w:rsidRPr="00436340">
              <w:rPr>
                <w:rFonts w:ascii="Times New Roman" w:hAnsi="Times New Roman"/>
                <w:sz w:val="28"/>
                <w:szCs w:val="28"/>
                <w:lang w:eastAsia="ru-RU"/>
              </w:rPr>
              <w:t>:</w:t>
            </w:r>
            <w:r w:rsidRPr="00436340">
              <w:rPr>
                <w:rFonts w:ascii="Times New Roman" w:hAnsi="Times New Roman"/>
                <w:sz w:val="28"/>
                <w:szCs w:val="28"/>
                <w:lang w:eastAsia="ru-RU"/>
              </w:rPr>
              <w:tab/>
              <w:t>8</w:t>
            </w:r>
            <w:r w:rsidRPr="00436340">
              <w:rPr>
                <w:rFonts w:ascii="Times New Roman" w:hAnsi="Times New Roman"/>
                <w:sz w:val="28"/>
                <w:szCs w:val="28"/>
                <w:lang w:val="kk-KZ" w:eastAsia="ru-RU"/>
              </w:rPr>
              <w:t xml:space="preserve">   </w:t>
            </w:r>
          </w:p>
          <w:p w:rsidR="00C91DD3" w:rsidRPr="00436340" w:rsidRDefault="00C91DD3" w:rsidP="003A4B00">
            <w:pPr>
              <w:rPr>
                <w:rFonts w:ascii="Times New Roman" w:hAnsi="Times New Roman"/>
                <w:sz w:val="28"/>
                <w:szCs w:val="28"/>
                <w:lang w:eastAsia="ru-RU"/>
              </w:rPr>
            </w:pPr>
          </w:p>
        </w:tc>
        <w:tc>
          <w:tcPr>
            <w:tcW w:w="11970" w:type="dxa"/>
            <w:tcBorders>
              <w:top w:val="single" w:sz="4" w:space="0" w:color="000000"/>
              <w:left w:val="single" w:sz="4" w:space="0" w:color="auto"/>
              <w:bottom w:val="single" w:sz="4" w:space="0" w:color="auto"/>
              <w:right w:val="single" w:sz="4" w:space="0" w:color="000000"/>
            </w:tcBorders>
            <w:hideMark/>
          </w:tcPr>
          <w:p w:rsidR="00C91DD3" w:rsidRPr="00436340" w:rsidRDefault="00C91DD3" w:rsidP="003A4B00">
            <w:pPr>
              <w:rPr>
                <w:rFonts w:ascii="Times New Roman" w:hAnsi="Times New Roman"/>
                <w:sz w:val="28"/>
                <w:szCs w:val="28"/>
                <w:lang w:eastAsia="ru-RU"/>
              </w:rPr>
            </w:pPr>
            <w:proofErr w:type="spellStart"/>
            <w:r w:rsidRPr="00436340">
              <w:rPr>
                <w:rFonts w:ascii="Times New Roman" w:hAnsi="Times New Roman"/>
                <w:sz w:val="28"/>
                <w:szCs w:val="28"/>
                <w:lang w:eastAsia="ru-RU"/>
              </w:rPr>
              <w:t>Қатысушылар</w:t>
            </w:r>
            <w:proofErr w:type="spellEnd"/>
            <w:r w:rsidRPr="00436340">
              <w:rPr>
                <w:rFonts w:ascii="Times New Roman" w:hAnsi="Times New Roman"/>
                <w:sz w:val="28"/>
                <w:szCs w:val="28"/>
                <w:lang w:eastAsia="ru-RU"/>
              </w:rPr>
              <w:t xml:space="preserve"> саны:                 </w:t>
            </w:r>
            <w:proofErr w:type="spellStart"/>
            <w:r w:rsidRPr="00436340">
              <w:rPr>
                <w:rFonts w:ascii="Times New Roman" w:hAnsi="Times New Roman"/>
                <w:sz w:val="28"/>
                <w:szCs w:val="28"/>
                <w:lang w:eastAsia="ru-RU"/>
              </w:rPr>
              <w:t>Қатыспағандар</w:t>
            </w:r>
            <w:proofErr w:type="spellEnd"/>
            <w:r w:rsidRPr="00436340">
              <w:rPr>
                <w:rFonts w:ascii="Times New Roman" w:hAnsi="Times New Roman"/>
                <w:sz w:val="28"/>
                <w:szCs w:val="28"/>
                <w:lang w:eastAsia="ru-RU"/>
              </w:rPr>
              <w:t xml:space="preserve">  саны:</w:t>
            </w:r>
          </w:p>
        </w:tc>
      </w:tr>
      <w:tr w:rsidR="00C91DD3" w:rsidRPr="00436340" w:rsidTr="003A4B00">
        <w:trPr>
          <w:trHeight w:val="520"/>
        </w:trPr>
        <w:tc>
          <w:tcPr>
            <w:tcW w:w="3164" w:type="dxa"/>
            <w:tcBorders>
              <w:top w:val="single" w:sz="4" w:space="0" w:color="auto"/>
              <w:left w:val="single" w:sz="4" w:space="0" w:color="000000"/>
              <w:bottom w:val="single" w:sz="4" w:space="0" w:color="auto"/>
              <w:right w:val="single" w:sz="4" w:space="0" w:color="auto"/>
            </w:tcBorders>
            <w:hideMark/>
          </w:tcPr>
          <w:p w:rsidR="00C91DD3" w:rsidRPr="00436340" w:rsidRDefault="00C91DD3" w:rsidP="003A4B00">
            <w:pPr>
              <w:rPr>
                <w:rFonts w:ascii="Times New Roman" w:hAnsi="Times New Roman"/>
                <w:sz w:val="28"/>
                <w:szCs w:val="28"/>
                <w:lang w:eastAsia="ru-RU"/>
              </w:rPr>
            </w:pPr>
            <w:proofErr w:type="spellStart"/>
            <w:r w:rsidRPr="00436340">
              <w:rPr>
                <w:rFonts w:ascii="Times New Roman" w:hAnsi="Times New Roman"/>
                <w:sz w:val="28"/>
                <w:szCs w:val="28"/>
                <w:lang w:eastAsia="ru-RU"/>
              </w:rPr>
              <w:t>Сабақтың</w:t>
            </w:r>
            <w:proofErr w:type="spellEnd"/>
            <w:r w:rsidRPr="00436340">
              <w:rPr>
                <w:rFonts w:ascii="Times New Roman" w:hAnsi="Times New Roman"/>
                <w:sz w:val="28"/>
                <w:szCs w:val="28"/>
                <w:lang w:eastAsia="ru-RU"/>
              </w:rPr>
              <w:t xml:space="preserve"> </w:t>
            </w:r>
            <w:proofErr w:type="spellStart"/>
            <w:r w:rsidRPr="00436340">
              <w:rPr>
                <w:rFonts w:ascii="Times New Roman" w:hAnsi="Times New Roman"/>
                <w:sz w:val="28"/>
                <w:szCs w:val="28"/>
                <w:lang w:eastAsia="ru-RU"/>
              </w:rPr>
              <w:t>тақырыбы</w:t>
            </w:r>
            <w:proofErr w:type="spellEnd"/>
            <w:r w:rsidRPr="00436340">
              <w:rPr>
                <w:rFonts w:ascii="Times New Roman" w:hAnsi="Times New Roman"/>
                <w:sz w:val="28"/>
                <w:szCs w:val="28"/>
                <w:lang w:eastAsia="ru-RU"/>
              </w:rPr>
              <w:t>:</w:t>
            </w:r>
          </w:p>
        </w:tc>
        <w:tc>
          <w:tcPr>
            <w:tcW w:w="11970" w:type="dxa"/>
            <w:tcBorders>
              <w:top w:val="single" w:sz="4" w:space="0" w:color="auto"/>
              <w:left w:val="single" w:sz="4" w:space="0" w:color="auto"/>
              <w:bottom w:val="single" w:sz="4" w:space="0" w:color="auto"/>
              <w:right w:val="single" w:sz="4" w:space="0" w:color="000000"/>
            </w:tcBorders>
          </w:tcPr>
          <w:p w:rsidR="00C91DD3" w:rsidRPr="00436340" w:rsidRDefault="00C91DD3" w:rsidP="003A4B00">
            <w:pPr>
              <w:rPr>
                <w:rFonts w:ascii="Times New Roman" w:hAnsi="Times New Roman"/>
                <w:sz w:val="28"/>
                <w:szCs w:val="28"/>
                <w:lang w:val="kk-KZ" w:eastAsia="ru-RU"/>
              </w:rPr>
            </w:pPr>
            <w:r w:rsidRPr="00436340">
              <w:rPr>
                <w:rFonts w:ascii="Times New Roman" w:hAnsi="Times New Roman"/>
                <w:sz w:val="28"/>
                <w:szCs w:val="28"/>
                <w:lang w:val="kk-KZ" w:eastAsia="ru-RU"/>
              </w:rPr>
              <w:t>Химиялық элементтердің периодтық жүйесінің құрылымы.</w:t>
            </w:r>
          </w:p>
        </w:tc>
      </w:tr>
      <w:tr w:rsidR="00C91DD3" w:rsidRPr="00436340" w:rsidTr="003A4B00">
        <w:trPr>
          <w:trHeight w:val="495"/>
        </w:trPr>
        <w:tc>
          <w:tcPr>
            <w:tcW w:w="3164" w:type="dxa"/>
            <w:tcBorders>
              <w:top w:val="single" w:sz="4" w:space="0" w:color="auto"/>
              <w:left w:val="single" w:sz="4" w:space="0" w:color="000000"/>
              <w:bottom w:val="single" w:sz="4" w:space="0" w:color="000000"/>
              <w:right w:val="single" w:sz="4" w:space="0" w:color="auto"/>
            </w:tcBorders>
            <w:hideMark/>
          </w:tcPr>
          <w:p w:rsidR="00C91DD3" w:rsidRPr="00436340" w:rsidRDefault="00C91DD3" w:rsidP="003A4B00">
            <w:pPr>
              <w:rPr>
                <w:rFonts w:ascii="Times New Roman" w:hAnsi="Times New Roman"/>
                <w:sz w:val="28"/>
                <w:szCs w:val="28"/>
                <w:lang w:val="kk-KZ" w:eastAsia="ru-RU"/>
              </w:rPr>
            </w:pPr>
            <w:r w:rsidRPr="00436340">
              <w:rPr>
                <w:rFonts w:ascii="Times New Roman" w:hAnsi="Times New Roman"/>
                <w:sz w:val="28"/>
                <w:szCs w:val="28"/>
                <w:lang w:val="kk-KZ" w:eastAsia="ru-RU"/>
              </w:rPr>
              <w:t>Оқу бағдарламасына сәйкес оқыту мақсаты:</w:t>
            </w:r>
          </w:p>
        </w:tc>
        <w:tc>
          <w:tcPr>
            <w:tcW w:w="11970" w:type="dxa"/>
            <w:tcBorders>
              <w:top w:val="single" w:sz="4" w:space="0" w:color="auto"/>
              <w:left w:val="single" w:sz="4" w:space="0" w:color="auto"/>
              <w:bottom w:val="single" w:sz="4" w:space="0" w:color="000000"/>
              <w:right w:val="single" w:sz="4" w:space="0" w:color="000000"/>
            </w:tcBorders>
          </w:tcPr>
          <w:p w:rsidR="00C91DD3" w:rsidRPr="00436340" w:rsidRDefault="00C91DD3" w:rsidP="003A4B00">
            <w:pPr>
              <w:rPr>
                <w:rFonts w:ascii="Times New Roman" w:hAnsi="Times New Roman"/>
                <w:sz w:val="28"/>
                <w:szCs w:val="28"/>
                <w:lang w:val="kk-KZ" w:eastAsia="ru-RU"/>
              </w:rPr>
            </w:pPr>
            <w:r w:rsidRPr="00436340">
              <w:rPr>
                <w:rFonts w:ascii="Times New Roman" w:hAnsi="Times New Roman"/>
                <w:sz w:val="28"/>
                <w:szCs w:val="28"/>
                <w:lang w:val="kk-KZ" w:eastAsia="ru-RU"/>
              </w:rPr>
              <w:t xml:space="preserve">8.2.1.1 – топ,период, атом нөмірінің физикалық мәнін түсіндіру. </w:t>
            </w:r>
          </w:p>
        </w:tc>
      </w:tr>
      <w:tr w:rsidR="00C91DD3" w:rsidRPr="00436340" w:rsidTr="003A4B00">
        <w:trPr>
          <w:trHeight w:val="1080"/>
        </w:trPr>
        <w:tc>
          <w:tcPr>
            <w:tcW w:w="3164" w:type="dxa"/>
            <w:tcBorders>
              <w:top w:val="single" w:sz="4" w:space="0" w:color="000000"/>
              <w:left w:val="single" w:sz="4" w:space="0" w:color="000000"/>
              <w:bottom w:val="single" w:sz="4" w:space="0" w:color="000000"/>
              <w:right w:val="single" w:sz="4" w:space="0" w:color="auto"/>
            </w:tcBorders>
            <w:hideMark/>
          </w:tcPr>
          <w:p w:rsidR="00C91DD3" w:rsidRPr="00436340" w:rsidRDefault="00C91DD3" w:rsidP="003A4B00">
            <w:pPr>
              <w:rPr>
                <w:rFonts w:ascii="Times New Roman" w:hAnsi="Times New Roman"/>
                <w:sz w:val="28"/>
                <w:szCs w:val="28"/>
                <w:lang w:eastAsia="ru-RU"/>
              </w:rPr>
            </w:pPr>
            <w:proofErr w:type="spellStart"/>
            <w:r w:rsidRPr="00436340">
              <w:rPr>
                <w:rFonts w:ascii="Times New Roman" w:hAnsi="Times New Roman"/>
                <w:sz w:val="28"/>
                <w:szCs w:val="28"/>
                <w:lang w:eastAsia="ru-RU"/>
              </w:rPr>
              <w:t>Сабақтың</w:t>
            </w:r>
            <w:proofErr w:type="spellEnd"/>
            <w:r w:rsidRPr="00436340">
              <w:rPr>
                <w:rFonts w:ascii="Times New Roman" w:hAnsi="Times New Roman"/>
                <w:sz w:val="28"/>
                <w:szCs w:val="28"/>
                <w:lang w:eastAsia="ru-RU"/>
              </w:rPr>
              <w:t xml:space="preserve"> </w:t>
            </w:r>
            <w:proofErr w:type="spellStart"/>
            <w:r w:rsidRPr="00436340">
              <w:rPr>
                <w:rFonts w:ascii="Times New Roman" w:hAnsi="Times New Roman"/>
                <w:sz w:val="28"/>
                <w:szCs w:val="28"/>
                <w:lang w:eastAsia="ru-RU"/>
              </w:rPr>
              <w:t>мақсаты</w:t>
            </w:r>
            <w:proofErr w:type="spellEnd"/>
            <w:r w:rsidRPr="00436340">
              <w:rPr>
                <w:rFonts w:ascii="Times New Roman" w:hAnsi="Times New Roman"/>
                <w:sz w:val="28"/>
                <w:szCs w:val="28"/>
                <w:lang w:eastAsia="ru-RU"/>
              </w:rPr>
              <w:t>:</w:t>
            </w:r>
          </w:p>
        </w:tc>
        <w:tc>
          <w:tcPr>
            <w:tcW w:w="11970" w:type="dxa"/>
            <w:tcBorders>
              <w:top w:val="single" w:sz="4" w:space="0" w:color="000000"/>
              <w:left w:val="single" w:sz="4" w:space="0" w:color="auto"/>
              <w:bottom w:val="single" w:sz="4" w:space="0" w:color="000000"/>
              <w:right w:val="single" w:sz="4" w:space="0" w:color="000000"/>
            </w:tcBorders>
            <w:hideMark/>
          </w:tcPr>
          <w:p w:rsidR="00C91DD3" w:rsidRPr="00436340" w:rsidRDefault="00C91DD3" w:rsidP="003A4B00">
            <w:pPr>
              <w:rPr>
                <w:rFonts w:ascii="Times New Roman" w:hAnsi="Times New Roman"/>
                <w:color w:val="010101"/>
                <w:sz w:val="28"/>
                <w:szCs w:val="28"/>
                <w:shd w:val="clear" w:color="auto" w:fill="FFFFFF"/>
                <w:lang w:val="kk-KZ"/>
              </w:rPr>
            </w:pPr>
            <w:r w:rsidRPr="00436340">
              <w:rPr>
                <w:rFonts w:ascii="Times New Roman" w:hAnsi="Times New Roman"/>
                <w:color w:val="010101"/>
                <w:sz w:val="28"/>
                <w:szCs w:val="28"/>
                <w:shd w:val="clear" w:color="auto" w:fill="FFFFFF"/>
              </w:rPr>
              <w:t xml:space="preserve">Топ, период, атом </w:t>
            </w:r>
            <w:proofErr w:type="spellStart"/>
            <w:r w:rsidRPr="00436340">
              <w:rPr>
                <w:rFonts w:ascii="Times New Roman" w:hAnsi="Times New Roman"/>
                <w:color w:val="010101"/>
                <w:sz w:val="28"/>
                <w:szCs w:val="28"/>
                <w:shd w:val="clear" w:color="auto" w:fill="FFFFFF"/>
              </w:rPr>
              <w:t>нөмірінің</w:t>
            </w:r>
            <w:proofErr w:type="spellEnd"/>
            <w:r w:rsidRPr="00436340">
              <w:rPr>
                <w:rFonts w:ascii="Times New Roman" w:hAnsi="Times New Roman"/>
                <w:color w:val="010101"/>
                <w:sz w:val="28"/>
                <w:szCs w:val="28"/>
                <w:shd w:val="clear" w:color="auto" w:fill="FFFFFF"/>
              </w:rPr>
              <w:t xml:space="preserve"> </w:t>
            </w:r>
            <w:proofErr w:type="spellStart"/>
            <w:r w:rsidRPr="00436340">
              <w:rPr>
                <w:rFonts w:ascii="Times New Roman" w:hAnsi="Times New Roman"/>
                <w:color w:val="010101"/>
                <w:sz w:val="28"/>
                <w:szCs w:val="28"/>
                <w:shd w:val="clear" w:color="auto" w:fill="FFFFFF"/>
              </w:rPr>
              <w:t>физикалық</w:t>
            </w:r>
            <w:proofErr w:type="spellEnd"/>
            <w:r w:rsidRPr="00436340">
              <w:rPr>
                <w:rFonts w:ascii="Times New Roman" w:hAnsi="Times New Roman"/>
                <w:color w:val="010101"/>
                <w:sz w:val="28"/>
                <w:szCs w:val="28"/>
                <w:shd w:val="clear" w:color="auto" w:fill="FFFFFF"/>
              </w:rPr>
              <w:t xml:space="preserve"> </w:t>
            </w:r>
            <w:proofErr w:type="spellStart"/>
            <w:r w:rsidRPr="00436340">
              <w:rPr>
                <w:rFonts w:ascii="Times New Roman" w:hAnsi="Times New Roman"/>
                <w:color w:val="010101"/>
                <w:sz w:val="28"/>
                <w:szCs w:val="28"/>
                <w:shd w:val="clear" w:color="auto" w:fill="FFFFFF"/>
              </w:rPr>
              <w:t>мәні</w:t>
            </w:r>
            <w:proofErr w:type="gramStart"/>
            <w:r w:rsidRPr="00436340">
              <w:rPr>
                <w:rFonts w:ascii="Times New Roman" w:hAnsi="Times New Roman"/>
                <w:color w:val="010101"/>
                <w:sz w:val="28"/>
                <w:szCs w:val="28"/>
                <w:shd w:val="clear" w:color="auto" w:fill="FFFFFF"/>
              </w:rPr>
              <w:t>н</w:t>
            </w:r>
            <w:proofErr w:type="spellEnd"/>
            <w:proofErr w:type="gramEnd"/>
            <w:r w:rsidRPr="00436340">
              <w:rPr>
                <w:rFonts w:ascii="Times New Roman" w:hAnsi="Times New Roman"/>
                <w:color w:val="010101"/>
                <w:sz w:val="28"/>
                <w:szCs w:val="28"/>
                <w:shd w:val="clear" w:color="auto" w:fill="FFFFFF"/>
              </w:rPr>
              <w:t xml:space="preserve"> </w:t>
            </w:r>
            <w:proofErr w:type="spellStart"/>
            <w:r w:rsidRPr="00436340">
              <w:rPr>
                <w:rFonts w:ascii="Times New Roman" w:hAnsi="Times New Roman"/>
                <w:color w:val="010101"/>
                <w:sz w:val="28"/>
                <w:szCs w:val="28"/>
                <w:shd w:val="clear" w:color="auto" w:fill="FFFFFF"/>
              </w:rPr>
              <w:t>түсінеді</w:t>
            </w:r>
            <w:proofErr w:type="spellEnd"/>
            <w:r w:rsidRPr="00436340">
              <w:rPr>
                <w:rFonts w:ascii="Times New Roman" w:hAnsi="Times New Roman"/>
                <w:color w:val="010101"/>
                <w:sz w:val="28"/>
                <w:szCs w:val="28"/>
                <w:shd w:val="clear" w:color="auto" w:fill="FFFFFF"/>
              </w:rPr>
              <w:t>.</w:t>
            </w:r>
          </w:p>
          <w:p w:rsidR="00C91DD3" w:rsidRPr="00436340" w:rsidRDefault="00C91DD3" w:rsidP="003A4B00">
            <w:pPr>
              <w:rPr>
                <w:rFonts w:ascii="Times New Roman" w:hAnsi="Times New Roman"/>
                <w:color w:val="010101"/>
                <w:sz w:val="28"/>
                <w:szCs w:val="28"/>
                <w:shd w:val="clear" w:color="auto" w:fill="FFFFFF"/>
                <w:lang w:val="kk-KZ"/>
              </w:rPr>
            </w:pPr>
            <w:r w:rsidRPr="00436340">
              <w:rPr>
                <w:rFonts w:ascii="Times New Roman" w:hAnsi="Times New Roman"/>
                <w:color w:val="010101"/>
                <w:sz w:val="28"/>
                <w:szCs w:val="28"/>
                <w:shd w:val="clear" w:color="auto" w:fill="FFFFFF"/>
                <w:lang w:val="kk-KZ"/>
              </w:rPr>
              <w:t>Периодтық кестедегі элементтердің атомдық нөмірін , период және топ нөмірлерін анықтайды.</w:t>
            </w:r>
          </w:p>
          <w:p w:rsidR="00C91DD3" w:rsidRPr="00436340" w:rsidRDefault="00C91DD3" w:rsidP="001E36C1">
            <w:pPr>
              <w:rPr>
                <w:rFonts w:ascii="Times New Roman" w:hAnsi="Times New Roman"/>
                <w:sz w:val="28"/>
                <w:szCs w:val="28"/>
                <w:lang w:val="kk-KZ" w:eastAsia="ru-RU"/>
              </w:rPr>
            </w:pPr>
            <w:r w:rsidRPr="00436340">
              <w:rPr>
                <w:rFonts w:ascii="Times New Roman" w:hAnsi="Times New Roman"/>
                <w:color w:val="010101"/>
                <w:sz w:val="28"/>
                <w:szCs w:val="28"/>
                <w:shd w:val="clear" w:color="auto" w:fill="FFFFFF"/>
                <w:lang w:val="kk-KZ"/>
              </w:rPr>
              <w:t xml:space="preserve">Периодтық кестедегі орыны </w:t>
            </w:r>
            <w:r w:rsidR="009179C4" w:rsidRPr="00436340">
              <w:rPr>
                <w:rFonts w:ascii="Times New Roman" w:hAnsi="Times New Roman"/>
                <w:sz w:val="28"/>
                <w:szCs w:val="28"/>
                <w:lang w:val="kk-KZ"/>
              </w:rPr>
              <w:t>бойынша химиялық элементтердің эне</w:t>
            </w:r>
            <w:r w:rsidR="009179C4" w:rsidRPr="00436340">
              <w:rPr>
                <w:rFonts w:ascii="Times New Roman" w:hAnsi="Times New Roman"/>
                <w:sz w:val="28"/>
                <w:szCs w:val="28"/>
                <w:lang w:val="kk-KZ"/>
              </w:rPr>
              <w:t>ргетикалық деңгейлерін жазады</w:t>
            </w:r>
            <w:r w:rsidRPr="00436340">
              <w:rPr>
                <w:rFonts w:ascii="Times New Roman" w:hAnsi="Times New Roman"/>
                <w:sz w:val="28"/>
                <w:szCs w:val="28"/>
                <w:shd w:val="clear" w:color="auto" w:fill="FFFFFF"/>
                <w:lang w:val="kk-KZ"/>
              </w:rPr>
              <w:t>.</w:t>
            </w:r>
          </w:p>
        </w:tc>
      </w:tr>
      <w:tr w:rsidR="00C91DD3" w:rsidRPr="00436340" w:rsidTr="00436340">
        <w:trPr>
          <w:trHeight w:val="1575"/>
        </w:trPr>
        <w:tc>
          <w:tcPr>
            <w:tcW w:w="3164" w:type="dxa"/>
            <w:tcBorders>
              <w:top w:val="nil"/>
              <w:left w:val="single" w:sz="4" w:space="0" w:color="000000"/>
              <w:bottom w:val="single" w:sz="4" w:space="0" w:color="000000"/>
              <w:right w:val="single" w:sz="4" w:space="0" w:color="auto"/>
            </w:tcBorders>
          </w:tcPr>
          <w:p w:rsidR="00C91DD3" w:rsidRPr="00436340" w:rsidRDefault="00C91DD3" w:rsidP="003A4B00">
            <w:pPr>
              <w:contextualSpacing/>
              <w:rPr>
                <w:rFonts w:ascii="Times New Roman" w:hAnsi="Times New Roman"/>
                <w:sz w:val="28"/>
                <w:szCs w:val="28"/>
                <w:lang w:val="kk-KZ"/>
              </w:rPr>
            </w:pPr>
            <w:r w:rsidRPr="00436340">
              <w:rPr>
                <w:rFonts w:ascii="Times New Roman" w:hAnsi="Times New Roman"/>
                <w:sz w:val="28"/>
                <w:szCs w:val="28"/>
                <w:lang w:val="kk-KZ"/>
              </w:rPr>
              <w:t>Бағалау критерийлері:</w:t>
            </w:r>
          </w:p>
        </w:tc>
        <w:tc>
          <w:tcPr>
            <w:tcW w:w="11970" w:type="dxa"/>
            <w:tcBorders>
              <w:top w:val="nil"/>
              <w:left w:val="single" w:sz="4" w:space="0" w:color="auto"/>
              <w:bottom w:val="single" w:sz="4" w:space="0" w:color="000000"/>
              <w:right w:val="single" w:sz="4" w:space="0" w:color="000000"/>
            </w:tcBorders>
          </w:tcPr>
          <w:p w:rsidR="00C91DD3" w:rsidRPr="00436340" w:rsidRDefault="00C91DD3" w:rsidP="003A4B00">
            <w:pPr>
              <w:numPr>
                <w:ilvl w:val="0"/>
                <w:numId w:val="1"/>
              </w:numPr>
              <w:rPr>
                <w:rFonts w:ascii="Times New Roman" w:hAnsi="Times New Roman"/>
                <w:bCs/>
                <w:sz w:val="28"/>
                <w:szCs w:val="28"/>
                <w:lang w:val="kk-KZ"/>
              </w:rPr>
            </w:pPr>
            <w:r w:rsidRPr="00436340">
              <w:rPr>
                <w:rFonts w:ascii="Times New Roman" w:hAnsi="Times New Roman"/>
                <w:bCs/>
                <w:sz w:val="28"/>
                <w:szCs w:val="28"/>
                <w:lang w:val="kk-KZ"/>
              </w:rPr>
              <w:t>Топ, период, атом нөмірінің физикалық мәнін түcіндіреді.</w:t>
            </w:r>
          </w:p>
          <w:p w:rsidR="00C91DD3" w:rsidRPr="00436340" w:rsidRDefault="00C91DD3" w:rsidP="003A4B00">
            <w:pPr>
              <w:numPr>
                <w:ilvl w:val="0"/>
                <w:numId w:val="1"/>
              </w:numPr>
              <w:rPr>
                <w:rFonts w:ascii="Times New Roman" w:hAnsi="Times New Roman"/>
                <w:bCs/>
                <w:sz w:val="28"/>
                <w:szCs w:val="28"/>
                <w:lang w:val="kk-KZ"/>
              </w:rPr>
            </w:pPr>
            <w:r w:rsidRPr="00436340">
              <w:rPr>
                <w:rFonts w:ascii="Times New Roman" w:hAnsi="Times New Roman"/>
                <w:bCs/>
                <w:sz w:val="28"/>
                <w:szCs w:val="28"/>
                <w:lang w:val="kk-KZ"/>
              </w:rPr>
              <w:t>Периодтық кестедегі элементтердің атомдық нөмірін , перио</w:t>
            </w:r>
            <w:r w:rsidR="001E36C1" w:rsidRPr="00436340">
              <w:rPr>
                <w:rFonts w:ascii="Times New Roman" w:hAnsi="Times New Roman"/>
                <w:bCs/>
                <w:sz w:val="28"/>
                <w:szCs w:val="28"/>
                <w:lang w:val="kk-KZ"/>
              </w:rPr>
              <w:t>д және топ нөмірлерін анықтайды</w:t>
            </w:r>
            <w:r w:rsidRPr="00436340">
              <w:rPr>
                <w:rFonts w:ascii="Times New Roman" w:hAnsi="Times New Roman"/>
                <w:bCs/>
                <w:sz w:val="28"/>
                <w:szCs w:val="28"/>
                <w:lang w:val="kk-KZ"/>
              </w:rPr>
              <w:t>.</w:t>
            </w:r>
          </w:p>
          <w:p w:rsidR="00C91DD3" w:rsidRPr="00436340" w:rsidRDefault="00C91DD3" w:rsidP="003A4B00">
            <w:pPr>
              <w:numPr>
                <w:ilvl w:val="0"/>
                <w:numId w:val="1"/>
              </w:numPr>
              <w:rPr>
                <w:rFonts w:ascii="Times New Roman" w:hAnsi="Times New Roman"/>
                <w:sz w:val="28"/>
                <w:szCs w:val="28"/>
                <w:lang w:val="kk-KZ"/>
              </w:rPr>
            </w:pPr>
            <w:r w:rsidRPr="00436340">
              <w:rPr>
                <w:rFonts w:ascii="Times New Roman" w:hAnsi="Times New Roman"/>
                <w:bCs/>
                <w:sz w:val="28"/>
                <w:szCs w:val="28"/>
                <w:lang w:val="kk-KZ"/>
              </w:rPr>
              <w:t xml:space="preserve">Периодтық кестедегі орыны бойынша </w:t>
            </w:r>
            <w:r w:rsidR="001E36C1" w:rsidRPr="00436340">
              <w:rPr>
                <w:rFonts w:ascii="Times New Roman" w:hAnsi="Times New Roman"/>
                <w:sz w:val="28"/>
                <w:szCs w:val="28"/>
                <w:lang w:val="kk-KZ"/>
              </w:rPr>
              <w:t>химиялық элементтердің эне</w:t>
            </w:r>
            <w:r w:rsidR="001E36C1" w:rsidRPr="00436340">
              <w:rPr>
                <w:rFonts w:ascii="Times New Roman" w:hAnsi="Times New Roman"/>
                <w:sz w:val="28"/>
                <w:szCs w:val="28"/>
                <w:lang w:val="kk-KZ"/>
              </w:rPr>
              <w:t xml:space="preserve">ргетикалық деңгейлерін </w:t>
            </w:r>
            <w:r w:rsidRPr="00436340">
              <w:rPr>
                <w:rFonts w:ascii="Times New Roman" w:hAnsi="Times New Roman"/>
                <w:bCs/>
                <w:sz w:val="28"/>
                <w:szCs w:val="28"/>
                <w:lang w:val="kk-KZ"/>
              </w:rPr>
              <w:t>жазады.</w:t>
            </w:r>
          </w:p>
          <w:p w:rsidR="00C91DD3" w:rsidRPr="00436340" w:rsidRDefault="00C91DD3" w:rsidP="003A4B00">
            <w:pPr>
              <w:contextualSpacing/>
              <w:rPr>
                <w:rFonts w:ascii="Times New Roman" w:hAnsi="Times New Roman"/>
                <w:color w:val="3D4651"/>
                <w:sz w:val="28"/>
                <w:szCs w:val="28"/>
                <w:shd w:val="clear" w:color="auto" w:fill="FFFFFF"/>
                <w:lang w:val="kk-KZ"/>
              </w:rPr>
            </w:pPr>
          </w:p>
          <w:p w:rsidR="00C91DD3" w:rsidRPr="00436340" w:rsidRDefault="00C91DD3" w:rsidP="003A4B00">
            <w:pPr>
              <w:contextualSpacing/>
              <w:rPr>
                <w:rFonts w:ascii="Times New Roman" w:hAnsi="Times New Roman"/>
                <w:color w:val="3D4651"/>
                <w:sz w:val="28"/>
                <w:szCs w:val="28"/>
                <w:shd w:val="clear" w:color="auto" w:fill="FFFFFF"/>
                <w:lang w:val="kk-KZ"/>
              </w:rPr>
            </w:pPr>
          </w:p>
        </w:tc>
      </w:tr>
    </w:tbl>
    <w:p w:rsidR="00C91DD3" w:rsidRPr="00436340" w:rsidRDefault="00C91DD3" w:rsidP="00C91DD3">
      <w:pPr>
        <w:spacing w:after="0" w:line="240" w:lineRule="auto"/>
        <w:rPr>
          <w:rFonts w:ascii="Times New Roman" w:eastAsia="Calibri" w:hAnsi="Times New Roman" w:cs="Times New Roman"/>
          <w:sz w:val="28"/>
          <w:szCs w:val="28"/>
          <w:lang w:eastAsia="ru-RU"/>
        </w:rPr>
      </w:pPr>
      <w:proofErr w:type="spellStart"/>
      <w:r w:rsidRPr="00436340">
        <w:rPr>
          <w:rFonts w:ascii="Times New Roman" w:eastAsia="Calibri" w:hAnsi="Times New Roman" w:cs="Times New Roman"/>
          <w:sz w:val="28"/>
          <w:szCs w:val="28"/>
          <w:lang w:eastAsia="ru-RU"/>
        </w:rPr>
        <w:lastRenderedPageBreak/>
        <w:t>Сабақтың</w:t>
      </w:r>
      <w:proofErr w:type="spellEnd"/>
      <w:r w:rsidRPr="00436340">
        <w:rPr>
          <w:rFonts w:ascii="Times New Roman" w:eastAsia="Calibri" w:hAnsi="Times New Roman" w:cs="Times New Roman"/>
          <w:sz w:val="28"/>
          <w:szCs w:val="28"/>
          <w:lang w:eastAsia="ru-RU"/>
        </w:rPr>
        <w:t xml:space="preserve"> </w:t>
      </w:r>
      <w:proofErr w:type="spellStart"/>
      <w:r w:rsidRPr="00436340">
        <w:rPr>
          <w:rFonts w:ascii="Times New Roman" w:eastAsia="Calibri" w:hAnsi="Times New Roman" w:cs="Times New Roman"/>
          <w:sz w:val="28"/>
          <w:szCs w:val="28"/>
          <w:lang w:eastAsia="ru-RU"/>
        </w:rPr>
        <w:t>барысы</w:t>
      </w:r>
      <w:proofErr w:type="spellEnd"/>
      <w:r w:rsidRPr="00436340">
        <w:rPr>
          <w:rFonts w:ascii="Times New Roman" w:eastAsia="Calibri" w:hAnsi="Times New Roman" w:cs="Times New Roman"/>
          <w:sz w:val="28"/>
          <w:szCs w:val="28"/>
          <w:lang w:eastAsia="ru-RU"/>
        </w:rPr>
        <w:t>:</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4253"/>
        <w:gridCol w:w="5528"/>
        <w:gridCol w:w="2410"/>
        <w:gridCol w:w="1559"/>
      </w:tblGrid>
      <w:tr w:rsidR="00C91DD3" w:rsidRPr="00436340" w:rsidTr="00873843">
        <w:trPr>
          <w:trHeight w:val="27"/>
        </w:trPr>
        <w:tc>
          <w:tcPr>
            <w:tcW w:w="1291" w:type="dxa"/>
            <w:tcMar>
              <w:top w:w="15" w:type="dxa"/>
              <w:left w:w="15" w:type="dxa"/>
              <w:bottom w:w="15" w:type="dxa"/>
              <w:right w:w="15" w:type="dxa"/>
            </w:tcMar>
            <w:vAlign w:val="center"/>
          </w:tcPr>
          <w:p w:rsidR="00C91DD3" w:rsidRPr="00436340" w:rsidRDefault="00C91DD3" w:rsidP="003A4B00">
            <w:pPr>
              <w:spacing w:after="20"/>
              <w:rPr>
                <w:rFonts w:ascii="Times New Roman" w:eastAsia="Times New Roman" w:hAnsi="Times New Roman" w:cs="Times New Roman"/>
                <w:sz w:val="28"/>
                <w:szCs w:val="28"/>
                <w:lang w:val="kk-KZ"/>
              </w:rPr>
            </w:pPr>
            <w:r w:rsidRPr="00436340">
              <w:rPr>
                <w:rFonts w:ascii="Times New Roman" w:eastAsia="Times New Roman" w:hAnsi="Times New Roman" w:cs="Times New Roman"/>
                <w:color w:val="000000"/>
                <w:sz w:val="28"/>
                <w:szCs w:val="28"/>
                <w:lang w:val="kk-KZ"/>
              </w:rPr>
              <w:t>Сабақтың кезеңі/уақыты</w:t>
            </w:r>
          </w:p>
        </w:tc>
        <w:tc>
          <w:tcPr>
            <w:tcW w:w="4253" w:type="dxa"/>
            <w:tcMar>
              <w:top w:w="15" w:type="dxa"/>
              <w:left w:w="15" w:type="dxa"/>
              <w:bottom w:w="15" w:type="dxa"/>
              <w:right w:w="15" w:type="dxa"/>
            </w:tcMar>
            <w:vAlign w:val="center"/>
          </w:tcPr>
          <w:p w:rsidR="00C91DD3" w:rsidRPr="00436340" w:rsidRDefault="00C91DD3" w:rsidP="003A4B00">
            <w:pPr>
              <w:spacing w:after="20"/>
              <w:ind w:left="20"/>
              <w:jc w:val="both"/>
              <w:rPr>
                <w:rFonts w:ascii="Times New Roman" w:eastAsia="Times New Roman" w:hAnsi="Times New Roman" w:cs="Times New Roman"/>
                <w:sz w:val="28"/>
                <w:szCs w:val="28"/>
                <w:lang w:val="en-US"/>
              </w:rPr>
            </w:pPr>
            <w:proofErr w:type="spellStart"/>
            <w:r w:rsidRPr="00436340">
              <w:rPr>
                <w:rFonts w:ascii="Times New Roman" w:eastAsia="Times New Roman" w:hAnsi="Times New Roman" w:cs="Times New Roman"/>
                <w:color w:val="000000"/>
                <w:sz w:val="28"/>
                <w:szCs w:val="28"/>
                <w:lang w:val="en-US"/>
              </w:rPr>
              <w:t>Педагогтің</w:t>
            </w:r>
            <w:proofErr w:type="spellEnd"/>
            <w:r w:rsidRPr="00436340">
              <w:rPr>
                <w:rFonts w:ascii="Times New Roman" w:eastAsia="Times New Roman" w:hAnsi="Times New Roman" w:cs="Times New Roman"/>
                <w:color w:val="000000"/>
                <w:sz w:val="28"/>
                <w:szCs w:val="28"/>
                <w:lang w:val="en-US"/>
              </w:rPr>
              <w:t xml:space="preserve"> </w:t>
            </w:r>
            <w:proofErr w:type="spellStart"/>
            <w:r w:rsidRPr="00436340">
              <w:rPr>
                <w:rFonts w:ascii="Times New Roman" w:eastAsia="Times New Roman" w:hAnsi="Times New Roman" w:cs="Times New Roman"/>
                <w:color w:val="000000"/>
                <w:sz w:val="28"/>
                <w:szCs w:val="28"/>
                <w:lang w:val="en-US"/>
              </w:rPr>
              <w:t>іс-әрекеті</w:t>
            </w:r>
            <w:proofErr w:type="spellEnd"/>
          </w:p>
        </w:tc>
        <w:tc>
          <w:tcPr>
            <w:tcW w:w="5528" w:type="dxa"/>
            <w:tcMar>
              <w:top w:w="15" w:type="dxa"/>
              <w:left w:w="15" w:type="dxa"/>
              <w:bottom w:w="15" w:type="dxa"/>
              <w:right w:w="15" w:type="dxa"/>
            </w:tcMar>
            <w:vAlign w:val="center"/>
          </w:tcPr>
          <w:p w:rsidR="00C91DD3" w:rsidRPr="00436340" w:rsidRDefault="00C91DD3" w:rsidP="003A4B00">
            <w:pPr>
              <w:spacing w:after="20"/>
              <w:jc w:val="both"/>
              <w:rPr>
                <w:rFonts w:ascii="Times New Roman" w:eastAsia="Times New Roman" w:hAnsi="Times New Roman" w:cs="Times New Roman"/>
                <w:sz w:val="28"/>
                <w:szCs w:val="28"/>
                <w:lang w:val="kk-KZ"/>
              </w:rPr>
            </w:pPr>
            <w:r w:rsidRPr="00436340">
              <w:rPr>
                <w:rFonts w:ascii="Times New Roman" w:eastAsia="Times New Roman" w:hAnsi="Times New Roman" w:cs="Times New Roman"/>
                <w:color w:val="000000"/>
                <w:sz w:val="28"/>
                <w:szCs w:val="28"/>
                <w:lang w:val="kk-KZ"/>
              </w:rPr>
              <w:t>Оқушының іс-әрекеті</w:t>
            </w:r>
          </w:p>
        </w:tc>
        <w:tc>
          <w:tcPr>
            <w:tcW w:w="2410" w:type="dxa"/>
            <w:tcMar>
              <w:top w:w="15" w:type="dxa"/>
              <w:left w:w="15" w:type="dxa"/>
              <w:bottom w:w="15" w:type="dxa"/>
              <w:right w:w="15" w:type="dxa"/>
            </w:tcMar>
            <w:vAlign w:val="center"/>
          </w:tcPr>
          <w:p w:rsidR="00C91DD3" w:rsidRPr="00436340" w:rsidRDefault="00C91DD3" w:rsidP="003A4B00">
            <w:pPr>
              <w:spacing w:after="20"/>
              <w:jc w:val="both"/>
              <w:rPr>
                <w:rFonts w:ascii="Times New Roman" w:eastAsia="Times New Roman" w:hAnsi="Times New Roman" w:cs="Times New Roman"/>
                <w:sz w:val="28"/>
                <w:szCs w:val="28"/>
                <w:lang w:val="kk-KZ"/>
              </w:rPr>
            </w:pPr>
            <w:r w:rsidRPr="00436340">
              <w:rPr>
                <w:rFonts w:ascii="Times New Roman" w:eastAsia="Times New Roman" w:hAnsi="Times New Roman" w:cs="Times New Roman"/>
                <w:color w:val="000000"/>
                <w:sz w:val="28"/>
                <w:szCs w:val="28"/>
                <w:lang w:val="kk-KZ"/>
              </w:rPr>
              <w:t>Бағалау</w:t>
            </w:r>
          </w:p>
        </w:tc>
        <w:tc>
          <w:tcPr>
            <w:tcW w:w="1559" w:type="dxa"/>
            <w:tcMar>
              <w:top w:w="15" w:type="dxa"/>
              <w:left w:w="15" w:type="dxa"/>
              <w:bottom w:w="15" w:type="dxa"/>
              <w:right w:w="15" w:type="dxa"/>
            </w:tcMar>
            <w:vAlign w:val="center"/>
          </w:tcPr>
          <w:p w:rsidR="00873843" w:rsidRPr="00436340" w:rsidRDefault="00873843" w:rsidP="003A4B00">
            <w:pPr>
              <w:spacing w:after="20"/>
              <w:jc w:val="both"/>
              <w:rPr>
                <w:rFonts w:ascii="Times New Roman" w:eastAsia="Times New Roman" w:hAnsi="Times New Roman" w:cs="Times New Roman"/>
                <w:color w:val="000000"/>
                <w:sz w:val="28"/>
                <w:szCs w:val="28"/>
                <w:lang w:val="kk-KZ"/>
              </w:rPr>
            </w:pPr>
          </w:p>
          <w:p w:rsidR="00C91DD3" w:rsidRPr="00436340" w:rsidRDefault="00C91DD3" w:rsidP="003A4B00">
            <w:pPr>
              <w:spacing w:after="20"/>
              <w:jc w:val="both"/>
              <w:rPr>
                <w:rFonts w:ascii="Times New Roman" w:eastAsia="Times New Roman" w:hAnsi="Times New Roman" w:cs="Times New Roman"/>
                <w:sz w:val="28"/>
                <w:szCs w:val="28"/>
                <w:lang w:val="kk-KZ"/>
              </w:rPr>
            </w:pPr>
            <w:r w:rsidRPr="00436340">
              <w:rPr>
                <w:rFonts w:ascii="Times New Roman" w:eastAsia="Times New Roman" w:hAnsi="Times New Roman" w:cs="Times New Roman"/>
                <w:color w:val="000000"/>
                <w:sz w:val="28"/>
                <w:szCs w:val="28"/>
                <w:lang w:val="kk-KZ"/>
              </w:rPr>
              <w:t>Ресурстар</w:t>
            </w:r>
          </w:p>
        </w:tc>
      </w:tr>
      <w:tr w:rsidR="00C91DD3" w:rsidRPr="00436340" w:rsidTr="00873843">
        <w:trPr>
          <w:trHeight w:val="1106"/>
        </w:trPr>
        <w:tc>
          <w:tcPr>
            <w:tcW w:w="1291" w:type="dxa"/>
            <w:tcMar>
              <w:top w:w="15" w:type="dxa"/>
              <w:left w:w="15" w:type="dxa"/>
              <w:bottom w:w="15" w:type="dxa"/>
              <w:right w:w="15" w:type="dxa"/>
            </w:tcMar>
          </w:tcPr>
          <w:p w:rsidR="00C91DD3" w:rsidRPr="00436340" w:rsidRDefault="00C91DD3" w:rsidP="003A4B0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rPr>
              <w:t>С</w:t>
            </w:r>
            <w:r w:rsidRPr="00436340">
              <w:rPr>
                <w:rFonts w:ascii="Times New Roman" w:eastAsia="Times New Roman" w:hAnsi="Times New Roman" w:cs="Times New Roman"/>
                <w:sz w:val="28"/>
                <w:szCs w:val="28"/>
                <w:lang w:val="kk-KZ"/>
              </w:rPr>
              <w:t>абақтың басы</w:t>
            </w:r>
            <w:r w:rsidRPr="00436340">
              <w:rPr>
                <w:rFonts w:ascii="Times New Roman" w:eastAsia="Times New Roman" w:hAnsi="Times New Roman" w:cs="Times New Roman"/>
                <w:sz w:val="28"/>
                <w:szCs w:val="28"/>
                <w:lang w:val="en-US"/>
              </w:rPr>
              <w:br/>
            </w:r>
            <w:r w:rsidRPr="00436340">
              <w:rPr>
                <w:rFonts w:ascii="Times New Roman" w:eastAsia="Times New Roman" w:hAnsi="Times New Roman" w:cs="Times New Roman"/>
                <w:sz w:val="28"/>
                <w:szCs w:val="28"/>
                <w:lang w:val="kk-KZ"/>
              </w:rPr>
              <w:t>5мин</w:t>
            </w:r>
          </w:p>
        </w:tc>
        <w:tc>
          <w:tcPr>
            <w:tcW w:w="4253" w:type="dxa"/>
            <w:tcMar>
              <w:top w:w="15" w:type="dxa"/>
              <w:left w:w="15" w:type="dxa"/>
              <w:bottom w:w="15" w:type="dxa"/>
              <w:right w:w="15" w:type="dxa"/>
            </w:tcMar>
          </w:tcPr>
          <w:p w:rsidR="00C91DD3" w:rsidRPr="00436340" w:rsidRDefault="00C91DD3" w:rsidP="003A4B00">
            <w:pPr>
              <w:widowControl w:val="0"/>
              <w:rPr>
                <w:rFonts w:ascii="Times New Roman" w:hAnsi="Times New Roman" w:cs="Times New Roman"/>
                <w:sz w:val="28"/>
                <w:szCs w:val="28"/>
                <w:lang w:val="kk-KZ"/>
              </w:rPr>
            </w:pPr>
            <w:r w:rsidRPr="00436340">
              <w:rPr>
                <w:rFonts w:ascii="Times New Roman" w:hAnsi="Times New Roman" w:cs="Times New Roman"/>
                <w:sz w:val="28"/>
                <w:szCs w:val="28"/>
                <w:lang w:val="kk-KZ"/>
              </w:rPr>
              <w:t>Ұйымдастыру кезеңі:</w:t>
            </w:r>
          </w:p>
          <w:p w:rsidR="00C91DD3" w:rsidRPr="00436340" w:rsidRDefault="00C91DD3" w:rsidP="003A4B00">
            <w:pPr>
              <w:widowControl w:val="0"/>
              <w:rPr>
                <w:rFonts w:ascii="Times New Roman" w:hAnsi="Times New Roman" w:cs="Times New Roman"/>
                <w:sz w:val="28"/>
                <w:szCs w:val="28"/>
                <w:lang w:val="kk-KZ"/>
              </w:rPr>
            </w:pPr>
            <w:r w:rsidRPr="00436340">
              <w:rPr>
                <w:rFonts w:ascii="Times New Roman" w:hAnsi="Times New Roman" w:cs="Times New Roman"/>
                <w:sz w:val="28"/>
                <w:szCs w:val="28"/>
                <w:lang w:val="kk-KZ"/>
              </w:rPr>
              <w:t>1.Оқушылармен амандасу, түгендеу.</w:t>
            </w:r>
            <w:r w:rsidRPr="00436340">
              <w:rPr>
                <w:rFonts w:ascii="Times New Roman" w:eastAsia="Times New Roman" w:hAnsi="Times New Roman" w:cs="Times New Roman"/>
                <w:sz w:val="28"/>
                <w:szCs w:val="28"/>
                <w:lang w:val="kk-KZ"/>
              </w:rPr>
              <w:t xml:space="preserve"> </w:t>
            </w:r>
            <w:proofErr w:type="spellStart"/>
            <w:r w:rsidRPr="00436340">
              <w:rPr>
                <w:rFonts w:ascii="Times New Roman" w:eastAsia="Times New Roman" w:hAnsi="Times New Roman" w:cs="Times New Roman"/>
                <w:sz w:val="28"/>
                <w:szCs w:val="28"/>
              </w:rPr>
              <w:t>Сыныпта</w:t>
            </w:r>
            <w:proofErr w:type="spellEnd"/>
            <w:r w:rsidRPr="00436340">
              <w:rPr>
                <w:rFonts w:ascii="Times New Roman" w:eastAsia="Times New Roman" w:hAnsi="Times New Roman" w:cs="Times New Roman"/>
                <w:sz w:val="28"/>
                <w:szCs w:val="28"/>
              </w:rPr>
              <w:t xml:space="preserve"> </w:t>
            </w:r>
            <w:proofErr w:type="spellStart"/>
            <w:r w:rsidRPr="00436340">
              <w:rPr>
                <w:rFonts w:ascii="Times New Roman" w:eastAsia="Times New Roman" w:hAnsi="Times New Roman" w:cs="Times New Roman"/>
                <w:sz w:val="28"/>
                <w:szCs w:val="28"/>
              </w:rPr>
              <w:t>психологиялық</w:t>
            </w:r>
            <w:proofErr w:type="spellEnd"/>
            <w:r w:rsidRPr="00436340">
              <w:rPr>
                <w:rFonts w:ascii="Times New Roman" w:eastAsia="Times New Roman" w:hAnsi="Times New Roman" w:cs="Times New Roman"/>
                <w:sz w:val="28"/>
                <w:szCs w:val="28"/>
              </w:rPr>
              <w:t xml:space="preserve"> </w:t>
            </w:r>
            <w:proofErr w:type="spellStart"/>
            <w:r w:rsidRPr="00436340">
              <w:rPr>
                <w:rFonts w:ascii="Times New Roman" w:eastAsia="Times New Roman" w:hAnsi="Times New Roman" w:cs="Times New Roman"/>
                <w:sz w:val="28"/>
                <w:szCs w:val="28"/>
              </w:rPr>
              <w:t>ахуал</w:t>
            </w:r>
            <w:proofErr w:type="spellEnd"/>
            <w:r w:rsidRPr="00436340">
              <w:rPr>
                <w:rFonts w:ascii="Times New Roman" w:eastAsia="Times New Roman" w:hAnsi="Times New Roman" w:cs="Times New Roman"/>
                <w:sz w:val="28"/>
                <w:szCs w:val="28"/>
              </w:rPr>
              <w:t xml:space="preserve"> </w:t>
            </w:r>
            <w:proofErr w:type="spellStart"/>
            <w:r w:rsidRPr="00436340">
              <w:rPr>
                <w:rFonts w:ascii="Times New Roman" w:eastAsia="Times New Roman" w:hAnsi="Times New Roman" w:cs="Times New Roman"/>
                <w:sz w:val="28"/>
                <w:szCs w:val="28"/>
              </w:rPr>
              <w:t>орнату</w:t>
            </w:r>
            <w:proofErr w:type="spellEnd"/>
            <w:r w:rsidRPr="00436340">
              <w:rPr>
                <w:rFonts w:ascii="Times New Roman" w:eastAsia="Times New Roman" w:hAnsi="Times New Roman" w:cs="Times New Roman"/>
                <w:sz w:val="28"/>
                <w:szCs w:val="28"/>
              </w:rPr>
              <w:t xml:space="preserve">. </w:t>
            </w:r>
            <w:r w:rsidRPr="00436340">
              <w:rPr>
                <w:rFonts w:ascii="Times New Roman" w:eastAsia="Times New Roman" w:hAnsi="Times New Roman" w:cs="Times New Roman"/>
                <w:sz w:val="28"/>
                <w:szCs w:val="28"/>
                <w:lang w:val="kk-KZ"/>
              </w:rPr>
              <w:t>Назарларын сабаққа аудару.</w:t>
            </w:r>
            <w:r w:rsidRPr="00436340">
              <w:rPr>
                <w:rFonts w:ascii="Times New Roman" w:hAnsi="Times New Roman" w:cs="Times New Roman"/>
                <w:sz w:val="28"/>
                <w:szCs w:val="28"/>
                <w:lang w:val="kk-KZ"/>
              </w:rPr>
              <w:t xml:space="preserve"> Сынып реттілігін қадағалау. </w:t>
            </w:r>
          </w:p>
          <w:p w:rsidR="00C91DD3" w:rsidRPr="00436340" w:rsidRDefault="00C91DD3" w:rsidP="003A4B00">
            <w:pPr>
              <w:spacing w:after="0"/>
              <w:rPr>
                <w:rFonts w:ascii="Times New Roman" w:hAnsi="Times New Roman" w:cs="Times New Roman"/>
                <w:sz w:val="28"/>
                <w:szCs w:val="28"/>
                <w:lang w:val="kk-KZ"/>
              </w:rPr>
            </w:pPr>
            <w:r w:rsidRPr="00436340">
              <w:rPr>
                <w:rFonts w:ascii="Times New Roman" w:hAnsi="Times New Roman" w:cs="Times New Roman"/>
                <w:sz w:val="28"/>
                <w:szCs w:val="28"/>
                <w:lang w:val="kk-KZ"/>
              </w:rPr>
              <w:t>2. Ынтымақтастық атмосферасын қалыптастыру мақсатында оқушылар бір-біріне жақсы тілектер айту.</w:t>
            </w:r>
          </w:p>
          <w:p w:rsidR="00C91DD3" w:rsidRPr="00436340" w:rsidRDefault="00C91DD3" w:rsidP="003A4B00">
            <w:pPr>
              <w:spacing w:after="0"/>
              <w:rPr>
                <w:rFonts w:ascii="Times New Roman" w:hAnsi="Times New Roman" w:cs="Times New Roman"/>
                <w:sz w:val="28"/>
                <w:szCs w:val="28"/>
                <w:lang w:val="kk-KZ"/>
              </w:rPr>
            </w:pPr>
            <w:r w:rsidRPr="00436340">
              <w:rPr>
                <w:rFonts w:ascii="Times New Roman" w:hAnsi="Times New Roman" w:cs="Times New Roman"/>
                <w:sz w:val="28"/>
                <w:szCs w:val="28"/>
                <w:lang w:val="kk-KZ"/>
              </w:rPr>
              <w:t>3. Топ ережесін еске түсіру.</w:t>
            </w:r>
          </w:p>
          <w:p w:rsidR="00C91DD3" w:rsidRPr="00436340" w:rsidRDefault="00C91DD3" w:rsidP="003A4B00">
            <w:pPr>
              <w:spacing w:after="0"/>
              <w:rPr>
                <w:rFonts w:ascii="Times New Roman" w:hAnsi="Times New Roman" w:cs="Times New Roman"/>
                <w:sz w:val="28"/>
                <w:szCs w:val="28"/>
                <w:lang w:val="kk-KZ"/>
              </w:rPr>
            </w:pPr>
            <w:r w:rsidRPr="00436340">
              <w:rPr>
                <w:rFonts w:ascii="Times New Roman" w:hAnsi="Times New Roman" w:cs="Times New Roman"/>
                <w:sz w:val="28"/>
                <w:szCs w:val="28"/>
                <w:lang w:val="kk-KZ"/>
              </w:rPr>
              <w:t>1-топ.  Периодтар</w:t>
            </w:r>
          </w:p>
          <w:p w:rsidR="00C91DD3" w:rsidRPr="00436340" w:rsidRDefault="00C91DD3" w:rsidP="003A4B00">
            <w:pPr>
              <w:spacing w:after="0"/>
              <w:rPr>
                <w:rFonts w:ascii="Times New Roman" w:hAnsi="Times New Roman" w:cs="Times New Roman"/>
                <w:sz w:val="28"/>
                <w:szCs w:val="28"/>
                <w:lang w:val="kk-KZ"/>
              </w:rPr>
            </w:pPr>
            <w:r w:rsidRPr="00436340">
              <w:rPr>
                <w:rFonts w:ascii="Times New Roman" w:hAnsi="Times New Roman" w:cs="Times New Roman"/>
                <w:sz w:val="28"/>
                <w:szCs w:val="28"/>
                <w:lang w:val="kk-KZ"/>
              </w:rPr>
              <w:t>2-топ. Қатарлар</w:t>
            </w:r>
          </w:p>
          <w:p w:rsidR="00C91DD3" w:rsidRPr="00436340" w:rsidRDefault="00C91DD3" w:rsidP="003A4B00">
            <w:pPr>
              <w:spacing w:after="0"/>
              <w:rPr>
                <w:rFonts w:ascii="Times New Roman" w:eastAsia="Times New Roman" w:hAnsi="Times New Roman" w:cs="Times New Roman"/>
                <w:sz w:val="28"/>
                <w:szCs w:val="28"/>
                <w:lang w:val="kk-KZ"/>
              </w:rPr>
            </w:pPr>
            <w:r w:rsidRPr="00436340">
              <w:rPr>
                <w:rFonts w:ascii="Times New Roman" w:hAnsi="Times New Roman" w:cs="Times New Roman"/>
                <w:sz w:val="28"/>
                <w:szCs w:val="28"/>
                <w:lang w:val="kk-KZ"/>
              </w:rPr>
              <w:t>3-топ. Топтар</w:t>
            </w:r>
          </w:p>
        </w:tc>
        <w:tc>
          <w:tcPr>
            <w:tcW w:w="5528" w:type="dxa"/>
            <w:tcMar>
              <w:top w:w="15" w:type="dxa"/>
              <w:left w:w="15" w:type="dxa"/>
              <w:bottom w:w="15" w:type="dxa"/>
              <w:right w:w="15" w:type="dxa"/>
            </w:tcMar>
          </w:tcPr>
          <w:p w:rsidR="00C91DD3" w:rsidRPr="00436340" w:rsidRDefault="00C91DD3" w:rsidP="003A4B00">
            <w:pPr>
              <w:widowControl w:val="0"/>
              <w:rPr>
                <w:rFonts w:ascii="Times New Roman" w:hAnsi="Times New Roman" w:cs="Times New Roman"/>
                <w:sz w:val="28"/>
                <w:szCs w:val="28"/>
                <w:lang w:val="kk-KZ"/>
              </w:rPr>
            </w:pPr>
            <w:r w:rsidRPr="00436340">
              <w:rPr>
                <w:rFonts w:ascii="Times New Roman" w:hAnsi="Times New Roman" w:cs="Times New Roman"/>
                <w:sz w:val="28"/>
                <w:szCs w:val="28"/>
                <w:lang w:val="kk-KZ"/>
              </w:rPr>
              <w:t xml:space="preserve"> 1.Оқушылар шеңбер жасап, өздерінің көңіл –күйін білдіреді, жанындағы оқушыға жақсы тілек айтады. </w:t>
            </w:r>
          </w:p>
          <w:p w:rsidR="00C91DD3" w:rsidRPr="00436340" w:rsidRDefault="00C91DD3" w:rsidP="003A4B00">
            <w:pPr>
              <w:widowControl w:val="0"/>
              <w:spacing w:after="0" w:line="240" w:lineRule="auto"/>
              <w:rPr>
                <w:rFonts w:ascii="Times New Roman" w:hAnsi="Times New Roman" w:cs="Times New Roman"/>
                <w:sz w:val="28"/>
                <w:szCs w:val="28"/>
                <w:lang w:val="kk-KZ"/>
              </w:rPr>
            </w:pPr>
            <w:r w:rsidRPr="00436340">
              <w:rPr>
                <w:rFonts w:ascii="Times New Roman" w:hAnsi="Times New Roman" w:cs="Times New Roman"/>
                <w:sz w:val="28"/>
                <w:szCs w:val="28"/>
                <w:lang w:val="kk-KZ"/>
              </w:rPr>
              <w:t xml:space="preserve"> 2.Топтастыру. </w:t>
            </w:r>
          </w:p>
          <w:p w:rsidR="00C91DD3" w:rsidRPr="00436340" w:rsidRDefault="00C91DD3" w:rsidP="003A4B00">
            <w:pPr>
              <w:widowControl w:val="0"/>
              <w:rPr>
                <w:rFonts w:ascii="Times New Roman" w:hAnsi="Times New Roman" w:cs="Times New Roman"/>
                <w:sz w:val="28"/>
                <w:szCs w:val="28"/>
                <w:lang w:val="kk-KZ"/>
              </w:rPr>
            </w:pPr>
            <w:r w:rsidRPr="00436340">
              <w:rPr>
                <w:rFonts w:ascii="Times New Roman" w:hAnsi="Times New Roman" w:cs="Times New Roman"/>
                <w:sz w:val="28"/>
                <w:szCs w:val="28"/>
                <w:lang w:val="kk-KZ"/>
              </w:rPr>
              <w:t>Карточкаларда топ, период, қатар деп жазылған.Сол алған карточкаларына қарап, оқушылар қай топқа жататынын ажыратып сол топқа барып отырады.</w:t>
            </w:r>
          </w:p>
          <w:p w:rsidR="00C91DD3" w:rsidRPr="00436340" w:rsidRDefault="00C91DD3" w:rsidP="003A4B00">
            <w:pPr>
              <w:shd w:val="clear" w:color="auto" w:fill="FFFFFF"/>
              <w:spacing w:after="150"/>
              <w:rPr>
                <w:rFonts w:ascii="Times New Roman" w:eastAsia="Times New Roman" w:hAnsi="Times New Roman" w:cs="Times New Roman"/>
                <w:sz w:val="28"/>
                <w:szCs w:val="28"/>
                <w:lang w:val="kk-KZ" w:eastAsia="ru-RU"/>
              </w:rPr>
            </w:pPr>
          </w:p>
          <w:p w:rsidR="00C91DD3" w:rsidRPr="00436340" w:rsidRDefault="00C91DD3" w:rsidP="003A4B00">
            <w:pPr>
              <w:widowControl w:val="0"/>
              <w:rPr>
                <w:rFonts w:ascii="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tc>
        <w:tc>
          <w:tcPr>
            <w:tcW w:w="2410" w:type="dxa"/>
            <w:tcMar>
              <w:top w:w="15" w:type="dxa"/>
              <w:left w:w="15" w:type="dxa"/>
              <w:bottom w:w="15" w:type="dxa"/>
              <w:right w:w="15" w:type="dxa"/>
            </w:tcMar>
            <w:vAlign w:val="center"/>
          </w:tcPr>
          <w:p w:rsidR="00C91DD3" w:rsidRPr="00436340" w:rsidRDefault="00C91DD3" w:rsidP="003A4B00">
            <w:pPr>
              <w:widowControl w:val="0"/>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1.Оқушылар бір-біріне тілек білдіру арқылы тыңдау дағдысын дамытады, көңіл –күйін білдіреді. 2.Оқушылардың оқуға деген қызығушылығы артады</w:t>
            </w:r>
          </w:p>
          <w:p w:rsidR="00C91DD3" w:rsidRPr="00436340" w:rsidRDefault="00C91DD3" w:rsidP="003A4B00">
            <w:pPr>
              <w:widowControl w:val="0"/>
              <w:rPr>
                <w:rFonts w:ascii="Times New Roman" w:hAnsi="Times New Roman" w:cs="Times New Roman"/>
                <w:color w:val="0D0D0D"/>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br/>
            </w:r>
          </w:p>
        </w:tc>
        <w:tc>
          <w:tcPr>
            <w:tcW w:w="1559" w:type="dxa"/>
            <w:tcMar>
              <w:top w:w="15" w:type="dxa"/>
              <w:left w:w="15" w:type="dxa"/>
              <w:bottom w:w="15" w:type="dxa"/>
              <w:right w:w="15" w:type="dxa"/>
            </w:tcMar>
          </w:tcPr>
          <w:p w:rsidR="00C91DD3" w:rsidRPr="00436340" w:rsidRDefault="00C91DD3" w:rsidP="00873843">
            <w:pPr>
              <w:pStyle w:val="a4"/>
              <w:spacing w:after="0"/>
              <w:rPr>
                <w:rFonts w:ascii="Times New Roman" w:hAnsi="Times New Roman" w:cs="Times New Roman"/>
                <w:sz w:val="28"/>
                <w:szCs w:val="28"/>
                <w:lang w:val="kk-KZ"/>
              </w:rPr>
            </w:pPr>
            <w:r w:rsidRPr="00436340">
              <w:rPr>
                <w:rFonts w:ascii="Times New Roman" w:eastAsia="Times New Roman" w:hAnsi="Times New Roman" w:cs="Times New Roman"/>
                <w:sz w:val="28"/>
                <w:szCs w:val="28"/>
                <w:lang w:val="kk-KZ"/>
              </w:rPr>
              <w:br/>
            </w:r>
            <w:r w:rsidR="00873843" w:rsidRPr="00436340">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14:anchorId="34A72C32" wp14:editId="0C57520F">
                  <wp:simplePos x="0" y="0"/>
                  <wp:positionH relativeFrom="column">
                    <wp:posOffset>457200</wp:posOffset>
                  </wp:positionH>
                  <wp:positionV relativeFrom="paragraph">
                    <wp:posOffset>238125</wp:posOffset>
                  </wp:positionV>
                  <wp:extent cx="876300" cy="932180"/>
                  <wp:effectExtent l="0" t="0" r="0" b="1270"/>
                  <wp:wrapTight wrapText="bothSides">
                    <wp:wrapPolygon edited="0">
                      <wp:start x="0" y="0"/>
                      <wp:lineTo x="0" y="21188"/>
                      <wp:lineTo x="21130" y="21188"/>
                      <wp:lineTo x="21130"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932180"/>
                          </a:xfrm>
                          <a:prstGeom prst="rect">
                            <a:avLst/>
                          </a:prstGeom>
                          <a:noFill/>
                        </pic:spPr>
                      </pic:pic>
                    </a:graphicData>
                  </a:graphic>
                  <wp14:sizeRelH relativeFrom="page">
                    <wp14:pctWidth>0</wp14:pctWidth>
                  </wp14:sizeRelH>
                  <wp14:sizeRelV relativeFrom="page">
                    <wp14:pctHeight>0</wp14:pctHeight>
                  </wp14:sizeRelV>
                </wp:anchor>
              </w:drawing>
            </w:r>
          </w:p>
        </w:tc>
      </w:tr>
      <w:tr w:rsidR="00C91DD3" w:rsidRPr="00436340" w:rsidTr="00873843">
        <w:trPr>
          <w:trHeight w:val="2813"/>
        </w:trPr>
        <w:tc>
          <w:tcPr>
            <w:tcW w:w="1291" w:type="dxa"/>
            <w:tcMar>
              <w:top w:w="15" w:type="dxa"/>
              <w:left w:w="15" w:type="dxa"/>
              <w:bottom w:w="15" w:type="dxa"/>
              <w:right w:w="15" w:type="dxa"/>
            </w:tcMar>
            <w:vAlign w:val="center"/>
          </w:tcPr>
          <w:p w:rsidR="00C91DD3" w:rsidRPr="00436340" w:rsidRDefault="00C91DD3" w:rsidP="003A4B00">
            <w:pPr>
              <w:rPr>
                <w:rFonts w:ascii="Times New Roman" w:hAnsi="Times New Roman" w:cs="Times New Roman"/>
                <w:sz w:val="28"/>
                <w:szCs w:val="28"/>
                <w:lang w:val="kk-KZ"/>
              </w:rPr>
            </w:pPr>
            <w:r w:rsidRPr="00436340">
              <w:rPr>
                <w:rFonts w:ascii="Times New Roman" w:hAnsi="Times New Roman" w:cs="Times New Roman"/>
                <w:b/>
                <w:sz w:val="28"/>
                <w:szCs w:val="28"/>
                <w:lang w:val="kk-KZ"/>
              </w:rPr>
              <w:lastRenderedPageBreak/>
              <w:t>Өткен білімді еске түсіру</w:t>
            </w:r>
          </w:p>
          <w:p w:rsidR="00C91DD3" w:rsidRPr="00436340" w:rsidRDefault="00341C14" w:rsidP="003A4B00">
            <w:pPr>
              <w:rPr>
                <w:rFonts w:ascii="Times New Roman" w:hAnsi="Times New Roman" w:cs="Times New Roman"/>
                <w:sz w:val="28"/>
                <w:szCs w:val="28"/>
                <w:lang w:val="kk-KZ"/>
              </w:rPr>
            </w:pPr>
            <w:r w:rsidRPr="00436340">
              <w:rPr>
                <w:rFonts w:ascii="Times New Roman" w:hAnsi="Times New Roman" w:cs="Times New Roman"/>
                <w:sz w:val="28"/>
                <w:szCs w:val="28"/>
                <w:lang w:val="kk-KZ"/>
              </w:rPr>
              <w:t>7</w:t>
            </w:r>
            <w:r w:rsidR="00C91DD3" w:rsidRPr="00436340">
              <w:rPr>
                <w:rFonts w:ascii="Times New Roman" w:hAnsi="Times New Roman" w:cs="Times New Roman"/>
                <w:sz w:val="28"/>
                <w:szCs w:val="28"/>
                <w:lang w:val="kk-KZ"/>
              </w:rPr>
              <w:t>-мин</w:t>
            </w:r>
          </w:p>
          <w:p w:rsidR="00C91DD3" w:rsidRPr="00436340" w:rsidRDefault="00C91DD3" w:rsidP="003A4B00">
            <w:pPr>
              <w:rPr>
                <w:rFonts w:ascii="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lastRenderedPageBreak/>
              <w:t>Сабақтың ортасы</w:t>
            </w:r>
          </w:p>
          <w:p w:rsidR="00C91DD3" w:rsidRPr="00436340" w:rsidRDefault="00341C14" w:rsidP="003A4B00">
            <w:pPr>
              <w:spacing w:after="0"/>
              <w:jc w:val="both"/>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t xml:space="preserve">10 </w:t>
            </w:r>
            <w:r w:rsidR="00C91DD3" w:rsidRPr="00436340">
              <w:rPr>
                <w:rFonts w:ascii="Times New Roman" w:eastAsia="Times New Roman" w:hAnsi="Times New Roman" w:cs="Times New Roman"/>
                <w:sz w:val="28"/>
                <w:szCs w:val="28"/>
                <w:lang w:val="kk-KZ"/>
              </w:rPr>
              <w:t>мин</w:t>
            </w:r>
          </w:p>
          <w:p w:rsidR="00CE14E7" w:rsidRPr="00436340" w:rsidRDefault="00CE14E7"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91DD3" w:rsidRPr="00436340" w:rsidRDefault="00C91DD3"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Pr="00436340" w:rsidRDefault="00CE14E7" w:rsidP="003A4B00">
            <w:pPr>
              <w:spacing w:after="0"/>
              <w:jc w:val="both"/>
              <w:rPr>
                <w:rFonts w:ascii="Times New Roman" w:eastAsia="Times New Roman" w:hAnsi="Times New Roman" w:cs="Times New Roman"/>
                <w:sz w:val="28"/>
                <w:szCs w:val="28"/>
                <w:lang w:val="kk-KZ"/>
              </w:rPr>
            </w:pPr>
          </w:p>
          <w:p w:rsidR="00CE14E7" w:rsidRDefault="00CE14E7" w:rsidP="003A4B00">
            <w:pPr>
              <w:spacing w:after="0"/>
              <w:jc w:val="both"/>
              <w:rPr>
                <w:rFonts w:ascii="Times New Roman" w:eastAsia="Times New Roman" w:hAnsi="Times New Roman" w:cs="Times New Roman"/>
                <w:sz w:val="28"/>
                <w:szCs w:val="28"/>
                <w:lang w:val="kk-KZ"/>
              </w:rPr>
            </w:pPr>
          </w:p>
          <w:p w:rsidR="00436340" w:rsidRDefault="00436340" w:rsidP="003A4B00">
            <w:pPr>
              <w:spacing w:after="0"/>
              <w:jc w:val="both"/>
              <w:rPr>
                <w:rFonts w:ascii="Times New Roman" w:eastAsia="Times New Roman" w:hAnsi="Times New Roman" w:cs="Times New Roman"/>
                <w:sz w:val="28"/>
                <w:szCs w:val="28"/>
                <w:lang w:val="kk-KZ"/>
              </w:rPr>
            </w:pPr>
          </w:p>
          <w:p w:rsidR="00436340" w:rsidRDefault="00436340" w:rsidP="003A4B00">
            <w:pPr>
              <w:spacing w:after="0"/>
              <w:jc w:val="both"/>
              <w:rPr>
                <w:rFonts w:ascii="Times New Roman" w:eastAsia="Times New Roman" w:hAnsi="Times New Roman" w:cs="Times New Roman"/>
                <w:sz w:val="28"/>
                <w:szCs w:val="28"/>
                <w:lang w:val="kk-KZ"/>
              </w:rPr>
            </w:pPr>
          </w:p>
          <w:p w:rsidR="00CE14E7" w:rsidRDefault="00CE14E7" w:rsidP="003A4B00">
            <w:pPr>
              <w:spacing w:after="0"/>
              <w:jc w:val="both"/>
              <w:rPr>
                <w:rFonts w:ascii="Times New Roman" w:eastAsia="Times New Roman" w:hAnsi="Times New Roman" w:cs="Times New Roman"/>
                <w:sz w:val="28"/>
                <w:szCs w:val="28"/>
                <w:lang w:val="kk-KZ"/>
              </w:rPr>
            </w:pPr>
          </w:p>
          <w:p w:rsidR="00436340" w:rsidRPr="00436340" w:rsidRDefault="00436340" w:rsidP="003A4B00">
            <w:pPr>
              <w:spacing w:after="0"/>
              <w:jc w:val="both"/>
              <w:rPr>
                <w:rFonts w:ascii="Times New Roman" w:eastAsia="Times New Roman" w:hAnsi="Times New Roman" w:cs="Times New Roman"/>
                <w:sz w:val="28"/>
                <w:szCs w:val="28"/>
                <w:lang w:val="kk-KZ"/>
              </w:rPr>
            </w:pPr>
          </w:p>
          <w:p w:rsidR="001E36C1" w:rsidRPr="00436340" w:rsidRDefault="00DA4B22" w:rsidP="00CE14E7">
            <w:pPr>
              <w:spacing w:after="0"/>
              <w:rPr>
                <w:rFonts w:ascii="Times New Roman" w:hAnsi="Times New Roman" w:cs="Times New Roman"/>
                <w:sz w:val="28"/>
                <w:szCs w:val="28"/>
                <w:lang w:val="kk-KZ" w:eastAsia="ru-RU"/>
              </w:rPr>
            </w:pPr>
            <w:proofErr w:type="spellStart"/>
            <w:r w:rsidRPr="00436340">
              <w:rPr>
                <w:rFonts w:ascii="Times New Roman" w:hAnsi="Times New Roman" w:cs="Times New Roman"/>
                <w:sz w:val="28"/>
                <w:szCs w:val="28"/>
                <w:lang w:eastAsia="ru-RU"/>
              </w:rPr>
              <w:t>Сабақтың</w:t>
            </w:r>
            <w:proofErr w:type="spellEnd"/>
            <w:r w:rsidRPr="00436340">
              <w:rPr>
                <w:rFonts w:ascii="Times New Roman" w:hAnsi="Times New Roman" w:cs="Times New Roman"/>
                <w:sz w:val="28"/>
                <w:szCs w:val="28"/>
                <w:lang w:eastAsia="ru-RU"/>
              </w:rPr>
              <w:t xml:space="preserve"> </w:t>
            </w:r>
            <w:proofErr w:type="spellStart"/>
            <w:r w:rsidRPr="00436340">
              <w:rPr>
                <w:rFonts w:ascii="Times New Roman" w:hAnsi="Times New Roman" w:cs="Times New Roman"/>
                <w:sz w:val="28"/>
                <w:szCs w:val="28"/>
                <w:lang w:eastAsia="ru-RU"/>
              </w:rPr>
              <w:t>соңы</w:t>
            </w:r>
            <w:proofErr w:type="spellEnd"/>
            <w:r w:rsidRPr="00436340">
              <w:rPr>
                <w:rFonts w:ascii="Times New Roman" w:hAnsi="Times New Roman" w:cs="Times New Roman"/>
                <w:sz w:val="28"/>
                <w:szCs w:val="28"/>
                <w:lang w:eastAsia="ru-RU"/>
              </w:rPr>
              <w:t xml:space="preserve"> </w:t>
            </w:r>
          </w:p>
          <w:p w:rsidR="00CE14E7" w:rsidRPr="00436340" w:rsidRDefault="00DA4B22" w:rsidP="00CE14E7">
            <w:pPr>
              <w:spacing w:after="0"/>
              <w:rPr>
                <w:rFonts w:ascii="Times New Roman" w:eastAsia="Times New Roman" w:hAnsi="Times New Roman" w:cs="Times New Roman"/>
                <w:sz w:val="28"/>
                <w:szCs w:val="28"/>
                <w:lang w:val="kk-KZ"/>
              </w:rPr>
            </w:pPr>
            <w:r w:rsidRPr="00436340">
              <w:rPr>
                <w:rFonts w:ascii="Times New Roman" w:hAnsi="Times New Roman" w:cs="Times New Roman"/>
                <w:sz w:val="28"/>
                <w:szCs w:val="28"/>
                <w:lang w:val="kk-KZ" w:eastAsia="ru-RU"/>
              </w:rPr>
              <w:t>6</w:t>
            </w:r>
            <w:r w:rsidR="00CE14E7" w:rsidRPr="00436340">
              <w:rPr>
                <w:rFonts w:ascii="Times New Roman" w:hAnsi="Times New Roman" w:cs="Times New Roman"/>
                <w:sz w:val="28"/>
                <w:szCs w:val="28"/>
                <w:lang w:eastAsia="ru-RU"/>
              </w:rPr>
              <w:t>-минут</w:t>
            </w:r>
          </w:p>
        </w:tc>
        <w:tc>
          <w:tcPr>
            <w:tcW w:w="4253" w:type="dxa"/>
            <w:tcMar>
              <w:top w:w="15" w:type="dxa"/>
              <w:left w:w="15" w:type="dxa"/>
              <w:bottom w:w="15" w:type="dxa"/>
              <w:right w:w="15" w:type="dxa"/>
            </w:tcMar>
          </w:tcPr>
          <w:p w:rsidR="00C91DD3" w:rsidRPr="00436340" w:rsidRDefault="00C91DD3" w:rsidP="00CD1757">
            <w:pPr>
              <w:spacing w:after="0" w:line="240" w:lineRule="auto"/>
              <w:rPr>
                <w:rFonts w:ascii="Times New Roman" w:hAnsi="Times New Roman" w:cs="Times New Roman"/>
                <w:color w:val="FF0000"/>
                <w:sz w:val="28"/>
                <w:szCs w:val="28"/>
                <w:lang w:val="kk-KZ"/>
              </w:rPr>
            </w:pPr>
            <w:r w:rsidRPr="00436340">
              <w:rPr>
                <w:rFonts w:ascii="Times New Roman" w:hAnsi="Times New Roman" w:cs="Times New Roman"/>
                <w:color w:val="FF0000"/>
                <w:sz w:val="28"/>
                <w:szCs w:val="28"/>
                <w:lang w:val="kk-KZ"/>
              </w:rPr>
              <w:lastRenderedPageBreak/>
              <w:t>Үй жұмысы</w:t>
            </w:r>
          </w:p>
          <w:p w:rsidR="00C91DD3" w:rsidRPr="00436340" w:rsidRDefault="00C91DD3" w:rsidP="00CD1757">
            <w:pPr>
              <w:spacing w:after="0" w:line="240" w:lineRule="auto"/>
              <w:rPr>
                <w:rFonts w:ascii="Times New Roman" w:hAnsi="Times New Roman" w:cs="Times New Roman"/>
                <w:b/>
                <w:sz w:val="28"/>
                <w:szCs w:val="28"/>
                <w:lang w:val="kk-KZ" w:eastAsia="ru-RU"/>
              </w:rPr>
            </w:pPr>
            <w:r w:rsidRPr="00436340">
              <w:rPr>
                <w:rFonts w:ascii="Times New Roman" w:hAnsi="Times New Roman" w:cs="Times New Roman"/>
                <w:b/>
                <w:sz w:val="28"/>
                <w:szCs w:val="28"/>
                <w:lang w:val="kk-KZ" w:eastAsia="ru-RU"/>
              </w:rPr>
              <w:t>«Сұрақтар әлемі» әдісі</w:t>
            </w:r>
          </w:p>
          <w:p w:rsidR="00C91DD3" w:rsidRPr="00436340" w:rsidRDefault="00C91DD3" w:rsidP="00CD1757">
            <w:pPr>
              <w:spacing w:after="0" w:line="240" w:lineRule="auto"/>
              <w:rPr>
                <w:rFonts w:ascii="Times New Roman" w:hAnsi="Times New Roman" w:cs="Times New Roman"/>
                <w:sz w:val="28"/>
                <w:szCs w:val="28"/>
                <w:lang w:val="kk-KZ" w:eastAsia="ru-RU"/>
              </w:rPr>
            </w:pPr>
            <w:r w:rsidRPr="00436340">
              <w:rPr>
                <w:rFonts w:ascii="Times New Roman" w:hAnsi="Times New Roman" w:cs="Times New Roman"/>
                <w:b/>
                <w:sz w:val="28"/>
                <w:szCs w:val="28"/>
                <w:lang w:val="kk-KZ" w:eastAsia="ru-RU"/>
              </w:rPr>
              <w:t>Дағды:</w:t>
            </w:r>
            <w:r w:rsidRPr="00436340">
              <w:rPr>
                <w:rFonts w:ascii="Times New Roman" w:hAnsi="Times New Roman" w:cs="Times New Roman"/>
                <w:sz w:val="28"/>
                <w:szCs w:val="28"/>
                <w:lang w:val="kk-KZ" w:eastAsia="ru-RU"/>
              </w:rPr>
              <w:t xml:space="preserve"> Оқушылар ойын еркін ашық білдіруі.</w:t>
            </w:r>
          </w:p>
          <w:p w:rsidR="00C91DD3" w:rsidRPr="00436340" w:rsidRDefault="00C91DD3" w:rsidP="00CD1757">
            <w:pPr>
              <w:spacing w:after="0"/>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Мұғалім қима қағаздар дайындап әкеледі.</w:t>
            </w:r>
          </w:p>
          <w:p w:rsidR="00C91DD3" w:rsidRPr="00436340" w:rsidRDefault="00C91DD3" w:rsidP="00CD1757">
            <w:pPr>
              <w:spacing w:after="0" w:line="240" w:lineRule="auto"/>
              <w:rPr>
                <w:rFonts w:ascii="Times New Roman" w:hAnsi="Times New Roman" w:cs="Times New Roman"/>
                <w:color w:val="C00000"/>
                <w:sz w:val="28"/>
                <w:szCs w:val="28"/>
                <w:lang w:val="kk-KZ" w:eastAsia="ru-RU"/>
              </w:rPr>
            </w:pPr>
            <w:r w:rsidRPr="00436340">
              <w:rPr>
                <w:rFonts w:ascii="Times New Roman" w:hAnsi="Times New Roman" w:cs="Times New Roman"/>
                <w:color w:val="C00000"/>
                <w:sz w:val="28"/>
                <w:szCs w:val="28"/>
                <w:lang w:val="kk-KZ" w:eastAsia="ru-RU"/>
              </w:rPr>
              <w:t>Озон табиғатта қалай пайда болады?</w:t>
            </w:r>
          </w:p>
          <w:p w:rsidR="00C91DD3" w:rsidRPr="00436340" w:rsidRDefault="00C91DD3" w:rsidP="00CD1757">
            <w:pPr>
              <w:spacing w:after="0" w:line="240" w:lineRule="auto"/>
              <w:rPr>
                <w:rFonts w:ascii="Times New Roman" w:hAnsi="Times New Roman" w:cs="Times New Roman"/>
                <w:color w:val="C00000"/>
                <w:sz w:val="28"/>
                <w:szCs w:val="28"/>
                <w:lang w:val="kk-KZ" w:eastAsia="ru-RU"/>
              </w:rPr>
            </w:pPr>
            <w:r w:rsidRPr="00436340">
              <w:rPr>
                <w:rFonts w:ascii="Times New Roman" w:hAnsi="Times New Roman" w:cs="Times New Roman"/>
                <w:color w:val="C00000"/>
                <w:sz w:val="28"/>
                <w:szCs w:val="28"/>
                <w:lang w:val="kk-KZ" w:eastAsia="ru-RU"/>
              </w:rPr>
              <w:t>Оттек атомдары неше түрлі жай зат түзеді?</w:t>
            </w:r>
          </w:p>
          <w:p w:rsidR="00C91DD3" w:rsidRPr="00436340" w:rsidRDefault="00C91DD3" w:rsidP="00CD1757">
            <w:pPr>
              <w:spacing w:after="0" w:line="240" w:lineRule="auto"/>
              <w:rPr>
                <w:rFonts w:ascii="Times New Roman" w:hAnsi="Times New Roman" w:cs="Times New Roman"/>
                <w:color w:val="C00000"/>
                <w:sz w:val="28"/>
                <w:szCs w:val="28"/>
                <w:lang w:val="kk-KZ" w:eastAsia="ru-RU"/>
              </w:rPr>
            </w:pPr>
            <w:r w:rsidRPr="00436340">
              <w:rPr>
                <w:rFonts w:ascii="Times New Roman" w:hAnsi="Times New Roman" w:cs="Times New Roman"/>
                <w:color w:val="C00000"/>
                <w:sz w:val="28"/>
                <w:szCs w:val="28"/>
                <w:lang w:val="kk-KZ" w:eastAsia="ru-RU"/>
              </w:rPr>
              <w:t>Аллотропиялық түр өзгеріс  дегеніміз не ?</w:t>
            </w:r>
          </w:p>
          <w:p w:rsidR="00C91DD3" w:rsidRPr="00436340" w:rsidRDefault="00C91DD3" w:rsidP="00CD1757">
            <w:pPr>
              <w:spacing w:after="0" w:line="240" w:lineRule="auto"/>
              <w:rPr>
                <w:rFonts w:ascii="Times New Roman" w:hAnsi="Times New Roman" w:cs="Times New Roman"/>
                <w:color w:val="C00000"/>
                <w:sz w:val="28"/>
                <w:szCs w:val="28"/>
                <w:lang w:val="kk-KZ" w:eastAsia="ru-RU"/>
              </w:rPr>
            </w:pPr>
            <w:r w:rsidRPr="00436340">
              <w:rPr>
                <w:rFonts w:ascii="Times New Roman" w:hAnsi="Times New Roman" w:cs="Times New Roman"/>
                <w:color w:val="C00000"/>
                <w:sz w:val="28"/>
                <w:szCs w:val="28"/>
                <w:lang w:val="kk-KZ" w:eastAsia="ru-RU"/>
              </w:rPr>
              <w:t>Озонның қолданылуы?</w:t>
            </w:r>
          </w:p>
          <w:p w:rsidR="00C91DD3" w:rsidRPr="00436340" w:rsidRDefault="00C91DD3" w:rsidP="00CD1757">
            <w:pPr>
              <w:spacing w:after="0" w:line="240" w:lineRule="auto"/>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Күтілетін жауаптар:</w:t>
            </w:r>
          </w:p>
          <w:p w:rsidR="00C91DD3" w:rsidRPr="00436340" w:rsidRDefault="00C91DD3" w:rsidP="00CD1757">
            <w:pPr>
              <w:spacing w:after="0" w:line="240" w:lineRule="auto"/>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1.Озон найзағайлы жаңбыр кезінде электр разрядтарынан немесе қылқанжапырақты ағаштардың шайыры тотыққанда түзіліп, ауаға жағымды иіс береді.</w:t>
            </w:r>
          </w:p>
          <w:p w:rsidR="00C91DD3" w:rsidRPr="00436340" w:rsidRDefault="00C91DD3" w:rsidP="00CD1757">
            <w:pPr>
              <w:spacing w:after="0" w:line="240" w:lineRule="auto"/>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2.Оттек атомдары екі түрлі жай зат. Оттек О2, озон О3 түзеді.</w:t>
            </w:r>
          </w:p>
          <w:p w:rsidR="00C91DD3" w:rsidRPr="00436340" w:rsidRDefault="00C91DD3" w:rsidP="00CD1757">
            <w:pPr>
              <w:spacing w:after="0" w:line="240" w:lineRule="auto"/>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3. Бір ғана химиялық элемент бірнеше жай зат түзе алатын құбылысқа айтылады.</w:t>
            </w:r>
          </w:p>
          <w:p w:rsidR="00C91DD3" w:rsidRPr="00436340" w:rsidRDefault="00C91DD3" w:rsidP="00CD1757">
            <w:pPr>
              <w:spacing w:after="0" w:line="240" w:lineRule="auto"/>
              <w:rPr>
                <w:rFonts w:ascii="Times New Roman" w:hAnsi="Times New Roman" w:cs="Times New Roman"/>
                <w:sz w:val="28"/>
                <w:szCs w:val="28"/>
                <w:lang w:val="kk-KZ"/>
              </w:rPr>
            </w:pPr>
            <w:r w:rsidRPr="00436340">
              <w:rPr>
                <w:rFonts w:ascii="Times New Roman" w:hAnsi="Times New Roman" w:cs="Times New Roman"/>
                <w:sz w:val="28"/>
                <w:szCs w:val="28"/>
                <w:lang w:val="kk-KZ" w:eastAsia="ru-RU"/>
              </w:rPr>
              <w:t>4.Озон ауа мен ауызсуды озондауға, өндірістің ағын суларын  залалсызддандыруға , ағартқыш зат ретінде қолданылады.</w:t>
            </w:r>
          </w:p>
          <w:p w:rsidR="00C91DD3" w:rsidRPr="00436340" w:rsidRDefault="00C91DD3" w:rsidP="00CD1757">
            <w:pPr>
              <w:rPr>
                <w:rFonts w:ascii="Times New Roman" w:hAnsi="Times New Roman" w:cs="Times New Roman"/>
                <w:sz w:val="28"/>
                <w:szCs w:val="28"/>
                <w:lang w:val="kk-KZ"/>
              </w:rPr>
            </w:pPr>
          </w:p>
          <w:p w:rsidR="00C91DD3" w:rsidRDefault="00C91DD3" w:rsidP="00CD1757">
            <w:pPr>
              <w:rPr>
                <w:rFonts w:ascii="Times New Roman" w:hAnsi="Times New Roman" w:cs="Times New Roman"/>
                <w:sz w:val="28"/>
                <w:szCs w:val="28"/>
                <w:lang w:val="kk-KZ"/>
              </w:rPr>
            </w:pPr>
            <w:r w:rsidRPr="00436340">
              <w:rPr>
                <w:rFonts w:ascii="Times New Roman" w:hAnsi="Times New Roman" w:cs="Times New Roman"/>
                <w:sz w:val="28"/>
                <w:szCs w:val="28"/>
                <w:lang w:val="kk-KZ"/>
              </w:rPr>
              <w:lastRenderedPageBreak/>
              <w:t>Жаңа сабақты видеоролик арқылы көрсетіліп, химиялық элементтердің  атомдың нөмірі , период және топ нөмірінің  физикалық мәнін анықтап ,сабақ тақырыбын ашып, оқу мақсатымен таныстырамын.</w:t>
            </w:r>
          </w:p>
          <w:p w:rsidR="00436340" w:rsidRDefault="00436340" w:rsidP="00CD1757">
            <w:pPr>
              <w:rPr>
                <w:rFonts w:ascii="Times New Roman" w:hAnsi="Times New Roman" w:cs="Times New Roman"/>
                <w:sz w:val="28"/>
                <w:szCs w:val="28"/>
                <w:lang w:val="kk-KZ"/>
              </w:rPr>
            </w:pPr>
          </w:p>
          <w:p w:rsidR="00436340" w:rsidRPr="00436340" w:rsidRDefault="00436340" w:rsidP="00CD1757">
            <w:pPr>
              <w:rPr>
                <w:rFonts w:ascii="Times New Roman" w:hAnsi="Times New Roman" w:cs="Times New Roman"/>
                <w:sz w:val="28"/>
                <w:szCs w:val="28"/>
                <w:lang w:val="kk-KZ"/>
              </w:rPr>
            </w:pPr>
          </w:p>
          <w:p w:rsidR="00C91DD3" w:rsidRPr="00436340" w:rsidRDefault="00C91DD3" w:rsidP="00CD1757">
            <w:pPr>
              <w:rPr>
                <w:rFonts w:ascii="Times New Roman" w:hAnsi="Times New Roman" w:cs="Times New Roman"/>
                <w:color w:val="FF0000"/>
                <w:sz w:val="28"/>
                <w:szCs w:val="28"/>
                <w:lang w:val="kk-KZ"/>
              </w:rPr>
            </w:pPr>
            <w:r w:rsidRPr="00436340">
              <w:rPr>
                <w:rFonts w:ascii="Times New Roman" w:hAnsi="Times New Roman" w:cs="Times New Roman"/>
                <w:color w:val="FF0000"/>
                <w:sz w:val="28"/>
                <w:szCs w:val="28"/>
                <w:lang w:val="kk-KZ"/>
              </w:rPr>
              <w:t>1-тапсырма:</w:t>
            </w:r>
          </w:p>
          <w:p w:rsidR="00C91DD3" w:rsidRPr="00436340" w:rsidRDefault="00C91DD3" w:rsidP="00CD1757">
            <w:pPr>
              <w:spacing w:after="0" w:line="240" w:lineRule="auto"/>
              <w:rPr>
                <w:rFonts w:ascii="Times New Roman" w:hAnsi="Times New Roman" w:cs="Times New Roman"/>
                <w:color w:val="C00000"/>
                <w:sz w:val="28"/>
                <w:szCs w:val="28"/>
                <w:lang w:val="kk-KZ"/>
              </w:rPr>
            </w:pPr>
            <w:r w:rsidRPr="00436340">
              <w:rPr>
                <w:rFonts w:ascii="Times New Roman" w:hAnsi="Times New Roman" w:cs="Times New Roman"/>
                <w:b/>
                <w:sz w:val="28"/>
                <w:szCs w:val="28"/>
                <w:lang w:val="kk-KZ"/>
              </w:rPr>
              <w:t>Оқыту әдісі:</w:t>
            </w:r>
            <w:r w:rsidRPr="00436340">
              <w:rPr>
                <w:rFonts w:ascii="Times New Roman" w:hAnsi="Times New Roman" w:cs="Times New Roman"/>
                <w:sz w:val="28"/>
                <w:szCs w:val="28"/>
                <w:lang w:val="kk-KZ"/>
              </w:rPr>
              <w:t xml:space="preserve"> </w:t>
            </w:r>
            <w:r w:rsidRPr="00436340">
              <w:rPr>
                <w:rFonts w:ascii="Times New Roman" w:hAnsi="Times New Roman" w:cs="Times New Roman"/>
                <w:color w:val="C00000"/>
                <w:sz w:val="28"/>
                <w:szCs w:val="28"/>
                <w:lang w:val="kk-KZ"/>
              </w:rPr>
              <w:t>Жеке жұмыс</w:t>
            </w:r>
            <w:r w:rsidR="00341C14" w:rsidRPr="00436340">
              <w:rPr>
                <w:rFonts w:ascii="Times New Roman" w:hAnsi="Times New Roman" w:cs="Times New Roman"/>
                <w:color w:val="C00000"/>
                <w:sz w:val="28"/>
                <w:szCs w:val="28"/>
                <w:lang w:val="kk-KZ"/>
              </w:rPr>
              <w:t xml:space="preserve"> (5 минут)</w:t>
            </w:r>
          </w:p>
          <w:p w:rsidR="00C91DD3" w:rsidRPr="00436340" w:rsidRDefault="00C91DD3" w:rsidP="00CD1757">
            <w:pPr>
              <w:spacing w:after="0" w:line="240" w:lineRule="auto"/>
              <w:rPr>
                <w:rFonts w:ascii="Times New Roman" w:eastAsia="Times New Roman" w:hAnsi="Times New Roman" w:cs="Times New Roman"/>
                <w:color w:val="C00000"/>
                <w:sz w:val="28"/>
                <w:szCs w:val="28"/>
                <w:lang w:val="kk-KZ" w:eastAsia="ru-RU"/>
              </w:rPr>
            </w:pPr>
            <w:r w:rsidRPr="00436340">
              <w:rPr>
                <w:rFonts w:ascii="Times New Roman" w:eastAsia="Times New Roman" w:hAnsi="Times New Roman" w:cs="Times New Roman"/>
                <w:b/>
                <w:sz w:val="28"/>
                <w:szCs w:val="28"/>
                <w:lang w:val="kk-KZ" w:eastAsia="ru-RU"/>
              </w:rPr>
              <w:t>Оқыту түрі:</w:t>
            </w:r>
            <w:r w:rsidRPr="00436340">
              <w:rPr>
                <w:rFonts w:ascii="Times New Roman" w:eastAsia="Times New Roman" w:hAnsi="Times New Roman" w:cs="Times New Roman"/>
                <w:sz w:val="28"/>
                <w:szCs w:val="28"/>
                <w:lang w:val="kk-KZ" w:eastAsia="ru-RU"/>
              </w:rPr>
              <w:t xml:space="preserve"> </w:t>
            </w:r>
            <w:r w:rsidRPr="00436340">
              <w:rPr>
                <w:rFonts w:ascii="Times New Roman" w:eastAsia="Times New Roman" w:hAnsi="Times New Roman" w:cs="Times New Roman"/>
                <w:color w:val="C00000"/>
                <w:sz w:val="28"/>
                <w:szCs w:val="28"/>
                <w:lang w:val="kk-KZ" w:eastAsia="ru-RU"/>
              </w:rPr>
              <w:t>«Кім тапқыр» әдісі</w:t>
            </w:r>
          </w:p>
          <w:p w:rsidR="005331F8" w:rsidRPr="00436340" w:rsidRDefault="00341C14" w:rsidP="00CD1757">
            <w:pPr>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b/>
                <w:sz w:val="28"/>
                <w:szCs w:val="28"/>
                <w:lang w:val="kk-KZ" w:eastAsia="ru-RU"/>
              </w:rPr>
              <w:t xml:space="preserve">Дағды: </w:t>
            </w:r>
            <w:r w:rsidR="005331F8" w:rsidRPr="00436340">
              <w:rPr>
                <w:rFonts w:ascii="Times New Roman" w:eastAsia="Times New Roman" w:hAnsi="Times New Roman" w:cs="Times New Roman"/>
                <w:color w:val="C00000"/>
                <w:sz w:val="28"/>
                <w:szCs w:val="28"/>
                <w:lang w:val="kk-KZ" w:eastAsia="ru-RU"/>
              </w:rPr>
              <w:t xml:space="preserve">Оқушыларда  </w:t>
            </w:r>
            <w:r w:rsidR="00D11955" w:rsidRPr="00436340">
              <w:rPr>
                <w:rFonts w:ascii="Times New Roman" w:eastAsia="Times New Roman" w:hAnsi="Times New Roman" w:cs="Times New Roman"/>
                <w:color w:val="C00000"/>
                <w:sz w:val="28"/>
                <w:szCs w:val="28"/>
                <w:lang w:val="kk-KZ" w:eastAsia="ru-RU"/>
              </w:rPr>
              <w:t xml:space="preserve">шапшаң әрі тұжырымды ойлауға  деген </w:t>
            </w:r>
            <w:r w:rsidR="005331F8" w:rsidRPr="00436340">
              <w:rPr>
                <w:rFonts w:ascii="Times New Roman" w:eastAsia="Times New Roman" w:hAnsi="Times New Roman" w:cs="Times New Roman"/>
                <w:color w:val="C00000"/>
                <w:sz w:val="28"/>
                <w:szCs w:val="28"/>
                <w:lang w:val="kk-KZ" w:eastAsia="ru-RU"/>
              </w:rPr>
              <w:t>дағдысы қалыптасады.</w:t>
            </w:r>
          </w:p>
          <w:p w:rsidR="005331F8" w:rsidRPr="00436340" w:rsidRDefault="00C91DD3" w:rsidP="00CD1757">
            <w:pPr>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Мұғалім кестені тақтаға слайд арқылы шығарады және оқушыларға таратып береді.</w:t>
            </w:r>
          </w:p>
          <w:p w:rsidR="00341C14" w:rsidRPr="00436340" w:rsidRDefault="00341C14" w:rsidP="00CD1757">
            <w:pPr>
              <w:spacing w:after="0" w:line="240" w:lineRule="auto"/>
              <w:rPr>
                <w:rFonts w:ascii="Times New Roman" w:eastAsia="Times New Roman" w:hAnsi="Times New Roman" w:cs="Times New Roman"/>
                <w:sz w:val="28"/>
                <w:szCs w:val="28"/>
                <w:lang w:val="kk-KZ" w:eastAsia="ru-RU"/>
              </w:rPr>
            </w:pPr>
          </w:p>
          <w:p w:rsidR="005331F8" w:rsidRPr="00436340" w:rsidRDefault="00D11955" w:rsidP="00CD1757">
            <w:pPr>
              <w:rPr>
                <w:rFonts w:ascii="Times New Roman" w:eastAsia="Times New Roman" w:hAnsi="Times New Roman" w:cs="Times New Roman"/>
                <w:color w:val="C00000"/>
                <w:sz w:val="28"/>
                <w:szCs w:val="28"/>
                <w:lang w:val="kk-KZ" w:eastAsia="ru-RU"/>
              </w:rPr>
            </w:pPr>
            <w:r w:rsidRPr="00436340">
              <w:rPr>
                <w:rFonts w:ascii="Times New Roman" w:eastAsia="Times New Roman" w:hAnsi="Times New Roman" w:cs="Times New Roman"/>
                <w:color w:val="C00000"/>
                <w:sz w:val="28"/>
                <w:szCs w:val="28"/>
                <w:lang w:val="kk-KZ" w:eastAsia="ru-RU"/>
              </w:rPr>
              <w:t>Бағалау дескриптор арқылы бағаланады.</w:t>
            </w:r>
          </w:p>
          <w:p w:rsidR="00D11955" w:rsidRPr="00436340" w:rsidRDefault="00D11955" w:rsidP="00CD1757">
            <w:pPr>
              <w:rPr>
                <w:rFonts w:ascii="Times New Roman" w:eastAsia="Times New Roman" w:hAnsi="Times New Roman" w:cs="Times New Roman"/>
                <w:color w:val="7030A0"/>
                <w:sz w:val="28"/>
                <w:szCs w:val="28"/>
                <w:lang w:val="kk-KZ" w:eastAsia="ru-RU"/>
              </w:rPr>
            </w:pPr>
            <w:r w:rsidRPr="00436340">
              <w:rPr>
                <w:rFonts w:ascii="Times New Roman" w:eastAsia="Times New Roman" w:hAnsi="Times New Roman" w:cs="Times New Roman"/>
                <w:color w:val="7030A0"/>
                <w:sz w:val="28"/>
                <w:szCs w:val="28"/>
                <w:lang w:val="kk-KZ" w:eastAsia="ru-RU"/>
              </w:rPr>
              <w:t>ЕББҚ бар оқушыда  осы тапсырманы дайын деректермен кестені жазып орындайды.</w:t>
            </w:r>
          </w:p>
          <w:p w:rsidR="005331F8" w:rsidRPr="00436340" w:rsidRDefault="005331F8" w:rsidP="00CD1757">
            <w:pPr>
              <w:rPr>
                <w:rFonts w:ascii="Times New Roman" w:eastAsia="Times New Roman" w:hAnsi="Times New Roman" w:cs="Times New Roman"/>
                <w:sz w:val="28"/>
                <w:szCs w:val="28"/>
                <w:lang w:val="kk-KZ" w:eastAsia="ru-RU"/>
              </w:rPr>
            </w:pPr>
          </w:p>
          <w:p w:rsidR="0038747A" w:rsidRPr="00436340" w:rsidRDefault="005331F8" w:rsidP="00CD1757">
            <w:pPr>
              <w:spacing w:after="0" w:line="240" w:lineRule="auto"/>
              <w:rPr>
                <w:rFonts w:ascii="Times New Roman" w:eastAsia="Times New Roman" w:hAnsi="Times New Roman" w:cs="Times New Roman"/>
                <w:color w:val="FF0000"/>
                <w:sz w:val="28"/>
                <w:szCs w:val="28"/>
                <w:lang w:val="kk-KZ" w:eastAsia="ru-RU"/>
              </w:rPr>
            </w:pPr>
            <w:r w:rsidRPr="00436340">
              <w:rPr>
                <w:rFonts w:ascii="Times New Roman" w:eastAsia="Times New Roman" w:hAnsi="Times New Roman" w:cs="Times New Roman"/>
                <w:color w:val="FF0000"/>
                <w:sz w:val="28"/>
                <w:szCs w:val="28"/>
                <w:lang w:val="kk-KZ" w:eastAsia="ru-RU"/>
              </w:rPr>
              <w:lastRenderedPageBreak/>
              <w:t>2-тапсырма</w:t>
            </w:r>
            <w:r w:rsidR="00D11955" w:rsidRPr="00436340">
              <w:rPr>
                <w:rFonts w:ascii="Times New Roman" w:eastAsia="Times New Roman" w:hAnsi="Times New Roman" w:cs="Times New Roman"/>
                <w:color w:val="FF0000"/>
                <w:sz w:val="28"/>
                <w:szCs w:val="28"/>
                <w:lang w:val="kk-KZ" w:eastAsia="ru-RU"/>
              </w:rPr>
              <w:t>:</w:t>
            </w:r>
          </w:p>
          <w:p w:rsidR="00341C14" w:rsidRPr="00436340" w:rsidRDefault="00341C14" w:rsidP="00CD1757">
            <w:pPr>
              <w:spacing w:after="0" w:line="240" w:lineRule="auto"/>
              <w:rPr>
                <w:rFonts w:ascii="Times New Roman" w:hAnsi="Times New Roman" w:cs="Times New Roman"/>
                <w:color w:val="C00000"/>
                <w:sz w:val="28"/>
                <w:szCs w:val="28"/>
                <w:lang w:val="kk-KZ" w:eastAsia="ru-RU"/>
              </w:rPr>
            </w:pPr>
            <w:r w:rsidRPr="00436340">
              <w:rPr>
                <w:rFonts w:ascii="Times New Roman" w:hAnsi="Times New Roman" w:cs="Times New Roman"/>
                <w:b/>
                <w:sz w:val="28"/>
                <w:szCs w:val="28"/>
                <w:lang w:val="kk-KZ" w:eastAsia="ru-RU"/>
              </w:rPr>
              <w:t>1.Оқыту әдісі:</w:t>
            </w:r>
            <w:r w:rsidRPr="00436340">
              <w:rPr>
                <w:rFonts w:ascii="Times New Roman" w:hAnsi="Times New Roman" w:cs="Times New Roman"/>
                <w:b/>
                <w:color w:val="C00000"/>
                <w:sz w:val="28"/>
                <w:szCs w:val="28"/>
                <w:lang w:val="kk-KZ" w:eastAsia="ru-RU"/>
              </w:rPr>
              <w:t xml:space="preserve">Жұппен </w:t>
            </w:r>
            <w:r w:rsidR="00DA4B22" w:rsidRPr="00436340">
              <w:rPr>
                <w:rFonts w:ascii="Times New Roman" w:hAnsi="Times New Roman" w:cs="Times New Roman"/>
                <w:color w:val="C00000"/>
                <w:sz w:val="28"/>
                <w:szCs w:val="28"/>
                <w:lang w:val="kk-KZ" w:eastAsia="ru-RU"/>
              </w:rPr>
              <w:t>жұмыс (10-</w:t>
            </w:r>
            <w:r w:rsidRPr="00436340">
              <w:rPr>
                <w:rFonts w:ascii="Times New Roman" w:hAnsi="Times New Roman" w:cs="Times New Roman"/>
                <w:color w:val="C00000"/>
                <w:sz w:val="28"/>
                <w:szCs w:val="28"/>
                <w:lang w:val="kk-KZ" w:eastAsia="ru-RU"/>
              </w:rPr>
              <w:t>минут)</w:t>
            </w:r>
          </w:p>
          <w:p w:rsidR="00341C14" w:rsidRPr="00436340" w:rsidRDefault="00341C14" w:rsidP="00CD1757">
            <w:pPr>
              <w:spacing w:after="0" w:line="240" w:lineRule="auto"/>
              <w:rPr>
                <w:rFonts w:ascii="Times New Roman" w:hAnsi="Times New Roman" w:cs="Times New Roman"/>
                <w:b/>
                <w:color w:val="C00000"/>
                <w:sz w:val="28"/>
                <w:szCs w:val="28"/>
                <w:lang w:val="kk-KZ" w:eastAsia="ru-RU"/>
              </w:rPr>
            </w:pPr>
            <w:r w:rsidRPr="00436340">
              <w:rPr>
                <w:rFonts w:ascii="Times New Roman" w:hAnsi="Times New Roman" w:cs="Times New Roman"/>
                <w:b/>
                <w:sz w:val="28"/>
                <w:szCs w:val="28"/>
                <w:lang w:val="kk-KZ" w:eastAsia="ru-RU"/>
              </w:rPr>
              <w:t>2.Оқыту түрі: Ойлан,бірік,бөліс</w:t>
            </w:r>
            <w:r w:rsidRPr="00436340">
              <w:rPr>
                <w:rFonts w:ascii="Times New Roman" w:hAnsi="Times New Roman" w:cs="Times New Roman"/>
                <w:b/>
                <w:color w:val="C00000"/>
                <w:sz w:val="28"/>
                <w:szCs w:val="28"/>
                <w:lang w:val="kk-KZ"/>
              </w:rPr>
              <w:t xml:space="preserve"> әдісі</w:t>
            </w:r>
          </w:p>
          <w:p w:rsidR="00341C14" w:rsidRPr="00436340" w:rsidRDefault="00341C14" w:rsidP="00CD1757">
            <w:pPr>
              <w:spacing w:after="0" w:line="240" w:lineRule="auto"/>
              <w:rPr>
                <w:rFonts w:ascii="Times New Roman" w:hAnsi="Times New Roman" w:cs="Times New Roman"/>
                <w:color w:val="000000"/>
                <w:sz w:val="28"/>
                <w:szCs w:val="28"/>
                <w:lang w:val="kk-KZ"/>
              </w:rPr>
            </w:pPr>
            <w:r w:rsidRPr="00436340">
              <w:rPr>
                <w:rFonts w:ascii="Times New Roman" w:hAnsi="Times New Roman" w:cs="Times New Roman"/>
                <w:b/>
                <w:sz w:val="28"/>
                <w:szCs w:val="28"/>
                <w:lang w:val="kk-KZ" w:eastAsia="ru-RU"/>
              </w:rPr>
              <w:t>3.Дағды:</w:t>
            </w:r>
            <w:r w:rsidRPr="00436340">
              <w:rPr>
                <w:rFonts w:ascii="Times New Roman" w:hAnsi="Times New Roman" w:cs="Times New Roman"/>
                <w:color w:val="000000"/>
                <w:sz w:val="28"/>
                <w:szCs w:val="28"/>
                <w:lang w:val="kk-KZ"/>
              </w:rPr>
              <w:t xml:space="preserve"> </w:t>
            </w:r>
            <w:r w:rsidRPr="00436340">
              <w:rPr>
                <w:rFonts w:ascii="Times New Roman" w:hAnsi="Times New Roman" w:cs="Times New Roman"/>
                <w:b/>
                <w:color w:val="C00000"/>
                <w:sz w:val="28"/>
                <w:szCs w:val="28"/>
                <w:lang w:val="kk-KZ" w:eastAsia="ru-RU"/>
              </w:rPr>
              <w:t>Ойларымен бөлісуге, ынтымақта бірлікте жұмыс жасауға, білгенін жанындағы оқушымен бөлісуге, тақырыпты ортаға салып талқылауға дағдыланады.</w:t>
            </w:r>
          </w:p>
          <w:p w:rsidR="00341C14" w:rsidRPr="00436340" w:rsidRDefault="00341C14" w:rsidP="00CD1757">
            <w:pPr>
              <w:spacing w:after="0" w:line="240" w:lineRule="auto"/>
              <w:rPr>
                <w:rFonts w:ascii="Times New Roman" w:hAnsi="Times New Roman" w:cs="Times New Roman"/>
                <w:b/>
                <w:color w:val="C00000"/>
                <w:sz w:val="28"/>
                <w:szCs w:val="28"/>
                <w:lang w:val="kk-KZ" w:eastAsia="ru-RU"/>
              </w:rPr>
            </w:pPr>
            <w:r w:rsidRPr="00436340">
              <w:rPr>
                <w:rFonts w:ascii="Times New Roman" w:hAnsi="Times New Roman" w:cs="Times New Roman"/>
                <w:b/>
                <w:sz w:val="28"/>
                <w:szCs w:val="28"/>
                <w:lang w:val="kk-KZ" w:eastAsia="ru-RU"/>
              </w:rPr>
              <w:t xml:space="preserve">4.Бағалау: </w:t>
            </w:r>
            <w:r w:rsidRPr="00436340">
              <w:rPr>
                <w:rFonts w:ascii="Times New Roman" w:hAnsi="Times New Roman" w:cs="Times New Roman"/>
                <w:b/>
                <w:color w:val="C00000"/>
                <w:sz w:val="28"/>
                <w:szCs w:val="28"/>
                <w:lang w:val="kk-KZ" w:eastAsia="ru-RU"/>
              </w:rPr>
              <w:t>Дескриптор арқылы</w:t>
            </w:r>
          </w:p>
          <w:p w:rsidR="007E321D" w:rsidRPr="00436340" w:rsidRDefault="007E321D" w:rsidP="00CD1757">
            <w:pPr>
              <w:spacing w:after="0" w:line="240" w:lineRule="auto"/>
              <w:rPr>
                <w:rFonts w:ascii="Times New Roman" w:hAnsi="Times New Roman" w:cs="Times New Roman"/>
                <w:color w:val="0000FF" w:themeColor="hyperlink"/>
                <w:sz w:val="28"/>
                <w:szCs w:val="28"/>
                <w:u w:val="single"/>
                <w:lang w:val="kk-KZ"/>
              </w:rPr>
            </w:pPr>
            <w:r w:rsidRPr="00436340">
              <w:rPr>
                <w:rFonts w:ascii="Times New Roman" w:hAnsi="Times New Roman" w:cs="Times New Roman"/>
                <w:sz w:val="28"/>
                <w:szCs w:val="28"/>
                <w:lang w:val="kk-KZ"/>
              </w:rPr>
              <w:t>Оқушылар, бәріміз мына ойынға қатысайық,</w:t>
            </w:r>
            <w:r w:rsidRPr="00436340">
              <w:rPr>
                <w:rFonts w:ascii="Times New Roman" w:hAnsi="Times New Roman" w:cs="Times New Roman"/>
                <w:b/>
                <w:sz w:val="28"/>
                <w:szCs w:val="28"/>
                <w:lang w:val="kk-KZ"/>
              </w:rPr>
              <w:t xml:space="preserve">. «Случайно колесо»  Периодтық жүйедегі орнына қарай элементті анықтау. </w:t>
            </w:r>
            <w:r w:rsidR="00436340" w:rsidRPr="00436340">
              <w:rPr>
                <w:rFonts w:ascii="Times New Roman" w:hAnsi="Times New Roman" w:cs="Times New Roman"/>
                <w:sz w:val="28"/>
                <w:szCs w:val="28"/>
              </w:rPr>
              <w:fldChar w:fldCharType="begin"/>
            </w:r>
            <w:r w:rsidR="00436340" w:rsidRPr="00436340">
              <w:rPr>
                <w:rFonts w:ascii="Times New Roman" w:hAnsi="Times New Roman" w:cs="Times New Roman"/>
                <w:sz w:val="28"/>
                <w:szCs w:val="28"/>
              </w:rPr>
              <w:instrText xml:space="preserve"> HYPERLINK "https://wordwall.net/ru/resource/37590499" </w:instrText>
            </w:r>
            <w:r w:rsidR="00436340" w:rsidRPr="00436340">
              <w:rPr>
                <w:rFonts w:ascii="Times New Roman" w:hAnsi="Times New Roman" w:cs="Times New Roman"/>
                <w:sz w:val="28"/>
                <w:szCs w:val="28"/>
              </w:rPr>
              <w:fldChar w:fldCharType="separate"/>
            </w:r>
            <w:r w:rsidRPr="00436340">
              <w:rPr>
                <w:rFonts w:ascii="Times New Roman" w:hAnsi="Times New Roman" w:cs="Times New Roman"/>
                <w:color w:val="0000FF" w:themeColor="hyperlink"/>
                <w:sz w:val="28"/>
                <w:szCs w:val="28"/>
                <w:u w:val="single"/>
                <w:lang w:val="kk-KZ"/>
              </w:rPr>
              <w:t>https://wordwall.net/ru/resource/37590499</w:t>
            </w:r>
            <w:r w:rsidR="00436340" w:rsidRPr="00436340">
              <w:rPr>
                <w:rFonts w:ascii="Times New Roman" w:hAnsi="Times New Roman" w:cs="Times New Roman"/>
                <w:color w:val="0000FF" w:themeColor="hyperlink"/>
                <w:sz w:val="28"/>
                <w:szCs w:val="28"/>
                <w:u w:val="single"/>
                <w:lang w:val="kk-KZ"/>
              </w:rPr>
              <w:fldChar w:fldCharType="end"/>
            </w:r>
          </w:p>
          <w:p w:rsidR="007E321D" w:rsidRPr="00436340" w:rsidRDefault="007E321D" w:rsidP="00CD1757">
            <w:pPr>
              <w:spacing w:after="0" w:line="240" w:lineRule="auto"/>
              <w:rPr>
                <w:rFonts w:ascii="Times New Roman" w:hAnsi="Times New Roman" w:cs="Times New Roman"/>
                <w:sz w:val="28"/>
                <w:szCs w:val="28"/>
                <w:lang w:val="kk-KZ"/>
              </w:rPr>
            </w:pPr>
            <w:r w:rsidRPr="00436340">
              <w:rPr>
                <w:rFonts w:ascii="Times New Roman" w:hAnsi="Times New Roman" w:cs="Times New Roman"/>
                <w:sz w:val="28"/>
                <w:szCs w:val="28"/>
                <w:lang w:val="kk-KZ"/>
              </w:rPr>
              <w:t>осы ссылкамен кірейік те,мына сұрақтардың жауаптарын іздейік:</w:t>
            </w:r>
          </w:p>
          <w:p w:rsidR="0038747A" w:rsidRPr="00436340" w:rsidRDefault="007E321D" w:rsidP="00CD1757">
            <w:pPr>
              <w:spacing w:after="0" w:line="240" w:lineRule="auto"/>
              <w:rPr>
                <w:rFonts w:ascii="Times New Roman" w:hAnsi="Times New Roman" w:cs="Times New Roman"/>
                <w:sz w:val="28"/>
                <w:szCs w:val="28"/>
                <w:lang w:val="kk-KZ"/>
              </w:rPr>
            </w:pPr>
            <w:r w:rsidRPr="00436340">
              <w:rPr>
                <w:rFonts w:ascii="Times New Roman" w:hAnsi="Times New Roman" w:cs="Times New Roman"/>
                <w:sz w:val="28"/>
                <w:szCs w:val="28"/>
                <w:lang w:val="kk-KZ"/>
              </w:rPr>
              <w:t>Случайное колесо айналдырамыз,</w:t>
            </w:r>
          </w:p>
          <w:p w:rsidR="007E321D" w:rsidRPr="00436340" w:rsidRDefault="0038747A" w:rsidP="00CD1757">
            <w:pPr>
              <w:spacing w:after="0" w:line="240" w:lineRule="auto"/>
              <w:rPr>
                <w:rFonts w:ascii="Times New Roman" w:hAnsi="Times New Roman" w:cs="Times New Roman"/>
                <w:b/>
                <w:color w:val="C00000"/>
                <w:sz w:val="28"/>
                <w:szCs w:val="28"/>
                <w:lang w:val="kk-KZ"/>
              </w:rPr>
            </w:pPr>
            <w:r w:rsidRPr="00436340">
              <w:rPr>
                <w:rFonts w:ascii="Times New Roman" w:hAnsi="Times New Roman" w:cs="Times New Roman"/>
                <w:b/>
                <w:color w:val="C00000"/>
                <w:sz w:val="28"/>
                <w:szCs w:val="28"/>
                <w:lang w:val="kk-KZ"/>
              </w:rPr>
              <w:t>1.</w:t>
            </w:r>
            <w:r w:rsidR="007E321D" w:rsidRPr="00436340">
              <w:rPr>
                <w:rFonts w:ascii="Times New Roman" w:hAnsi="Times New Roman" w:cs="Times New Roman"/>
                <w:b/>
                <w:color w:val="C00000"/>
                <w:sz w:val="28"/>
                <w:szCs w:val="28"/>
                <w:lang w:val="kk-KZ"/>
              </w:rPr>
              <w:t>3-период ,</w:t>
            </w:r>
            <w:r w:rsidR="007E321D" w:rsidRPr="00436340">
              <w:rPr>
                <w:rFonts w:ascii="Times New Roman" w:hAnsi="Times New Roman" w:cs="Times New Roman"/>
                <w:b/>
                <w:color w:val="C00000"/>
                <w:sz w:val="28"/>
                <w:szCs w:val="28"/>
                <w:lang w:val="en-US"/>
              </w:rPr>
              <w:t>IV</w:t>
            </w:r>
            <w:r w:rsidR="007E321D" w:rsidRPr="00436340">
              <w:rPr>
                <w:rFonts w:ascii="Times New Roman" w:hAnsi="Times New Roman" w:cs="Times New Roman"/>
                <w:b/>
                <w:color w:val="C00000"/>
                <w:sz w:val="28"/>
                <w:szCs w:val="28"/>
              </w:rPr>
              <w:t xml:space="preserve"> </w:t>
            </w:r>
            <w:r w:rsidR="007E321D" w:rsidRPr="00436340">
              <w:rPr>
                <w:rFonts w:ascii="Times New Roman" w:hAnsi="Times New Roman" w:cs="Times New Roman"/>
                <w:b/>
                <w:color w:val="C00000"/>
                <w:sz w:val="28"/>
                <w:szCs w:val="28"/>
                <w:lang w:val="kk-KZ"/>
              </w:rPr>
              <w:t>топта орналасқан элементтерді атаңыз.</w:t>
            </w:r>
          </w:p>
          <w:p w:rsidR="007E321D" w:rsidRPr="00436340" w:rsidRDefault="007E321D" w:rsidP="00CD1757">
            <w:pPr>
              <w:spacing w:after="0" w:line="240" w:lineRule="auto"/>
              <w:rPr>
                <w:rFonts w:ascii="Times New Roman" w:hAnsi="Times New Roman" w:cs="Times New Roman"/>
                <w:b/>
                <w:color w:val="C00000"/>
                <w:sz w:val="28"/>
                <w:szCs w:val="28"/>
                <w:lang w:val="kk-KZ"/>
              </w:rPr>
            </w:pPr>
            <w:r w:rsidRPr="00436340">
              <w:rPr>
                <w:rFonts w:ascii="Times New Roman" w:hAnsi="Times New Roman" w:cs="Times New Roman"/>
                <w:b/>
                <w:color w:val="C00000"/>
                <w:sz w:val="28"/>
                <w:szCs w:val="28"/>
                <w:lang w:val="kk-KZ"/>
              </w:rPr>
              <w:t>2.</w:t>
            </w:r>
            <w:r w:rsidR="0038747A" w:rsidRPr="00436340">
              <w:rPr>
                <w:rFonts w:ascii="Times New Roman" w:hAnsi="Times New Roman" w:cs="Times New Roman"/>
                <w:b/>
                <w:color w:val="C00000"/>
                <w:sz w:val="28"/>
                <w:szCs w:val="28"/>
                <w:lang w:val="kk-KZ"/>
              </w:rPr>
              <w:t xml:space="preserve"> </w:t>
            </w:r>
            <w:r w:rsidRPr="00436340">
              <w:rPr>
                <w:rFonts w:ascii="Times New Roman" w:hAnsi="Times New Roman" w:cs="Times New Roman"/>
                <w:b/>
                <w:color w:val="C00000"/>
                <w:sz w:val="28"/>
                <w:szCs w:val="28"/>
                <w:lang w:val="kk-KZ"/>
              </w:rPr>
              <w:t>2-период ,</w:t>
            </w:r>
            <w:r w:rsidRPr="00436340">
              <w:rPr>
                <w:rFonts w:ascii="Times New Roman" w:hAnsi="Times New Roman" w:cs="Times New Roman"/>
                <w:b/>
                <w:color w:val="C00000"/>
                <w:sz w:val="28"/>
                <w:szCs w:val="28"/>
              </w:rPr>
              <w:t xml:space="preserve"> </w:t>
            </w:r>
            <w:r w:rsidRPr="00436340">
              <w:rPr>
                <w:rFonts w:ascii="Times New Roman" w:hAnsi="Times New Roman" w:cs="Times New Roman"/>
                <w:b/>
                <w:color w:val="C00000"/>
                <w:sz w:val="28"/>
                <w:szCs w:val="28"/>
                <w:lang w:val="en-US"/>
              </w:rPr>
              <w:t>VIII</w:t>
            </w:r>
            <w:r w:rsidR="0038747A" w:rsidRPr="00436340">
              <w:rPr>
                <w:rFonts w:ascii="Times New Roman" w:hAnsi="Times New Roman" w:cs="Times New Roman"/>
                <w:b/>
                <w:color w:val="C00000"/>
                <w:sz w:val="28"/>
                <w:szCs w:val="28"/>
                <w:lang w:val="kk-KZ"/>
              </w:rPr>
              <w:t xml:space="preserve"> топта орналасқан элементерді атаңыздар?</w:t>
            </w:r>
          </w:p>
          <w:p w:rsidR="0038747A" w:rsidRPr="00436340" w:rsidRDefault="0038747A" w:rsidP="00CD1757">
            <w:pPr>
              <w:spacing w:after="0" w:line="240" w:lineRule="auto"/>
              <w:rPr>
                <w:rFonts w:ascii="Times New Roman" w:hAnsi="Times New Roman" w:cs="Times New Roman"/>
                <w:b/>
                <w:color w:val="C00000"/>
                <w:sz w:val="28"/>
                <w:szCs w:val="28"/>
                <w:lang w:val="kk-KZ"/>
              </w:rPr>
            </w:pPr>
            <w:r w:rsidRPr="00436340">
              <w:rPr>
                <w:rFonts w:ascii="Times New Roman" w:hAnsi="Times New Roman" w:cs="Times New Roman"/>
                <w:b/>
                <w:color w:val="C00000"/>
                <w:sz w:val="28"/>
                <w:szCs w:val="28"/>
                <w:lang w:val="kk-KZ"/>
              </w:rPr>
              <w:t>3. 1-период ,</w:t>
            </w:r>
            <w:r w:rsidRPr="00436340">
              <w:rPr>
                <w:rFonts w:ascii="Times New Roman" w:hAnsi="Times New Roman" w:cs="Times New Roman"/>
                <w:b/>
                <w:color w:val="C00000"/>
                <w:sz w:val="28"/>
                <w:szCs w:val="28"/>
              </w:rPr>
              <w:t xml:space="preserve"> </w:t>
            </w:r>
            <w:r w:rsidRPr="00436340">
              <w:rPr>
                <w:rFonts w:ascii="Times New Roman" w:hAnsi="Times New Roman" w:cs="Times New Roman"/>
                <w:b/>
                <w:color w:val="C00000"/>
                <w:sz w:val="28"/>
                <w:szCs w:val="28"/>
                <w:lang w:val="en-US"/>
              </w:rPr>
              <w:t>I</w:t>
            </w:r>
            <w:r w:rsidRPr="00436340">
              <w:rPr>
                <w:rFonts w:ascii="Times New Roman" w:hAnsi="Times New Roman" w:cs="Times New Roman"/>
                <w:b/>
                <w:color w:val="C00000"/>
                <w:sz w:val="28"/>
                <w:szCs w:val="28"/>
                <w:lang w:val="kk-KZ"/>
              </w:rPr>
              <w:t xml:space="preserve"> топта орналасқан элементерді атаңыздар?</w:t>
            </w:r>
          </w:p>
          <w:p w:rsidR="0038747A" w:rsidRPr="00436340" w:rsidRDefault="0038747A" w:rsidP="00CD1757">
            <w:pPr>
              <w:spacing w:after="0" w:line="240" w:lineRule="auto"/>
              <w:rPr>
                <w:rFonts w:ascii="Times New Roman" w:hAnsi="Times New Roman" w:cs="Times New Roman"/>
                <w:color w:val="7030A0"/>
                <w:sz w:val="28"/>
                <w:szCs w:val="28"/>
                <w:lang w:val="kk-KZ"/>
              </w:rPr>
            </w:pPr>
            <w:r w:rsidRPr="00436340">
              <w:rPr>
                <w:rFonts w:ascii="Times New Roman" w:hAnsi="Times New Roman" w:cs="Times New Roman"/>
                <w:color w:val="7030A0"/>
                <w:sz w:val="28"/>
                <w:szCs w:val="28"/>
                <w:lang w:val="kk-KZ"/>
              </w:rPr>
              <w:t>ЕББҚ бар оқушыда жанындағы жұбымен бірге ойласып элементерді анықтайды.</w:t>
            </w:r>
          </w:p>
          <w:p w:rsidR="002539EA" w:rsidRPr="00436340" w:rsidRDefault="002539EA" w:rsidP="00CD1757">
            <w:pPr>
              <w:spacing w:after="0" w:line="240" w:lineRule="auto"/>
              <w:rPr>
                <w:rFonts w:ascii="Times New Roman" w:eastAsia="Times New Roman" w:hAnsi="Times New Roman" w:cs="Times New Roman"/>
                <w:color w:val="FF0000"/>
                <w:sz w:val="28"/>
                <w:szCs w:val="28"/>
                <w:lang w:val="kk-KZ" w:eastAsia="ru-RU"/>
              </w:rPr>
            </w:pPr>
            <w:r w:rsidRPr="00436340">
              <w:rPr>
                <w:rFonts w:ascii="Times New Roman" w:eastAsia="Times New Roman" w:hAnsi="Times New Roman" w:cs="Times New Roman"/>
                <w:color w:val="FF0000"/>
                <w:sz w:val="28"/>
                <w:szCs w:val="28"/>
                <w:lang w:val="kk-KZ" w:eastAsia="ru-RU"/>
              </w:rPr>
              <w:lastRenderedPageBreak/>
              <w:t>3-тапсырма:</w:t>
            </w:r>
          </w:p>
          <w:p w:rsidR="002539EA" w:rsidRPr="00436340" w:rsidRDefault="002539EA" w:rsidP="00CD1757">
            <w:pPr>
              <w:spacing w:after="0" w:line="240" w:lineRule="auto"/>
              <w:rPr>
                <w:rFonts w:ascii="Times New Roman" w:hAnsi="Times New Roman" w:cs="Times New Roman"/>
                <w:color w:val="0070C0"/>
                <w:sz w:val="28"/>
                <w:szCs w:val="28"/>
                <w:lang w:val="kk-KZ" w:eastAsia="ru-RU"/>
              </w:rPr>
            </w:pPr>
            <w:r w:rsidRPr="00436340">
              <w:rPr>
                <w:rFonts w:ascii="Times New Roman" w:hAnsi="Times New Roman" w:cs="Times New Roman"/>
                <w:color w:val="0070C0"/>
                <w:sz w:val="28"/>
                <w:szCs w:val="28"/>
                <w:lang w:val="kk-KZ" w:eastAsia="ru-RU"/>
              </w:rPr>
              <w:t>Функционалдық сауаттылыққа берілген тапсырма.</w:t>
            </w:r>
          </w:p>
          <w:p w:rsidR="002539EA" w:rsidRPr="00436340" w:rsidRDefault="002539EA" w:rsidP="00CD1757">
            <w:pPr>
              <w:spacing w:after="0" w:line="240" w:lineRule="auto"/>
              <w:rPr>
                <w:rFonts w:ascii="Times New Roman" w:hAnsi="Times New Roman" w:cs="Times New Roman"/>
                <w:color w:val="C00000"/>
                <w:sz w:val="28"/>
                <w:szCs w:val="28"/>
                <w:lang w:val="kk-KZ" w:eastAsia="ru-RU"/>
              </w:rPr>
            </w:pPr>
            <w:r w:rsidRPr="00436340">
              <w:rPr>
                <w:rFonts w:ascii="Times New Roman" w:hAnsi="Times New Roman" w:cs="Times New Roman"/>
                <w:sz w:val="28"/>
                <w:szCs w:val="28"/>
                <w:lang w:val="kk-KZ" w:eastAsia="ru-RU"/>
              </w:rPr>
              <w:t>1.Оқыту әдісі:</w:t>
            </w:r>
            <w:r w:rsidR="00DA4B22" w:rsidRPr="00436340">
              <w:rPr>
                <w:rFonts w:ascii="Times New Roman" w:hAnsi="Times New Roman" w:cs="Times New Roman"/>
                <w:color w:val="C00000"/>
                <w:sz w:val="28"/>
                <w:szCs w:val="28"/>
                <w:lang w:val="kk-KZ" w:eastAsia="ru-RU"/>
              </w:rPr>
              <w:t>Топпен жұмыс (</w:t>
            </w:r>
            <w:r w:rsidRPr="00436340">
              <w:rPr>
                <w:rFonts w:ascii="Times New Roman" w:hAnsi="Times New Roman" w:cs="Times New Roman"/>
                <w:color w:val="C00000"/>
                <w:sz w:val="28"/>
                <w:szCs w:val="28"/>
                <w:lang w:val="kk-KZ" w:eastAsia="ru-RU"/>
              </w:rPr>
              <w:t>7</w:t>
            </w:r>
            <w:r w:rsidR="00DA4B22" w:rsidRPr="00436340">
              <w:rPr>
                <w:rFonts w:ascii="Times New Roman" w:hAnsi="Times New Roman" w:cs="Times New Roman"/>
                <w:color w:val="C00000"/>
                <w:sz w:val="28"/>
                <w:szCs w:val="28"/>
                <w:lang w:val="kk-KZ" w:eastAsia="ru-RU"/>
              </w:rPr>
              <w:t>-</w:t>
            </w:r>
            <w:r w:rsidRPr="00436340">
              <w:rPr>
                <w:rFonts w:ascii="Times New Roman" w:hAnsi="Times New Roman" w:cs="Times New Roman"/>
                <w:color w:val="C00000"/>
                <w:sz w:val="28"/>
                <w:szCs w:val="28"/>
                <w:lang w:val="kk-KZ" w:eastAsia="ru-RU"/>
              </w:rPr>
              <w:t>минут)</w:t>
            </w:r>
          </w:p>
          <w:p w:rsidR="002539EA" w:rsidRPr="00436340" w:rsidRDefault="002539EA" w:rsidP="00CD1757">
            <w:pPr>
              <w:spacing w:after="0" w:line="240" w:lineRule="auto"/>
              <w:rPr>
                <w:rFonts w:ascii="Times New Roman" w:hAnsi="Times New Roman" w:cs="Times New Roman"/>
                <w:color w:val="C00000"/>
                <w:sz w:val="28"/>
                <w:szCs w:val="28"/>
                <w:lang w:val="kk-KZ" w:eastAsia="ru-RU"/>
              </w:rPr>
            </w:pPr>
            <w:r w:rsidRPr="00436340">
              <w:rPr>
                <w:rFonts w:ascii="Times New Roman" w:hAnsi="Times New Roman" w:cs="Times New Roman"/>
                <w:sz w:val="28"/>
                <w:szCs w:val="28"/>
                <w:lang w:val="kk-KZ" w:eastAsia="ru-RU"/>
              </w:rPr>
              <w:t xml:space="preserve">2.Оқыту түрі: </w:t>
            </w:r>
            <w:r w:rsidR="00251FA5" w:rsidRPr="00436340">
              <w:rPr>
                <w:rFonts w:ascii="Times New Roman" w:hAnsi="Times New Roman" w:cs="Times New Roman"/>
                <w:color w:val="C00000"/>
                <w:sz w:val="28"/>
                <w:szCs w:val="28"/>
                <w:lang w:val="kk-KZ"/>
              </w:rPr>
              <w:t xml:space="preserve">«Мәтінмен жұмыс» </w:t>
            </w:r>
            <w:r w:rsidRPr="00436340">
              <w:rPr>
                <w:rFonts w:ascii="Times New Roman" w:hAnsi="Times New Roman" w:cs="Times New Roman"/>
                <w:color w:val="C00000"/>
                <w:sz w:val="28"/>
                <w:szCs w:val="28"/>
                <w:lang w:val="kk-KZ"/>
              </w:rPr>
              <w:t>әдісі</w:t>
            </w:r>
          </w:p>
          <w:p w:rsidR="002539EA" w:rsidRPr="00436340" w:rsidRDefault="002539EA" w:rsidP="00CD1757">
            <w:pPr>
              <w:spacing w:after="0" w:line="240" w:lineRule="auto"/>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3.Дағды:</w:t>
            </w:r>
            <w:r w:rsidRPr="00436340">
              <w:rPr>
                <w:rFonts w:ascii="Times New Roman" w:hAnsi="Times New Roman" w:cs="Times New Roman"/>
                <w:color w:val="000000"/>
                <w:sz w:val="28"/>
                <w:szCs w:val="28"/>
                <w:lang w:val="kk-KZ"/>
              </w:rPr>
              <w:t xml:space="preserve"> Оқыған мәтіні бойынша өз ойларына талдау жасауға,ойын жинақтауға дағдыланады. Пән бойынша алған білімі мен өмір арасындағы байланысты түсінеді.</w:t>
            </w:r>
          </w:p>
          <w:p w:rsidR="002539EA" w:rsidRPr="00436340" w:rsidRDefault="002539EA" w:rsidP="00CD1757">
            <w:pPr>
              <w:spacing w:after="0" w:line="240" w:lineRule="auto"/>
              <w:rPr>
                <w:rFonts w:ascii="Times New Roman" w:hAnsi="Times New Roman" w:cs="Times New Roman"/>
                <w:color w:val="C00000"/>
                <w:sz w:val="28"/>
                <w:szCs w:val="28"/>
                <w:lang w:val="kk-KZ" w:eastAsia="ru-RU"/>
              </w:rPr>
            </w:pPr>
            <w:r w:rsidRPr="00436340">
              <w:rPr>
                <w:rFonts w:ascii="Times New Roman" w:hAnsi="Times New Roman" w:cs="Times New Roman"/>
                <w:sz w:val="28"/>
                <w:szCs w:val="28"/>
                <w:lang w:val="kk-KZ" w:eastAsia="ru-RU"/>
              </w:rPr>
              <w:t xml:space="preserve">4.Бағалау: </w:t>
            </w:r>
            <w:r w:rsidRPr="00436340">
              <w:rPr>
                <w:rFonts w:ascii="Times New Roman" w:hAnsi="Times New Roman" w:cs="Times New Roman"/>
                <w:color w:val="C00000"/>
                <w:sz w:val="28"/>
                <w:szCs w:val="28"/>
                <w:lang w:val="kk-KZ" w:eastAsia="ru-RU"/>
              </w:rPr>
              <w:t>Дескриптор арқылы</w:t>
            </w:r>
          </w:p>
          <w:p w:rsidR="002539EA" w:rsidRPr="00436340" w:rsidRDefault="002539EA" w:rsidP="00CD1757">
            <w:pPr>
              <w:spacing w:after="0" w:line="240" w:lineRule="auto"/>
              <w:rPr>
                <w:rFonts w:ascii="Times New Roman" w:hAnsi="Times New Roman" w:cs="Times New Roman"/>
                <w:color w:val="00B050"/>
                <w:sz w:val="28"/>
                <w:szCs w:val="28"/>
                <w:lang w:val="kk-KZ" w:eastAsia="ru-RU"/>
              </w:rPr>
            </w:pPr>
            <w:r w:rsidRPr="00436340">
              <w:rPr>
                <w:rFonts w:ascii="Times New Roman" w:hAnsi="Times New Roman" w:cs="Times New Roman"/>
                <w:color w:val="00B050"/>
                <w:sz w:val="28"/>
                <w:szCs w:val="28"/>
                <w:lang w:val="kk-KZ" w:eastAsia="ru-RU"/>
              </w:rPr>
              <w:t>5.ЕББҚ бар оқушыға жауапқа қажетті сөздер беріледі.</w:t>
            </w:r>
          </w:p>
          <w:p w:rsidR="002539EA" w:rsidRPr="00436340" w:rsidRDefault="002539EA" w:rsidP="00CD1757">
            <w:pPr>
              <w:spacing w:after="0" w:line="240" w:lineRule="auto"/>
              <w:rPr>
                <w:rFonts w:ascii="Times New Roman" w:hAnsi="Times New Roman" w:cs="Times New Roman"/>
                <w:color w:val="FF0000"/>
                <w:sz w:val="28"/>
                <w:szCs w:val="28"/>
                <w:lang w:val="kk-KZ"/>
              </w:rPr>
            </w:pPr>
            <w:r w:rsidRPr="00436340">
              <w:rPr>
                <w:rFonts w:ascii="Times New Roman" w:hAnsi="Times New Roman" w:cs="Times New Roman"/>
                <w:color w:val="FF0000"/>
                <w:sz w:val="28"/>
                <w:szCs w:val="28"/>
                <w:lang w:val="kk-KZ"/>
              </w:rPr>
              <w:t xml:space="preserve">Бұл тапсырмалар </w:t>
            </w:r>
            <w:r w:rsidRPr="00436340">
              <w:rPr>
                <w:rFonts w:ascii="Times New Roman" w:hAnsi="Times New Roman" w:cs="Times New Roman"/>
                <w:sz w:val="28"/>
                <w:szCs w:val="28"/>
                <w:lang w:val="kk-KZ"/>
              </w:rPr>
              <w:t xml:space="preserve">құзіреттілігі жағынан </w:t>
            </w:r>
            <w:r w:rsidRPr="00436340">
              <w:rPr>
                <w:rFonts w:ascii="Times New Roman" w:hAnsi="Times New Roman" w:cs="Times New Roman"/>
                <w:color w:val="FF0000"/>
                <w:sz w:val="28"/>
                <w:szCs w:val="28"/>
                <w:lang w:val="kk-KZ"/>
              </w:rPr>
              <w:t>идея сұрыптау және бағалау;</w:t>
            </w:r>
          </w:p>
          <w:p w:rsidR="002539EA" w:rsidRPr="00436340" w:rsidRDefault="002539EA" w:rsidP="00CD1757">
            <w:pPr>
              <w:spacing w:after="0" w:line="240" w:lineRule="auto"/>
              <w:rPr>
                <w:rFonts w:ascii="Times New Roman" w:hAnsi="Times New Roman" w:cs="Times New Roman"/>
                <w:color w:val="FF0000"/>
                <w:sz w:val="28"/>
                <w:szCs w:val="28"/>
                <w:lang w:val="kk-KZ"/>
              </w:rPr>
            </w:pPr>
            <w:r w:rsidRPr="00436340">
              <w:rPr>
                <w:rFonts w:ascii="Times New Roman" w:hAnsi="Times New Roman" w:cs="Times New Roman"/>
                <w:sz w:val="28"/>
                <w:szCs w:val="28"/>
                <w:lang w:val="kk-KZ"/>
              </w:rPr>
              <w:t xml:space="preserve">Жағдаят жағынан </w:t>
            </w:r>
            <w:r w:rsidRPr="00436340">
              <w:rPr>
                <w:rFonts w:ascii="Times New Roman" w:hAnsi="Times New Roman" w:cs="Times New Roman"/>
                <w:color w:val="FF0000"/>
                <w:sz w:val="28"/>
                <w:szCs w:val="28"/>
                <w:lang w:val="kk-KZ"/>
              </w:rPr>
              <w:t>жеке.</w:t>
            </w:r>
          </w:p>
          <w:p w:rsidR="002539EA" w:rsidRPr="00436340" w:rsidRDefault="002539EA" w:rsidP="00CD1757">
            <w:pPr>
              <w:spacing w:after="0" w:line="240" w:lineRule="auto"/>
              <w:rPr>
                <w:rFonts w:ascii="Times New Roman" w:hAnsi="Times New Roman" w:cs="Times New Roman"/>
                <w:color w:val="FF0000"/>
                <w:sz w:val="28"/>
                <w:szCs w:val="28"/>
                <w:lang w:val="kk-KZ"/>
              </w:rPr>
            </w:pPr>
            <w:r w:rsidRPr="00436340">
              <w:rPr>
                <w:rFonts w:ascii="Times New Roman" w:hAnsi="Times New Roman" w:cs="Times New Roman"/>
                <w:sz w:val="28"/>
                <w:szCs w:val="28"/>
                <w:lang w:val="kk-KZ"/>
              </w:rPr>
              <w:t>Мәтін түрі:</w:t>
            </w:r>
            <w:r w:rsidRPr="00436340">
              <w:rPr>
                <w:rFonts w:ascii="Times New Roman" w:hAnsi="Times New Roman" w:cs="Times New Roman"/>
                <w:color w:val="FF0000"/>
                <w:sz w:val="28"/>
                <w:szCs w:val="28"/>
                <w:lang w:val="kk-KZ"/>
              </w:rPr>
              <w:t>тұтас емес.</w:t>
            </w:r>
          </w:p>
          <w:p w:rsidR="002539EA" w:rsidRPr="00436340" w:rsidRDefault="002539EA" w:rsidP="00CD1757">
            <w:pPr>
              <w:spacing w:after="0" w:line="240" w:lineRule="auto"/>
              <w:rPr>
                <w:rFonts w:ascii="Times New Roman" w:hAnsi="Times New Roman" w:cs="Times New Roman"/>
                <w:color w:val="FF0000"/>
                <w:sz w:val="28"/>
                <w:szCs w:val="28"/>
                <w:lang w:val="kk-KZ"/>
              </w:rPr>
            </w:pPr>
            <w:r w:rsidRPr="00436340">
              <w:rPr>
                <w:rFonts w:ascii="Times New Roman" w:hAnsi="Times New Roman" w:cs="Times New Roman"/>
                <w:sz w:val="28"/>
                <w:szCs w:val="28"/>
                <w:lang w:val="kk-KZ"/>
              </w:rPr>
              <w:t>Контекст:</w:t>
            </w:r>
            <w:r w:rsidRPr="00436340">
              <w:rPr>
                <w:rFonts w:ascii="Times New Roman" w:hAnsi="Times New Roman" w:cs="Times New Roman"/>
                <w:color w:val="FF0000"/>
                <w:sz w:val="28"/>
                <w:szCs w:val="28"/>
                <w:lang w:val="kk-KZ"/>
              </w:rPr>
              <w:t>денсаулыққа арналған.</w:t>
            </w:r>
          </w:p>
          <w:p w:rsidR="002539EA" w:rsidRPr="00436340" w:rsidRDefault="002539EA" w:rsidP="00CD1757">
            <w:pPr>
              <w:spacing w:after="0" w:line="240" w:lineRule="auto"/>
              <w:rPr>
                <w:rFonts w:ascii="Times New Roman" w:hAnsi="Times New Roman" w:cs="Times New Roman"/>
                <w:color w:val="FF0000"/>
                <w:sz w:val="28"/>
                <w:szCs w:val="28"/>
                <w:lang w:val="kk-KZ"/>
              </w:rPr>
            </w:pPr>
            <w:r w:rsidRPr="00436340">
              <w:rPr>
                <w:rFonts w:ascii="Times New Roman" w:hAnsi="Times New Roman" w:cs="Times New Roman"/>
                <w:sz w:val="28"/>
                <w:szCs w:val="28"/>
                <w:lang w:val="kk-KZ"/>
              </w:rPr>
              <w:t>Когнитивті деңгейі:</w:t>
            </w:r>
            <w:r w:rsidRPr="00436340">
              <w:rPr>
                <w:rFonts w:ascii="Times New Roman" w:hAnsi="Times New Roman" w:cs="Times New Roman"/>
                <w:color w:val="FF0000"/>
                <w:sz w:val="28"/>
                <w:szCs w:val="28"/>
                <w:lang w:val="kk-KZ"/>
              </w:rPr>
              <w:t>төмен.</w:t>
            </w:r>
          </w:p>
          <w:p w:rsidR="002539EA" w:rsidRPr="00436340" w:rsidRDefault="002539EA" w:rsidP="00CD1757">
            <w:pPr>
              <w:spacing w:after="0" w:line="240" w:lineRule="auto"/>
              <w:rPr>
                <w:rFonts w:ascii="Times New Roman" w:hAnsi="Times New Roman" w:cs="Times New Roman"/>
                <w:color w:val="FF0000"/>
                <w:sz w:val="28"/>
                <w:szCs w:val="28"/>
                <w:lang w:val="kk-KZ"/>
              </w:rPr>
            </w:pPr>
            <w:r w:rsidRPr="00436340">
              <w:rPr>
                <w:rFonts w:ascii="Times New Roman" w:hAnsi="Times New Roman" w:cs="Times New Roman"/>
                <w:sz w:val="28"/>
                <w:szCs w:val="28"/>
                <w:lang w:val="kk-KZ"/>
              </w:rPr>
              <w:t>Жұмыс түрі:</w:t>
            </w:r>
            <w:r w:rsidRPr="00436340">
              <w:rPr>
                <w:rFonts w:ascii="Times New Roman" w:hAnsi="Times New Roman" w:cs="Times New Roman"/>
                <w:color w:val="FF0000"/>
                <w:sz w:val="28"/>
                <w:szCs w:val="28"/>
                <w:lang w:val="kk-KZ"/>
              </w:rPr>
              <w:t>интерактивті тақта арқылы.</w:t>
            </w:r>
          </w:p>
          <w:p w:rsidR="002539EA" w:rsidRPr="00436340" w:rsidRDefault="002539EA" w:rsidP="00CD1757">
            <w:pPr>
              <w:spacing w:after="0" w:line="240" w:lineRule="auto"/>
              <w:rPr>
                <w:rFonts w:ascii="Times New Roman" w:hAnsi="Times New Roman" w:cs="Times New Roman"/>
                <w:color w:val="FF0000"/>
                <w:sz w:val="28"/>
                <w:szCs w:val="28"/>
                <w:lang w:val="kk-KZ"/>
              </w:rPr>
            </w:pPr>
            <w:r w:rsidRPr="00436340">
              <w:rPr>
                <w:rFonts w:ascii="Times New Roman" w:hAnsi="Times New Roman" w:cs="Times New Roman"/>
                <w:sz w:val="28"/>
                <w:szCs w:val="28"/>
                <w:lang w:val="kk-KZ"/>
              </w:rPr>
              <w:t>Тапсырма формасы:</w:t>
            </w:r>
            <w:r w:rsidRPr="00436340">
              <w:rPr>
                <w:rFonts w:ascii="Times New Roman" w:hAnsi="Times New Roman" w:cs="Times New Roman"/>
                <w:color w:val="FF0000"/>
                <w:sz w:val="28"/>
                <w:szCs w:val="28"/>
                <w:lang w:val="kk-KZ"/>
              </w:rPr>
              <w:t>ашық.</w:t>
            </w:r>
          </w:p>
          <w:p w:rsidR="002539EA" w:rsidRPr="00436340" w:rsidRDefault="002539EA" w:rsidP="00CD1757">
            <w:pPr>
              <w:rPr>
                <w:rFonts w:ascii="Times New Roman" w:hAnsi="Times New Roman" w:cs="Times New Roman"/>
                <w:color w:val="FF0000"/>
                <w:sz w:val="28"/>
                <w:szCs w:val="28"/>
                <w:lang w:val="kk-KZ"/>
              </w:rPr>
            </w:pPr>
          </w:p>
          <w:p w:rsidR="002A1A6E" w:rsidRPr="00436340" w:rsidRDefault="002A1A6E" w:rsidP="00CD1757">
            <w:pPr>
              <w:spacing w:after="0" w:line="240" w:lineRule="auto"/>
              <w:rPr>
                <w:rFonts w:ascii="Times New Roman" w:hAnsi="Times New Roman" w:cs="Times New Roman"/>
                <w:b/>
                <w:sz w:val="28"/>
                <w:szCs w:val="28"/>
                <w:lang w:val="kk-KZ"/>
              </w:rPr>
            </w:pPr>
            <w:r w:rsidRPr="00436340">
              <w:rPr>
                <w:rFonts w:ascii="Times New Roman" w:hAnsi="Times New Roman" w:cs="Times New Roman"/>
                <w:b/>
                <w:sz w:val="28"/>
                <w:szCs w:val="28"/>
                <w:lang w:val="kk-KZ"/>
              </w:rPr>
              <w:t>«Мәтінмен жұмыс» әдісі</w:t>
            </w:r>
          </w:p>
          <w:p w:rsidR="00F74A83" w:rsidRPr="00436340" w:rsidRDefault="009D697E" w:rsidP="00CD175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436340">
              <w:rPr>
                <w:rFonts w:ascii="Times New Roman" w:eastAsia="Times New Roman" w:hAnsi="Times New Roman" w:cs="Times New Roman"/>
                <w:bCs/>
                <w:color w:val="000000"/>
                <w:sz w:val="28"/>
                <w:szCs w:val="28"/>
                <w:lang w:val="kk-KZ" w:eastAsia="ru-RU"/>
              </w:rPr>
              <w:t xml:space="preserve">Жер бетіндегі барлық тірі ағза, оның ішінде адам қоршаған ортамен тығыз қарым-қатынаста өмір сүреді. Сол арқылы  біздің </w:t>
            </w:r>
            <w:r w:rsidRPr="00436340">
              <w:rPr>
                <w:rFonts w:ascii="Times New Roman" w:eastAsia="Times New Roman" w:hAnsi="Times New Roman" w:cs="Times New Roman"/>
                <w:bCs/>
                <w:color w:val="000000"/>
                <w:sz w:val="28"/>
                <w:szCs w:val="28"/>
                <w:lang w:val="kk-KZ" w:eastAsia="ru-RU"/>
              </w:rPr>
              <w:lastRenderedPageBreak/>
              <w:t xml:space="preserve">ағзамызға  химиялық элементтер түседі. </w:t>
            </w:r>
          </w:p>
          <w:p w:rsidR="009D697E" w:rsidRPr="00436340" w:rsidRDefault="009D697E" w:rsidP="00CD1757">
            <w:pPr>
              <w:shd w:val="clear" w:color="auto" w:fill="FFFFFF"/>
              <w:spacing w:after="100" w:afterAutospacing="1" w:line="240" w:lineRule="auto"/>
              <w:rPr>
                <w:rFonts w:ascii="Times New Roman" w:eastAsia="Times New Roman" w:hAnsi="Times New Roman" w:cs="Times New Roman"/>
                <w:color w:val="000000"/>
                <w:sz w:val="28"/>
                <w:szCs w:val="28"/>
                <w:lang w:eastAsia="ru-RU"/>
              </w:rPr>
            </w:pPr>
            <w:r w:rsidRPr="00436340">
              <w:rPr>
                <w:rFonts w:ascii="Times New Roman" w:eastAsia="Times New Roman" w:hAnsi="Times New Roman" w:cs="Times New Roman"/>
                <w:color w:val="000000"/>
                <w:sz w:val="28"/>
                <w:szCs w:val="28"/>
                <w:lang w:val="kk-KZ" w:eastAsia="ru-RU"/>
              </w:rPr>
              <w:t xml:space="preserve"> Ағзадағы бейорганикалық заттарда міндетті түрде мынадай 22 элемент болады: Ca, P, O, Na, Mg, S, B, Cl, K, V, Mn, Fe, Co, Ni, Cu, Zn, Mo, Cr, Si, I, F, Se. </w:t>
            </w:r>
            <w:r w:rsidRPr="00436340">
              <w:rPr>
                <w:rFonts w:ascii="Times New Roman" w:eastAsia="Times New Roman" w:hAnsi="Times New Roman" w:cs="Times New Roman"/>
                <w:b/>
                <w:bCs/>
                <w:color w:val="000000"/>
                <w:sz w:val="28"/>
                <w:szCs w:val="28"/>
                <w:lang w:val="kk-KZ" w:eastAsia="ru-RU"/>
              </w:rPr>
              <w:t>Темір. </w:t>
            </w:r>
            <w:r w:rsidRPr="00436340">
              <w:rPr>
                <w:rFonts w:ascii="Times New Roman" w:eastAsia="Times New Roman" w:hAnsi="Times New Roman" w:cs="Times New Roman"/>
                <w:color w:val="000000"/>
                <w:sz w:val="28"/>
                <w:szCs w:val="28"/>
                <w:lang w:val="kk-KZ" w:eastAsia="ru-RU"/>
              </w:rPr>
              <w:t xml:space="preserve"> Егер темір жетіспесе, баршамызға белгілі анемия немесе қаназдық ауруы пайда болады. Бұл элементтің ағзадағы тәуліктік мөлшері — 11-30 мг. Адам қанында 3 грамға жуық темір бар. Оның мөлшері көрсетілген шамадан төмен болса, қанның қызыл жасушасының, яғни, гемоглобиннің түзілуі бұзылып, тыныс алу қызметі нашарлайды.  Темір жетіспеген кезде тері бозарады, тырнақ жұмсарады, әрі тез сынады, ауыз қуысы және ас-қазанның сілекейлі қабаты бүлінеді. Темір жұмыртқаның сарысында, қарақұмықта, грек жаңғағында, күнжіт, фасоль, өрікте, мейізде көп болады.</w:t>
            </w:r>
            <w:r w:rsidRPr="00436340">
              <w:rPr>
                <w:rFonts w:ascii="Times New Roman" w:eastAsia="Times New Roman" w:hAnsi="Times New Roman" w:cs="Times New Roman"/>
                <w:b/>
                <w:bCs/>
                <w:color w:val="000000"/>
                <w:sz w:val="28"/>
                <w:szCs w:val="28"/>
                <w:lang w:val="kk-KZ" w:eastAsia="ru-RU"/>
              </w:rPr>
              <w:t>Йод. </w:t>
            </w:r>
            <w:r w:rsidRPr="00436340">
              <w:rPr>
                <w:rFonts w:ascii="Times New Roman" w:eastAsia="Times New Roman" w:hAnsi="Times New Roman" w:cs="Times New Roman"/>
                <w:color w:val="000000"/>
                <w:sz w:val="28"/>
                <w:szCs w:val="28"/>
                <w:lang w:val="kk-KZ" w:eastAsia="ru-RU"/>
              </w:rPr>
              <w:t xml:space="preserve">Қалқанша безі мен гипофиздің жұмысын жақсартады. Радиация әрекетінен қорғап, радиоактивті йодтың жиналуын ескертеді. Йод селенге тәуелді, ол </w:t>
            </w:r>
            <w:r w:rsidRPr="00436340">
              <w:rPr>
                <w:rFonts w:ascii="Times New Roman" w:eastAsia="Times New Roman" w:hAnsi="Times New Roman" w:cs="Times New Roman"/>
                <w:color w:val="000000"/>
                <w:sz w:val="28"/>
                <w:szCs w:val="28"/>
                <w:lang w:val="kk-KZ" w:eastAsia="ru-RU"/>
              </w:rPr>
              <w:lastRenderedPageBreak/>
              <w:t xml:space="preserve">ағзада селенсіз әрекет етпейді. Ағзадағы йодтың аз болуы ең әуелі орталық жүйке жүйесіне әсер етеді. Бала қажетті мөлшердегі йодты ана құрсағында жатқан кезден бастап алуға тиіс. </w:t>
            </w:r>
            <w:proofErr w:type="spellStart"/>
            <w:r w:rsidRPr="00436340">
              <w:rPr>
                <w:rFonts w:ascii="Times New Roman" w:eastAsia="Times New Roman" w:hAnsi="Times New Roman" w:cs="Times New Roman"/>
                <w:color w:val="000000"/>
                <w:sz w:val="28"/>
                <w:szCs w:val="28"/>
                <w:lang w:eastAsia="ru-RU"/>
              </w:rPr>
              <w:t>Балалардағы</w:t>
            </w:r>
            <w:proofErr w:type="spellEnd"/>
            <w:r w:rsidRPr="00436340">
              <w:rPr>
                <w:rFonts w:ascii="Times New Roman" w:eastAsia="Times New Roman" w:hAnsi="Times New Roman" w:cs="Times New Roman"/>
                <w:color w:val="000000"/>
                <w:sz w:val="28"/>
                <w:szCs w:val="28"/>
                <w:lang w:eastAsia="ru-RU"/>
              </w:rPr>
              <w:t xml:space="preserve"> гипотиреоз </w:t>
            </w:r>
            <w:proofErr w:type="spellStart"/>
            <w:r w:rsidRPr="00436340">
              <w:rPr>
                <w:rFonts w:ascii="Times New Roman" w:eastAsia="Times New Roman" w:hAnsi="Times New Roman" w:cs="Times New Roman"/>
                <w:color w:val="000000"/>
                <w:sz w:val="28"/>
                <w:szCs w:val="28"/>
                <w:lang w:eastAsia="ru-RU"/>
              </w:rPr>
              <w:t>ауруы</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жүйке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қызметінің</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ерекше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бұзылуына</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адамдағы</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интеллектуалдық</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мүмкіндіктің</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тежелі</w:t>
            </w:r>
            <w:proofErr w:type="gramStart"/>
            <w:r w:rsidRPr="00436340">
              <w:rPr>
                <w:rFonts w:ascii="Times New Roman" w:eastAsia="Times New Roman" w:hAnsi="Times New Roman" w:cs="Times New Roman"/>
                <w:color w:val="000000"/>
                <w:sz w:val="28"/>
                <w:szCs w:val="28"/>
                <w:lang w:eastAsia="ru-RU"/>
              </w:rPr>
              <w:t>п</w:t>
            </w:r>
            <w:proofErr w:type="spellEnd"/>
            <w:proofErr w:type="gram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дамуына</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кретинизмге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әкеліп</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соқтырады</w:t>
            </w:r>
            <w:proofErr w:type="spellEnd"/>
            <w:r w:rsidRPr="00436340">
              <w:rPr>
                <w:rFonts w:ascii="Times New Roman" w:eastAsia="Times New Roman" w:hAnsi="Times New Roman" w:cs="Times New Roman"/>
                <w:color w:val="000000"/>
                <w:sz w:val="28"/>
                <w:szCs w:val="28"/>
                <w:lang w:eastAsia="ru-RU"/>
              </w:rPr>
              <w:t xml:space="preserve">. Ал </w:t>
            </w:r>
            <w:proofErr w:type="spellStart"/>
            <w:r w:rsidRPr="00436340">
              <w:rPr>
                <w:rFonts w:ascii="Times New Roman" w:eastAsia="Times New Roman" w:hAnsi="Times New Roman" w:cs="Times New Roman"/>
                <w:color w:val="000000"/>
                <w:sz w:val="28"/>
                <w:szCs w:val="28"/>
                <w:lang w:eastAsia="ru-RU"/>
              </w:rPr>
              <w:t>ересек</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адамдарда</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ойлау</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қабілетінің</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төмендеуі</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жүректің</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соғу</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жиілігі</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азаюы</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байқалады</w:t>
            </w:r>
            <w:proofErr w:type="gramStart"/>
            <w:r w:rsidRPr="00436340">
              <w:rPr>
                <w:rFonts w:ascii="Times New Roman" w:eastAsia="Times New Roman" w:hAnsi="Times New Roman" w:cs="Times New Roman"/>
                <w:color w:val="000000"/>
                <w:sz w:val="28"/>
                <w:szCs w:val="28"/>
                <w:lang w:eastAsia="ru-RU"/>
              </w:rPr>
              <w:t>.</w:t>
            </w:r>
            <w:r w:rsidRPr="00436340">
              <w:rPr>
                <w:rFonts w:ascii="Times New Roman" w:eastAsia="Times New Roman" w:hAnsi="Times New Roman" w:cs="Times New Roman"/>
                <w:b/>
                <w:bCs/>
                <w:color w:val="000000"/>
                <w:sz w:val="28"/>
                <w:szCs w:val="28"/>
                <w:lang w:eastAsia="ru-RU"/>
              </w:rPr>
              <w:t>К</w:t>
            </w:r>
            <w:proofErr w:type="gramEnd"/>
            <w:r w:rsidRPr="00436340">
              <w:rPr>
                <w:rFonts w:ascii="Times New Roman" w:eastAsia="Times New Roman" w:hAnsi="Times New Roman" w:cs="Times New Roman"/>
                <w:b/>
                <w:bCs/>
                <w:color w:val="000000"/>
                <w:sz w:val="28"/>
                <w:szCs w:val="28"/>
                <w:lang w:eastAsia="ru-RU"/>
              </w:rPr>
              <w:t>альций</w:t>
            </w:r>
            <w:proofErr w:type="spellEnd"/>
            <w:r w:rsidRPr="00436340">
              <w:rPr>
                <w:rFonts w:ascii="Times New Roman" w:eastAsia="Times New Roman" w:hAnsi="Times New Roman" w:cs="Times New Roman"/>
                <w:b/>
                <w:bCs/>
                <w:color w:val="000000"/>
                <w:sz w:val="28"/>
                <w:szCs w:val="28"/>
                <w:lang w:eastAsia="ru-RU"/>
              </w:rPr>
              <w:t>.</w:t>
            </w:r>
            <w:r w:rsidRPr="00436340">
              <w:rPr>
                <w:rFonts w:ascii="Times New Roman" w:eastAsia="Times New Roman" w:hAnsi="Times New Roman" w:cs="Times New Roman"/>
                <w:color w:val="000000"/>
                <w:sz w:val="28"/>
                <w:szCs w:val="28"/>
                <w:lang w:eastAsia="ru-RU"/>
              </w:rPr>
              <w:t> </w:t>
            </w:r>
            <w:proofErr w:type="gramStart"/>
            <w:r w:rsidRPr="00436340">
              <w:rPr>
                <w:rFonts w:ascii="Times New Roman" w:eastAsia="Times New Roman" w:hAnsi="Times New Roman" w:cs="Times New Roman"/>
                <w:color w:val="000000"/>
                <w:sz w:val="28"/>
                <w:szCs w:val="28"/>
                <w:lang w:eastAsia="ru-RU"/>
              </w:rPr>
              <w:t>Адам</w:t>
            </w:r>
            <w:proofErr w:type="gram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ағзасында</w:t>
            </w:r>
            <w:proofErr w:type="spellEnd"/>
            <w:r w:rsidRPr="00436340">
              <w:rPr>
                <w:rFonts w:ascii="Times New Roman" w:eastAsia="Times New Roman" w:hAnsi="Times New Roman" w:cs="Times New Roman"/>
                <w:color w:val="000000"/>
                <w:sz w:val="28"/>
                <w:szCs w:val="28"/>
                <w:lang w:eastAsia="ru-RU"/>
              </w:rPr>
              <w:t xml:space="preserve"> 1000-1200 грамм кальций </w:t>
            </w:r>
            <w:proofErr w:type="spellStart"/>
            <w:r w:rsidRPr="00436340">
              <w:rPr>
                <w:rFonts w:ascii="Times New Roman" w:eastAsia="Times New Roman" w:hAnsi="Times New Roman" w:cs="Times New Roman"/>
                <w:color w:val="000000"/>
                <w:sz w:val="28"/>
                <w:szCs w:val="28"/>
                <w:lang w:eastAsia="ru-RU"/>
              </w:rPr>
              <w:t>болады</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соның</w:t>
            </w:r>
            <w:proofErr w:type="spellEnd"/>
            <w:r w:rsidRPr="00436340">
              <w:rPr>
                <w:rFonts w:ascii="Times New Roman" w:eastAsia="Times New Roman" w:hAnsi="Times New Roman" w:cs="Times New Roman"/>
                <w:color w:val="000000"/>
                <w:sz w:val="28"/>
                <w:szCs w:val="28"/>
                <w:lang w:eastAsia="ru-RU"/>
              </w:rPr>
              <w:t xml:space="preserve"> 99 </w:t>
            </w:r>
            <w:proofErr w:type="spellStart"/>
            <w:r w:rsidRPr="00436340">
              <w:rPr>
                <w:rFonts w:ascii="Times New Roman" w:eastAsia="Times New Roman" w:hAnsi="Times New Roman" w:cs="Times New Roman"/>
                <w:color w:val="000000"/>
                <w:sz w:val="28"/>
                <w:szCs w:val="28"/>
                <w:lang w:eastAsia="ru-RU"/>
              </w:rPr>
              <w:t>пайызы</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сүйекте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тіс</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кіреу-кесінде</w:t>
            </w:r>
            <w:proofErr w:type="spellEnd"/>
            <w:r w:rsidRPr="00436340">
              <w:rPr>
                <w:rFonts w:ascii="Times New Roman" w:eastAsia="Times New Roman" w:hAnsi="Times New Roman" w:cs="Times New Roman"/>
                <w:color w:val="000000"/>
                <w:sz w:val="28"/>
                <w:szCs w:val="28"/>
                <w:lang w:eastAsia="ru-RU"/>
              </w:rPr>
              <w:t xml:space="preserve">, ал 1%-ы </w:t>
            </w:r>
            <w:proofErr w:type="spellStart"/>
            <w:r w:rsidRPr="00436340">
              <w:rPr>
                <w:rFonts w:ascii="Times New Roman" w:eastAsia="Times New Roman" w:hAnsi="Times New Roman" w:cs="Times New Roman"/>
                <w:color w:val="000000"/>
                <w:sz w:val="28"/>
                <w:szCs w:val="28"/>
                <w:lang w:eastAsia="ru-RU"/>
              </w:rPr>
              <w:t>ішкі</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жасушада</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қан</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құрамында</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маңызды</w:t>
            </w:r>
            <w:proofErr w:type="spellEnd"/>
            <w:r w:rsidRPr="00436340">
              <w:rPr>
                <w:rFonts w:ascii="Times New Roman" w:eastAsia="Times New Roman" w:hAnsi="Times New Roman" w:cs="Times New Roman"/>
                <w:color w:val="000000"/>
                <w:sz w:val="28"/>
                <w:szCs w:val="28"/>
                <w:lang w:eastAsia="ru-RU"/>
              </w:rPr>
              <w:t xml:space="preserve"> роль </w:t>
            </w:r>
            <w:proofErr w:type="spellStart"/>
            <w:r w:rsidRPr="00436340">
              <w:rPr>
                <w:rFonts w:ascii="Times New Roman" w:eastAsia="Times New Roman" w:hAnsi="Times New Roman" w:cs="Times New Roman"/>
                <w:color w:val="000000"/>
                <w:sz w:val="28"/>
                <w:szCs w:val="28"/>
                <w:lang w:eastAsia="ru-RU"/>
              </w:rPr>
              <w:t>атқарады</w:t>
            </w:r>
            <w:proofErr w:type="spellEnd"/>
            <w:r w:rsidRPr="00436340">
              <w:rPr>
                <w:rFonts w:ascii="Times New Roman" w:eastAsia="Times New Roman" w:hAnsi="Times New Roman" w:cs="Times New Roman"/>
                <w:color w:val="000000"/>
                <w:sz w:val="28"/>
                <w:szCs w:val="28"/>
                <w:lang w:eastAsia="ru-RU"/>
              </w:rPr>
              <w:t xml:space="preserve">. Кальций </w:t>
            </w:r>
            <w:proofErr w:type="spellStart"/>
            <w:r w:rsidRPr="00436340">
              <w:rPr>
                <w:rFonts w:ascii="Times New Roman" w:eastAsia="Times New Roman" w:hAnsi="Times New Roman" w:cs="Times New Roman"/>
                <w:color w:val="000000"/>
                <w:sz w:val="28"/>
                <w:szCs w:val="28"/>
                <w:lang w:eastAsia="ru-RU"/>
              </w:rPr>
              <w:t>сүтте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жалпы</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ағарғанда</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балықта</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теңіз</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өнімдерінде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көп</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болады</w:t>
            </w:r>
            <w:proofErr w:type="gramStart"/>
            <w:r w:rsidRPr="00436340">
              <w:rPr>
                <w:rFonts w:ascii="Times New Roman" w:eastAsia="Times New Roman" w:hAnsi="Times New Roman" w:cs="Times New Roman"/>
                <w:color w:val="000000"/>
                <w:sz w:val="28"/>
                <w:szCs w:val="28"/>
                <w:lang w:eastAsia="ru-RU"/>
              </w:rPr>
              <w:t>.</w:t>
            </w:r>
            <w:r w:rsidRPr="00436340">
              <w:rPr>
                <w:rFonts w:ascii="Times New Roman" w:eastAsia="Times New Roman" w:hAnsi="Times New Roman" w:cs="Times New Roman"/>
                <w:b/>
                <w:bCs/>
                <w:color w:val="000000"/>
                <w:sz w:val="28"/>
                <w:szCs w:val="28"/>
                <w:lang w:eastAsia="ru-RU"/>
              </w:rPr>
              <w:t>М</w:t>
            </w:r>
            <w:proofErr w:type="gramEnd"/>
            <w:r w:rsidRPr="00436340">
              <w:rPr>
                <w:rFonts w:ascii="Times New Roman" w:eastAsia="Times New Roman" w:hAnsi="Times New Roman" w:cs="Times New Roman"/>
                <w:b/>
                <w:bCs/>
                <w:color w:val="000000"/>
                <w:sz w:val="28"/>
                <w:szCs w:val="28"/>
                <w:lang w:eastAsia="ru-RU"/>
              </w:rPr>
              <w:t>агний</w:t>
            </w:r>
            <w:proofErr w:type="spellEnd"/>
            <w:r w:rsidRPr="00436340">
              <w:rPr>
                <w:rFonts w:ascii="Times New Roman" w:eastAsia="Times New Roman" w:hAnsi="Times New Roman" w:cs="Times New Roman"/>
                <w:b/>
                <w:bCs/>
                <w:color w:val="000000"/>
                <w:sz w:val="28"/>
                <w:szCs w:val="28"/>
                <w:lang w:eastAsia="ru-RU"/>
              </w:rPr>
              <w:t>. </w:t>
            </w:r>
            <w:proofErr w:type="spellStart"/>
            <w:proofErr w:type="gramStart"/>
            <w:r w:rsidRPr="00436340">
              <w:rPr>
                <w:rFonts w:ascii="Times New Roman" w:eastAsia="Times New Roman" w:hAnsi="Times New Roman" w:cs="Times New Roman"/>
                <w:color w:val="000000"/>
                <w:sz w:val="28"/>
                <w:szCs w:val="28"/>
                <w:lang w:eastAsia="ru-RU"/>
              </w:rPr>
              <w:t>Адам</w:t>
            </w:r>
            <w:proofErr w:type="gramEnd"/>
            <w:r w:rsidRPr="00436340">
              <w:rPr>
                <w:rFonts w:ascii="Times New Roman" w:eastAsia="Times New Roman" w:hAnsi="Times New Roman" w:cs="Times New Roman"/>
                <w:color w:val="000000"/>
                <w:sz w:val="28"/>
                <w:szCs w:val="28"/>
                <w:lang w:eastAsia="ru-RU"/>
              </w:rPr>
              <w:t>ға</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күніне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шамамен</w:t>
            </w:r>
            <w:proofErr w:type="spellEnd"/>
            <w:r w:rsidRPr="00436340">
              <w:rPr>
                <w:rFonts w:ascii="Times New Roman" w:eastAsia="Times New Roman" w:hAnsi="Times New Roman" w:cs="Times New Roman"/>
                <w:color w:val="000000"/>
                <w:sz w:val="28"/>
                <w:szCs w:val="28"/>
                <w:lang w:eastAsia="ru-RU"/>
              </w:rPr>
              <w:t xml:space="preserve"> 400 мг магний </w:t>
            </w:r>
            <w:proofErr w:type="spellStart"/>
            <w:r w:rsidRPr="00436340">
              <w:rPr>
                <w:rFonts w:ascii="Times New Roman" w:eastAsia="Times New Roman" w:hAnsi="Times New Roman" w:cs="Times New Roman"/>
                <w:color w:val="000000"/>
                <w:sz w:val="28"/>
                <w:szCs w:val="28"/>
                <w:lang w:eastAsia="ru-RU"/>
              </w:rPr>
              <w:t>керек</w:t>
            </w:r>
            <w:proofErr w:type="spellEnd"/>
            <w:r w:rsidRPr="00436340">
              <w:rPr>
                <w:rFonts w:ascii="Times New Roman" w:eastAsia="Times New Roman" w:hAnsi="Times New Roman" w:cs="Times New Roman"/>
                <w:color w:val="000000"/>
                <w:sz w:val="28"/>
                <w:szCs w:val="28"/>
                <w:lang w:eastAsia="ru-RU"/>
              </w:rPr>
              <w:t xml:space="preserve">. Магний </w:t>
            </w:r>
            <w:proofErr w:type="spellStart"/>
            <w:r w:rsidRPr="00436340">
              <w:rPr>
                <w:rFonts w:ascii="Times New Roman" w:eastAsia="Times New Roman" w:hAnsi="Times New Roman" w:cs="Times New Roman"/>
                <w:color w:val="000000"/>
                <w:sz w:val="28"/>
                <w:szCs w:val="28"/>
                <w:lang w:eastAsia="ru-RU"/>
              </w:rPr>
              <w:t>жетіспеген</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кезде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көңі</w:t>
            </w:r>
            <w:proofErr w:type="gramStart"/>
            <w:r w:rsidRPr="00436340">
              <w:rPr>
                <w:rFonts w:ascii="Times New Roman" w:eastAsia="Times New Roman" w:hAnsi="Times New Roman" w:cs="Times New Roman"/>
                <w:color w:val="000000"/>
                <w:sz w:val="28"/>
                <w:szCs w:val="28"/>
                <w:lang w:eastAsia="ru-RU"/>
              </w:rPr>
              <w:t>л-к</w:t>
            </w:r>
            <w:proofErr w:type="gramEnd"/>
            <w:r w:rsidRPr="00436340">
              <w:rPr>
                <w:rFonts w:ascii="Times New Roman" w:eastAsia="Times New Roman" w:hAnsi="Times New Roman" w:cs="Times New Roman"/>
                <w:color w:val="000000"/>
                <w:sz w:val="28"/>
                <w:szCs w:val="28"/>
                <w:lang w:eastAsia="ru-RU"/>
              </w:rPr>
              <w:t>үй</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құбылады</w:t>
            </w:r>
            <w:proofErr w:type="spellEnd"/>
            <w:r w:rsidRPr="00436340">
              <w:rPr>
                <w:rFonts w:ascii="Times New Roman" w:eastAsia="Times New Roman" w:hAnsi="Times New Roman" w:cs="Times New Roman"/>
                <w:color w:val="000000"/>
                <w:sz w:val="28"/>
                <w:szCs w:val="28"/>
                <w:lang w:eastAsia="ru-RU"/>
              </w:rPr>
              <w:t xml:space="preserve">. Адам </w:t>
            </w:r>
            <w:proofErr w:type="spellStart"/>
            <w:r w:rsidRPr="00436340">
              <w:rPr>
                <w:rFonts w:ascii="Times New Roman" w:eastAsia="Times New Roman" w:hAnsi="Times New Roman" w:cs="Times New Roman"/>
                <w:color w:val="000000"/>
                <w:sz w:val="28"/>
                <w:szCs w:val="28"/>
                <w:lang w:eastAsia="ru-RU"/>
              </w:rPr>
              <w:t>ашуланшақ</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жылауық</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болады</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ұйқысы</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нашарлайды</w:t>
            </w:r>
            <w:proofErr w:type="gramStart"/>
            <w:r w:rsidRPr="00436340">
              <w:rPr>
                <w:rFonts w:ascii="Times New Roman" w:eastAsia="Times New Roman" w:hAnsi="Times New Roman" w:cs="Times New Roman"/>
                <w:color w:val="000000"/>
                <w:sz w:val="28"/>
                <w:szCs w:val="28"/>
                <w:lang w:eastAsia="ru-RU"/>
              </w:rPr>
              <w:t>.А</w:t>
            </w:r>
            <w:proofErr w:type="gramEnd"/>
            <w:r w:rsidRPr="00436340">
              <w:rPr>
                <w:rFonts w:ascii="Times New Roman" w:eastAsia="Times New Roman" w:hAnsi="Times New Roman" w:cs="Times New Roman"/>
                <w:color w:val="000000"/>
                <w:sz w:val="28"/>
                <w:szCs w:val="28"/>
                <w:lang w:eastAsia="ru-RU"/>
              </w:rPr>
              <w:t>л</w:t>
            </w:r>
            <w:proofErr w:type="spellEnd"/>
            <w:r w:rsidRPr="00436340">
              <w:rPr>
                <w:rFonts w:ascii="Times New Roman" w:eastAsia="Times New Roman" w:hAnsi="Times New Roman" w:cs="Times New Roman"/>
                <w:color w:val="000000"/>
                <w:sz w:val="28"/>
                <w:szCs w:val="28"/>
                <w:lang w:eastAsia="ru-RU"/>
              </w:rPr>
              <w:t xml:space="preserve"> </w:t>
            </w:r>
            <w:r w:rsidRPr="00436340">
              <w:rPr>
                <w:rFonts w:ascii="Times New Roman" w:eastAsia="Times New Roman" w:hAnsi="Times New Roman" w:cs="Times New Roman"/>
                <w:b/>
                <w:color w:val="000000"/>
                <w:sz w:val="28"/>
                <w:szCs w:val="28"/>
                <w:lang w:eastAsia="ru-RU"/>
              </w:rPr>
              <w:t xml:space="preserve">магний </w:t>
            </w:r>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күйзеліске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қарсы</w:t>
            </w:r>
            <w:proofErr w:type="spellEnd"/>
            <w:r w:rsidRPr="00436340">
              <w:rPr>
                <w:rFonts w:ascii="Times New Roman" w:eastAsia="Times New Roman" w:hAnsi="Times New Roman" w:cs="Times New Roman"/>
                <w:color w:val="000000"/>
                <w:sz w:val="28"/>
                <w:szCs w:val="28"/>
                <w:lang w:eastAsia="ru-RU"/>
              </w:rPr>
              <w:t xml:space="preserve"> макроэлемент. </w:t>
            </w:r>
            <w:proofErr w:type="spellStart"/>
            <w:r w:rsidRPr="00436340">
              <w:rPr>
                <w:rFonts w:ascii="Times New Roman" w:eastAsia="Times New Roman" w:hAnsi="Times New Roman" w:cs="Times New Roman"/>
                <w:color w:val="000000"/>
                <w:sz w:val="28"/>
                <w:szCs w:val="28"/>
                <w:lang w:eastAsia="ru-RU"/>
              </w:rPr>
              <w:t>Әсіресе</w:t>
            </w:r>
            <w:proofErr w:type="spellEnd"/>
            <w:r w:rsidRPr="00436340">
              <w:rPr>
                <w:rFonts w:ascii="Times New Roman" w:eastAsia="Times New Roman" w:hAnsi="Times New Roman" w:cs="Times New Roman"/>
                <w:color w:val="000000"/>
                <w:sz w:val="28"/>
                <w:szCs w:val="28"/>
                <w:lang w:eastAsia="ru-RU"/>
              </w:rPr>
              <w:t xml:space="preserve">, В6 </w:t>
            </w:r>
            <w:proofErr w:type="spellStart"/>
            <w:r w:rsidRPr="00436340">
              <w:rPr>
                <w:rFonts w:ascii="Times New Roman" w:eastAsia="Times New Roman" w:hAnsi="Times New Roman" w:cs="Times New Roman"/>
                <w:color w:val="000000"/>
                <w:sz w:val="28"/>
                <w:szCs w:val="28"/>
                <w:lang w:eastAsia="ru-RU"/>
              </w:rPr>
              <w:t>витаминімен</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бірге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ол</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жүйке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ұлпаларының</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жұмысын</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lastRenderedPageBreak/>
              <w:t>жақсартады</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Сондай-ақ</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сүйек</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түзуге</w:t>
            </w:r>
            <w:proofErr w:type="spellEnd"/>
            <w:r w:rsidRPr="00436340">
              <w:rPr>
                <w:rFonts w:ascii="Times New Roman" w:eastAsia="Times New Roman" w:hAnsi="Times New Roman" w:cs="Times New Roman"/>
                <w:color w:val="000000"/>
                <w:sz w:val="28"/>
                <w:szCs w:val="28"/>
                <w:lang w:eastAsia="ru-RU"/>
              </w:rPr>
              <w:t xml:space="preserve"> де </w:t>
            </w:r>
            <w:proofErr w:type="spellStart"/>
            <w:r w:rsidRPr="00436340">
              <w:rPr>
                <w:rFonts w:ascii="Times New Roman" w:eastAsia="Times New Roman" w:hAnsi="Times New Roman" w:cs="Times New Roman"/>
                <w:color w:val="000000"/>
                <w:sz w:val="28"/>
                <w:szCs w:val="28"/>
                <w:lang w:eastAsia="ru-RU"/>
              </w:rPr>
              <w:t>қатысады</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Жүрек</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соғысының</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ырғағын</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қалыпқа</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келті</w:t>
            </w:r>
            <w:proofErr w:type="gramStart"/>
            <w:r w:rsidRPr="00436340">
              <w:rPr>
                <w:rFonts w:ascii="Times New Roman" w:eastAsia="Times New Roman" w:hAnsi="Times New Roman" w:cs="Times New Roman"/>
                <w:color w:val="000000"/>
                <w:sz w:val="28"/>
                <w:szCs w:val="28"/>
                <w:lang w:eastAsia="ru-RU"/>
              </w:rPr>
              <w:t>ред</w:t>
            </w:r>
            <w:proofErr w:type="gramEnd"/>
            <w:r w:rsidRPr="00436340">
              <w:rPr>
                <w:rFonts w:ascii="Times New Roman" w:eastAsia="Times New Roman" w:hAnsi="Times New Roman" w:cs="Times New Roman"/>
                <w:color w:val="000000"/>
                <w:sz w:val="28"/>
                <w:szCs w:val="28"/>
                <w:lang w:eastAsia="ru-RU"/>
              </w:rPr>
              <w:t>і</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тамыр</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кеңейтуге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атсалысып</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оттегімен</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қамтамасыз</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етуге</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көмектеседі</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сондықтан</w:t>
            </w:r>
            <w:proofErr w:type="spellEnd"/>
            <w:r w:rsidRPr="00436340">
              <w:rPr>
                <w:rFonts w:ascii="Times New Roman" w:eastAsia="Times New Roman" w:hAnsi="Times New Roman" w:cs="Times New Roman"/>
                <w:color w:val="000000"/>
                <w:sz w:val="28"/>
                <w:szCs w:val="28"/>
                <w:lang w:eastAsia="ru-RU"/>
              </w:rPr>
              <w:t xml:space="preserve"> да </w:t>
            </w:r>
            <w:proofErr w:type="spellStart"/>
            <w:r w:rsidRPr="00436340">
              <w:rPr>
                <w:rFonts w:ascii="Times New Roman" w:eastAsia="Times New Roman" w:hAnsi="Times New Roman" w:cs="Times New Roman"/>
                <w:color w:val="000000"/>
                <w:sz w:val="28"/>
                <w:szCs w:val="28"/>
                <w:lang w:eastAsia="ru-RU"/>
              </w:rPr>
              <w:t>магнийді</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жүрек</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ауруына</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шалдыққан</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науқастарға</w:t>
            </w:r>
            <w:proofErr w:type="spellEnd"/>
            <w:r w:rsidRPr="00436340">
              <w:rPr>
                <w:rFonts w:ascii="Times New Roman" w:eastAsia="Times New Roman" w:hAnsi="Times New Roman" w:cs="Times New Roman"/>
                <w:color w:val="000000"/>
                <w:sz w:val="28"/>
                <w:szCs w:val="28"/>
                <w:lang w:eastAsia="ru-RU"/>
              </w:rPr>
              <w:t xml:space="preserve"> </w:t>
            </w:r>
            <w:proofErr w:type="spellStart"/>
            <w:r w:rsidRPr="00436340">
              <w:rPr>
                <w:rFonts w:ascii="Times New Roman" w:eastAsia="Times New Roman" w:hAnsi="Times New Roman" w:cs="Times New Roman"/>
                <w:color w:val="000000"/>
                <w:sz w:val="28"/>
                <w:szCs w:val="28"/>
                <w:lang w:eastAsia="ru-RU"/>
              </w:rPr>
              <w:t>қолданады</w:t>
            </w:r>
            <w:proofErr w:type="spellEnd"/>
            <w:r w:rsidRPr="00436340">
              <w:rPr>
                <w:rFonts w:ascii="Times New Roman" w:eastAsia="Times New Roman" w:hAnsi="Times New Roman" w:cs="Times New Roman"/>
                <w:color w:val="000000"/>
                <w:sz w:val="28"/>
                <w:szCs w:val="28"/>
                <w:lang w:eastAsia="ru-RU"/>
              </w:rPr>
              <w:t>.</w:t>
            </w:r>
          </w:p>
          <w:p w:rsidR="00CD1757" w:rsidRPr="00436340" w:rsidRDefault="00CD1757" w:rsidP="00CD1757">
            <w:pPr>
              <w:shd w:val="clear" w:color="auto" w:fill="FFFFFF"/>
              <w:spacing w:after="100" w:afterAutospacing="1" w:line="240" w:lineRule="auto"/>
              <w:rPr>
                <w:rFonts w:ascii="Times New Roman" w:eastAsia="Times New Roman" w:hAnsi="Times New Roman" w:cs="Times New Roman"/>
                <w:color w:val="000000"/>
                <w:sz w:val="28"/>
                <w:szCs w:val="28"/>
                <w:lang w:val="kk-KZ" w:eastAsia="ru-RU"/>
              </w:rPr>
            </w:pPr>
            <w:r w:rsidRPr="00436340">
              <w:rPr>
                <w:rFonts w:ascii="Times New Roman" w:hAnsi="Times New Roman" w:cs="Times New Roman"/>
                <w:color w:val="C00000"/>
                <w:sz w:val="28"/>
                <w:szCs w:val="28"/>
                <w:lang w:val="kk-KZ"/>
              </w:rPr>
              <w:t>Сұрақ: Химиялық элементтердің ад</w:t>
            </w:r>
            <w:r w:rsidR="00131B90" w:rsidRPr="00436340">
              <w:rPr>
                <w:rFonts w:ascii="Times New Roman" w:hAnsi="Times New Roman" w:cs="Times New Roman"/>
                <w:color w:val="C00000"/>
                <w:sz w:val="28"/>
                <w:szCs w:val="28"/>
                <w:lang w:val="kk-KZ"/>
              </w:rPr>
              <w:t>ам ағзасына  қандай пайдасы бар</w:t>
            </w:r>
            <w:r w:rsidR="00131B90" w:rsidRPr="00436340">
              <w:rPr>
                <w:rFonts w:ascii="Times New Roman" w:hAnsi="Times New Roman" w:cs="Times New Roman"/>
                <w:sz w:val="28"/>
                <w:szCs w:val="28"/>
                <w:lang w:val="kk-KZ"/>
              </w:rPr>
              <w:t xml:space="preserve">?  </w:t>
            </w:r>
            <w:r w:rsidR="00131B90" w:rsidRPr="00436340">
              <w:rPr>
                <w:rFonts w:ascii="Times New Roman" w:eastAsia="Times New Roman" w:hAnsi="Times New Roman" w:cs="Times New Roman"/>
                <w:b/>
                <w:bCs/>
                <w:kern w:val="36"/>
                <w:sz w:val="28"/>
                <w:szCs w:val="28"/>
                <w:lang w:val="kk-KZ" w:eastAsia="ru-RU"/>
              </w:rPr>
              <w:t>Күтілетін жауап:</w:t>
            </w:r>
          </w:p>
          <w:p w:rsidR="00131B90" w:rsidRPr="00436340" w:rsidRDefault="00131B90" w:rsidP="00131B90">
            <w:pPr>
              <w:shd w:val="clear" w:color="auto" w:fill="FFFFFF"/>
              <w:spacing w:after="0" w:line="240" w:lineRule="auto"/>
              <w:rPr>
                <w:rFonts w:ascii="Times New Roman" w:eastAsia="Times New Roman" w:hAnsi="Times New Roman" w:cs="Times New Roman"/>
                <w:color w:val="000000"/>
                <w:sz w:val="28"/>
                <w:szCs w:val="28"/>
                <w:lang w:val="kk-KZ" w:eastAsia="ru-RU"/>
              </w:rPr>
            </w:pPr>
            <w:r w:rsidRPr="00436340">
              <w:rPr>
                <w:rFonts w:ascii="Times New Roman" w:eastAsia="Times New Roman" w:hAnsi="Times New Roman" w:cs="Times New Roman"/>
                <w:bCs/>
                <w:color w:val="000000"/>
                <w:sz w:val="28"/>
                <w:szCs w:val="28"/>
                <w:lang w:val="kk-KZ" w:eastAsia="ru-RU"/>
              </w:rPr>
              <w:t>Жер бетіндегі барлық тірі ағза, оның ішінде адам қоршаған ортамен тығыз қарым-қатынаста өмір сүреді. Сол арқылы  біздің ағзамызға  химиялық элементтер түседі. Адам ағзасына химиялық элементтер жетіспесе ,ағзамыз түрлі ауруларға ұшырайды.Күнделікті тағаммен химиялық элеменнтер жеміс жидектер арқылы , азық –түлік арқылы түсіп отыруы қажет.</w:t>
            </w:r>
          </w:p>
          <w:p w:rsidR="00341C14" w:rsidRPr="00436340" w:rsidRDefault="00131B90" w:rsidP="00CD1757">
            <w:pPr>
              <w:shd w:val="clear" w:color="auto" w:fill="FFFFFF"/>
              <w:spacing w:after="100" w:afterAutospacing="1" w:line="240" w:lineRule="auto"/>
              <w:rPr>
                <w:rFonts w:ascii="Times New Roman" w:eastAsia="Times New Roman" w:hAnsi="Times New Roman" w:cs="Times New Roman"/>
                <w:sz w:val="28"/>
                <w:szCs w:val="28"/>
                <w:lang w:val="kk-KZ" w:eastAsia="ru-RU"/>
              </w:rPr>
            </w:pPr>
            <w:r w:rsidRPr="00436340">
              <w:rPr>
                <w:rFonts w:ascii="Times New Roman" w:hAnsi="Times New Roman" w:cs="Times New Roman"/>
                <w:b/>
                <w:color w:val="00B050"/>
                <w:sz w:val="28"/>
                <w:szCs w:val="28"/>
                <w:lang w:val="kk-KZ"/>
              </w:rPr>
              <w:t xml:space="preserve">ЕББҚ бар оқушыға берілетін тапсырма адам ағзасы мен жеміс жидектердің суреті берілгенде  химиялық элементтердің ағза және өсімдіктерде ,азық түлікте кездесетінін түсініп айтады </w:t>
            </w:r>
            <w:r w:rsidRPr="00436340">
              <w:rPr>
                <w:rFonts w:ascii="Times New Roman" w:hAnsi="Times New Roman" w:cs="Times New Roman"/>
                <w:b/>
                <w:color w:val="00B050"/>
                <w:sz w:val="28"/>
                <w:szCs w:val="28"/>
                <w:lang w:val="kk-KZ"/>
              </w:rPr>
              <w:lastRenderedPageBreak/>
              <w:t>немесе жазады.</w:t>
            </w:r>
          </w:p>
          <w:p w:rsidR="00427FD6" w:rsidRPr="00436340" w:rsidRDefault="00131B90" w:rsidP="00427FD6">
            <w:pPr>
              <w:shd w:val="clear" w:color="auto" w:fill="FFFFFF"/>
              <w:spacing w:after="100" w:afterAutospacing="1" w:line="240" w:lineRule="auto"/>
              <w:rPr>
                <w:rFonts w:ascii="Times New Roman" w:eastAsia="Times New Roman" w:hAnsi="Times New Roman" w:cs="Times New Roman"/>
                <w:color w:val="000000"/>
                <w:sz w:val="28"/>
                <w:szCs w:val="28"/>
                <w:lang w:val="kk-KZ" w:eastAsia="ru-RU"/>
              </w:rPr>
            </w:pPr>
            <w:r w:rsidRPr="00436340">
              <w:rPr>
                <w:rFonts w:ascii="Times New Roman" w:hAnsi="Times New Roman" w:cs="Times New Roman"/>
                <w:color w:val="C00000"/>
                <w:sz w:val="28"/>
                <w:szCs w:val="28"/>
                <w:lang w:val="kk-KZ"/>
              </w:rPr>
              <w:t>Сұрақ: Мәтінді оқығанда</w:t>
            </w:r>
            <w:r w:rsidR="00427FD6" w:rsidRPr="00436340">
              <w:rPr>
                <w:rFonts w:ascii="Times New Roman" w:hAnsi="Times New Roman" w:cs="Times New Roman"/>
                <w:color w:val="C00000"/>
                <w:sz w:val="28"/>
                <w:szCs w:val="28"/>
                <w:lang w:val="kk-KZ"/>
              </w:rPr>
              <w:t>,</w:t>
            </w:r>
            <w:r w:rsidRPr="00436340">
              <w:rPr>
                <w:rFonts w:ascii="Times New Roman" w:hAnsi="Times New Roman" w:cs="Times New Roman"/>
                <w:color w:val="C00000"/>
                <w:sz w:val="28"/>
                <w:szCs w:val="28"/>
                <w:lang w:val="kk-KZ"/>
              </w:rPr>
              <w:t xml:space="preserve"> кездескен элементтер бойынша химиялық элементтердің </w:t>
            </w:r>
            <w:r w:rsidR="00427FD6" w:rsidRPr="00436340">
              <w:rPr>
                <w:rFonts w:ascii="Times New Roman" w:hAnsi="Times New Roman" w:cs="Times New Roman"/>
                <w:color w:val="C00000"/>
                <w:sz w:val="28"/>
                <w:szCs w:val="28"/>
                <w:lang w:val="kk-KZ"/>
              </w:rPr>
              <w:t>энергетикалық деңгейлерін жазыңыздар?</w:t>
            </w:r>
            <w:r w:rsidRPr="00436340">
              <w:rPr>
                <w:rFonts w:ascii="Times New Roman" w:hAnsi="Times New Roman" w:cs="Times New Roman"/>
                <w:color w:val="C00000"/>
                <w:sz w:val="28"/>
                <w:szCs w:val="28"/>
                <w:lang w:val="kk-KZ"/>
              </w:rPr>
              <w:t>.</w:t>
            </w:r>
            <w:r w:rsidR="00427FD6" w:rsidRPr="00436340">
              <w:rPr>
                <w:rFonts w:ascii="Times New Roman" w:eastAsia="Times New Roman" w:hAnsi="Times New Roman" w:cs="Times New Roman"/>
                <w:sz w:val="28"/>
                <w:szCs w:val="28"/>
                <w:lang w:val="kk-KZ" w:eastAsia="ru-RU"/>
              </w:rPr>
              <w:t xml:space="preserve"> </w:t>
            </w:r>
            <w:r w:rsidR="00427FD6" w:rsidRPr="00436340">
              <w:rPr>
                <w:rFonts w:ascii="Times New Roman" w:eastAsia="Times New Roman" w:hAnsi="Times New Roman" w:cs="Times New Roman"/>
                <w:b/>
                <w:bCs/>
                <w:kern w:val="36"/>
                <w:sz w:val="28"/>
                <w:szCs w:val="28"/>
                <w:lang w:val="kk-KZ" w:eastAsia="ru-RU"/>
              </w:rPr>
              <w:t>Күтілетін жауап:</w:t>
            </w:r>
          </w:p>
          <w:p w:rsidR="00427FD6"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+11Na )2е)8е)1е</w:t>
            </w:r>
          </w:p>
          <w:p w:rsidR="00427FD6"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 xml:space="preserve"> +19K)2е)8е) 8е)1е  </w:t>
            </w:r>
          </w:p>
          <w:p w:rsidR="00427FD6"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 xml:space="preserve">+20Ca)2е)8е)2е  </w:t>
            </w:r>
          </w:p>
          <w:p w:rsidR="00427FD6"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 xml:space="preserve">+12Mg)2е)8е)2е  </w:t>
            </w:r>
          </w:p>
          <w:p w:rsidR="00427FD6"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 xml:space="preserve">+15P)2е)8е)5е </w:t>
            </w:r>
          </w:p>
          <w:p w:rsidR="00AD5E5A"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+8O)2е)6е)</w:t>
            </w:r>
          </w:p>
          <w:p w:rsidR="00AD5E5A" w:rsidRPr="00436340" w:rsidRDefault="00AC1436" w:rsidP="00CD1757">
            <w:pPr>
              <w:shd w:val="clear" w:color="auto" w:fill="FFFFFF"/>
              <w:spacing w:after="100" w:afterAutospacing="1" w:line="240" w:lineRule="auto"/>
              <w:rPr>
                <w:rFonts w:ascii="Times New Roman" w:eastAsia="Times New Roman" w:hAnsi="Times New Roman" w:cs="Times New Roman"/>
                <w:sz w:val="28"/>
                <w:szCs w:val="28"/>
                <w:lang w:val="kk-KZ" w:eastAsia="ru-RU"/>
              </w:rPr>
            </w:pPr>
            <w:r w:rsidRPr="00436340">
              <w:rPr>
                <w:rFonts w:ascii="Times New Roman" w:hAnsi="Times New Roman" w:cs="Times New Roman"/>
                <w:b/>
                <w:color w:val="00B050"/>
                <w:sz w:val="28"/>
                <w:szCs w:val="28"/>
                <w:lang w:val="kk-KZ"/>
              </w:rPr>
              <w:t>ЕББҚ бар оқушыға мұғалімнің қолдауы мен басқа элементтердің энергитакалық деңгейі бар кестеге сүйене отырып тапсырманы орындайды.</w:t>
            </w:r>
          </w:p>
          <w:p w:rsidR="00436340" w:rsidRDefault="00436340" w:rsidP="00F76639">
            <w:pPr>
              <w:shd w:val="clear" w:color="auto" w:fill="FFFFFF"/>
              <w:spacing w:after="0" w:line="240" w:lineRule="auto"/>
              <w:rPr>
                <w:rFonts w:ascii="Times New Roman" w:eastAsia="Times New Roman" w:hAnsi="Times New Roman" w:cs="Times New Roman"/>
                <w:sz w:val="28"/>
                <w:szCs w:val="28"/>
                <w:lang w:val="kk-KZ" w:eastAsia="ru-RU"/>
              </w:rPr>
            </w:pPr>
          </w:p>
          <w:p w:rsidR="00CE14E7" w:rsidRPr="00436340" w:rsidRDefault="00CE14E7" w:rsidP="00F76639">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«Менің сабақтан кейінгі әсерім</w:t>
            </w:r>
            <w:r w:rsidR="00964B22" w:rsidRPr="00436340">
              <w:rPr>
                <w:rFonts w:ascii="Times New Roman" w:eastAsia="Times New Roman" w:hAnsi="Times New Roman" w:cs="Times New Roman"/>
                <w:sz w:val="28"/>
                <w:szCs w:val="28"/>
                <w:lang w:val="kk-KZ" w:eastAsia="ru-RU"/>
              </w:rPr>
              <w:t xml:space="preserve"> </w:t>
            </w:r>
            <w:r w:rsidRPr="00436340">
              <w:rPr>
                <w:rFonts w:ascii="Times New Roman" w:eastAsia="Times New Roman" w:hAnsi="Times New Roman" w:cs="Times New Roman"/>
                <w:sz w:val="28"/>
                <w:szCs w:val="28"/>
                <w:lang w:val="kk-KZ" w:eastAsia="ru-RU"/>
              </w:rPr>
              <w:t>»</w:t>
            </w:r>
          </w:p>
          <w:p w:rsidR="00964B22" w:rsidRPr="00436340" w:rsidRDefault="00964B22" w:rsidP="00F76639">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аяқталмаған сөйлем</w:t>
            </w:r>
          </w:p>
          <w:p w:rsidR="00F76639" w:rsidRPr="00436340" w:rsidRDefault="00CE14E7" w:rsidP="00F76639">
            <w:pPr>
              <w:spacing w:after="0" w:line="240" w:lineRule="auto"/>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eastAsia="ru-RU"/>
              </w:rPr>
              <w:t>Мен</w:t>
            </w:r>
            <w:r w:rsidR="00964B22" w:rsidRPr="00436340">
              <w:rPr>
                <w:rFonts w:ascii="Times New Roman" w:eastAsia="Times New Roman" w:hAnsi="Times New Roman" w:cs="Times New Roman"/>
                <w:sz w:val="28"/>
                <w:szCs w:val="28"/>
                <w:lang w:val="kk-KZ" w:eastAsia="ru-RU"/>
              </w:rPr>
              <w:t>.......</w:t>
            </w:r>
            <w:r w:rsidRPr="00436340">
              <w:rPr>
                <w:rFonts w:ascii="Times New Roman" w:eastAsia="Times New Roman" w:hAnsi="Times New Roman" w:cs="Times New Roman"/>
                <w:sz w:val="28"/>
                <w:szCs w:val="28"/>
                <w:lang w:val="kk-KZ" w:eastAsia="ru-RU"/>
              </w:rPr>
              <w:t xml:space="preserve"> бүгін білдім. Мен </w:t>
            </w:r>
            <w:r w:rsidR="00964B22" w:rsidRPr="00436340">
              <w:rPr>
                <w:rFonts w:ascii="Times New Roman" w:eastAsia="Times New Roman" w:hAnsi="Times New Roman" w:cs="Times New Roman"/>
                <w:sz w:val="28"/>
                <w:szCs w:val="28"/>
                <w:lang w:val="kk-KZ" w:eastAsia="ru-RU"/>
              </w:rPr>
              <w:t>.....</w:t>
            </w:r>
            <w:r w:rsidRPr="00436340">
              <w:rPr>
                <w:rFonts w:ascii="Times New Roman" w:eastAsia="Times New Roman" w:hAnsi="Times New Roman" w:cs="Times New Roman"/>
                <w:sz w:val="28"/>
                <w:szCs w:val="28"/>
                <w:lang w:val="kk-KZ" w:eastAsia="ru-RU"/>
              </w:rPr>
              <w:t xml:space="preserve">үшін қызық болды .Мен </w:t>
            </w:r>
            <w:r w:rsidR="00964B22" w:rsidRPr="00436340">
              <w:rPr>
                <w:rFonts w:ascii="Times New Roman" w:eastAsia="Times New Roman" w:hAnsi="Times New Roman" w:cs="Times New Roman"/>
                <w:sz w:val="28"/>
                <w:szCs w:val="28"/>
                <w:lang w:val="kk-KZ" w:eastAsia="ru-RU"/>
              </w:rPr>
              <w:t>....</w:t>
            </w:r>
            <w:r w:rsidRPr="00436340">
              <w:rPr>
                <w:rFonts w:ascii="Times New Roman" w:eastAsia="Times New Roman" w:hAnsi="Times New Roman" w:cs="Times New Roman"/>
                <w:sz w:val="28"/>
                <w:szCs w:val="28"/>
                <w:lang w:val="kk-KZ" w:eastAsia="ru-RU"/>
              </w:rPr>
              <w:t>үшін қиын болды. Мен</w:t>
            </w:r>
            <w:r w:rsidR="00964B22" w:rsidRPr="00436340">
              <w:rPr>
                <w:rFonts w:ascii="Times New Roman" w:eastAsia="Times New Roman" w:hAnsi="Times New Roman" w:cs="Times New Roman"/>
                <w:sz w:val="28"/>
                <w:szCs w:val="28"/>
                <w:lang w:val="kk-KZ" w:eastAsia="ru-RU"/>
              </w:rPr>
              <w:t>....</w:t>
            </w:r>
            <w:r w:rsidRPr="00436340">
              <w:rPr>
                <w:rFonts w:ascii="Times New Roman" w:eastAsia="Times New Roman" w:hAnsi="Times New Roman" w:cs="Times New Roman"/>
                <w:sz w:val="28"/>
                <w:szCs w:val="28"/>
                <w:lang w:val="kk-KZ" w:eastAsia="ru-RU"/>
              </w:rPr>
              <w:t xml:space="preserve"> тапсырмалар орындадым. Мен</w:t>
            </w:r>
            <w:r w:rsidR="00964B22" w:rsidRPr="00436340">
              <w:rPr>
                <w:rFonts w:ascii="Times New Roman" w:eastAsia="Times New Roman" w:hAnsi="Times New Roman" w:cs="Times New Roman"/>
                <w:sz w:val="28"/>
                <w:szCs w:val="28"/>
                <w:lang w:val="kk-KZ" w:eastAsia="ru-RU"/>
              </w:rPr>
              <w:t>......</w:t>
            </w:r>
            <w:r w:rsidRPr="00436340">
              <w:rPr>
                <w:rFonts w:ascii="Times New Roman" w:eastAsia="Times New Roman" w:hAnsi="Times New Roman" w:cs="Times New Roman"/>
                <w:sz w:val="28"/>
                <w:szCs w:val="28"/>
                <w:lang w:val="kk-KZ" w:eastAsia="ru-RU"/>
              </w:rPr>
              <w:t xml:space="preserve"> енді жасай аламын. Мен</w:t>
            </w:r>
            <w:r w:rsidR="00964B22" w:rsidRPr="00436340">
              <w:rPr>
                <w:rFonts w:ascii="Times New Roman" w:eastAsia="Times New Roman" w:hAnsi="Times New Roman" w:cs="Times New Roman"/>
                <w:sz w:val="28"/>
                <w:szCs w:val="28"/>
                <w:lang w:val="kk-KZ" w:eastAsia="ru-RU"/>
              </w:rPr>
              <w:t>.....</w:t>
            </w:r>
            <w:r w:rsidRPr="00436340">
              <w:rPr>
                <w:rFonts w:ascii="Times New Roman" w:eastAsia="Times New Roman" w:hAnsi="Times New Roman" w:cs="Times New Roman"/>
                <w:sz w:val="28"/>
                <w:szCs w:val="28"/>
                <w:lang w:val="kk-KZ" w:eastAsia="ru-RU"/>
              </w:rPr>
              <w:t xml:space="preserve"> сезіндім. Мен </w:t>
            </w:r>
            <w:r w:rsidR="00964B22" w:rsidRPr="00436340">
              <w:rPr>
                <w:rFonts w:ascii="Times New Roman" w:eastAsia="Times New Roman" w:hAnsi="Times New Roman" w:cs="Times New Roman"/>
                <w:sz w:val="28"/>
                <w:szCs w:val="28"/>
                <w:lang w:val="kk-KZ" w:eastAsia="ru-RU"/>
              </w:rPr>
              <w:t>...</w:t>
            </w:r>
            <w:r w:rsidRPr="00436340">
              <w:rPr>
                <w:rFonts w:ascii="Times New Roman" w:eastAsia="Times New Roman" w:hAnsi="Times New Roman" w:cs="Times New Roman"/>
                <w:sz w:val="28"/>
                <w:szCs w:val="28"/>
                <w:lang w:val="kk-KZ" w:eastAsia="ru-RU"/>
              </w:rPr>
              <w:t xml:space="preserve">үйрендім. Мен </w:t>
            </w:r>
            <w:r w:rsidR="00964B22" w:rsidRPr="00436340">
              <w:rPr>
                <w:rFonts w:ascii="Times New Roman" w:eastAsia="Times New Roman" w:hAnsi="Times New Roman" w:cs="Times New Roman"/>
                <w:sz w:val="28"/>
                <w:szCs w:val="28"/>
                <w:lang w:val="kk-KZ" w:eastAsia="ru-RU"/>
              </w:rPr>
              <w:t>.....</w:t>
            </w:r>
            <w:r w:rsidRPr="00436340">
              <w:rPr>
                <w:rFonts w:ascii="Times New Roman" w:eastAsia="Times New Roman" w:hAnsi="Times New Roman" w:cs="Times New Roman"/>
                <w:sz w:val="28"/>
                <w:szCs w:val="28"/>
                <w:lang w:val="kk-KZ" w:eastAsia="ru-RU"/>
              </w:rPr>
              <w:t>өзімді  сынап көремін.</w:t>
            </w:r>
            <w:r w:rsidR="00F76639" w:rsidRPr="00436340">
              <w:rPr>
                <w:rFonts w:ascii="Times New Roman" w:hAnsi="Times New Roman" w:cs="Times New Roman"/>
                <w:color w:val="C00000"/>
                <w:sz w:val="28"/>
                <w:szCs w:val="28"/>
                <w:lang w:val="kk-KZ" w:eastAsia="ru-RU"/>
              </w:rPr>
              <w:t xml:space="preserve"> </w:t>
            </w:r>
            <w:r w:rsidR="00F76639" w:rsidRPr="00436340">
              <w:rPr>
                <w:rFonts w:ascii="Times New Roman" w:hAnsi="Times New Roman" w:cs="Times New Roman"/>
                <w:sz w:val="28"/>
                <w:szCs w:val="28"/>
                <w:lang w:val="kk-KZ" w:eastAsia="ru-RU"/>
              </w:rPr>
              <w:t>Бүгін сабақта маған  ерекше ұнағаны... ...</w:t>
            </w:r>
          </w:p>
          <w:p w:rsidR="00AD5E5A" w:rsidRPr="00436340" w:rsidRDefault="00AD5E5A" w:rsidP="00CD1757">
            <w:pPr>
              <w:shd w:val="clear" w:color="auto" w:fill="FFFFFF"/>
              <w:spacing w:after="100" w:afterAutospacing="1" w:line="240" w:lineRule="auto"/>
              <w:rPr>
                <w:rFonts w:ascii="Times New Roman" w:eastAsia="Times New Roman" w:hAnsi="Times New Roman" w:cs="Times New Roman"/>
                <w:sz w:val="28"/>
                <w:szCs w:val="28"/>
                <w:lang w:val="kk-KZ" w:eastAsia="ru-RU"/>
              </w:rPr>
            </w:pPr>
          </w:p>
          <w:p w:rsidR="00AD5E5A" w:rsidRPr="00436340" w:rsidRDefault="00AD5E5A" w:rsidP="00CD1757">
            <w:pPr>
              <w:shd w:val="clear" w:color="auto" w:fill="FFFFFF"/>
              <w:spacing w:after="100" w:afterAutospacing="1" w:line="240" w:lineRule="auto"/>
              <w:rPr>
                <w:rFonts w:ascii="Times New Roman" w:eastAsia="Times New Roman" w:hAnsi="Times New Roman" w:cs="Times New Roman"/>
                <w:sz w:val="28"/>
                <w:szCs w:val="28"/>
                <w:lang w:val="kk-KZ" w:eastAsia="ru-RU"/>
              </w:rPr>
            </w:pPr>
          </w:p>
        </w:tc>
        <w:tc>
          <w:tcPr>
            <w:tcW w:w="5528" w:type="dxa"/>
            <w:tcMar>
              <w:top w:w="15" w:type="dxa"/>
              <w:left w:w="15" w:type="dxa"/>
              <w:bottom w:w="15" w:type="dxa"/>
              <w:right w:w="15" w:type="dxa"/>
            </w:tcMar>
          </w:tcPr>
          <w:p w:rsidR="00C91DD3" w:rsidRPr="00436340" w:rsidRDefault="00C91DD3" w:rsidP="003A4B00">
            <w:pPr>
              <w:spacing w:after="0"/>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lastRenderedPageBreak/>
              <w:t>Оқушылар алдын –ала дайындалған ,</w:t>
            </w:r>
          </w:p>
          <w:p w:rsidR="00C91DD3" w:rsidRPr="00436340" w:rsidRDefault="00C91DD3" w:rsidP="003A4B00">
            <w:pPr>
              <w:spacing w:after="0"/>
              <w:rPr>
                <w:rFonts w:ascii="Times New Roman" w:eastAsia="Times New Roman" w:hAnsi="Times New Roman" w:cs="Times New Roman"/>
                <w:sz w:val="28"/>
                <w:szCs w:val="28"/>
                <w:lang w:val="kk-KZ"/>
              </w:rPr>
            </w:pPr>
            <w:r w:rsidRPr="00436340">
              <w:rPr>
                <w:rFonts w:ascii="Times New Roman" w:hAnsi="Times New Roman" w:cs="Times New Roman"/>
                <w:sz w:val="28"/>
                <w:szCs w:val="28"/>
                <w:lang w:val="kk-KZ" w:eastAsia="ru-RU"/>
              </w:rPr>
              <w:t>қима қағаздарға , өтілген тақырып бойынша сұрақтарға жауап береді.</w:t>
            </w: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r w:rsidRPr="00436340">
              <w:rPr>
                <w:rFonts w:ascii="Times New Roman" w:hAnsi="Times New Roman" w:cs="Times New Roman"/>
                <w:sz w:val="28"/>
                <w:szCs w:val="28"/>
                <w:lang w:val="kk-KZ"/>
              </w:rPr>
              <w:lastRenderedPageBreak/>
              <w:t xml:space="preserve"> </w:t>
            </w:r>
            <w:r w:rsidRPr="00436340">
              <w:rPr>
                <w:rFonts w:ascii="Times New Roman" w:eastAsia="Times New Roman" w:hAnsi="Times New Roman" w:cs="Times New Roman"/>
                <w:sz w:val="28"/>
                <w:szCs w:val="28"/>
                <w:lang w:val="kk-KZ"/>
              </w:rPr>
              <w:t>Видеоматериал қарап сабақтың тақырыбымен танысады және сабақ мақсатын айқындаймыз.</w:t>
            </w:r>
          </w:p>
          <w:p w:rsidR="00C91DD3" w:rsidRPr="00436340" w:rsidRDefault="00C91DD3" w:rsidP="003A4B00">
            <w:pPr>
              <w:widowControl w:val="0"/>
              <w:ind w:left="360"/>
              <w:rPr>
                <w:rFonts w:ascii="Times New Roman" w:hAnsi="Times New Roman" w:cs="Times New Roman"/>
                <w:sz w:val="28"/>
                <w:szCs w:val="28"/>
                <w:lang w:val="kk-KZ"/>
              </w:rPr>
            </w:pPr>
            <w:r w:rsidRPr="00436340">
              <w:rPr>
                <w:rFonts w:ascii="Times New Roman" w:hAnsi="Times New Roman" w:cs="Times New Roman"/>
                <w:sz w:val="28"/>
                <w:szCs w:val="28"/>
                <w:lang w:val="kk-KZ"/>
              </w:rPr>
              <w:t xml:space="preserve">Мәтінмен танысып шығады. </w:t>
            </w:r>
          </w:p>
          <w:p w:rsidR="00C91DD3" w:rsidRPr="00436340" w:rsidRDefault="00C91DD3" w:rsidP="003A4B0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br/>
            </w:r>
          </w:p>
          <w:p w:rsidR="00C91DD3" w:rsidRDefault="00C91DD3" w:rsidP="003A4B00">
            <w:pPr>
              <w:rPr>
                <w:rFonts w:ascii="Times New Roman" w:hAnsi="Times New Roman" w:cs="Times New Roman"/>
                <w:b/>
                <w:sz w:val="28"/>
                <w:szCs w:val="28"/>
                <w:lang w:val="kk-KZ" w:eastAsia="ru-RU"/>
              </w:rPr>
            </w:pPr>
          </w:p>
          <w:p w:rsidR="00436340" w:rsidRPr="00436340" w:rsidRDefault="00436340" w:rsidP="003A4B00">
            <w:pPr>
              <w:rPr>
                <w:rFonts w:ascii="Times New Roman" w:hAnsi="Times New Roman" w:cs="Times New Roman"/>
                <w:b/>
                <w:sz w:val="28"/>
                <w:szCs w:val="28"/>
                <w:lang w:val="kk-KZ" w:eastAsia="ru-RU"/>
              </w:rPr>
            </w:pPr>
          </w:p>
          <w:p w:rsidR="00C91DD3" w:rsidRPr="00436340" w:rsidRDefault="00C91DD3" w:rsidP="003A4B00">
            <w:pPr>
              <w:widowControl w:val="0"/>
              <w:ind w:left="360"/>
              <w:rPr>
                <w:rFonts w:ascii="Times New Roman" w:hAnsi="Times New Roman" w:cs="Times New Roman"/>
                <w:b/>
                <w:sz w:val="28"/>
                <w:szCs w:val="28"/>
                <w:lang w:val="kk-KZ" w:eastAsia="ru-RU"/>
              </w:rPr>
            </w:pPr>
            <w:r w:rsidRPr="00436340">
              <w:rPr>
                <w:rFonts w:ascii="Times New Roman" w:hAnsi="Times New Roman" w:cs="Times New Roman"/>
                <w:sz w:val="28"/>
                <w:szCs w:val="28"/>
                <w:lang w:val="kk-KZ"/>
              </w:rPr>
              <w:t xml:space="preserve">Оқушылар </w:t>
            </w:r>
            <w:r w:rsidR="00964B22" w:rsidRPr="00436340">
              <w:rPr>
                <w:rFonts w:ascii="Times New Roman" w:hAnsi="Times New Roman" w:cs="Times New Roman"/>
                <w:sz w:val="28"/>
                <w:szCs w:val="28"/>
                <w:lang w:val="kk-KZ"/>
              </w:rPr>
              <w:t xml:space="preserve">алдын- ала дайындалған </w:t>
            </w:r>
            <w:r w:rsidRPr="00436340">
              <w:rPr>
                <w:rFonts w:ascii="Times New Roman" w:hAnsi="Times New Roman" w:cs="Times New Roman"/>
                <w:sz w:val="28"/>
                <w:szCs w:val="28"/>
                <w:lang w:val="kk-KZ"/>
              </w:rPr>
              <w:t xml:space="preserve">кестеге аты-жөнін жазып , келесі элементтер үшін жетіспейтін деректерді </w:t>
            </w:r>
            <w:r w:rsidR="001E36C1" w:rsidRPr="00436340">
              <w:rPr>
                <w:rFonts w:ascii="Times New Roman" w:hAnsi="Times New Roman" w:cs="Times New Roman"/>
                <w:sz w:val="28"/>
                <w:szCs w:val="28"/>
                <w:lang w:val="kk-KZ"/>
              </w:rPr>
              <w:t xml:space="preserve">жазады </w:t>
            </w:r>
            <w:r w:rsidRPr="00436340">
              <w:rPr>
                <w:rFonts w:ascii="Times New Roman" w:hAnsi="Times New Roman" w:cs="Times New Roman"/>
                <w:sz w:val="28"/>
                <w:szCs w:val="28"/>
                <w:lang w:val="kk-KZ"/>
              </w:rPr>
              <w:t>.</w:t>
            </w:r>
          </w:p>
          <w:tbl>
            <w:tblPr>
              <w:tblStyle w:val="a3"/>
              <w:tblW w:w="0" w:type="auto"/>
              <w:tblLayout w:type="fixed"/>
              <w:tblLook w:val="04A0" w:firstRow="1" w:lastRow="0" w:firstColumn="1" w:lastColumn="0" w:noHBand="0" w:noVBand="1"/>
            </w:tblPr>
            <w:tblGrid>
              <w:gridCol w:w="1255"/>
              <w:gridCol w:w="851"/>
              <w:gridCol w:w="1134"/>
              <w:gridCol w:w="992"/>
              <w:gridCol w:w="992"/>
            </w:tblGrid>
            <w:tr w:rsidR="00C91DD3" w:rsidRPr="00436340" w:rsidTr="003A4B00">
              <w:tc>
                <w:tcPr>
                  <w:tcW w:w="1255" w:type="dxa"/>
                </w:tcPr>
                <w:p w:rsidR="00C91DD3" w:rsidRPr="00436340" w:rsidRDefault="00C91DD3" w:rsidP="003A4B00">
                  <w:pPr>
                    <w:rPr>
                      <w:rFonts w:ascii="Times New Roman" w:hAnsi="Times New Roman" w:cs="Times New Roman"/>
                      <w:b/>
                      <w:color w:val="FF0000"/>
                      <w:sz w:val="28"/>
                      <w:szCs w:val="28"/>
                      <w:lang w:val="kk-KZ" w:eastAsia="ru-RU"/>
                    </w:rPr>
                  </w:pPr>
                  <w:r w:rsidRPr="00436340">
                    <w:rPr>
                      <w:rFonts w:ascii="Times New Roman" w:hAnsi="Times New Roman" w:cs="Times New Roman"/>
                      <w:b/>
                      <w:color w:val="FF0000"/>
                      <w:sz w:val="28"/>
                      <w:szCs w:val="28"/>
                      <w:lang w:val="kk-KZ" w:eastAsia="ru-RU"/>
                    </w:rPr>
                    <w:t>Элемент</w:t>
                  </w:r>
                </w:p>
              </w:tc>
              <w:tc>
                <w:tcPr>
                  <w:tcW w:w="851" w:type="dxa"/>
                </w:tcPr>
                <w:p w:rsidR="00C91DD3" w:rsidRPr="00436340" w:rsidRDefault="00C91DD3" w:rsidP="003A4B00">
                  <w:pPr>
                    <w:rPr>
                      <w:rFonts w:ascii="Times New Roman" w:hAnsi="Times New Roman" w:cs="Times New Roman"/>
                      <w:b/>
                      <w:color w:val="FF0000"/>
                      <w:sz w:val="28"/>
                      <w:szCs w:val="28"/>
                      <w:lang w:val="kk-KZ" w:eastAsia="ru-RU"/>
                    </w:rPr>
                  </w:pPr>
                  <w:r w:rsidRPr="00436340">
                    <w:rPr>
                      <w:rFonts w:ascii="Times New Roman" w:hAnsi="Times New Roman" w:cs="Times New Roman"/>
                      <w:b/>
                      <w:color w:val="FF0000"/>
                      <w:sz w:val="28"/>
                      <w:szCs w:val="28"/>
                      <w:lang w:val="kk-KZ" w:eastAsia="ru-RU"/>
                    </w:rPr>
                    <w:t>Атомдық нөмірі</w:t>
                  </w:r>
                </w:p>
              </w:tc>
              <w:tc>
                <w:tcPr>
                  <w:tcW w:w="1134" w:type="dxa"/>
                </w:tcPr>
                <w:p w:rsidR="00C91DD3" w:rsidRPr="00436340" w:rsidRDefault="00C91DD3" w:rsidP="003A4B00">
                  <w:pPr>
                    <w:rPr>
                      <w:rFonts w:ascii="Times New Roman" w:hAnsi="Times New Roman" w:cs="Times New Roman"/>
                      <w:b/>
                      <w:color w:val="FF0000"/>
                      <w:sz w:val="28"/>
                      <w:szCs w:val="28"/>
                      <w:lang w:val="kk-KZ" w:eastAsia="ru-RU"/>
                    </w:rPr>
                  </w:pPr>
                  <w:r w:rsidRPr="00436340">
                    <w:rPr>
                      <w:rFonts w:ascii="Times New Roman" w:hAnsi="Times New Roman" w:cs="Times New Roman"/>
                      <w:b/>
                      <w:color w:val="FF0000"/>
                      <w:sz w:val="28"/>
                      <w:szCs w:val="28"/>
                      <w:lang w:val="kk-KZ" w:eastAsia="ru-RU"/>
                    </w:rPr>
                    <w:t>Атомдық массасы</w:t>
                  </w:r>
                </w:p>
              </w:tc>
              <w:tc>
                <w:tcPr>
                  <w:tcW w:w="992" w:type="dxa"/>
                </w:tcPr>
                <w:p w:rsidR="00C91DD3" w:rsidRPr="00436340" w:rsidRDefault="00C91DD3" w:rsidP="003A4B00">
                  <w:pPr>
                    <w:rPr>
                      <w:rFonts w:ascii="Times New Roman" w:hAnsi="Times New Roman" w:cs="Times New Roman"/>
                      <w:b/>
                      <w:color w:val="FF0000"/>
                      <w:sz w:val="28"/>
                      <w:szCs w:val="28"/>
                      <w:lang w:val="kk-KZ" w:eastAsia="ru-RU"/>
                    </w:rPr>
                  </w:pPr>
                  <w:r w:rsidRPr="00436340">
                    <w:rPr>
                      <w:rFonts w:ascii="Times New Roman" w:hAnsi="Times New Roman" w:cs="Times New Roman"/>
                      <w:b/>
                      <w:color w:val="FF0000"/>
                      <w:sz w:val="28"/>
                      <w:szCs w:val="28"/>
                      <w:lang w:val="kk-KZ" w:eastAsia="ru-RU"/>
                    </w:rPr>
                    <w:t>Период нөмірі</w:t>
                  </w:r>
                </w:p>
              </w:tc>
              <w:tc>
                <w:tcPr>
                  <w:tcW w:w="992" w:type="dxa"/>
                </w:tcPr>
                <w:p w:rsidR="00C91DD3" w:rsidRPr="00436340" w:rsidRDefault="00C91DD3" w:rsidP="003A4B00">
                  <w:pPr>
                    <w:rPr>
                      <w:rFonts w:ascii="Times New Roman" w:hAnsi="Times New Roman" w:cs="Times New Roman"/>
                      <w:b/>
                      <w:color w:val="FF0000"/>
                      <w:sz w:val="28"/>
                      <w:szCs w:val="28"/>
                      <w:lang w:val="kk-KZ" w:eastAsia="ru-RU"/>
                    </w:rPr>
                  </w:pPr>
                  <w:r w:rsidRPr="00436340">
                    <w:rPr>
                      <w:rFonts w:ascii="Times New Roman" w:hAnsi="Times New Roman" w:cs="Times New Roman"/>
                      <w:b/>
                      <w:color w:val="FF0000"/>
                      <w:sz w:val="28"/>
                      <w:szCs w:val="28"/>
                      <w:lang w:val="kk-KZ" w:eastAsia="ru-RU"/>
                    </w:rPr>
                    <w:t>Топ нөмірі</w:t>
                  </w:r>
                </w:p>
              </w:tc>
            </w:tr>
            <w:tr w:rsidR="00C91DD3" w:rsidRPr="00436340" w:rsidTr="003A4B00">
              <w:tc>
                <w:tcPr>
                  <w:tcW w:w="1255"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Азот</w:t>
                  </w:r>
                </w:p>
              </w:tc>
              <w:tc>
                <w:tcPr>
                  <w:tcW w:w="851"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7</w:t>
                  </w:r>
                </w:p>
              </w:tc>
              <w:tc>
                <w:tcPr>
                  <w:tcW w:w="1134"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14</w:t>
                  </w:r>
                </w:p>
              </w:tc>
              <w:tc>
                <w:tcPr>
                  <w:tcW w:w="992"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p>
              </w:tc>
            </w:tr>
            <w:tr w:rsidR="00C91DD3" w:rsidRPr="00436340" w:rsidTr="003A4B00">
              <w:tc>
                <w:tcPr>
                  <w:tcW w:w="1255"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Фтор</w:t>
                  </w:r>
                </w:p>
              </w:tc>
              <w:tc>
                <w:tcPr>
                  <w:tcW w:w="851" w:type="dxa"/>
                </w:tcPr>
                <w:p w:rsidR="00C91DD3" w:rsidRPr="00436340" w:rsidRDefault="00C91DD3" w:rsidP="003A4B00">
                  <w:pPr>
                    <w:rPr>
                      <w:rFonts w:ascii="Times New Roman" w:hAnsi="Times New Roman" w:cs="Times New Roman"/>
                      <w:sz w:val="28"/>
                      <w:szCs w:val="28"/>
                      <w:lang w:val="kk-KZ" w:eastAsia="ru-RU"/>
                    </w:rPr>
                  </w:pPr>
                </w:p>
              </w:tc>
              <w:tc>
                <w:tcPr>
                  <w:tcW w:w="1134"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19</w:t>
                  </w:r>
                </w:p>
              </w:tc>
              <w:tc>
                <w:tcPr>
                  <w:tcW w:w="992"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p>
              </w:tc>
            </w:tr>
            <w:tr w:rsidR="00C91DD3" w:rsidRPr="00436340" w:rsidTr="003A4B00">
              <w:tc>
                <w:tcPr>
                  <w:tcW w:w="1255"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Алюминий</w:t>
                  </w:r>
                </w:p>
              </w:tc>
              <w:tc>
                <w:tcPr>
                  <w:tcW w:w="851" w:type="dxa"/>
                </w:tcPr>
                <w:p w:rsidR="00C91DD3" w:rsidRPr="00436340" w:rsidRDefault="00C91DD3" w:rsidP="003A4B00">
                  <w:pPr>
                    <w:rPr>
                      <w:rFonts w:ascii="Times New Roman" w:hAnsi="Times New Roman" w:cs="Times New Roman"/>
                      <w:sz w:val="28"/>
                      <w:szCs w:val="28"/>
                      <w:lang w:val="kk-KZ" w:eastAsia="ru-RU"/>
                    </w:rPr>
                  </w:pPr>
                </w:p>
              </w:tc>
              <w:tc>
                <w:tcPr>
                  <w:tcW w:w="1134"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3</w:t>
                  </w:r>
                </w:p>
              </w:tc>
              <w:tc>
                <w:tcPr>
                  <w:tcW w:w="992" w:type="dxa"/>
                </w:tcPr>
                <w:p w:rsidR="00C91DD3" w:rsidRPr="00436340" w:rsidRDefault="00C91DD3" w:rsidP="003A4B00">
                  <w:pPr>
                    <w:rPr>
                      <w:rFonts w:ascii="Times New Roman" w:hAnsi="Times New Roman" w:cs="Times New Roman"/>
                      <w:sz w:val="28"/>
                      <w:szCs w:val="28"/>
                      <w:lang w:val="kk-KZ" w:eastAsia="ru-RU"/>
                    </w:rPr>
                  </w:pPr>
                </w:p>
              </w:tc>
            </w:tr>
            <w:tr w:rsidR="00C91DD3" w:rsidRPr="00436340" w:rsidTr="003A4B00">
              <w:tc>
                <w:tcPr>
                  <w:tcW w:w="1255"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Күкірт</w:t>
                  </w:r>
                </w:p>
              </w:tc>
              <w:tc>
                <w:tcPr>
                  <w:tcW w:w="851" w:type="dxa"/>
                </w:tcPr>
                <w:p w:rsidR="00C91DD3" w:rsidRPr="00436340" w:rsidRDefault="00C91DD3" w:rsidP="003A4B00">
                  <w:pPr>
                    <w:rPr>
                      <w:rFonts w:ascii="Times New Roman" w:hAnsi="Times New Roman" w:cs="Times New Roman"/>
                      <w:sz w:val="28"/>
                      <w:szCs w:val="28"/>
                      <w:lang w:val="kk-KZ" w:eastAsia="ru-RU"/>
                    </w:rPr>
                  </w:pPr>
                </w:p>
              </w:tc>
              <w:tc>
                <w:tcPr>
                  <w:tcW w:w="1134"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32</w:t>
                  </w:r>
                </w:p>
              </w:tc>
              <w:tc>
                <w:tcPr>
                  <w:tcW w:w="992"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p>
              </w:tc>
            </w:tr>
            <w:tr w:rsidR="00C91DD3" w:rsidRPr="00436340" w:rsidTr="003A4B00">
              <w:tc>
                <w:tcPr>
                  <w:tcW w:w="1255"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Калий</w:t>
                  </w:r>
                </w:p>
              </w:tc>
              <w:tc>
                <w:tcPr>
                  <w:tcW w:w="851" w:type="dxa"/>
                </w:tcPr>
                <w:p w:rsidR="00C91DD3" w:rsidRPr="00436340" w:rsidRDefault="00C91DD3" w:rsidP="003A4B00">
                  <w:pPr>
                    <w:rPr>
                      <w:rFonts w:ascii="Times New Roman" w:hAnsi="Times New Roman" w:cs="Times New Roman"/>
                      <w:sz w:val="28"/>
                      <w:szCs w:val="28"/>
                      <w:lang w:val="kk-KZ" w:eastAsia="ru-RU"/>
                    </w:rPr>
                  </w:pPr>
                </w:p>
              </w:tc>
              <w:tc>
                <w:tcPr>
                  <w:tcW w:w="1134"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19</w:t>
                  </w:r>
                </w:p>
              </w:tc>
              <w:tc>
                <w:tcPr>
                  <w:tcW w:w="992"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p>
              </w:tc>
            </w:tr>
            <w:tr w:rsidR="00C91DD3" w:rsidRPr="00436340" w:rsidTr="003A4B00">
              <w:tc>
                <w:tcPr>
                  <w:tcW w:w="1255"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Темір</w:t>
                  </w:r>
                </w:p>
              </w:tc>
              <w:tc>
                <w:tcPr>
                  <w:tcW w:w="851" w:type="dxa"/>
                </w:tcPr>
                <w:p w:rsidR="00C91DD3" w:rsidRPr="00436340" w:rsidRDefault="00C91DD3" w:rsidP="003A4B00">
                  <w:pPr>
                    <w:rPr>
                      <w:rFonts w:ascii="Times New Roman" w:hAnsi="Times New Roman" w:cs="Times New Roman"/>
                      <w:sz w:val="28"/>
                      <w:szCs w:val="28"/>
                      <w:lang w:val="kk-KZ" w:eastAsia="ru-RU"/>
                    </w:rPr>
                  </w:pPr>
                </w:p>
              </w:tc>
              <w:tc>
                <w:tcPr>
                  <w:tcW w:w="1134"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p>
              </w:tc>
            </w:tr>
            <w:tr w:rsidR="00C91DD3" w:rsidRPr="00436340" w:rsidTr="003A4B00">
              <w:tc>
                <w:tcPr>
                  <w:tcW w:w="1255"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Мыс</w:t>
                  </w:r>
                </w:p>
              </w:tc>
              <w:tc>
                <w:tcPr>
                  <w:tcW w:w="851" w:type="dxa"/>
                </w:tcPr>
                <w:p w:rsidR="00C91DD3" w:rsidRPr="00436340" w:rsidRDefault="00C91DD3" w:rsidP="003A4B00">
                  <w:pPr>
                    <w:rPr>
                      <w:rFonts w:ascii="Times New Roman" w:hAnsi="Times New Roman" w:cs="Times New Roman"/>
                      <w:sz w:val="28"/>
                      <w:szCs w:val="28"/>
                      <w:lang w:val="kk-KZ" w:eastAsia="ru-RU"/>
                    </w:rPr>
                  </w:pPr>
                </w:p>
              </w:tc>
              <w:tc>
                <w:tcPr>
                  <w:tcW w:w="1134"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1</w:t>
                  </w:r>
                </w:p>
              </w:tc>
            </w:tr>
            <w:tr w:rsidR="00C91DD3" w:rsidRPr="00436340" w:rsidTr="003A4B00">
              <w:tc>
                <w:tcPr>
                  <w:tcW w:w="1255"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кальций</w:t>
                  </w:r>
                </w:p>
              </w:tc>
              <w:tc>
                <w:tcPr>
                  <w:tcW w:w="851" w:type="dxa"/>
                </w:tcPr>
                <w:p w:rsidR="00C91DD3" w:rsidRPr="00436340" w:rsidRDefault="00C91DD3" w:rsidP="003A4B00">
                  <w:pPr>
                    <w:rPr>
                      <w:rFonts w:ascii="Times New Roman" w:hAnsi="Times New Roman" w:cs="Times New Roman"/>
                      <w:sz w:val="28"/>
                      <w:szCs w:val="28"/>
                      <w:lang w:val="kk-KZ" w:eastAsia="ru-RU"/>
                    </w:rPr>
                  </w:pPr>
                </w:p>
              </w:tc>
              <w:tc>
                <w:tcPr>
                  <w:tcW w:w="1134"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p>
              </w:tc>
            </w:tr>
            <w:tr w:rsidR="00C91DD3" w:rsidRPr="00436340" w:rsidTr="003A4B00">
              <w:tc>
                <w:tcPr>
                  <w:tcW w:w="1255" w:type="dxa"/>
                </w:tcPr>
                <w:p w:rsidR="00C91DD3" w:rsidRPr="00436340" w:rsidRDefault="00C91DD3" w:rsidP="003A4B00">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хром</w:t>
                  </w:r>
                </w:p>
              </w:tc>
              <w:tc>
                <w:tcPr>
                  <w:tcW w:w="851" w:type="dxa"/>
                </w:tcPr>
                <w:p w:rsidR="00C91DD3" w:rsidRPr="00436340" w:rsidRDefault="00C91DD3" w:rsidP="003A4B00">
                  <w:pPr>
                    <w:rPr>
                      <w:rFonts w:ascii="Times New Roman" w:hAnsi="Times New Roman" w:cs="Times New Roman"/>
                      <w:sz w:val="28"/>
                      <w:szCs w:val="28"/>
                      <w:lang w:val="kk-KZ" w:eastAsia="ru-RU"/>
                    </w:rPr>
                  </w:pPr>
                </w:p>
              </w:tc>
              <w:tc>
                <w:tcPr>
                  <w:tcW w:w="1134"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p>
              </w:tc>
              <w:tc>
                <w:tcPr>
                  <w:tcW w:w="992" w:type="dxa"/>
                </w:tcPr>
                <w:p w:rsidR="00C91DD3" w:rsidRPr="00436340" w:rsidRDefault="00C91DD3" w:rsidP="003A4B00">
                  <w:pPr>
                    <w:rPr>
                      <w:rFonts w:ascii="Times New Roman" w:hAnsi="Times New Roman" w:cs="Times New Roman"/>
                      <w:sz w:val="28"/>
                      <w:szCs w:val="28"/>
                      <w:lang w:val="kk-KZ" w:eastAsia="ru-RU"/>
                    </w:rPr>
                  </w:pPr>
                </w:p>
              </w:tc>
            </w:tr>
          </w:tbl>
          <w:p w:rsidR="00C91DD3" w:rsidRPr="00436340" w:rsidRDefault="0038747A" w:rsidP="003A4B0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lastRenderedPageBreak/>
              <w:t xml:space="preserve">Оқушылар  </w:t>
            </w:r>
            <w:r w:rsidRPr="00436340">
              <w:rPr>
                <w:rFonts w:ascii="Times New Roman" w:hAnsi="Times New Roman" w:cs="Times New Roman"/>
                <w:b/>
                <w:sz w:val="28"/>
                <w:szCs w:val="28"/>
                <w:lang w:val="kk-KZ"/>
              </w:rPr>
              <w:t xml:space="preserve">«Случайно колесо»  ойыны </w:t>
            </w:r>
            <w:r w:rsidRPr="00436340">
              <w:rPr>
                <w:rFonts w:ascii="Times New Roman" w:hAnsi="Times New Roman" w:cs="Times New Roman"/>
                <w:sz w:val="28"/>
                <w:szCs w:val="28"/>
                <w:lang w:val="kk-KZ"/>
              </w:rPr>
              <w:t xml:space="preserve">арқылы  элементтердің периодтық </w:t>
            </w:r>
            <w:r w:rsidR="00F15350" w:rsidRPr="00436340">
              <w:rPr>
                <w:rFonts w:ascii="Times New Roman" w:hAnsi="Times New Roman" w:cs="Times New Roman"/>
                <w:sz w:val="28"/>
                <w:szCs w:val="28"/>
                <w:lang w:val="kk-KZ"/>
              </w:rPr>
              <w:t>жүйедегі орнына қарай элементтерді анықтап жұбымен бірге шешіп жауабтарын айтады</w:t>
            </w:r>
            <w:r w:rsidRPr="00436340">
              <w:rPr>
                <w:rFonts w:ascii="Times New Roman" w:hAnsi="Times New Roman" w:cs="Times New Roman"/>
                <w:sz w:val="28"/>
                <w:szCs w:val="28"/>
                <w:lang w:val="kk-KZ"/>
              </w:rPr>
              <w:t>.</w:t>
            </w:r>
          </w:p>
          <w:p w:rsidR="00C91DD3" w:rsidRPr="00436340" w:rsidRDefault="002539EA" w:rsidP="003A4B00">
            <w:pPr>
              <w:spacing w:after="0"/>
              <w:rPr>
                <w:rFonts w:ascii="Times New Roman" w:eastAsia="Times New Roman" w:hAnsi="Times New Roman" w:cs="Times New Roman"/>
                <w:b/>
                <w:sz w:val="28"/>
                <w:szCs w:val="28"/>
                <w:lang w:val="kk-KZ"/>
              </w:rPr>
            </w:pPr>
            <w:r w:rsidRPr="00436340">
              <w:rPr>
                <w:rFonts w:ascii="Times New Roman" w:hAnsi="Times New Roman" w:cs="Times New Roman"/>
                <w:b/>
                <w:color w:val="C00000"/>
                <w:sz w:val="28"/>
                <w:szCs w:val="28"/>
                <w:lang w:val="kk-KZ"/>
              </w:rPr>
              <w:t xml:space="preserve">3-период </w:t>
            </w:r>
            <w:r w:rsidRPr="00436340">
              <w:rPr>
                <w:rFonts w:ascii="Times New Roman" w:eastAsia="Times New Roman" w:hAnsi="Times New Roman" w:cs="Times New Roman"/>
                <w:b/>
                <w:sz w:val="28"/>
                <w:szCs w:val="28"/>
                <w:lang w:val="kk-KZ"/>
              </w:rPr>
              <w:t>Na Mg Al .</w:t>
            </w:r>
            <w:r w:rsidRPr="00436340">
              <w:rPr>
                <w:rFonts w:ascii="Times New Roman" w:hAnsi="Times New Roman" w:cs="Times New Roman"/>
                <w:b/>
                <w:color w:val="C00000"/>
                <w:sz w:val="28"/>
                <w:szCs w:val="28"/>
                <w:lang w:val="kk-KZ"/>
              </w:rPr>
              <w:t xml:space="preserve"> </w:t>
            </w:r>
            <w:r w:rsidR="00F15350" w:rsidRPr="00436340">
              <w:rPr>
                <w:rFonts w:ascii="Times New Roman" w:hAnsi="Times New Roman" w:cs="Times New Roman"/>
                <w:b/>
                <w:color w:val="C00000"/>
                <w:sz w:val="28"/>
                <w:szCs w:val="28"/>
                <w:lang w:val="kk-KZ"/>
              </w:rPr>
              <w:t>IV топта орналасқан элементтер</w:t>
            </w:r>
            <w:r w:rsidRPr="00436340">
              <w:rPr>
                <w:rFonts w:ascii="Times New Roman" w:hAnsi="Times New Roman" w:cs="Times New Roman"/>
                <w:b/>
                <w:color w:val="C00000"/>
                <w:sz w:val="28"/>
                <w:szCs w:val="28"/>
                <w:lang w:val="kk-KZ"/>
              </w:rPr>
              <w:t>-</w:t>
            </w:r>
            <w:r w:rsidRPr="00436340">
              <w:rPr>
                <w:rFonts w:ascii="Times New Roman" w:eastAsia="Times New Roman" w:hAnsi="Times New Roman" w:cs="Times New Roman"/>
                <w:b/>
                <w:sz w:val="28"/>
                <w:szCs w:val="28"/>
                <w:lang w:val="kk-KZ"/>
              </w:rPr>
              <w:t>B Al</w:t>
            </w:r>
          </w:p>
          <w:p w:rsidR="00C91DD3" w:rsidRPr="00436340" w:rsidRDefault="002539EA" w:rsidP="003A4B00">
            <w:pPr>
              <w:spacing w:after="0"/>
              <w:rPr>
                <w:rFonts w:ascii="Times New Roman" w:eastAsia="Times New Roman" w:hAnsi="Times New Roman" w:cs="Times New Roman"/>
                <w:color w:val="000000"/>
                <w:sz w:val="28"/>
                <w:szCs w:val="28"/>
              </w:rPr>
            </w:pPr>
            <w:r w:rsidRPr="00436340">
              <w:rPr>
                <w:rFonts w:ascii="Times New Roman" w:hAnsi="Times New Roman" w:cs="Times New Roman"/>
                <w:b/>
                <w:color w:val="C00000"/>
                <w:sz w:val="28"/>
                <w:szCs w:val="28"/>
                <w:lang w:val="kk-KZ"/>
              </w:rPr>
              <w:t>2-период</w:t>
            </w:r>
            <w:r w:rsidRPr="00436340">
              <w:rPr>
                <w:rFonts w:ascii="Times New Roman" w:hAnsi="Times New Roman" w:cs="Times New Roman"/>
                <w:color w:val="C00000"/>
                <w:sz w:val="28"/>
                <w:szCs w:val="28"/>
              </w:rPr>
              <w:t>-</w:t>
            </w:r>
            <w:r w:rsidRPr="00436340">
              <w:rPr>
                <w:rFonts w:ascii="Times New Roman" w:hAnsi="Times New Roman" w:cs="Times New Roman"/>
                <w:color w:val="C00000"/>
                <w:sz w:val="28"/>
                <w:szCs w:val="28"/>
                <w:lang w:val="kk-KZ"/>
              </w:rPr>
              <w:t xml:space="preserve"> </w:t>
            </w:r>
            <w:r w:rsidRPr="00436340">
              <w:rPr>
                <w:rFonts w:ascii="Times New Roman" w:eastAsia="Times New Roman" w:hAnsi="Times New Roman" w:cs="Times New Roman"/>
                <w:b/>
                <w:color w:val="000000"/>
                <w:sz w:val="28"/>
                <w:szCs w:val="28"/>
                <w:lang w:val="en-US"/>
              </w:rPr>
              <w:t>Li</w:t>
            </w:r>
            <w:r w:rsidRPr="00436340">
              <w:rPr>
                <w:rFonts w:ascii="Times New Roman" w:eastAsia="Times New Roman" w:hAnsi="Times New Roman" w:cs="Times New Roman"/>
                <w:b/>
                <w:color w:val="000000"/>
                <w:sz w:val="28"/>
                <w:szCs w:val="28"/>
              </w:rPr>
              <w:t xml:space="preserve">  </w:t>
            </w:r>
            <w:r w:rsidRPr="00436340">
              <w:rPr>
                <w:rFonts w:ascii="Times New Roman" w:eastAsia="Times New Roman" w:hAnsi="Times New Roman" w:cs="Times New Roman"/>
                <w:b/>
                <w:color w:val="000000"/>
                <w:sz w:val="28"/>
                <w:szCs w:val="28"/>
                <w:lang w:val="en-US"/>
              </w:rPr>
              <w:t>Be</w:t>
            </w:r>
            <w:r w:rsidRPr="00436340">
              <w:rPr>
                <w:rFonts w:ascii="Times New Roman" w:eastAsia="Times New Roman" w:hAnsi="Times New Roman" w:cs="Times New Roman"/>
                <w:b/>
                <w:color w:val="000000"/>
                <w:sz w:val="28"/>
                <w:szCs w:val="28"/>
              </w:rPr>
              <w:t xml:space="preserve">  </w:t>
            </w:r>
            <w:r w:rsidRPr="00436340">
              <w:rPr>
                <w:rFonts w:ascii="Times New Roman" w:eastAsia="Times New Roman" w:hAnsi="Times New Roman" w:cs="Times New Roman"/>
                <w:b/>
                <w:color w:val="000000"/>
                <w:sz w:val="28"/>
                <w:szCs w:val="28"/>
                <w:lang w:val="en-US"/>
              </w:rPr>
              <w:t>B</w:t>
            </w:r>
            <w:r w:rsidRPr="00436340">
              <w:rPr>
                <w:rFonts w:ascii="Times New Roman" w:eastAsia="Times New Roman" w:hAnsi="Times New Roman" w:cs="Times New Roman"/>
                <w:b/>
                <w:color w:val="000000"/>
                <w:sz w:val="28"/>
                <w:szCs w:val="28"/>
                <w:lang w:val="kk-KZ"/>
              </w:rPr>
              <w:t>.</w:t>
            </w:r>
            <w:r w:rsidRPr="00436340">
              <w:rPr>
                <w:rFonts w:ascii="Times New Roman" w:hAnsi="Times New Roman" w:cs="Times New Roman"/>
                <w:b/>
                <w:color w:val="C00000"/>
                <w:sz w:val="28"/>
                <w:szCs w:val="28"/>
              </w:rPr>
              <w:t xml:space="preserve"> </w:t>
            </w:r>
            <w:r w:rsidRPr="00436340">
              <w:rPr>
                <w:rFonts w:ascii="Times New Roman" w:hAnsi="Times New Roman" w:cs="Times New Roman"/>
                <w:b/>
                <w:color w:val="C00000"/>
                <w:sz w:val="28"/>
                <w:szCs w:val="28"/>
                <w:lang w:val="kk-KZ"/>
              </w:rPr>
              <w:t>VIII топта орналасқан элементер</w:t>
            </w:r>
            <w:r w:rsidRPr="00436340">
              <w:rPr>
                <w:rFonts w:ascii="Times New Roman" w:hAnsi="Times New Roman" w:cs="Times New Roman"/>
                <w:b/>
                <w:color w:val="C00000"/>
                <w:sz w:val="28"/>
                <w:szCs w:val="28"/>
              </w:rPr>
              <w:t>-</w:t>
            </w:r>
            <w:r w:rsidRPr="00436340">
              <w:rPr>
                <w:rFonts w:ascii="Times New Roman" w:eastAsia="Times New Roman" w:hAnsi="Times New Roman" w:cs="Times New Roman"/>
                <w:b/>
                <w:color w:val="000000"/>
                <w:sz w:val="28"/>
                <w:szCs w:val="28"/>
                <w:lang w:val="en-US"/>
              </w:rPr>
              <w:t>Fe</w:t>
            </w:r>
            <w:r w:rsidRPr="00436340">
              <w:rPr>
                <w:rFonts w:ascii="Times New Roman" w:eastAsia="Times New Roman" w:hAnsi="Times New Roman" w:cs="Times New Roman"/>
                <w:b/>
                <w:color w:val="000000"/>
                <w:sz w:val="28"/>
                <w:szCs w:val="28"/>
              </w:rPr>
              <w:t xml:space="preserve">  </w:t>
            </w:r>
            <w:r w:rsidRPr="00436340">
              <w:rPr>
                <w:rFonts w:ascii="Times New Roman" w:eastAsia="Times New Roman" w:hAnsi="Times New Roman" w:cs="Times New Roman"/>
                <w:b/>
                <w:color w:val="000000"/>
                <w:sz w:val="28"/>
                <w:szCs w:val="28"/>
                <w:lang w:val="en-US"/>
              </w:rPr>
              <w:t>Ni</w:t>
            </w:r>
            <w:r w:rsidRPr="00436340">
              <w:rPr>
                <w:rFonts w:ascii="Times New Roman" w:eastAsia="Times New Roman" w:hAnsi="Times New Roman" w:cs="Times New Roman"/>
                <w:b/>
                <w:color w:val="000000"/>
                <w:sz w:val="28"/>
                <w:szCs w:val="28"/>
              </w:rPr>
              <w:t xml:space="preserve"> </w:t>
            </w:r>
            <w:r w:rsidRPr="00436340">
              <w:rPr>
                <w:rFonts w:ascii="Times New Roman" w:eastAsia="Times New Roman" w:hAnsi="Times New Roman" w:cs="Times New Roman"/>
                <w:b/>
                <w:color w:val="000000"/>
                <w:sz w:val="28"/>
                <w:szCs w:val="28"/>
                <w:lang w:val="en-US"/>
              </w:rPr>
              <w:t>Pl</w:t>
            </w:r>
          </w:p>
          <w:p w:rsidR="00C91DD3" w:rsidRPr="00436340" w:rsidRDefault="002539EA" w:rsidP="003A4B00">
            <w:pPr>
              <w:spacing w:after="0"/>
              <w:rPr>
                <w:rFonts w:ascii="Times New Roman" w:eastAsia="Times New Roman" w:hAnsi="Times New Roman" w:cs="Times New Roman"/>
                <w:color w:val="000000"/>
                <w:sz w:val="28"/>
                <w:szCs w:val="28"/>
              </w:rPr>
            </w:pPr>
            <w:r w:rsidRPr="00436340">
              <w:rPr>
                <w:rFonts w:ascii="Times New Roman" w:hAnsi="Times New Roman" w:cs="Times New Roman"/>
                <w:b/>
                <w:color w:val="C00000"/>
                <w:sz w:val="28"/>
                <w:szCs w:val="28"/>
                <w:lang w:val="kk-KZ"/>
              </w:rPr>
              <w:t>1-период</w:t>
            </w:r>
            <w:r w:rsidRPr="00436340">
              <w:rPr>
                <w:rFonts w:ascii="Times New Roman" w:hAnsi="Times New Roman" w:cs="Times New Roman"/>
                <w:b/>
                <w:color w:val="C00000"/>
                <w:sz w:val="28"/>
                <w:szCs w:val="28"/>
              </w:rPr>
              <w:t>-</w:t>
            </w:r>
            <w:r w:rsidRPr="00436340">
              <w:rPr>
                <w:rFonts w:ascii="Times New Roman" w:eastAsia="Times New Roman" w:hAnsi="Times New Roman" w:cs="Times New Roman"/>
                <w:color w:val="000000"/>
                <w:sz w:val="28"/>
                <w:szCs w:val="28"/>
              </w:rPr>
              <w:t xml:space="preserve"> </w:t>
            </w:r>
            <w:r w:rsidRPr="00436340">
              <w:rPr>
                <w:rFonts w:ascii="Times New Roman" w:eastAsia="Times New Roman" w:hAnsi="Times New Roman" w:cs="Times New Roman"/>
                <w:b/>
                <w:color w:val="000000"/>
                <w:sz w:val="28"/>
                <w:szCs w:val="28"/>
                <w:lang w:val="en-US"/>
              </w:rPr>
              <w:t>H</w:t>
            </w:r>
            <w:r w:rsidRPr="00436340">
              <w:rPr>
                <w:rFonts w:ascii="Times New Roman" w:eastAsia="Times New Roman" w:hAnsi="Times New Roman" w:cs="Times New Roman"/>
                <w:b/>
                <w:color w:val="000000"/>
                <w:sz w:val="28"/>
                <w:szCs w:val="28"/>
              </w:rPr>
              <w:t xml:space="preserve">    </w:t>
            </w:r>
            <w:r w:rsidRPr="00436340">
              <w:rPr>
                <w:rFonts w:ascii="Times New Roman" w:eastAsia="Times New Roman" w:hAnsi="Times New Roman" w:cs="Times New Roman"/>
                <w:b/>
                <w:color w:val="000000"/>
                <w:sz w:val="28"/>
                <w:szCs w:val="28"/>
                <w:lang w:val="en-US"/>
              </w:rPr>
              <w:t>He</w:t>
            </w:r>
            <w:r w:rsidRPr="00436340">
              <w:rPr>
                <w:rFonts w:ascii="Times New Roman" w:eastAsia="Times New Roman" w:hAnsi="Times New Roman" w:cs="Times New Roman"/>
                <w:color w:val="000000"/>
                <w:sz w:val="28"/>
                <w:szCs w:val="28"/>
                <w:lang w:val="kk-KZ"/>
              </w:rPr>
              <w:t>.</w:t>
            </w:r>
            <w:r w:rsidRPr="00436340">
              <w:rPr>
                <w:rFonts w:ascii="Times New Roman" w:hAnsi="Times New Roman" w:cs="Times New Roman"/>
                <w:b/>
                <w:color w:val="C00000"/>
                <w:sz w:val="28"/>
                <w:szCs w:val="28"/>
                <w:lang w:val="kk-KZ"/>
              </w:rPr>
              <w:t xml:space="preserve"> </w:t>
            </w:r>
            <w:r w:rsidRPr="00436340">
              <w:rPr>
                <w:rFonts w:ascii="Times New Roman" w:hAnsi="Times New Roman" w:cs="Times New Roman"/>
                <w:b/>
                <w:color w:val="C00000"/>
                <w:sz w:val="28"/>
                <w:szCs w:val="28"/>
                <w:lang w:val="en-US"/>
              </w:rPr>
              <w:t>I</w:t>
            </w:r>
            <w:r w:rsidRPr="00436340">
              <w:rPr>
                <w:rFonts w:ascii="Times New Roman" w:hAnsi="Times New Roman" w:cs="Times New Roman"/>
                <w:b/>
                <w:color w:val="C00000"/>
                <w:sz w:val="28"/>
                <w:szCs w:val="28"/>
                <w:lang w:val="kk-KZ"/>
              </w:rPr>
              <w:t xml:space="preserve"> топта орналасқан элементер</w:t>
            </w:r>
            <w:r w:rsidRPr="00436340">
              <w:rPr>
                <w:rFonts w:ascii="Times New Roman" w:hAnsi="Times New Roman" w:cs="Times New Roman"/>
                <w:b/>
                <w:color w:val="C00000"/>
                <w:sz w:val="28"/>
                <w:szCs w:val="28"/>
              </w:rPr>
              <w:t xml:space="preserve">- </w:t>
            </w:r>
            <w:r w:rsidRPr="00436340">
              <w:rPr>
                <w:rFonts w:ascii="Times New Roman" w:hAnsi="Times New Roman" w:cs="Times New Roman"/>
                <w:b/>
                <w:color w:val="000000" w:themeColor="text1"/>
                <w:sz w:val="28"/>
                <w:szCs w:val="28"/>
                <w:lang w:val="en-US"/>
              </w:rPr>
              <w:t>H</w:t>
            </w:r>
            <w:r w:rsidRPr="00436340">
              <w:rPr>
                <w:rFonts w:ascii="Times New Roman" w:hAnsi="Times New Roman" w:cs="Times New Roman"/>
                <w:b/>
                <w:color w:val="000000" w:themeColor="text1"/>
                <w:sz w:val="28"/>
                <w:szCs w:val="28"/>
              </w:rPr>
              <w:t xml:space="preserve">  </w:t>
            </w:r>
            <w:r w:rsidRPr="00436340">
              <w:rPr>
                <w:rFonts w:ascii="Times New Roman" w:hAnsi="Times New Roman" w:cs="Times New Roman"/>
                <w:b/>
                <w:color w:val="000000" w:themeColor="text1"/>
                <w:sz w:val="28"/>
                <w:szCs w:val="28"/>
                <w:lang w:val="en-US"/>
              </w:rPr>
              <w:t>Li</w:t>
            </w:r>
            <w:r w:rsidRPr="00436340">
              <w:rPr>
                <w:rFonts w:ascii="Times New Roman" w:hAnsi="Times New Roman" w:cs="Times New Roman"/>
                <w:b/>
                <w:color w:val="000000" w:themeColor="text1"/>
                <w:sz w:val="28"/>
                <w:szCs w:val="28"/>
              </w:rPr>
              <w:t xml:space="preserve">  </w:t>
            </w:r>
            <w:r w:rsidRPr="00436340">
              <w:rPr>
                <w:rFonts w:ascii="Times New Roman" w:hAnsi="Times New Roman" w:cs="Times New Roman"/>
                <w:b/>
                <w:color w:val="000000" w:themeColor="text1"/>
                <w:sz w:val="28"/>
                <w:szCs w:val="28"/>
                <w:lang w:val="en-US"/>
              </w:rPr>
              <w:t>Na</w:t>
            </w:r>
          </w:p>
          <w:p w:rsidR="00C91DD3" w:rsidRPr="00436340" w:rsidRDefault="00C91DD3" w:rsidP="003A4B00">
            <w:pPr>
              <w:spacing w:after="0"/>
              <w:rPr>
                <w:rFonts w:ascii="Times New Roman" w:eastAsia="Times New Roman" w:hAnsi="Times New Roman" w:cs="Times New Roman"/>
                <w:color w:val="000000"/>
                <w:sz w:val="28"/>
                <w:szCs w:val="28"/>
              </w:rPr>
            </w:pPr>
          </w:p>
          <w:p w:rsidR="00C91DD3" w:rsidRPr="00436340" w:rsidRDefault="00C91DD3" w:rsidP="003A4B00">
            <w:pPr>
              <w:spacing w:after="0"/>
              <w:rPr>
                <w:rFonts w:ascii="Times New Roman" w:eastAsia="Times New Roman" w:hAnsi="Times New Roman" w:cs="Times New Roman"/>
                <w:color w:val="000000"/>
                <w:sz w:val="28"/>
                <w:szCs w:val="28"/>
                <w:lang w:val="kk-KZ"/>
              </w:rPr>
            </w:pPr>
          </w:p>
          <w:p w:rsidR="00C91DD3" w:rsidRPr="00436340" w:rsidRDefault="00C91DD3" w:rsidP="003A4B00">
            <w:pPr>
              <w:spacing w:after="0"/>
              <w:rPr>
                <w:rFonts w:ascii="Times New Roman" w:eastAsia="Times New Roman" w:hAnsi="Times New Roman" w:cs="Times New Roman"/>
                <w:color w:val="000000"/>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964B22" w:rsidRPr="00436340" w:rsidRDefault="00964B22" w:rsidP="003A4B00">
            <w:pPr>
              <w:spacing w:after="0"/>
              <w:rPr>
                <w:rFonts w:ascii="Times New Roman" w:eastAsia="Times New Roman" w:hAnsi="Times New Roman" w:cs="Times New Roman"/>
                <w:sz w:val="28"/>
                <w:szCs w:val="28"/>
                <w:lang w:val="kk-KZ"/>
              </w:rPr>
            </w:pPr>
          </w:p>
          <w:p w:rsidR="00964B22" w:rsidRPr="00436340" w:rsidRDefault="00964B22"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4059FA" w:rsidRPr="00436340" w:rsidRDefault="003A4B00" w:rsidP="004059FA">
            <w:pPr>
              <w:spacing w:after="90"/>
              <w:outlineLvl w:val="0"/>
              <w:rPr>
                <w:rFonts w:ascii="Times New Roman" w:eastAsia="Times New Roman" w:hAnsi="Times New Roman" w:cs="Times New Roman"/>
                <w:b/>
                <w:bCs/>
                <w:kern w:val="36"/>
                <w:sz w:val="28"/>
                <w:szCs w:val="28"/>
                <w:lang w:val="kk-KZ" w:eastAsia="ru-RU"/>
              </w:rPr>
            </w:pPr>
            <w:r w:rsidRPr="00436340">
              <w:rPr>
                <w:rFonts w:ascii="Times New Roman" w:hAnsi="Times New Roman" w:cs="Times New Roman"/>
                <w:color w:val="C00000"/>
                <w:sz w:val="28"/>
                <w:szCs w:val="28"/>
                <w:lang w:val="kk-KZ"/>
              </w:rPr>
              <w:lastRenderedPageBreak/>
              <w:t xml:space="preserve">    «Мәтінмен жұмыс» әдісі</w:t>
            </w:r>
            <w:r w:rsidR="004059FA" w:rsidRPr="00436340">
              <w:rPr>
                <w:rFonts w:ascii="Times New Roman" w:hAnsi="Times New Roman" w:cs="Times New Roman"/>
                <w:color w:val="C00000"/>
                <w:sz w:val="28"/>
                <w:szCs w:val="28"/>
                <w:lang w:val="kk-KZ"/>
              </w:rPr>
              <w:t xml:space="preserve"> </w:t>
            </w:r>
            <w:r w:rsidR="004059FA" w:rsidRPr="00436340">
              <w:rPr>
                <w:rFonts w:ascii="Times New Roman" w:eastAsia="Times New Roman" w:hAnsi="Times New Roman" w:cs="Times New Roman"/>
                <w:bCs/>
                <w:kern w:val="36"/>
                <w:sz w:val="28"/>
                <w:szCs w:val="28"/>
                <w:lang w:val="kk-KZ" w:eastAsia="ru-RU"/>
              </w:rPr>
              <w:t xml:space="preserve">Оқушылар өз ойларын ортаға салады. </w:t>
            </w:r>
          </w:p>
          <w:p w:rsidR="00C91DD3" w:rsidRPr="00436340" w:rsidRDefault="00C91DD3" w:rsidP="003A4B00">
            <w:pPr>
              <w:spacing w:after="0" w:line="240" w:lineRule="auto"/>
              <w:rPr>
                <w:rFonts w:ascii="Times New Roman" w:hAnsi="Times New Roman" w:cs="Times New Roman"/>
                <w:color w:val="C00000"/>
                <w:sz w:val="28"/>
                <w:szCs w:val="28"/>
                <w:lang w:val="kk-KZ"/>
              </w:rPr>
            </w:pPr>
          </w:p>
          <w:p w:rsidR="002A1A6E" w:rsidRPr="00436340" w:rsidRDefault="002A1A6E" w:rsidP="003A4B00">
            <w:pPr>
              <w:spacing w:after="0" w:line="240" w:lineRule="auto"/>
              <w:rPr>
                <w:rFonts w:ascii="Times New Roman" w:eastAsia="Times New Roman" w:hAnsi="Times New Roman" w:cs="Times New Roman"/>
                <w:sz w:val="28"/>
                <w:szCs w:val="28"/>
                <w:lang w:val="kk-KZ"/>
              </w:rPr>
            </w:pPr>
            <w:r w:rsidRPr="00436340">
              <w:rPr>
                <w:rFonts w:ascii="Times New Roman" w:hAnsi="Times New Roman" w:cs="Times New Roman"/>
                <w:color w:val="C00000"/>
                <w:sz w:val="28"/>
                <w:szCs w:val="28"/>
                <w:lang w:val="kk-KZ"/>
              </w:rPr>
              <w:t xml:space="preserve">Сұрақ: Химиялық элементтердің адам ағзасына  қандай пайдасы бар. </w:t>
            </w:r>
          </w:p>
          <w:p w:rsidR="00427FD6" w:rsidRPr="00436340" w:rsidRDefault="00427FD6" w:rsidP="00427FD6">
            <w:pPr>
              <w:shd w:val="clear" w:color="auto" w:fill="FFFFFF"/>
              <w:spacing w:after="0" w:line="240" w:lineRule="auto"/>
              <w:rPr>
                <w:rFonts w:ascii="Times New Roman" w:eastAsia="Times New Roman" w:hAnsi="Times New Roman" w:cs="Times New Roman"/>
                <w:color w:val="000000"/>
                <w:sz w:val="28"/>
                <w:szCs w:val="28"/>
                <w:lang w:val="kk-KZ" w:eastAsia="ru-RU"/>
              </w:rPr>
            </w:pPr>
            <w:r w:rsidRPr="00436340">
              <w:rPr>
                <w:rFonts w:ascii="Times New Roman" w:eastAsia="Times New Roman" w:hAnsi="Times New Roman" w:cs="Times New Roman"/>
                <w:bCs/>
                <w:color w:val="000000"/>
                <w:sz w:val="28"/>
                <w:szCs w:val="28"/>
                <w:lang w:val="kk-KZ" w:eastAsia="ru-RU"/>
              </w:rPr>
              <w:t>Жер бетіндегі барлық тірі ағза, оның ішінде адам қоршаған ортамен тығыз қарым-қатынаста өмір сүреді. Сол арқылы  біздің ағзамызға  химиялық элементтер түседі. Адам ағзасына химиялық элементтер жетіспесе ,ағзамыз түрлі ауруларға ұшырайды.Күнд</w:t>
            </w:r>
            <w:r w:rsidR="00AC1436" w:rsidRPr="00436340">
              <w:rPr>
                <w:rFonts w:ascii="Times New Roman" w:eastAsia="Times New Roman" w:hAnsi="Times New Roman" w:cs="Times New Roman"/>
                <w:bCs/>
                <w:color w:val="000000"/>
                <w:sz w:val="28"/>
                <w:szCs w:val="28"/>
                <w:lang w:val="kk-KZ" w:eastAsia="ru-RU"/>
              </w:rPr>
              <w:t>елікті тағаммен химиялық элемен</w:t>
            </w:r>
            <w:r w:rsidRPr="00436340">
              <w:rPr>
                <w:rFonts w:ascii="Times New Roman" w:eastAsia="Times New Roman" w:hAnsi="Times New Roman" w:cs="Times New Roman"/>
                <w:bCs/>
                <w:color w:val="000000"/>
                <w:sz w:val="28"/>
                <w:szCs w:val="28"/>
                <w:lang w:val="kk-KZ" w:eastAsia="ru-RU"/>
              </w:rPr>
              <w:t>тер жеміс жидектер арқылы , азық –түлік арқылы түсіп отыруы қажет.</w:t>
            </w:r>
          </w:p>
          <w:p w:rsidR="00C91DD3" w:rsidRPr="00436340" w:rsidRDefault="00C91DD3" w:rsidP="003A4B00">
            <w:pPr>
              <w:rPr>
                <w:rFonts w:ascii="Times New Roman" w:eastAsia="Times New Roman" w:hAnsi="Times New Roman" w:cs="Times New Roman"/>
                <w:sz w:val="28"/>
                <w:szCs w:val="28"/>
                <w:lang w:val="kk-KZ"/>
              </w:rPr>
            </w:pPr>
          </w:p>
          <w:p w:rsidR="00427FD6" w:rsidRPr="00436340" w:rsidRDefault="00427FD6" w:rsidP="00427FD6">
            <w:pPr>
              <w:shd w:val="clear" w:color="auto" w:fill="FFFFFF"/>
              <w:spacing w:after="100" w:afterAutospacing="1" w:line="240" w:lineRule="auto"/>
              <w:rPr>
                <w:rFonts w:ascii="Times New Roman" w:eastAsia="Times New Roman" w:hAnsi="Times New Roman" w:cs="Times New Roman"/>
                <w:color w:val="000000"/>
                <w:sz w:val="28"/>
                <w:szCs w:val="28"/>
                <w:lang w:val="kk-KZ" w:eastAsia="ru-RU"/>
              </w:rPr>
            </w:pPr>
            <w:r w:rsidRPr="00436340">
              <w:rPr>
                <w:rFonts w:ascii="Times New Roman" w:hAnsi="Times New Roman" w:cs="Times New Roman"/>
                <w:color w:val="C00000"/>
                <w:sz w:val="28"/>
                <w:szCs w:val="28"/>
                <w:lang w:val="kk-KZ"/>
              </w:rPr>
              <w:t>Сұрақ: Мәтінді оқығанда, кездескен элементтер бойынша химиялық элементтердің энергетикалық деңгейлерін жазыңыздар?.</w:t>
            </w:r>
            <w:r w:rsidRPr="00436340">
              <w:rPr>
                <w:rFonts w:ascii="Times New Roman" w:eastAsia="Times New Roman" w:hAnsi="Times New Roman" w:cs="Times New Roman"/>
                <w:sz w:val="28"/>
                <w:szCs w:val="28"/>
                <w:lang w:val="kk-KZ" w:eastAsia="ru-RU"/>
              </w:rPr>
              <w:t xml:space="preserve"> </w:t>
            </w:r>
            <w:r w:rsidRPr="00436340">
              <w:rPr>
                <w:rFonts w:ascii="Times New Roman" w:eastAsia="Times New Roman" w:hAnsi="Times New Roman" w:cs="Times New Roman"/>
                <w:b/>
                <w:bCs/>
                <w:kern w:val="36"/>
                <w:sz w:val="28"/>
                <w:szCs w:val="28"/>
                <w:lang w:val="kk-KZ" w:eastAsia="ru-RU"/>
              </w:rPr>
              <w:t>Күтілетін жауап:</w:t>
            </w:r>
          </w:p>
          <w:p w:rsidR="00427FD6"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+11Na )2е)8е)1е</w:t>
            </w:r>
          </w:p>
          <w:p w:rsidR="00427FD6"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 xml:space="preserve"> +19K)2е)8е) 8е)1е  </w:t>
            </w:r>
          </w:p>
          <w:p w:rsidR="00427FD6"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 xml:space="preserve">+20Ca)2е)8е)2е  </w:t>
            </w:r>
          </w:p>
          <w:p w:rsidR="00427FD6"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 xml:space="preserve">+12Mg)2е)8е)2е  </w:t>
            </w:r>
          </w:p>
          <w:p w:rsidR="00427FD6"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 xml:space="preserve">+15P)2е)8е)5е </w:t>
            </w:r>
          </w:p>
          <w:p w:rsidR="00427FD6" w:rsidRPr="00436340" w:rsidRDefault="00427FD6" w:rsidP="00427FD6">
            <w:pPr>
              <w:shd w:val="clear" w:color="auto" w:fill="FFFFFF"/>
              <w:spacing w:after="0" w:line="240" w:lineRule="auto"/>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+8O)2е)6е)</w:t>
            </w:r>
          </w:p>
          <w:p w:rsidR="00131B90" w:rsidRPr="00436340" w:rsidRDefault="00131B90"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AC1436" w:rsidRPr="00436340" w:rsidRDefault="00AC1436"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131B90" w:rsidRPr="00436340" w:rsidRDefault="00131B90"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Pr="00436340" w:rsidRDefault="00964B22" w:rsidP="003A4B00">
            <w:pPr>
              <w:rPr>
                <w:rFonts w:ascii="Times New Roman" w:eastAsia="Times New Roman" w:hAnsi="Times New Roman" w:cs="Times New Roman"/>
                <w:sz w:val="28"/>
                <w:szCs w:val="28"/>
                <w:lang w:val="kk-KZ"/>
              </w:rPr>
            </w:pPr>
          </w:p>
          <w:p w:rsidR="00964B22" w:rsidRDefault="00964B22" w:rsidP="003A4B00">
            <w:pPr>
              <w:rPr>
                <w:rFonts w:ascii="Times New Roman" w:eastAsia="Times New Roman" w:hAnsi="Times New Roman" w:cs="Times New Roman"/>
                <w:sz w:val="28"/>
                <w:szCs w:val="28"/>
                <w:lang w:val="kk-KZ"/>
              </w:rPr>
            </w:pPr>
          </w:p>
          <w:p w:rsidR="00436340" w:rsidRDefault="00436340" w:rsidP="003A4B00">
            <w:pPr>
              <w:rPr>
                <w:rFonts w:ascii="Times New Roman" w:eastAsia="Times New Roman" w:hAnsi="Times New Roman" w:cs="Times New Roman"/>
                <w:sz w:val="28"/>
                <w:szCs w:val="28"/>
                <w:lang w:val="kk-KZ"/>
              </w:rPr>
            </w:pPr>
          </w:p>
          <w:p w:rsidR="00436340" w:rsidRDefault="00436340" w:rsidP="003A4B00">
            <w:pPr>
              <w:rPr>
                <w:rFonts w:ascii="Times New Roman" w:eastAsia="Times New Roman" w:hAnsi="Times New Roman" w:cs="Times New Roman"/>
                <w:sz w:val="28"/>
                <w:szCs w:val="28"/>
                <w:lang w:val="kk-KZ"/>
              </w:rPr>
            </w:pPr>
          </w:p>
          <w:p w:rsidR="00436340" w:rsidRDefault="00436340" w:rsidP="003A4B00">
            <w:pPr>
              <w:rPr>
                <w:rFonts w:ascii="Times New Roman" w:eastAsia="Times New Roman" w:hAnsi="Times New Roman" w:cs="Times New Roman"/>
                <w:sz w:val="28"/>
                <w:szCs w:val="28"/>
                <w:lang w:val="kk-KZ"/>
              </w:rPr>
            </w:pPr>
          </w:p>
          <w:p w:rsidR="00436340" w:rsidRDefault="00436340" w:rsidP="003A4B00">
            <w:pPr>
              <w:rPr>
                <w:rFonts w:ascii="Times New Roman" w:eastAsia="Times New Roman" w:hAnsi="Times New Roman" w:cs="Times New Roman"/>
                <w:sz w:val="28"/>
                <w:szCs w:val="28"/>
                <w:lang w:val="kk-KZ"/>
              </w:rPr>
            </w:pPr>
          </w:p>
          <w:p w:rsidR="00436340" w:rsidRPr="00436340" w:rsidRDefault="00436340" w:rsidP="003A4B00">
            <w:pPr>
              <w:rPr>
                <w:rFonts w:ascii="Times New Roman" w:eastAsia="Times New Roman" w:hAnsi="Times New Roman" w:cs="Times New Roman"/>
                <w:sz w:val="28"/>
                <w:szCs w:val="28"/>
                <w:lang w:val="kk-KZ"/>
              </w:rPr>
            </w:pPr>
            <w:bookmarkStart w:id="0" w:name="_GoBack"/>
            <w:bookmarkEnd w:id="0"/>
          </w:p>
          <w:p w:rsidR="00964B22" w:rsidRPr="00436340" w:rsidRDefault="00964B22" w:rsidP="00964B22">
            <w:pPr>
              <w:shd w:val="clear" w:color="auto" w:fill="FFFFFF"/>
              <w:spacing w:after="100" w:afterAutospacing="1" w:line="240" w:lineRule="auto"/>
              <w:rPr>
                <w:rFonts w:ascii="Times New Roman" w:eastAsia="Times New Roman" w:hAnsi="Times New Roman" w:cs="Times New Roman"/>
                <w:sz w:val="28"/>
                <w:szCs w:val="28"/>
                <w:lang w:val="kk-KZ" w:eastAsia="ru-RU"/>
              </w:rPr>
            </w:pPr>
            <w:r w:rsidRPr="00436340">
              <w:rPr>
                <w:rFonts w:ascii="Times New Roman" w:hAnsi="Times New Roman" w:cs="Times New Roman"/>
                <w:sz w:val="28"/>
                <w:szCs w:val="28"/>
                <w:lang w:val="kk-KZ" w:eastAsia="ru-RU"/>
              </w:rPr>
              <w:t>Оқушылар</w:t>
            </w:r>
            <w:r w:rsidRPr="00436340">
              <w:rPr>
                <w:rFonts w:ascii="Times New Roman" w:eastAsia="Times New Roman" w:hAnsi="Times New Roman" w:cs="Times New Roman"/>
                <w:sz w:val="28"/>
                <w:szCs w:val="28"/>
                <w:lang w:val="kk-KZ" w:eastAsia="ru-RU"/>
              </w:rPr>
              <w:t xml:space="preserve"> аяқталмаған сөйлемді</w:t>
            </w:r>
          </w:p>
          <w:p w:rsidR="00964B22" w:rsidRPr="00436340" w:rsidRDefault="00964B22" w:rsidP="00964B22">
            <w:pPr>
              <w:rPr>
                <w:rFonts w:ascii="Times New Roman" w:hAnsi="Times New Roman" w:cs="Times New Roman"/>
                <w:sz w:val="28"/>
                <w:szCs w:val="28"/>
                <w:lang w:val="kk-KZ" w:eastAsia="ru-RU"/>
              </w:rPr>
            </w:pPr>
            <w:r w:rsidRPr="00436340">
              <w:rPr>
                <w:rFonts w:ascii="Times New Roman" w:hAnsi="Times New Roman" w:cs="Times New Roman"/>
                <w:sz w:val="28"/>
                <w:szCs w:val="28"/>
                <w:lang w:val="kk-KZ" w:eastAsia="ru-RU"/>
              </w:rPr>
              <w:t xml:space="preserve">  толтыру арқылы бүгінгі сабақтан не үйренгендігін айтады.</w:t>
            </w:r>
          </w:p>
          <w:p w:rsidR="00964B22" w:rsidRPr="00436340" w:rsidRDefault="00964B22" w:rsidP="00964B22">
            <w:pPr>
              <w:rPr>
                <w:rFonts w:ascii="Times New Roman" w:hAnsi="Times New Roman" w:cs="Times New Roman"/>
                <w:sz w:val="28"/>
                <w:szCs w:val="28"/>
                <w:lang w:eastAsia="ru-RU"/>
              </w:rPr>
            </w:pPr>
            <w:proofErr w:type="spellStart"/>
            <w:r w:rsidRPr="00436340">
              <w:rPr>
                <w:rFonts w:ascii="Times New Roman" w:hAnsi="Times New Roman" w:cs="Times New Roman"/>
                <w:sz w:val="28"/>
                <w:szCs w:val="28"/>
                <w:lang w:eastAsia="ru-RU"/>
              </w:rPr>
              <w:t>Үй</w:t>
            </w:r>
            <w:proofErr w:type="spellEnd"/>
            <w:r w:rsidRPr="00436340">
              <w:rPr>
                <w:rFonts w:ascii="Times New Roman" w:hAnsi="Times New Roman" w:cs="Times New Roman"/>
                <w:sz w:val="28"/>
                <w:szCs w:val="28"/>
                <w:lang w:eastAsia="ru-RU"/>
              </w:rPr>
              <w:t xml:space="preserve"> </w:t>
            </w:r>
            <w:proofErr w:type="spellStart"/>
            <w:r w:rsidRPr="00436340">
              <w:rPr>
                <w:rFonts w:ascii="Times New Roman" w:hAnsi="Times New Roman" w:cs="Times New Roman"/>
                <w:sz w:val="28"/>
                <w:szCs w:val="28"/>
                <w:lang w:eastAsia="ru-RU"/>
              </w:rPr>
              <w:t>жұмысы</w:t>
            </w:r>
            <w:proofErr w:type="spellEnd"/>
            <w:r w:rsidRPr="00436340">
              <w:rPr>
                <w:rFonts w:ascii="Times New Roman" w:hAnsi="Times New Roman" w:cs="Times New Roman"/>
                <w:sz w:val="28"/>
                <w:szCs w:val="28"/>
                <w:lang w:eastAsia="ru-RU"/>
              </w:rPr>
              <w:t>:</w:t>
            </w:r>
          </w:p>
          <w:p w:rsidR="00964B22" w:rsidRPr="00436340" w:rsidRDefault="00964B22" w:rsidP="00964B22">
            <w:pPr>
              <w:rPr>
                <w:rFonts w:ascii="Times New Roman" w:eastAsia="Times New Roman" w:hAnsi="Times New Roman" w:cs="Times New Roman"/>
                <w:sz w:val="28"/>
                <w:szCs w:val="28"/>
                <w:lang w:val="kk-KZ"/>
              </w:rPr>
            </w:pPr>
            <w:r w:rsidRPr="00436340">
              <w:rPr>
                <w:rFonts w:ascii="Times New Roman" w:hAnsi="Times New Roman" w:cs="Times New Roman"/>
                <w:sz w:val="28"/>
                <w:szCs w:val="28"/>
                <w:lang w:val="kk-KZ" w:eastAsia="ru-RU"/>
              </w:rPr>
              <w:t>№30  109-бет</w:t>
            </w:r>
          </w:p>
        </w:tc>
        <w:tc>
          <w:tcPr>
            <w:tcW w:w="2410" w:type="dxa"/>
            <w:tcMar>
              <w:top w:w="15" w:type="dxa"/>
              <w:left w:w="15" w:type="dxa"/>
              <w:bottom w:w="15" w:type="dxa"/>
              <w:right w:w="15" w:type="dxa"/>
            </w:tcMar>
          </w:tcPr>
          <w:p w:rsidR="00C91DD3" w:rsidRPr="00436340" w:rsidRDefault="00C91DD3" w:rsidP="00F1535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lastRenderedPageBreak/>
              <w:t xml:space="preserve"> Мадақтама айту арқылы бағалау.</w:t>
            </w:r>
          </w:p>
          <w:p w:rsidR="00C91DD3" w:rsidRPr="00436340" w:rsidRDefault="00C91DD3" w:rsidP="00F15350">
            <w:pPr>
              <w:widowControl w:val="0"/>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Әрбір дұрыс жауапқа 1 балл</w:t>
            </w:r>
          </w:p>
          <w:p w:rsidR="00C91DD3" w:rsidRPr="00436340" w:rsidRDefault="00C91DD3" w:rsidP="00F15350">
            <w:pPr>
              <w:widowControl w:val="0"/>
              <w:spacing w:after="0" w:line="240" w:lineRule="auto"/>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8-10 балл – «</w:t>
            </w:r>
            <w:r w:rsidRPr="00436340">
              <w:rPr>
                <w:rFonts w:ascii="Times New Roman" w:hAnsi="Times New Roman" w:cs="Times New Roman"/>
                <w:b/>
                <w:color w:val="0D0D0D"/>
                <w:sz w:val="28"/>
                <w:szCs w:val="28"/>
                <w:lang w:val="kk-KZ"/>
              </w:rPr>
              <w:t>5»</w:t>
            </w:r>
          </w:p>
          <w:p w:rsidR="00C91DD3" w:rsidRPr="00436340" w:rsidRDefault="00C91DD3" w:rsidP="00F15350">
            <w:pPr>
              <w:widowControl w:val="0"/>
              <w:spacing w:after="0" w:line="240" w:lineRule="auto"/>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6-7 балл  -   «</w:t>
            </w:r>
            <w:r w:rsidRPr="00436340">
              <w:rPr>
                <w:rFonts w:ascii="Times New Roman" w:hAnsi="Times New Roman" w:cs="Times New Roman"/>
                <w:b/>
                <w:color w:val="0D0D0D"/>
                <w:sz w:val="28"/>
                <w:szCs w:val="28"/>
                <w:lang w:val="kk-KZ"/>
              </w:rPr>
              <w:t>4»</w:t>
            </w:r>
          </w:p>
          <w:p w:rsidR="00C91DD3" w:rsidRPr="00436340" w:rsidRDefault="00C91DD3" w:rsidP="00F15350">
            <w:pPr>
              <w:widowControl w:val="0"/>
              <w:spacing w:after="0" w:line="240" w:lineRule="auto"/>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 xml:space="preserve">4-5 балл –   </w:t>
            </w:r>
            <w:r w:rsidRPr="00436340">
              <w:rPr>
                <w:rFonts w:ascii="Times New Roman" w:hAnsi="Times New Roman" w:cs="Times New Roman"/>
                <w:b/>
                <w:color w:val="0D0D0D"/>
                <w:sz w:val="28"/>
                <w:szCs w:val="28"/>
                <w:lang w:val="kk-KZ"/>
              </w:rPr>
              <w:t>«3»</w:t>
            </w:r>
          </w:p>
          <w:p w:rsidR="00C91DD3" w:rsidRPr="00436340" w:rsidRDefault="00C91DD3" w:rsidP="00F15350">
            <w:pPr>
              <w:spacing w:after="0" w:line="240" w:lineRule="auto"/>
              <w:rPr>
                <w:rFonts w:ascii="Times New Roman" w:eastAsia="Times New Roman" w:hAnsi="Times New Roman" w:cs="Times New Roman"/>
                <w:sz w:val="28"/>
                <w:szCs w:val="28"/>
                <w:lang w:val="kk-KZ"/>
              </w:rPr>
            </w:pPr>
          </w:p>
          <w:p w:rsidR="00C91DD3" w:rsidRPr="00436340" w:rsidRDefault="00C91DD3" w:rsidP="00F15350">
            <w:pPr>
              <w:spacing w:after="0" w:line="240" w:lineRule="auto"/>
              <w:rPr>
                <w:rFonts w:ascii="Times New Roman" w:eastAsia="Times New Roman" w:hAnsi="Times New Roman" w:cs="Times New Roman"/>
                <w:sz w:val="28"/>
                <w:szCs w:val="28"/>
                <w:lang w:val="kk-KZ"/>
              </w:rPr>
            </w:pPr>
          </w:p>
          <w:p w:rsidR="00C91DD3" w:rsidRPr="00436340" w:rsidRDefault="00C91DD3" w:rsidP="00F15350">
            <w:pPr>
              <w:spacing w:after="0" w:line="240" w:lineRule="auto"/>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5331F8" w:rsidRPr="00436340" w:rsidRDefault="005331F8" w:rsidP="00F15350">
            <w:pPr>
              <w:spacing w:after="0"/>
              <w:rPr>
                <w:rFonts w:ascii="Times New Roman" w:eastAsia="Times New Roman" w:hAnsi="Times New Roman" w:cs="Times New Roman"/>
                <w:sz w:val="28"/>
                <w:szCs w:val="28"/>
                <w:lang w:val="kk-KZ"/>
              </w:rPr>
            </w:pPr>
          </w:p>
          <w:p w:rsidR="005331F8" w:rsidRPr="00436340" w:rsidRDefault="005331F8"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5331F8" w:rsidP="00F1535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noProof/>
                <w:sz w:val="28"/>
                <w:szCs w:val="28"/>
                <w:lang w:eastAsia="ru-RU"/>
              </w:rPr>
              <w:drawing>
                <wp:inline distT="0" distB="0" distL="0" distR="0" wp14:anchorId="0CF3BF67" wp14:editId="7E027D80">
                  <wp:extent cx="1133475" cy="809625"/>
                  <wp:effectExtent l="0" t="0" r="0" b="0"/>
                  <wp:docPr id="9" name="Рисунок 18" descr="ÐÐ°ÑÑÐ¸Ð½ÐºÐ¸ Ð¿Ð¾ Ð·Ð°Ð¿ÑÐ¾ÑÑ Ð±Ð°ÒÐ°Ð»Ð°Ñ ÑÒ¯ÑÐ»ÐµÑÑ"/>
                  <wp:cNvGraphicFramePr/>
                  <a:graphic xmlns:a="http://schemas.openxmlformats.org/drawingml/2006/main">
                    <a:graphicData uri="http://schemas.openxmlformats.org/drawingml/2006/picture">
                      <pic:pic xmlns:pic="http://schemas.openxmlformats.org/drawingml/2006/picture">
                        <pic:nvPicPr>
                          <pic:cNvPr id="19" name="Рисунок 18" descr="ÐÐ°ÑÑÐ¸Ð½ÐºÐ¸ Ð¿Ð¾ Ð·Ð°Ð¿ÑÐ¾ÑÑ Ð±Ð°ÒÐ°Ð»Ð°Ñ ÑÒ¯ÑÐ»ÐµÑÑ"/>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809625"/>
                          </a:xfrm>
                          <a:prstGeom prst="rect">
                            <a:avLst/>
                          </a:prstGeom>
                          <a:noFill/>
                          <a:ln>
                            <a:noFill/>
                          </a:ln>
                        </pic:spPr>
                      </pic:pic>
                    </a:graphicData>
                  </a:graphic>
                </wp:inline>
              </w:drawing>
            </w: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Default="00C91DD3" w:rsidP="00F15350">
            <w:pPr>
              <w:spacing w:after="0"/>
              <w:rPr>
                <w:rFonts w:ascii="Times New Roman" w:eastAsia="Times New Roman" w:hAnsi="Times New Roman" w:cs="Times New Roman"/>
                <w:sz w:val="28"/>
                <w:szCs w:val="28"/>
                <w:lang w:val="kk-KZ"/>
              </w:rPr>
            </w:pPr>
          </w:p>
          <w:p w:rsidR="00436340" w:rsidRDefault="00436340" w:rsidP="00F15350">
            <w:pPr>
              <w:spacing w:after="0"/>
              <w:rPr>
                <w:rFonts w:ascii="Times New Roman" w:eastAsia="Times New Roman" w:hAnsi="Times New Roman" w:cs="Times New Roman"/>
                <w:sz w:val="28"/>
                <w:szCs w:val="28"/>
                <w:lang w:val="kk-KZ"/>
              </w:rPr>
            </w:pPr>
          </w:p>
          <w:p w:rsidR="00436340" w:rsidRPr="00436340" w:rsidRDefault="00436340"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widowControl w:val="0"/>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Дескриптор :</w:t>
            </w:r>
          </w:p>
          <w:p w:rsidR="00C91DD3" w:rsidRPr="00436340" w:rsidRDefault="00C91DD3" w:rsidP="00F15350">
            <w:pPr>
              <w:widowControl w:val="0"/>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 xml:space="preserve">1.Оқушылар элементтердің қай топқа жататынын </w:t>
            </w:r>
            <w:r w:rsidR="004059FA" w:rsidRPr="00436340">
              <w:rPr>
                <w:rFonts w:ascii="Times New Roman" w:hAnsi="Times New Roman" w:cs="Times New Roman"/>
                <w:color w:val="0D0D0D"/>
                <w:sz w:val="28"/>
                <w:szCs w:val="28"/>
                <w:lang w:val="kk-KZ"/>
              </w:rPr>
              <w:t>анықтайды.</w:t>
            </w:r>
            <w:r w:rsidRPr="00436340">
              <w:rPr>
                <w:rFonts w:ascii="Times New Roman" w:hAnsi="Times New Roman" w:cs="Times New Roman"/>
                <w:color w:val="0D0D0D"/>
                <w:sz w:val="28"/>
                <w:szCs w:val="28"/>
                <w:lang w:val="kk-KZ"/>
              </w:rPr>
              <w:t xml:space="preserve"> </w:t>
            </w:r>
            <w:r w:rsidR="004059FA" w:rsidRPr="00436340">
              <w:rPr>
                <w:rFonts w:ascii="Times New Roman" w:hAnsi="Times New Roman" w:cs="Times New Roman"/>
                <w:color w:val="0D0D0D"/>
                <w:sz w:val="28"/>
                <w:szCs w:val="28"/>
                <w:lang w:val="kk-KZ"/>
              </w:rPr>
              <w:t>2.А</w:t>
            </w:r>
            <w:r w:rsidRPr="00436340">
              <w:rPr>
                <w:rFonts w:ascii="Times New Roman" w:hAnsi="Times New Roman" w:cs="Times New Roman"/>
                <w:color w:val="0D0D0D"/>
                <w:sz w:val="28"/>
                <w:szCs w:val="28"/>
                <w:lang w:val="kk-KZ"/>
              </w:rPr>
              <w:t>томдық нөмірін, атомдық ма</w:t>
            </w:r>
            <w:r w:rsidR="004059FA" w:rsidRPr="00436340">
              <w:rPr>
                <w:rFonts w:ascii="Times New Roman" w:hAnsi="Times New Roman" w:cs="Times New Roman"/>
                <w:color w:val="0D0D0D"/>
                <w:sz w:val="28"/>
                <w:szCs w:val="28"/>
                <w:lang w:val="kk-KZ"/>
              </w:rPr>
              <w:t xml:space="preserve">ссасын, период </w:t>
            </w:r>
            <w:r w:rsidR="001E36C1" w:rsidRPr="00436340">
              <w:rPr>
                <w:rFonts w:ascii="Times New Roman" w:hAnsi="Times New Roman" w:cs="Times New Roman"/>
                <w:color w:val="0D0D0D"/>
                <w:sz w:val="28"/>
                <w:szCs w:val="28"/>
                <w:lang w:val="kk-KZ"/>
              </w:rPr>
              <w:t>нөмірін физикалық мәнін түсінеді</w:t>
            </w:r>
            <w:r w:rsidR="005331F8" w:rsidRPr="00436340">
              <w:rPr>
                <w:rFonts w:ascii="Times New Roman" w:hAnsi="Times New Roman" w:cs="Times New Roman"/>
                <w:color w:val="0D0D0D"/>
                <w:sz w:val="28"/>
                <w:szCs w:val="28"/>
                <w:lang w:val="kk-KZ"/>
              </w:rPr>
              <w:t>.</w:t>
            </w:r>
          </w:p>
          <w:p w:rsidR="00C91DD3" w:rsidRPr="00436340" w:rsidRDefault="00C91DD3" w:rsidP="00F15350">
            <w:pPr>
              <w:widowControl w:val="0"/>
              <w:spacing w:after="0" w:line="240" w:lineRule="auto"/>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Бағалау:</w:t>
            </w:r>
          </w:p>
          <w:p w:rsidR="00C91DD3" w:rsidRPr="00436340" w:rsidRDefault="00C91DD3" w:rsidP="00F15350">
            <w:pPr>
              <w:widowControl w:val="0"/>
              <w:spacing w:after="0" w:line="240" w:lineRule="auto"/>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Әрбір дұрыс жауапқа 1 балл</w:t>
            </w:r>
          </w:p>
          <w:p w:rsidR="00C91DD3" w:rsidRPr="00436340" w:rsidRDefault="00C91DD3" w:rsidP="00F15350">
            <w:pPr>
              <w:widowControl w:val="0"/>
              <w:spacing w:after="0" w:line="240" w:lineRule="auto"/>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6 балл –«</w:t>
            </w:r>
            <w:r w:rsidRPr="00436340">
              <w:rPr>
                <w:rFonts w:ascii="Times New Roman" w:hAnsi="Times New Roman" w:cs="Times New Roman"/>
                <w:b/>
                <w:color w:val="0D0D0D"/>
                <w:sz w:val="28"/>
                <w:szCs w:val="28"/>
                <w:lang w:val="kk-KZ"/>
              </w:rPr>
              <w:t>5»</w:t>
            </w:r>
          </w:p>
          <w:p w:rsidR="00C91DD3" w:rsidRPr="00436340" w:rsidRDefault="00C91DD3" w:rsidP="00F15350">
            <w:pPr>
              <w:widowControl w:val="0"/>
              <w:spacing w:after="0" w:line="240" w:lineRule="auto"/>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4-5 балл-«</w:t>
            </w:r>
            <w:r w:rsidRPr="00436340">
              <w:rPr>
                <w:rFonts w:ascii="Times New Roman" w:hAnsi="Times New Roman" w:cs="Times New Roman"/>
                <w:b/>
                <w:color w:val="0D0D0D"/>
                <w:sz w:val="28"/>
                <w:szCs w:val="28"/>
                <w:lang w:val="kk-KZ"/>
              </w:rPr>
              <w:t>4»</w:t>
            </w:r>
          </w:p>
          <w:p w:rsidR="00C91DD3" w:rsidRPr="00436340" w:rsidRDefault="00C91DD3" w:rsidP="00F15350">
            <w:pPr>
              <w:widowControl w:val="0"/>
              <w:spacing w:after="0" w:line="240" w:lineRule="auto"/>
              <w:rPr>
                <w:rFonts w:ascii="Times New Roman" w:hAnsi="Times New Roman" w:cs="Times New Roman"/>
                <w:color w:val="0D0D0D"/>
                <w:sz w:val="28"/>
                <w:szCs w:val="28"/>
                <w:lang w:val="kk-KZ"/>
              </w:rPr>
            </w:pPr>
            <w:r w:rsidRPr="00436340">
              <w:rPr>
                <w:rFonts w:ascii="Times New Roman" w:hAnsi="Times New Roman" w:cs="Times New Roman"/>
                <w:color w:val="0D0D0D"/>
                <w:sz w:val="28"/>
                <w:szCs w:val="28"/>
                <w:lang w:val="kk-KZ"/>
              </w:rPr>
              <w:t>1-3 балл –«</w:t>
            </w:r>
            <w:r w:rsidRPr="00436340">
              <w:rPr>
                <w:rFonts w:ascii="Times New Roman" w:hAnsi="Times New Roman" w:cs="Times New Roman"/>
                <w:b/>
                <w:color w:val="0D0D0D"/>
                <w:sz w:val="28"/>
                <w:szCs w:val="28"/>
                <w:lang w:val="kk-KZ"/>
              </w:rPr>
              <w:t xml:space="preserve">3» </w:t>
            </w: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964B22" w:rsidP="00F1535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lastRenderedPageBreak/>
              <w:t>Дискриптор:</w:t>
            </w:r>
          </w:p>
          <w:p w:rsidR="00964B22" w:rsidRPr="00436340" w:rsidRDefault="00F76639" w:rsidP="00F1535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t>1.</w:t>
            </w:r>
            <w:r w:rsidR="00964B22" w:rsidRPr="00436340">
              <w:rPr>
                <w:rFonts w:ascii="Times New Roman" w:eastAsia="Times New Roman" w:hAnsi="Times New Roman" w:cs="Times New Roman"/>
                <w:sz w:val="28"/>
                <w:szCs w:val="28"/>
                <w:lang w:val="kk-KZ"/>
              </w:rPr>
              <w:t xml:space="preserve">Оқушылар </w:t>
            </w:r>
            <w:r w:rsidRPr="00436340">
              <w:rPr>
                <w:rFonts w:ascii="Times New Roman" w:eastAsia="Times New Roman" w:hAnsi="Times New Roman" w:cs="Times New Roman"/>
                <w:sz w:val="28"/>
                <w:szCs w:val="28"/>
                <w:lang w:val="kk-KZ"/>
              </w:rPr>
              <w:t>1-ші,2-ші,3-ші периодтарда орналасқан элементтерді атай алады.</w:t>
            </w:r>
          </w:p>
          <w:p w:rsidR="00C91DD3" w:rsidRPr="00436340" w:rsidRDefault="00F76639" w:rsidP="00F1535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t xml:space="preserve">2. Оқушылар  </w:t>
            </w:r>
            <w:r w:rsidRPr="00436340">
              <w:rPr>
                <w:rFonts w:ascii="Times New Roman" w:hAnsi="Times New Roman" w:cs="Times New Roman"/>
                <w:color w:val="C00000"/>
                <w:sz w:val="28"/>
                <w:szCs w:val="28"/>
                <w:lang w:val="kk-KZ"/>
              </w:rPr>
              <w:t xml:space="preserve"> </w:t>
            </w:r>
            <w:r w:rsidRPr="00436340">
              <w:rPr>
                <w:rFonts w:ascii="Times New Roman" w:hAnsi="Times New Roman" w:cs="Times New Roman"/>
                <w:b/>
                <w:sz w:val="28"/>
                <w:szCs w:val="28"/>
                <w:lang w:val="kk-KZ"/>
              </w:rPr>
              <w:t>I</w:t>
            </w:r>
            <w:r w:rsidRPr="00436340">
              <w:rPr>
                <w:rFonts w:ascii="Times New Roman" w:eastAsia="Times New Roman" w:hAnsi="Times New Roman" w:cs="Times New Roman"/>
                <w:sz w:val="28"/>
                <w:szCs w:val="28"/>
                <w:lang w:val="kk-KZ"/>
              </w:rPr>
              <w:t xml:space="preserve"> -ші, </w:t>
            </w:r>
            <w:r w:rsidRPr="00436340">
              <w:rPr>
                <w:rFonts w:ascii="Times New Roman" w:hAnsi="Times New Roman" w:cs="Times New Roman"/>
                <w:b/>
                <w:color w:val="C00000"/>
                <w:sz w:val="28"/>
                <w:szCs w:val="28"/>
                <w:lang w:val="kk-KZ"/>
              </w:rPr>
              <w:t xml:space="preserve"> </w:t>
            </w:r>
            <w:r w:rsidRPr="00436340">
              <w:rPr>
                <w:rFonts w:ascii="Times New Roman" w:hAnsi="Times New Roman" w:cs="Times New Roman"/>
                <w:b/>
                <w:sz w:val="28"/>
                <w:szCs w:val="28"/>
                <w:lang w:val="kk-KZ"/>
              </w:rPr>
              <w:t>IV</w:t>
            </w:r>
            <w:r w:rsidRPr="00436340">
              <w:rPr>
                <w:rFonts w:ascii="Times New Roman" w:hAnsi="Times New Roman" w:cs="Times New Roman"/>
                <w:b/>
                <w:color w:val="C00000"/>
                <w:sz w:val="28"/>
                <w:szCs w:val="28"/>
                <w:lang w:val="kk-KZ"/>
              </w:rPr>
              <w:t xml:space="preserve"> </w:t>
            </w:r>
            <w:r w:rsidRPr="00436340">
              <w:rPr>
                <w:rFonts w:ascii="Times New Roman" w:eastAsia="Times New Roman" w:hAnsi="Times New Roman" w:cs="Times New Roman"/>
                <w:sz w:val="28"/>
                <w:szCs w:val="28"/>
                <w:lang w:val="kk-KZ"/>
              </w:rPr>
              <w:t>-ші,</w:t>
            </w:r>
            <w:r w:rsidRPr="00436340">
              <w:rPr>
                <w:rFonts w:ascii="Times New Roman" w:hAnsi="Times New Roman" w:cs="Times New Roman"/>
                <w:b/>
                <w:sz w:val="28"/>
                <w:szCs w:val="28"/>
                <w:lang w:val="kk-KZ"/>
              </w:rPr>
              <w:t>VIII</w:t>
            </w:r>
            <w:r w:rsidRPr="00436340">
              <w:rPr>
                <w:rFonts w:ascii="Times New Roman" w:eastAsia="Times New Roman" w:hAnsi="Times New Roman" w:cs="Times New Roman"/>
                <w:sz w:val="28"/>
                <w:szCs w:val="28"/>
                <w:lang w:val="kk-KZ"/>
              </w:rPr>
              <w:t xml:space="preserve"> -ші топта тұрған элементтерді сипаттай алады.</w:t>
            </w: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F76639" w:rsidRPr="00436340" w:rsidRDefault="00F76639" w:rsidP="00F15350">
            <w:pPr>
              <w:spacing w:after="0"/>
              <w:rPr>
                <w:rFonts w:ascii="Times New Roman" w:eastAsia="Times New Roman" w:hAnsi="Times New Roman" w:cs="Times New Roman"/>
                <w:sz w:val="28"/>
                <w:szCs w:val="28"/>
                <w:lang w:val="kk-KZ"/>
              </w:rPr>
            </w:pPr>
          </w:p>
          <w:p w:rsidR="00F76639" w:rsidRPr="00436340" w:rsidRDefault="00F76639" w:rsidP="00F15350">
            <w:pPr>
              <w:spacing w:after="0"/>
              <w:rPr>
                <w:rFonts w:ascii="Times New Roman" w:eastAsia="Times New Roman" w:hAnsi="Times New Roman" w:cs="Times New Roman"/>
                <w:sz w:val="28"/>
                <w:szCs w:val="28"/>
                <w:lang w:val="kk-KZ"/>
              </w:rPr>
            </w:pPr>
          </w:p>
          <w:p w:rsidR="00F76639" w:rsidRPr="00436340" w:rsidRDefault="00F76639" w:rsidP="00F15350">
            <w:pPr>
              <w:spacing w:after="0"/>
              <w:rPr>
                <w:rFonts w:ascii="Times New Roman" w:eastAsia="Times New Roman" w:hAnsi="Times New Roman" w:cs="Times New Roman"/>
                <w:sz w:val="28"/>
                <w:szCs w:val="28"/>
                <w:lang w:val="kk-KZ"/>
              </w:rPr>
            </w:pPr>
          </w:p>
          <w:p w:rsidR="00F76639" w:rsidRPr="00436340" w:rsidRDefault="00F76639" w:rsidP="00F15350">
            <w:pPr>
              <w:spacing w:after="0"/>
              <w:rPr>
                <w:rFonts w:ascii="Times New Roman" w:eastAsia="Times New Roman" w:hAnsi="Times New Roman" w:cs="Times New Roman"/>
                <w:sz w:val="28"/>
                <w:szCs w:val="28"/>
                <w:lang w:val="kk-KZ"/>
              </w:rPr>
            </w:pPr>
          </w:p>
          <w:p w:rsidR="00F76639" w:rsidRPr="00436340" w:rsidRDefault="00F76639" w:rsidP="00F15350">
            <w:pPr>
              <w:spacing w:after="0"/>
              <w:rPr>
                <w:rFonts w:ascii="Times New Roman" w:eastAsia="Times New Roman" w:hAnsi="Times New Roman" w:cs="Times New Roman"/>
                <w:sz w:val="28"/>
                <w:szCs w:val="28"/>
                <w:lang w:val="kk-KZ"/>
              </w:rPr>
            </w:pPr>
          </w:p>
          <w:p w:rsidR="00F76639" w:rsidRPr="00436340" w:rsidRDefault="00F76639" w:rsidP="00F15350">
            <w:pPr>
              <w:spacing w:after="0"/>
              <w:rPr>
                <w:rFonts w:ascii="Times New Roman" w:eastAsia="Times New Roman" w:hAnsi="Times New Roman" w:cs="Times New Roman"/>
                <w:sz w:val="28"/>
                <w:szCs w:val="28"/>
                <w:lang w:val="kk-KZ"/>
              </w:rPr>
            </w:pPr>
          </w:p>
          <w:p w:rsidR="00F76639" w:rsidRPr="00436340" w:rsidRDefault="00F76639" w:rsidP="00F15350">
            <w:pPr>
              <w:spacing w:after="0"/>
              <w:rPr>
                <w:rFonts w:ascii="Times New Roman" w:eastAsia="Times New Roman" w:hAnsi="Times New Roman" w:cs="Times New Roman"/>
                <w:sz w:val="28"/>
                <w:szCs w:val="28"/>
                <w:lang w:val="kk-KZ"/>
              </w:rPr>
            </w:pPr>
          </w:p>
          <w:p w:rsidR="00F76639" w:rsidRPr="00436340" w:rsidRDefault="00F76639"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tbl>
            <w:tblPr>
              <w:tblStyle w:val="a3"/>
              <w:tblW w:w="2409" w:type="dxa"/>
              <w:tblInd w:w="121" w:type="dxa"/>
              <w:tblLayout w:type="fixed"/>
              <w:tblLook w:val="04A0" w:firstRow="1" w:lastRow="0" w:firstColumn="1" w:lastColumn="0" w:noHBand="0" w:noVBand="1"/>
            </w:tblPr>
            <w:tblGrid>
              <w:gridCol w:w="2409"/>
            </w:tblGrid>
            <w:tr w:rsidR="004059FA" w:rsidRPr="00436340" w:rsidTr="004059FA">
              <w:tc>
                <w:tcPr>
                  <w:tcW w:w="2409" w:type="dxa"/>
                </w:tcPr>
                <w:p w:rsidR="004059FA" w:rsidRPr="00436340" w:rsidRDefault="004059FA" w:rsidP="00D04A6C">
                  <w:pPr>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Дескриптор</w:t>
                  </w:r>
                </w:p>
                <w:p w:rsidR="004059FA" w:rsidRPr="00436340" w:rsidRDefault="004059FA" w:rsidP="00D04A6C">
                  <w:pPr>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арқылы бағалау</w:t>
                  </w:r>
                </w:p>
              </w:tc>
            </w:tr>
            <w:tr w:rsidR="004059FA" w:rsidRPr="00436340" w:rsidTr="004059FA">
              <w:tc>
                <w:tcPr>
                  <w:tcW w:w="2409" w:type="dxa"/>
                </w:tcPr>
                <w:p w:rsidR="004059FA" w:rsidRPr="00436340" w:rsidRDefault="004059FA" w:rsidP="00D04A6C">
                  <w:pPr>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1.Оқушылар химиялық элементтердің адам ағзасына пайдалы екенін айтады.</w:t>
                  </w:r>
                </w:p>
                <w:p w:rsidR="004059FA" w:rsidRPr="00436340" w:rsidRDefault="004059FA" w:rsidP="001E36C1">
                  <w:pPr>
                    <w:rPr>
                      <w:rFonts w:ascii="Times New Roman" w:eastAsia="Times New Roman" w:hAnsi="Times New Roman" w:cs="Times New Roman"/>
                      <w:sz w:val="28"/>
                      <w:szCs w:val="28"/>
                      <w:lang w:val="kk-KZ" w:eastAsia="ru-RU"/>
                    </w:rPr>
                  </w:pPr>
                  <w:r w:rsidRPr="00436340">
                    <w:rPr>
                      <w:rFonts w:ascii="Times New Roman" w:eastAsia="Times New Roman" w:hAnsi="Times New Roman" w:cs="Times New Roman"/>
                      <w:sz w:val="28"/>
                      <w:szCs w:val="28"/>
                      <w:lang w:val="kk-KZ" w:eastAsia="ru-RU"/>
                    </w:rPr>
                    <w:t>2.Оқушылар  мәтінде кездескен элементтердің энергетикалық деңгейін</w:t>
                  </w:r>
                  <w:r w:rsidR="001E36C1" w:rsidRPr="00436340">
                    <w:rPr>
                      <w:rFonts w:ascii="Times New Roman" w:eastAsia="Times New Roman" w:hAnsi="Times New Roman" w:cs="Times New Roman"/>
                      <w:sz w:val="28"/>
                      <w:szCs w:val="28"/>
                      <w:lang w:val="kk-KZ" w:eastAsia="ru-RU"/>
                    </w:rPr>
                    <w:t xml:space="preserve"> көрсетеді</w:t>
                  </w:r>
                  <w:r w:rsidRPr="00436340">
                    <w:rPr>
                      <w:rFonts w:ascii="Times New Roman" w:eastAsia="Times New Roman" w:hAnsi="Times New Roman" w:cs="Times New Roman"/>
                      <w:sz w:val="28"/>
                      <w:szCs w:val="28"/>
                      <w:lang w:val="kk-KZ" w:eastAsia="ru-RU"/>
                    </w:rPr>
                    <w:t>.</w:t>
                  </w:r>
                </w:p>
              </w:tc>
            </w:tr>
          </w:tbl>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F1535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br/>
            </w:r>
          </w:p>
        </w:tc>
        <w:tc>
          <w:tcPr>
            <w:tcW w:w="1559" w:type="dxa"/>
            <w:tcMar>
              <w:top w:w="15" w:type="dxa"/>
              <w:left w:w="15" w:type="dxa"/>
              <w:bottom w:w="15" w:type="dxa"/>
              <w:right w:w="15" w:type="dxa"/>
            </w:tcMar>
          </w:tcPr>
          <w:p w:rsidR="00C91DD3" w:rsidRPr="00436340" w:rsidRDefault="00C91DD3" w:rsidP="003A4B0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lastRenderedPageBreak/>
              <w:t xml:space="preserve"> Қима қағаздарды пайдалану.</w:t>
            </w: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9179C4" w:rsidRPr="00436340" w:rsidRDefault="009179C4"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r w:rsidRPr="00436340">
              <w:rPr>
                <w:rFonts w:ascii="Times New Roman" w:hAnsi="Times New Roman" w:cs="Times New Roman"/>
                <w:sz w:val="28"/>
                <w:szCs w:val="28"/>
                <w:lang w:val="kk-KZ"/>
              </w:rPr>
              <w:lastRenderedPageBreak/>
              <w:t>Тақырып бойынша видеоролик.</w:t>
            </w:r>
          </w:p>
          <w:p w:rsidR="00C91DD3" w:rsidRPr="00436340" w:rsidRDefault="00436340" w:rsidP="003A4B00">
            <w:pPr>
              <w:spacing w:after="0"/>
              <w:rPr>
                <w:rFonts w:ascii="Times New Roman" w:eastAsia="Times New Roman" w:hAnsi="Times New Roman" w:cs="Times New Roman"/>
                <w:sz w:val="28"/>
                <w:szCs w:val="28"/>
                <w:lang w:val="kk-KZ"/>
              </w:rPr>
            </w:pPr>
            <w:hyperlink r:id="rId9" w:tgtFrame="_blank" w:history="1">
              <w:r w:rsidR="00C91DD3" w:rsidRPr="00436340">
                <w:rPr>
                  <w:rStyle w:val="a5"/>
                  <w:rFonts w:ascii="Times New Roman" w:eastAsia="Times New Roman" w:hAnsi="Times New Roman" w:cs="Times New Roman"/>
                  <w:sz w:val="28"/>
                  <w:szCs w:val="28"/>
                  <w:lang w:val="kk-KZ"/>
                </w:rPr>
                <w:t>https://youtu.be/2K2SyBjOuYw</w:t>
              </w:r>
            </w:hyperlink>
          </w:p>
          <w:p w:rsidR="00C91DD3" w:rsidRPr="00436340" w:rsidRDefault="00341C14" w:rsidP="003A4B0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t>Кестелер және слайд қолдану.</w:t>
            </w: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2539EA" w:rsidP="003A4B00">
            <w:pPr>
              <w:spacing w:after="0"/>
              <w:rPr>
                <w:rFonts w:ascii="Times New Roman" w:eastAsia="Times New Roman" w:hAnsi="Times New Roman" w:cs="Times New Roman"/>
                <w:sz w:val="28"/>
                <w:szCs w:val="28"/>
                <w:lang w:val="kk-KZ"/>
              </w:rPr>
            </w:pPr>
            <w:r w:rsidRPr="00436340">
              <w:rPr>
                <w:rFonts w:ascii="Times New Roman" w:hAnsi="Times New Roman" w:cs="Times New Roman"/>
                <w:b/>
                <w:sz w:val="28"/>
                <w:szCs w:val="28"/>
                <w:lang w:val="kk-KZ"/>
              </w:rPr>
              <w:lastRenderedPageBreak/>
              <w:t xml:space="preserve">«Случайно колесо»  </w:t>
            </w:r>
          </w:p>
          <w:p w:rsidR="002539EA" w:rsidRPr="00436340" w:rsidRDefault="00436340" w:rsidP="002539EA">
            <w:pPr>
              <w:spacing w:after="0" w:line="240" w:lineRule="auto"/>
              <w:rPr>
                <w:rFonts w:ascii="Times New Roman" w:hAnsi="Times New Roman" w:cs="Times New Roman"/>
                <w:color w:val="0000FF" w:themeColor="hyperlink"/>
                <w:sz w:val="28"/>
                <w:szCs w:val="28"/>
                <w:u w:val="single"/>
                <w:lang w:val="kk-KZ"/>
              </w:rPr>
            </w:pPr>
            <w:hyperlink r:id="rId10" w:history="1">
              <w:r w:rsidR="002539EA" w:rsidRPr="00436340">
                <w:rPr>
                  <w:rFonts w:ascii="Times New Roman" w:hAnsi="Times New Roman" w:cs="Times New Roman"/>
                  <w:color w:val="0000FF" w:themeColor="hyperlink"/>
                  <w:sz w:val="28"/>
                  <w:szCs w:val="28"/>
                  <w:u w:val="single"/>
                  <w:lang w:val="kk-KZ"/>
                </w:rPr>
                <w:t>https://wordwall.net/ru/resource/37590499</w:t>
              </w:r>
            </w:hyperlink>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964B22" w:rsidRPr="00436340" w:rsidRDefault="00964B22" w:rsidP="003A4B00">
            <w:pPr>
              <w:spacing w:after="0"/>
              <w:rPr>
                <w:rFonts w:ascii="Times New Roman" w:eastAsia="Times New Roman" w:hAnsi="Times New Roman" w:cs="Times New Roman"/>
                <w:sz w:val="28"/>
                <w:szCs w:val="28"/>
                <w:lang w:val="kk-KZ"/>
              </w:rPr>
            </w:pPr>
          </w:p>
          <w:p w:rsidR="00964B22" w:rsidRPr="00436340" w:rsidRDefault="00964B22" w:rsidP="003A4B00">
            <w:pPr>
              <w:spacing w:after="0"/>
              <w:rPr>
                <w:rFonts w:ascii="Times New Roman" w:eastAsia="Times New Roman" w:hAnsi="Times New Roman" w:cs="Times New Roman"/>
                <w:sz w:val="28"/>
                <w:szCs w:val="28"/>
                <w:lang w:val="kk-KZ"/>
              </w:rPr>
            </w:pPr>
          </w:p>
          <w:p w:rsidR="00964B22" w:rsidRPr="00436340" w:rsidRDefault="00964B22" w:rsidP="003A4B00">
            <w:pPr>
              <w:spacing w:after="0"/>
              <w:rPr>
                <w:rFonts w:ascii="Times New Roman" w:eastAsia="Times New Roman" w:hAnsi="Times New Roman" w:cs="Times New Roman"/>
                <w:sz w:val="28"/>
                <w:szCs w:val="28"/>
                <w:lang w:val="kk-KZ"/>
              </w:rPr>
            </w:pPr>
          </w:p>
          <w:p w:rsidR="00364E77" w:rsidRPr="00436340" w:rsidRDefault="00364E77" w:rsidP="003A4B00">
            <w:pPr>
              <w:spacing w:after="0"/>
              <w:rPr>
                <w:rFonts w:ascii="Times New Roman" w:eastAsia="Times New Roman" w:hAnsi="Times New Roman" w:cs="Times New Roman"/>
                <w:sz w:val="28"/>
                <w:szCs w:val="28"/>
                <w:lang w:val="kk-KZ"/>
              </w:rPr>
            </w:pPr>
          </w:p>
          <w:p w:rsidR="00964B22" w:rsidRPr="00436340" w:rsidRDefault="00964B22" w:rsidP="003A4B00">
            <w:pPr>
              <w:spacing w:after="0"/>
              <w:rPr>
                <w:rFonts w:ascii="Times New Roman" w:eastAsia="Times New Roman" w:hAnsi="Times New Roman" w:cs="Times New Roman"/>
                <w:sz w:val="28"/>
                <w:szCs w:val="28"/>
                <w:lang w:val="kk-KZ"/>
              </w:rPr>
            </w:pPr>
          </w:p>
          <w:p w:rsidR="00964B22" w:rsidRPr="00436340" w:rsidRDefault="00964B22"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4059FA" w:rsidP="003A4B0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lastRenderedPageBreak/>
              <w:t>Интерактив тақта .</w:t>
            </w:r>
          </w:p>
          <w:p w:rsidR="004059FA" w:rsidRPr="00436340" w:rsidRDefault="004059FA" w:rsidP="004059FA">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t xml:space="preserve">Слайд арқылы «Мәтінмен жұмыс» </w:t>
            </w: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ind w:firstLine="277"/>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7E321D" w:rsidP="003A4B00">
            <w:pPr>
              <w:spacing w:after="0"/>
              <w:rPr>
                <w:rFonts w:ascii="Times New Roman" w:eastAsia="Times New Roman" w:hAnsi="Times New Roman" w:cs="Times New Roman"/>
                <w:sz w:val="28"/>
                <w:szCs w:val="28"/>
              </w:rPr>
            </w:pPr>
            <w:r w:rsidRPr="00436340">
              <w:rPr>
                <w:rFonts w:ascii="Times New Roman" w:eastAsia="Times New Roman" w:hAnsi="Times New Roman" w:cs="Times New Roman"/>
                <w:sz w:val="28"/>
                <w:szCs w:val="28"/>
              </w:rPr>
              <w:t xml:space="preserve"> </w:t>
            </w: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spacing w:after="0"/>
              <w:rPr>
                <w:rFonts w:ascii="Times New Roman" w:eastAsia="Times New Roman" w:hAnsi="Times New Roman" w:cs="Times New Roman"/>
                <w:sz w:val="28"/>
                <w:szCs w:val="28"/>
                <w:lang w:val="kk-KZ"/>
              </w:rPr>
            </w:pPr>
            <w:r w:rsidRPr="00436340">
              <w:rPr>
                <w:rFonts w:ascii="Times New Roman" w:eastAsia="Times New Roman" w:hAnsi="Times New Roman" w:cs="Times New Roman"/>
                <w:sz w:val="28"/>
                <w:szCs w:val="28"/>
                <w:lang w:val="kk-KZ"/>
              </w:rPr>
              <w:t>.</w:t>
            </w: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p w:rsidR="00C91DD3" w:rsidRPr="00436340" w:rsidRDefault="00C91DD3" w:rsidP="003A4B00">
            <w:pPr>
              <w:rPr>
                <w:rFonts w:ascii="Times New Roman" w:eastAsia="Times New Roman" w:hAnsi="Times New Roman" w:cs="Times New Roman"/>
                <w:sz w:val="28"/>
                <w:szCs w:val="28"/>
                <w:lang w:val="kk-KZ"/>
              </w:rPr>
            </w:pPr>
          </w:p>
        </w:tc>
      </w:tr>
    </w:tbl>
    <w:p w:rsidR="00F30871" w:rsidRPr="00C91DD3" w:rsidRDefault="00F30871">
      <w:pPr>
        <w:rPr>
          <w:lang w:val="kk-KZ"/>
        </w:rPr>
      </w:pPr>
    </w:p>
    <w:sectPr w:rsidR="00F30871" w:rsidRPr="00C91DD3" w:rsidSect="0038747A">
      <w:pgSz w:w="16838" w:h="11906" w:orient="landscape"/>
      <w:pgMar w:top="709" w:right="678"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61964"/>
    <w:multiLevelType w:val="hybridMultilevel"/>
    <w:tmpl w:val="7C14A4DA"/>
    <w:lvl w:ilvl="0" w:tplc="E0B2A276">
      <w:start w:val="1"/>
      <w:numFmt w:val="bullet"/>
      <w:lvlText w:val=""/>
      <w:lvlJc w:val="left"/>
      <w:pPr>
        <w:tabs>
          <w:tab w:val="num" w:pos="720"/>
        </w:tabs>
        <w:ind w:left="720" w:hanging="360"/>
      </w:pPr>
      <w:rPr>
        <w:rFonts w:ascii="Wingdings" w:hAnsi="Wingdings" w:hint="default"/>
      </w:rPr>
    </w:lvl>
    <w:lvl w:ilvl="1" w:tplc="1B388BB4" w:tentative="1">
      <w:start w:val="1"/>
      <w:numFmt w:val="bullet"/>
      <w:lvlText w:val=""/>
      <w:lvlJc w:val="left"/>
      <w:pPr>
        <w:tabs>
          <w:tab w:val="num" w:pos="1440"/>
        </w:tabs>
        <w:ind w:left="1440" w:hanging="360"/>
      </w:pPr>
      <w:rPr>
        <w:rFonts w:ascii="Wingdings" w:hAnsi="Wingdings" w:hint="default"/>
      </w:rPr>
    </w:lvl>
    <w:lvl w:ilvl="2" w:tplc="EB0CF226" w:tentative="1">
      <w:start w:val="1"/>
      <w:numFmt w:val="bullet"/>
      <w:lvlText w:val=""/>
      <w:lvlJc w:val="left"/>
      <w:pPr>
        <w:tabs>
          <w:tab w:val="num" w:pos="2160"/>
        </w:tabs>
        <w:ind w:left="2160" w:hanging="360"/>
      </w:pPr>
      <w:rPr>
        <w:rFonts w:ascii="Wingdings" w:hAnsi="Wingdings" w:hint="default"/>
      </w:rPr>
    </w:lvl>
    <w:lvl w:ilvl="3" w:tplc="3EB630C8" w:tentative="1">
      <w:start w:val="1"/>
      <w:numFmt w:val="bullet"/>
      <w:lvlText w:val=""/>
      <w:lvlJc w:val="left"/>
      <w:pPr>
        <w:tabs>
          <w:tab w:val="num" w:pos="2880"/>
        </w:tabs>
        <w:ind w:left="2880" w:hanging="360"/>
      </w:pPr>
      <w:rPr>
        <w:rFonts w:ascii="Wingdings" w:hAnsi="Wingdings" w:hint="default"/>
      </w:rPr>
    </w:lvl>
    <w:lvl w:ilvl="4" w:tplc="CF00BD24" w:tentative="1">
      <w:start w:val="1"/>
      <w:numFmt w:val="bullet"/>
      <w:lvlText w:val=""/>
      <w:lvlJc w:val="left"/>
      <w:pPr>
        <w:tabs>
          <w:tab w:val="num" w:pos="3600"/>
        </w:tabs>
        <w:ind w:left="3600" w:hanging="360"/>
      </w:pPr>
      <w:rPr>
        <w:rFonts w:ascii="Wingdings" w:hAnsi="Wingdings" w:hint="default"/>
      </w:rPr>
    </w:lvl>
    <w:lvl w:ilvl="5" w:tplc="8390A6DE" w:tentative="1">
      <w:start w:val="1"/>
      <w:numFmt w:val="bullet"/>
      <w:lvlText w:val=""/>
      <w:lvlJc w:val="left"/>
      <w:pPr>
        <w:tabs>
          <w:tab w:val="num" w:pos="4320"/>
        </w:tabs>
        <w:ind w:left="4320" w:hanging="360"/>
      </w:pPr>
      <w:rPr>
        <w:rFonts w:ascii="Wingdings" w:hAnsi="Wingdings" w:hint="default"/>
      </w:rPr>
    </w:lvl>
    <w:lvl w:ilvl="6" w:tplc="0FBE6882" w:tentative="1">
      <w:start w:val="1"/>
      <w:numFmt w:val="bullet"/>
      <w:lvlText w:val=""/>
      <w:lvlJc w:val="left"/>
      <w:pPr>
        <w:tabs>
          <w:tab w:val="num" w:pos="5040"/>
        </w:tabs>
        <w:ind w:left="5040" w:hanging="360"/>
      </w:pPr>
      <w:rPr>
        <w:rFonts w:ascii="Wingdings" w:hAnsi="Wingdings" w:hint="default"/>
      </w:rPr>
    </w:lvl>
    <w:lvl w:ilvl="7" w:tplc="A260BBAC" w:tentative="1">
      <w:start w:val="1"/>
      <w:numFmt w:val="bullet"/>
      <w:lvlText w:val=""/>
      <w:lvlJc w:val="left"/>
      <w:pPr>
        <w:tabs>
          <w:tab w:val="num" w:pos="5760"/>
        </w:tabs>
        <w:ind w:left="5760" w:hanging="360"/>
      </w:pPr>
      <w:rPr>
        <w:rFonts w:ascii="Wingdings" w:hAnsi="Wingdings" w:hint="default"/>
      </w:rPr>
    </w:lvl>
    <w:lvl w:ilvl="8" w:tplc="363C223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D3"/>
    <w:rsid w:val="00131B90"/>
    <w:rsid w:val="0018452D"/>
    <w:rsid w:val="001E36C1"/>
    <w:rsid w:val="00251FA5"/>
    <w:rsid w:val="002539EA"/>
    <w:rsid w:val="002A1A6E"/>
    <w:rsid w:val="00341C14"/>
    <w:rsid w:val="00364E77"/>
    <w:rsid w:val="0038747A"/>
    <w:rsid w:val="003A4B00"/>
    <w:rsid w:val="004059FA"/>
    <w:rsid w:val="00427FD6"/>
    <w:rsid w:val="00436340"/>
    <w:rsid w:val="00486D52"/>
    <w:rsid w:val="005331F8"/>
    <w:rsid w:val="0071505C"/>
    <w:rsid w:val="007320B3"/>
    <w:rsid w:val="007E321D"/>
    <w:rsid w:val="00873843"/>
    <w:rsid w:val="008E5FEB"/>
    <w:rsid w:val="009179C4"/>
    <w:rsid w:val="00964B22"/>
    <w:rsid w:val="009D697E"/>
    <w:rsid w:val="00AC1436"/>
    <w:rsid w:val="00AD5E5A"/>
    <w:rsid w:val="00B056DE"/>
    <w:rsid w:val="00C91DD3"/>
    <w:rsid w:val="00CD1757"/>
    <w:rsid w:val="00CE14E7"/>
    <w:rsid w:val="00D11955"/>
    <w:rsid w:val="00D213CA"/>
    <w:rsid w:val="00D51580"/>
    <w:rsid w:val="00DA4B22"/>
    <w:rsid w:val="00F15350"/>
    <w:rsid w:val="00F23F20"/>
    <w:rsid w:val="00F30871"/>
    <w:rsid w:val="00F74A83"/>
    <w:rsid w:val="00F76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D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Сетка таблицы12"/>
    <w:basedOn w:val="a1"/>
    <w:uiPriority w:val="59"/>
    <w:rsid w:val="00C91DD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rsid w:val="00C91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91DD3"/>
    <w:pPr>
      <w:ind w:left="720"/>
      <w:contextualSpacing/>
    </w:pPr>
  </w:style>
  <w:style w:type="character" w:styleId="a5">
    <w:name w:val="Hyperlink"/>
    <w:basedOn w:val="a0"/>
    <w:uiPriority w:val="99"/>
    <w:unhideWhenUsed/>
    <w:rsid w:val="00C91DD3"/>
    <w:rPr>
      <w:color w:val="0000FF" w:themeColor="hyperlink"/>
      <w:u w:val="single"/>
    </w:rPr>
  </w:style>
  <w:style w:type="paragraph" w:styleId="a6">
    <w:name w:val="Balloon Text"/>
    <w:basedOn w:val="a"/>
    <w:link w:val="a7"/>
    <w:uiPriority w:val="99"/>
    <w:semiHidden/>
    <w:unhideWhenUsed/>
    <w:rsid w:val="00C91D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1DD3"/>
    <w:rPr>
      <w:rFonts w:ascii="Tahoma" w:hAnsi="Tahoma" w:cs="Tahoma"/>
      <w:sz w:val="16"/>
      <w:szCs w:val="16"/>
    </w:rPr>
  </w:style>
  <w:style w:type="table" w:customStyle="1" w:styleId="2">
    <w:name w:val="Сетка таблицы2"/>
    <w:basedOn w:val="a1"/>
    <w:next w:val="a3"/>
    <w:uiPriority w:val="59"/>
    <w:rsid w:val="00CE14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D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Сетка таблицы12"/>
    <w:basedOn w:val="a1"/>
    <w:uiPriority w:val="59"/>
    <w:rsid w:val="00C91DD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rsid w:val="00C91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91DD3"/>
    <w:pPr>
      <w:ind w:left="720"/>
      <w:contextualSpacing/>
    </w:pPr>
  </w:style>
  <w:style w:type="character" w:styleId="a5">
    <w:name w:val="Hyperlink"/>
    <w:basedOn w:val="a0"/>
    <w:uiPriority w:val="99"/>
    <w:unhideWhenUsed/>
    <w:rsid w:val="00C91DD3"/>
    <w:rPr>
      <w:color w:val="0000FF" w:themeColor="hyperlink"/>
      <w:u w:val="single"/>
    </w:rPr>
  </w:style>
  <w:style w:type="paragraph" w:styleId="a6">
    <w:name w:val="Balloon Text"/>
    <w:basedOn w:val="a"/>
    <w:link w:val="a7"/>
    <w:uiPriority w:val="99"/>
    <w:semiHidden/>
    <w:unhideWhenUsed/>
    <w:rsid w:val="00C91D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1DD3"/>
    <w:rPr>
      <w:rFonts w:ascii="Tahoma" w:hAnsi="Tahoma" w:cs="Tahoma"/>
      <w:sz w:val="16"/>
      <w:szCs w:val="16"/>
    </w:rPr>
  </w:style>
  <w:style w:type="table" w:customStyle="1" w:styleId="2">
    <w:name w:val="Сетка таблицы2"/>
    <w:basedOn w:val="a1"/>
    <w:next w:val="a3"/>
    <w:uiPriority w:val="59"/>
    <w:rsid w:val="00CE14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ordwall.net/ru/resource/37590499" TargetMode="External"/><Relationship Id="rId4" Type="http://schemas.microsoft.com/office/2007/relationships/stylesWithEffects" Target="stylesWithEffects.xml"/><Relationship Id="rId9" Type="http://schemas.openxmlformats.org/officeDocument/2006/relationships/hyperlink" Target="https://youtu.be/2K2SyBjOuY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3678F-105B-4F95-B552-D9314459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2022-11-24T17:25:00Z</dcterms:created>
  <dcterms:modified xsi:type="dcterms:W3CDTF">2022-11-24T17:25:00Z</dcterms:modified>
</cp:coreProperties>
</file>