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BB" w:rsidRPr="0005236F" w:rsidRDefault="006A6C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6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Қазақ  және  қарақалпақ  </w:t>
      </w:r>
      <w:bookmarkStart w:id="0" w:name="_GoBack"/>
      <w:bookmarkEnd w:id="0"/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халқының 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мақал-мәтелдерінің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лингомәдени сипаты.</w:t>
      </w:r>
    </w:p>
    <w:p w:rsidR="00F16714" w:rsidRPr="0005236F" w:rsidRDefault="003A59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Алексей Максимович Горький: «Халықтың ауыз әдебиетін білмейінше,еңбекші  халықтың нағыз тарихын  білу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мүмкін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емес деген болатын.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Демек,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әдебиет-халық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басынан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шыққан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оқиғалар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көрінісі.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1671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 ықшамды,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1671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мағыналы,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714" w:rsidRPr="0005236F">
        <w:rPr>
          <w:rFonts w:ascii="Times New Roman" w:hAnsi="Times New Roman" w:cs="Times New Roman"/>
          <w:sz w:val="28"/>
          <w:szCs w:val="28"/>
          <w:lang w:val="kk-KZ"/>
        </w:rPr>
        <w:t>тілі көркем,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71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бейнелі және мейлінше қарапайым,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16714" w:rsidRPr="0005236F">
        <w:rPr>
          <w:rFonts w:ascii="Times New Roman" w:hAnsi="Times New Roman" w:cs="Times New Roman"/>
          <w:sz w:val="28"/>
          <w:szCs w:val="28"/>
          <w:lang w:val="kk-KZ"/>
        </w:rPr>
        <w:t>көңілге қонымды  болғандықтан  есте сақтауға, айтуға жеңіл келеді.</w:t>
      </w:r>
    </w:p>
    <w:p w:rsidR="00F16714" w:rsidRPr="0005236F" w:rsidRDefault="00F1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-Ердің екі сөйлегені өлгені.</w:t>
      </w:r>
    </w:p>
    <w:p w:rsidR="00F16714" w:rsidRPr="0005236F" w:rsidRDefault="00F1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-Екі кеменің құйрығын ұстаған сұға кетер.</w:t>
      </w:r>
    </w:p>
    <w:p w:rsidR="00F16714" w:rsidRPr="0005236F" w:rsidRDefault="00F1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Сөзің тәтті болсын,</w:t>
      </w:r>
    </w:p>
    <w:p w:rsidR="0075331F" w:rsidRPr="0005236F" w:rsidRDefault="00F167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Ашуың қатты болсын.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31F" w:rsidRPr="0005236F">
        <w:rPr>
          <w:rFonts w:ascii="Times New Roman" w:hAnsi="Times New Roman" w:cs="Times New Roman"/>
          <w:sz w:val="28"/>
          <w:szCs w:val="28"/>
          <w:lang w:val="kk-KZ"/>
        </w:rPr>
        <w:t>Сонымен қатар мақал-мәтелдердің  мән-мағынасы  мен о бастағы жасалу уәжіне тереңірек  үңілуге байланысты оның лингомәдени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қыр-сырыда  ашыла бастағанын  соңғы  он жылда жарық көрген  еңбектерден көреміз.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Ә.Қайдардың бұл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саладағы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өзіндік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>түсінік-тұжырымы бойынша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>,»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фрезелогиялық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>тіркестерді  де,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мақал-мәтелдерді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5731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де –тіл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>астында  тілі бар  құбылыс» деп танимыз.</w:t>
      </w:r>
    </w:p>
    <w:p w:rsidR="00F032F3" w:rsidRPr="0005236F" w:rsidRDefault="00EB17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 кез келген ұлттың,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халықтың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>шежіресі,тарихы болып табылады.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сан 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2F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ғасырлық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көрген білгенін,бастан  кешкен оқиғалардан  қорытқан ақыл –ойының жиынтығы,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анықтамасы,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табиғатта өмірде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үнемі  қайт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ланып тұратын оқиғалармен,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құбылыстармен  байланысты тұған сөздің тобықтай түйіні.Сонымен бірге  оның мазмұнында  халықтың әлеуметтік тіршілігі,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әдет-ғұрпы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даналығы көрініс табады.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>[21 б.].</w:t>
      </w:r>
    </w:p>
    <w:p w:rsidR="0094367B" w:rsidRPr="0005236F" w:rsidRDefault="00EB17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0FD9" w:rsidRPr="0005236F">
        <w:rPr>
          <w:rFonts w:ascii="Times New Roman" w:hAnsi="Times New Roman" w:cs="Times New Roman"/>
          <w:sz w:val="28"/>
          <w:szCs w:val="28"/>
          <w:lang w:val="kk-KZ"/>
        </w:rPr>
        <w:t>Қазақ тіліндегі аст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арлы мағыналы  мақал-мәтелдердің молдығы сол тілде  сөйлеуші ұлттың танымдық деңгейінің  тереңдігін көрсетеді.Яғни, мақал-мәтелдер халық танымындағы  ұғымдармен  тікелей байланысты болып,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ұлттың менталиттеті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,әдет-ғұрпы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,даналығы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көрініс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табады.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тіліндегі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астарлы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мағыналы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мақал-мәтелдердің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молдығы сол тілде сөйлеуші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ұлттың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танымдық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деңгейінің тереңдігін көрсетеді.</w:t>
      </w:r>
    </w:p>
    <w:p w:rsidR="00144DC6" w:rsidRPr="0005236F" w:rsidRDefault="009436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Яғни, мақал-мәтелдердің  халық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танымындағы  ұғымдармен  тікелей байланысты болып,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ұлттың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лингомәдениетін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танытатын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тілдік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көрсеткіші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366D3" w:rsidRPr="0005236F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  <w:r w:rsidR="00EB17FF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[1,25 </w:t>
      </w:r>
      <w:r w:rsidR="00A86CD5" w:rsidRPr="0005236F">
        <w:rPr>
          <w:rFonts w:ascii="Times New Roman" w:hAnsi="Times New Roman" w:cs="Times New Roman"/>
          <w:sz w:val="28"/>
          <w:szCs w:val="28"/>
          <w:lang w:val="kk-KZ"/>
        </w:rPr>
        <w:t>б.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>]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Мақал-мәтелдердің 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лингомәдени  сипатын  анықтау деп- көне дәуірден  келе жатқан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тұла бойы 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тарихқа  толы  мақал-мәтелдердің  молдығы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сол тілдің молдығы сол тілде  сөйлеуші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lastRenderedPageBreak/>
        <w:t>ұлттың  танымдық  деңгейінің  тереңдігін көрсетеді.Яғни,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 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>халық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танымындағы  ұғымдармен  тікелей байланысты болып, ұлттың менталиттеті  танытатын  тілдік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4DC6" w:rsidRPr="0005236F">
        <w:rPr>
          <w:rFonts w:ascii="Times New Roman" w:hAnsi="Times New Roman" w:cs="Times New Roman"/>
          <w:sz w:val="28"/>
          <w:szCs w:val="28"/>
          <w:lang w:val="kk-KZ"/>
        </w:rPr>
        <w:t>көрсеткіші</w:t>
      </w:r>
      <w:r w:rsidR="00196EB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болып  табылады.</w:t>
      </w:r>
    </w:p>
    <w:p w:rsidR="00EB17FF" w:rsidRPr="0005236F" w:rsidRDefault="00EB17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Мақал-мәтелдердің  лингомәдениетін  сипатын анықтау деп- көне дәуірден келе жатқан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тұла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бойы тарихқа  толы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мақал-мәтелдердің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мағына қалыптасуының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уәждерін,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шығу тарихын,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дереккөздерін,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қазіргі тілдегі қолданылуын,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яғни ауыспалы мағыналарының  қалыптасуын зерттеуді айтамыз.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Мағына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қалыптасуындағы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уәждері дегенді-мақал-мәтелдер мақал-мәтелдердің  шығуына негіз болған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жағдайлар деп түсінеміз. </w:t>
      </w:r>
    </w:p>
    <w:p w:rsidR="009B7B55" w:rsidRPr="0005236F" w:rsidRDefault="00A86C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тұтас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жүйесін,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тұлға-тұрпаты  мен мән-мағынасын  сақтап қалған  әрбір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7B55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мақал-мәтелдерд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ішкі  формасынан,яғни мағынасынан  ұлттық  тіл,мәдени-ұлттық  нақыш айқын көрінеді.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Тілді халықтың  рухани мәдениеті мен тарихына,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>салт-дәстүріне,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ұлттық дүниетанымына  байланыстыра  зерттеуді  мақсат ететін этномәдениеті болғандықтан, мақал-мәтелдер тіл білімінің  осы саласының зерттеу нысаны  бола алатынына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42CE5" w:rsidRPr="0005236F">
        <w:rPr>
          <w:rFonts w:ascii="Times New Roman" w:hAnsi="Times New Roman" w:cs="Times New Roman"/>
          <w:sz w:val="28"/>
          <w:szCs w:val="28"/>
          <w:lang w:val="kk-KZ"/>
        </w:rPr>
        <w:t>көз жеткіземіз.[2,6 б.].</w:t>
      </w:r>
    </w:p>
    <w:p w:rsidR="00A42CE5" w:rsidRPr="0005236F" w:rsidRDefault="00A42CE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Қарақалпақ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халық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мақал-мәтелдерінің  атқаратын қызметі  де,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басқа халық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мақал-мәтелдеріндей адам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менен адам арасындағы қарым-қатынастарды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Соның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менен қатар қоғамдық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және табиғат құбылыстары  менен  әдет-ғұрып,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салт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-сана,тәлім-тірбие,қоғамдық мораль,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мінез-құлықтың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нормаларына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бір сөзбен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айтқанда,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халық тұрмысының  айнасы,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адамгершілік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қағидаларының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шежіресі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ретінде  қалыптасқан.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Мақал-мәтелдерде  айтылмайтынтұғын сөз,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ашылмайтын сыр  жоқ   дерлік.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443D" w:rsidRPr="0005236F">
        <w:rPr>
          <w:rFonts w:ascii="Times New Roman" w:hAnsi="Times New Roman" w:cs="Times New Roman"/>
          <w:sz w:val="28"/>
          <w:szCs w:val="28"/>
          <w:lang w:val="kk-KZ"/>
        </w:rPr>
        <w:t>Тұрмыста бар оқиғалардың бәрінеде өзіне лайықты болуы,орны бағасы беріледі.</w:t>
      </w:r>
    </w:p>
    <w:p w:rsidR="00BB443D" w:rsidRPr="0005236F" w:rsidRDefault="00BB443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М.Горький  былай дейді:»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Жалпы мақал-мәтелдер  еңбекқор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халықтың барлық өмірін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және социал  тарихи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тәжірибесін көңіліндегі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ей  етіп бір қәліпте салған.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халық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мақал-мәтелдерінде: жақсылық пенен жамандық,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дос дұшпан,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ашшы менен тұщы,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адал менен харам,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саналылық пен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ұқсаған  толып жатырған  тұрмыс детальдары  салыстырылып  сөз етіледі.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Жалпы тұрмыс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ямаса  адамгершілікке  мін болатын жарасықсыз зат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яки  құбылыстарды сынға алады.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Әділдік,ар-намыстың  тазалығы таптырмайтын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байлық ретінде  бағалап,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келешек ұрпаққа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мұра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етіп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қалдырады.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>[8,9 б.].</w:t>
      </w:r>
    </w:p>
    <w:p w:rsidR="00E92252" w:rsidRPr="0005236F" w:rsidRDefault="00A86C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Қарақалпақ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халықтық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ауыз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әдебиеті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жемісі ретінде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арасында кең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таралып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тұрмысқа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дұрыс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көз қарасты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қалыптастырушы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мәтелдердің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арасында,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»жеген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ауыз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252" w:rsidRPr="0005236F">
        <w:rPr>
          <w:rFonts w:ascii="Times New Roman" w:hAnsi="Times New Roman" w:cs="Times New Roman"/>
          <w:sz w:val="28"/>
          <w:szCs w:val="28"/>
          <w:lang w:val="kk-KZ"/>
        </w:rPr>
        <w:t>ұялар»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>,»жақсы пара береді,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жаман бара береди»,»қыз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>тәңірісі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мал» сияқты революциядан бұрынғы  ел басқарушы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үстем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топарлардың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мақсет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мүдделерін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>көрсетуші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688E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мақал-мәтелдер де бар.</w:t>
      </w:r>
    </w:p>
    <w:p w:rsidR="0040688E" w:rsidRPr="0005236F" w:rsidRDefault="0040688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және қарақалпақ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халқына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тиісті мақал-мәтелдер бар.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»Аталар сөзі-ақылдың  көзі»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дейді.Бұл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бір  жағынан   мақал-мәтелдердің тағы бір атамасы болса,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екінші жағынан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халықтың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берген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бағасы болып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есептеледі.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Мақал-мәтелдердің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термині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және анықтамасы бойынша,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-біріне ұқсас толып жатырған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түсініктер бар.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»Егер дүниесі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жүзі халықтарының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мақал-мәтелдері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жөніндегі айтқан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аталық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сөздерін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жинағанның  өзінде,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A5707" w:rsidRPr="0005236F">
        <w:rPr>
          <w:rFonts w:ascii="Times New Roman" w:hAnsi="Times New Roman" w:cs="Times New Roman"/>
          <w:sz w:val="28"/>
          <w:szCs w:val="28"/>
          <w:lang w:val="kk-KZ"/>
        </w:rPr>
        <w:t>үлкен бір кітап болар еді».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707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Кейбір халықтар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707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жоғарыда 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707" w:rsidRPr="0005236F">
        <w:rPr>
          <w:rFonts w:ascii="Times New Roman" w:hAnsi="Times New Roman" w:cs="Times New Roman"/>
          <w:sz w:val="28"/>
          <w:szCs w:val="28"/>
          <w:lang w:val="kk-KZ"/>
        </w:rPr>
        <w:t>көрсеткеніміздей,</w:t>
      </w:r>
      <w:r w:rsidR="002F7444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707" w:rsidRPr="0005236F">
        <w:rPr>
          <w:rFonts w:ascii="Times New Roman" w:hAnsi="Times New Roman" w:cs="Times New Roman"/>
          <w:sz w:val="28"/>
          <w:szCs w:val="28"/>
          <w:lang w:val="kk-KZ"/>
        </w:rPr>
        <w:t>»мақал және мәтел» деп бөлмей осы терминдердің қалаған біреуін қабылдаған.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>[10,12 б.].</w:t>
      </w:r>
    </w:p>
    <w:p w:rsidR="0016136B" w:rsidRPr="0005236F" w:rsidRDefault="001613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Филология  ғылымдарының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докторы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Н.А.Басқаков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үлесі бар.1926-1946 жылдар да Қарақалпақстанның  барлық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районда болып,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этно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>графиялық  және лингомәдениет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 зерттеулер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жүргізді.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зерттеулердің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ретінде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1951-жылы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тілінің  бірінші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томын баспадан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шығарды.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Бұл томда 700-ден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астам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мақал-мәтелдердің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үлгісі ретінде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қарақалпақ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орыс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тілдерінде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берілген.</w:t>
      </w:r>
    </w:p>
    <w:p w:rsidR="002F7444" w:rsidRPr="0005236F" w:rsidRDefault="002F74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1946-1947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жылдарда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К.Бердимуратов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Қоңырат районы мектеп оқушыларының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жәрдемі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менен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»Қарақалпақ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мақал-мәтелдер».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И.Юсупов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Тахтакөпір,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 Өзек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райондарының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территорияларынан «Қарақалпақ фольклоры»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Кегейли-Шымбай қалаларында болып,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»Қарақалпақ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легендалары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өлең және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мақал-мәтелдері»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>Р.Хожамбергенов.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>мақалдары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және әткеншек» деген ат пенен бір қанша материалдар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136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тапсырды.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жырларын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өз бетінше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1069" w:rsidRPr="0005236F">
        <w:rPr>
          <w:rFonts w:ascii="Times New Roman" w:hAnsi="Times New Roman" w:cs="Times New Roman"/>
          <w:sz w:val="28"/>
          <w:szCs w:val="28"/>
          <w:lang w:val="kk-KZ"/>
        </w:rPr>
        <w:t>үйренушілерге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көрсетпелер беріп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пікірлесуде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Н.Дәуқараев,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Қ.Айымбетов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көп нәрселер істеді.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Мақал-мәтелдерді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жинауға көбірек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көңіл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бөлген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филология ғылымдарының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докторы,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профессор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Қ.Айымбетов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28D5" w:rsidRPr="0005236F">
        <w:rPr>
          <w:rFonts w:ascii="Times New Roman" w:hAnsi="Times New Roman" w:cs="Times New Roman"/>
          <w:sz w:val="28"/>
          <w:szCs w:val="28"/>
          <w:lang w:val="kk-KZ"/>
        </w:rPr>
        <w:t>болды.</w:t>
      </w:r>
    </w:p>
    <w:p w:rsidR="005B28D5" w:rsidRPr="0005236F" w:rsidRDefault="005B28D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Қарақалпақ мақал-мәтелдері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Қ.Айымбетовтың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баспаға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дайындауы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менен өз алдына  1950-1956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жылдарда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екі рет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кітапша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шықты.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Оған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бес жүзден астам ең жақсы қарақалпақ халық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мақал-мәтелдерінің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үлгілерін жіберген.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Топта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қоғамыздың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тарапынан  қызғын қуаттанып,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сол негізде  бір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қатар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ғылыми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мақалалар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да шықты.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Бұлардың көпшілігі «атала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>р сөзі,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>ақылдың</w:t>
      </w:r>
      <w:r w:rsidR="00C34367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көзі» болғ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даналығын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толықтырып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652FA" w:rsidRPr="0005236F">
        <w:rPr>
          <w:rFonts w:ascii="Times New Roman" w:hAnsi="Times New Roman" w:cs="Times New Roman"/>
          <w:sz w:val="28"/>
          <w:szCs w:val="28"/>
          <w:lang w:val="kk-KZ"/>
        </w:rPr>
        <w:t>тағы да шығаруға қозғау салды.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[11,12 б.].</w:t>
      </w:r>
    </w:p>
    <w:p w:rsidR="007652FA" w:rsidRPr="0005236F" w:rsidRDefault="007652F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Қарақалпақ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әдебиетінің  1957 жылғы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баспасында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мақалдар жайында жалпы түсінік берілген.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Басқа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орындарда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бірақта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түрікмендер менен қарақалпақтардағыдай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жалпыластырылмаған.Түрікмен және қарақалпақтарда «мақал»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терминінің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міндеті басқа  халықтарға қарағанда әртараптма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кең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жиі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қолданылады. Қазақ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және  қарақалпақ әдебиетінде мәтелде ауыспалы,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астарлы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мағына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аударады.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>Онда ым-ишарат,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мәнерлеп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>сөйлеу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басым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»Қызым  саған  айтамын келінім сен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>тыңда»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сияқты құлақ қағыс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65A85" w:rsidRPr="0005236F">
        <w:rPr>
          <w:rFonts w:ascii="Times New Roman" w:hAnsi="Times New Roman" w:cs="Times New Roman"/>
          <w:sz w:val="28"/>
          <w:szCs w:val="28"/>
          <w:lang w:val="kk-KZ"/>
        </w:rPr>
        <w:t>арқалы іске асырылады.</w:t>
      </w:r>
    </w:p>
    <w:p w:rsidR="004251B2" w:rsidRPr="0005236F" w:rsidRDefault="0046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«Бақырауық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түйенің  барлығы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жақсы,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бақырып тұрғаны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оннан да жақсы»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»Қазаншының еркі  бар,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қайдан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құлақ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шығарса»,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»Қимылдаған қыр асар,бүлкілдеген жер тесер»,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»Тапқан біреуің сояды,таппаған екеуін сояды»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және тағы басқалар.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халқының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мәдениетін,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лингомәдениетін үйрену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орыс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ғалымдарының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назарына 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әлдеқашан-ақ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болып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келді.</w:t>
      </w:r>
    </w:p>
    <w:p w:rsidR="00EB17FF" w:rsidRPr="0005236F" w:rsidRDefault="00465A8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Қазақ  ғалымы  Ш.Уәлиханов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қарақалпақтар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арасында болып бір қанша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ауызша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>шығармаларын жинайды.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Н.П.Остроумов  1888-1891 жылдарда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>«Түркістан орайының жергілікті халықтарының мақал және мәтелдері»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71E69" w:rsidRPr="0005236F">
        <w:rPr>
          <w:rFonts w:ascii="Times New Roman" w:hAnsi="Times New Roman" w:cs="Times New Roman"/>
          <w:sz w:val="28"/>
          <w:szCs w:val="28"/>
          <w:lang w:val="kk-KZ"/>
        </w:rPr>
        <w:t>деген кітабының (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этнографиялық  материалдар ) бөлімінде  1110  мақал-мәтелдердің  үлгілері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берілген.  Соның ішінде бірқанша  қарақалпақ және қазақ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 –мәтелдерінің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лингомәдениеті  берілген. Бұл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топтамдарға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халық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арасына  кең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тараған табиғат және қоғам  құбылыстары  жайындағы  мақал-мәтелдер және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>ст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сынып өкілдері  көз қарастарын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баяндайтын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51B2" w:rsidRPr="0005236F">
        <w:rPr>
          <w:rFonts w:ascii="Times New Roman" w:hAnsi="Times New Roman" w:cs="Times New Roman"/>
          <w:sz w:val="28"/>
          <w:szCs w:val="28"/>
          <w:lang w:val="kk-KZ"/>
        </w:rPr>
        <w:t>мақал-мәтелдер бар.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.[13,14 б.].</w:t>
      </w:r>
    </w:p>
    <w:p w:rsidR="004251B2" w:rsidRPr="0005236F" w:rsidRDefault="004251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А.Диваев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«Сырдария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облысындағы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жергілікті  халықтардың ертек, мақал,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жұмбақ ,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салт-дәстүр және  дастархандары  деген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ат пенен бастырып шығарды.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Солай етіп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бұрынғы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 халық ауызша әдебиетін соның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ішінде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мақал-мәтелдерді  жинау және баспа сөзде  жариялаушылар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орыс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ғалымпазадары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болды. Алдыңғы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жылдарда ауызша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халық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әдебиеті  өз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бетінше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үйренушілерге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көрсетпелері беріп, пікір алысуда  Н.Дәуқараев,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Қ.Айымбетов 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4C10E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тағы басқада жолдастар көп нәрселер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іст</w:t>
      </w:r>
      <w:r w:rsidR="00526EB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26EB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Соның  ішінде 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EB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мақал-мәтелдер  жинауға  көбірек  көңіл бөлген  филология 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26EB8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ғылымдарының  докторы, 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6EB8" w:rsidRPr="0005236F">
        <w:rPr>
          <w:rFonts w:ascii="Times New Roman" w:hAnsi="Times New Roman" w:cs="Times New Roman"/>
          <w:sz w:val="28"/>
          <w:szCs w:val="28"/>
          <w:lang w:val="kk-KZ"/>
        </w:rPr>
        <w:t>профессор  Қ.Айымбетов  болды.</w:t>
      </w:r>
    </w:p>
    <w:p w:rsidR="00C34367" w:rsidRPr="0005236F" w:rsidRDefault="00C343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«Қалған іске қар жауар»,»жауын  менен жер көгерер,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ғылым менен ер көгерер»,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»еңбегі қатты болса жемісі тәтті болады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» т.б Елін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деген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терең махаббат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адамға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тұған жерден,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өсірген  елден  қымбатты ешнәрсе жоқ.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Отан  алдынан  патриоты  болуға  шақырады.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»Ер жігіт  елі үшін туылады,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lastRenderedPageBreak/>
        <w:t>елі үшін өледі»</w:t>
      </w:r>
      <w:r w:rsidR="00FA1144" w:rsidRPr="0005236F">
        <w:rPr>
          <w:rFonts w:ascii="Times New Roman" w:hAnsi="Times New Roman" w:cs="Times New Roman"/>
          <w:sz w:val="28"/>
          <w:szCs w:val="28"/>
          <w:lang w:val="kk-KZ"/>
        </w:rPr>
        <w:t>,» тұған жерге туыңды тік»,»таудың ұллығы жеріне  қарай, ердің ұллылығы еліне қарай»т.б</w:t>
      </w:r>
    </w:p>
    <w:p w:rsidR="00FA1144" w:rsidRPr="0005236F" w:rsidRDefault="00FA11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Қарақалпақ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халқының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хожалығынд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а  жетекші  тараулардан есептеген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диқаншылықты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«Жер айдасаң күз айда, күз айдамасаң жүз айда «Жер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рысқал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кіндігі»,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»қапта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қалғанша 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тапта қалсын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 т.б</w:t>
      </w:r>
    </w:p>
    <w:p w:rsidR="00FA1144" w:rsidRPr="0005236F" w:rsidRDefault="00FA1144">
      <w:pPr>
        <w:rPr>
          <w:rFonts w:ascii="Times New Roman" w:hAnsi="Times New Roman" w:cs="Times New Roman"/>
          <w:sz w:val="28"/>
          <w:szCs w:val="28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6F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Қолданылған ә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дебиеттер</w:t>
      </w:r>
      <w:r w:rsidRPr="0005236F">
        <w:rPr>
          <w:rFonts w:ascii="Times New Roman" w:hAnsi="Times New Roman" w:cs="Times New Roman"/>
          <w:sz w:val="28"/>
          <w:szCs w:val="28"/>
        </w:rPr>
        <w:t>:</w:t>
      </w:r>
    </w:p>
    <w:p w:rsidR="00FA1144" w:rsidRPr="0005236F" w:rsidRDefault="00FA11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</w:rPr>
        <w:t>1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.Қайдар Ә.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Халық  даналығы.-Алматы </w:t>
      </w:r>
      <w:r w:rsidRPr="0005236F">
        <w:rPr>
          <w:rFonts w:ascii="Times New Roman" w:hAnsi="Times New Roman" w:cs="Times New Roman"/>
          <w:sz w:val="28"/>
          <w:szCs w:val="28"/>
        </w:rPr>
        <w:t>: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Тоғанай</w:t>
      </w:r>
      <w:proofErr w:type="gramStart"/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gramEnd"/>
      <w:r w:rsidRPr="00052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5236F">
        <w:rPr>
          <w:rFonts w:ascii="Times New Roman" w:hAnsi="Times New Roman" w:cs="Times New Roman"/>
          <w:sz w:val="28"/>
          <w:szCs w:val="28"/>
        </w:rPr>
        <w:t>2004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172DB" w:rsidRPr="0005236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172DB" w:rsidRPr="0005236F">
        <w:rPr>
          <w:rFonts w:ascii="Times New Roman" w:hAnsi="Times New Roman" w:cs="Times New Roman"/>
          <w:sz w:val="28"/>
          <w:szCs w:val="28"/>
        </w:rPr>
        <w:t xml:space="preserve">560 </w:t>
      </w:r>
      <w:r w:rsidR="000172DB" w:rsidRPr="0005236F"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:rsidR="000172DB" w:rsidRPr="0005236F" w:rsidRDefault="000172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2.Т.Ниетуллаев.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»Қарақалпақ халық мақал-мәтелдері.:</w:t>
      </w:r>
      <w:r w:rsidR="0094367B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Қарақалпақстан баспасы.1978 б.</w:t>
      </w:r>
    </w:p>
    <w:p w:rsidR="000172DB" w:rsidRPr="0005236F" w:rsidRDefault="000172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3.Дина Б.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Қазақ тіліндегі мақал-мәтелдердің прагматиқалық аспектісі Ф.ғ.к.дисс.қолжазбасы 10.02.</w:t>
      </w:r>
      <w:r w:rsidR="008C421B" w:rsidRPr="0005236F">
        <w:rPr>
          <w:rFonts w:ascii="Times New Roman" w:hAnsi="Times New Roman" w:cs="Times New Roman"/>
          <w:sz w:val="28"/>
          <w:szCs w:val="28"/>
          <w:lang w:val="kk-KZ"/>
        </w:rPr>
        <w:t>02.-Алматы,2005.-31 бет</w:t>
      </w:r>
    </w:p>
    <w:p w:rsidR="008C421B" w:rsidRPr="0005236F" w:rsidRDefault="008C421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>4.Қайдар Ә.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Халық даналығы.</w:t>
      </w:r>
      <w:r w:rsidR="00880E30"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36F">
        <w:rPr>
          <w:rFonts w:ascii="Times New Roman" w:hAnsi="Times New Roman" w:cs="Times New Roman"/>
          <w:sz w:val="28"/>
          <w:szCs w:val="28"/>
          <w:lang w:val="kk-KZ"/>
        </w:rPr>
        <w:t>-Алматы:Тоғанай Т,2004.-240 б.</w:t>
      </w:r>
    </w:p>
    <w:p w:rsidR="00526EB8" w:rsidRPr="0005236F" w:rsidRDefault="00526EB8" w:rsidP="00526EB8">
      <w:p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  .</w:t>
      </w:r>
    </w:p>
    <w:p w:rsidR="004251B2" w:rsidRPr="0005236F" w:rsidRDefault="00526E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16714" w:rsidRPr="0005236F" w:rsidRDefault="00F167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163F" w:rsidRPr="0005236F" w:rsidRDefault="006221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236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sectPr w:rsidR="0038163F" w:rsidRPr="0005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44"/>
    <w:rsid w:val="000172DB"/>
    <w:rsid w:val="0005236F"/>
    <w:rsid w:val="000A5707"/>
    <w:rsid w:val="00142836"/>
    <w:rsid w:val="00144DC6"/>
    <w:rsid w:val="0016136B"/>
    <w:rsid w:val="00196EBB"/>
    <w:rsid w:val="002F7444"/>
    <w:rsid w:val="00371E69"/>
    <w:rsid w:val="0038163F"/>
    <w:rsid w:val="003A59FF"/>
    <w:rsid w:val="003D5731"/>
    <w:rsid w:val="003E5EE7"/>
    <w:rsid w:val="0040688E"/>
    <w:rsid w:val="004251B2"/>
    <w:rsid w:val="00430B8D"/>
    <w:rsid w:val="00465A85"/>
    <w:rsid w:val="004C10E8"/>
    <w:rsid w:val="00500FD9"/>
    <w:rsid w:val="00526EB8"/>
    <w:rsid w:val="005B28D5"/>
    <w:rsid w:val="005D1069"/>
    <w:rsid w:val="00622100"/>
    <w:rsid w:val="006A6C44"/>
    <w:rsid w:val="006B3419"/>
    <w:rsid w:val="00735807"/>
    <w:rsid w:val="0075331F"/>
    <w:rsid w:val="007652FA"/>
    <w:rsid w:val="00880E30"/>
    <w:rsid w:val="008C421B"/>
    <w:rsid w:val="0094367B"/>
    <w:rsid w:val="009B7B55"/>
    <w:rsid w:val="00A14AB5"/>
    <w:rsid w:val="00A42CE5"/>
    <w:rsid w:val="00A86CD5"/>
    <w:rsid w:val="00B366D3"/>
    <w:rsid w:val="00BB443D"/>
    <w:rsid w:val="00C34367"/>
    <w:rsid w:val="00C448A4"/>
    <w:rsid w:val="00D513AF"/>
    <w:rsid w:val="00E92252"/>
    <w:rsid w:val="00EB17FF"/>
    <w:rsid w:val="00F032F3"/>
    <w:rsid w:val="00F16714"/>
    <w:rsid w:val="00F4418E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xp</dc:creator>
  <cp:lastModifiedBy>user xp</cp:lastModifiedBy>
  <cp:revision>2</cp:revision>
  <dcterms:created xsi:type="dcterms:W3CDTF">2023-12-07T16:25:00Z</dcterms:created>
  <dcterms:modified xsi:type="dcterms:W3CDTF">2023-12-07T16:25:00Z</dcterms:modified>
</cp:coreProperties>
</file>