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0084" w14:textId="2CBAA4B3" w:rsidR="003215A5" w:rsidRDefault="00EB7392" w:rsidP="00EB7392">
      <w:pPr>
        <w:jc w:val="center"/>
        <w:rPr>
          <w:rFonts w:ascii="Times New Roman" w:hAnsi="Times New Roman" w:cs="Times New Roman"/>
          <w:sz w:val="28"/>
          <w:szCs w:val="28"/>
          <w:lang w:val="kk-KZ"/>
        </w:rPr>
      </w:pPr>
      <w:r w:rsidRPr="00EB7392">
        <w:rPr>
          <w:rFonts w:ascii="Times New Roman" w:hAnsi="Times New Roman" w:cs="Times New Roman"/>
          <w:sz w:val="28"/>
          <w:szCs w:val="28"/>
          <w:lang w:val="kk-KZ"/>
        </w:rPr>
        <w:t>Біздің өмірдегі симулякр</w:t>
      </w:r>
    </w:p>
    <w:p w14:paraId="04EDC621" w14:textId="04AD5A6F" w:rsidR="00EB7392" w:rsidRDefault="002A0604" w:rsidP="00EB7392">
      <w:pPr>
        <w:rPr>
          <w:rFonts w:ascii="Times New Roman" w:hAnsi="Times New Roman" w:cs="Times New Roman"/>
          <w:sz w:val="28"/>
          <w:szCs w:val="28"/>
          <w:lang w:val="kk-KZ"/>
        </w:rPr>
      </w:pPr>
      <w:r w:rsidRPr="002A0604">
        <w:rPr>
          <w:rFonts w:ascii="Times New Roman" w:hAnsi="Times New Roman" w:cs="Times New Roman"/>
          <w:sz w:val="28"/>
          <w:szCs w:val="28"/>
          <w:lang w:val="kk-KZ"/>
        </w:rPr>
        <w:t>Жан Бодриллард-қазіргі мәдениетті зерттеушілердің бірі. Онда болып жатқан процестерді түсіндіру үшін ол "симулякр"терминін қолданды. Бұл мақалада біз оның нені білдіретінін және қазіргі мәдениетті қалай бейнелейтінін талдаймыз.</w:t>
      </w:r>
    </w:p>
    <w:p w14:paraId="377048F0" w14:textId="5AA6A4FB" w:rsidR="009A2FFE" w:rsidRDefault="009A2FFE" w:rsidP="00EB7392">
      <w:pPr>
        <w:rPr>
          <w:rFonts w:ascii="Times New Roman" w:hAnsi="Times New Roman" w:cs="Times New Roman"/>
          <w:sz w:val="28"/>
          <w:szCs w:val="28"/>
          <w:lang w:val="kk-KZ"/>
        </w:rPr>
      </w:pPr>
      <w:r w:rsidRPr="009A2FFE">
        <w:rPr>
          <w:rFonts w:ascii="Times New Roman" w:hAnsi="Times New Roman" w:cs="Times New Roman"/>
          <w:sz w:val="28"/>
          <w:szCs w:val="28"/>
          <w:lang w:val="kk-KZ"/>
        </w:rPr>
        <w:t>Симулякр - постмодерндік философияның негізгі термині, ол кескінді, шын мәнінде жоқ нәрсенің көшірмесін білдіреді. Бүгінгі таңда бұл ұғым бастапқы үлгінің формасын көшіретін мәдени немесе саяси жаратылыс ретінде түсініледі. Симулякр кез-келген нәрсе мен мағынаға қатысты болуы мүмкін.</w:t>
      </w:r>
    </w:p>
    <w:p w14:paraId="2DB1A577" w14:textId="6ABB4231" w:rsidR="002205B3" w:rsidRDefault="002205B3" w:rsidP="00EB7392">
      <w:pPr>
        <w:rPr>
          <w:rFonts w:ascii="Times New Roman" w:hAnsi="Times New Roman" w:cs="Times New Roman"/>
          <w:sz w:val="28"/>
          <w:szCs w:val="28"/>
          <w:lang w:val="kk-KZ"/>
        </w:rPr>
      </w:pPr>
      <w:r w:rsidRPr="002205B3">
        <w:rPr>
          <w:rFonts w:ascii="Times New Roman" w:hAnsi="Times New Roman" w:cs="Times New Roman"/>
          <w:sz w:val="28"/>
          <w:szCs w:val="28"/>
          <w:lang w:val="kk-KZ"/>
        </w:rPr>
        <w:t>"Симулякр" ұғымын Платон алғаш рет қолданды</w:t>
      </w:r>
      <w:r>
        <w:rPr>
          <w:rFonts w:ascii="Times New Roman" w:hAnsi="Times New Roman" w:cs="Times New Roman"/>
          <w:sz w:val="28"/>
          <w:szCs w:val="28"/>
          <w:lang w:val="kk-KZ"/>
        </w:rPr>
        <w:t>.</w:t>
      </w:r>
      <w:r w:rsidRPr="002205B3">
        <w:rPr>
          <w:rFonts w:ascii="Times New Roman" w:hAnsi="Times New Roman" w:cs="Times New Roman"/>
          <w:sz w:val="28"/>
          <w:szCs w:val="28"/>
          <w:lang w:val="kk-KZ"/>
        </w:rPr>
        <w:t xml:space="preserve">Платон үшін симулякр Қос бұрмаланудың төмендеуін білдірді: оның шынайы болмысына қатысты заттар, яғни идеялар және заттың бейнесі (мысалы, суретші немесе ақын айналысатын) дәл осы нәрсеге қатысты, дәлірек айтсақ, жалған зат, егер бұрыннан бар болса, бірінші, бұрмалау-бұл"көшірменің көшірмесі", "көлеңке көлеңкесі" </w:t>
      </w:r>
      <w:r w:rsidR="00D034AE">
        <w:rPr>
          <w:rFonts w:ascii="Times New Roman" w:hAnsi="Times New Roman" w:cs="Times New Roman"/>
          <w:sz w:val="28"/>
          <w:szCs w:val="28"/>
          <w:lang w:val="kk-KZ"/>
        </w:rPr>
        <w:t>.</w:t>
      </w:r>
      <w:r w:rsidRPr="002205B3">
        <w:rPr>
          <w:rFonts w:ascii="Times New Roman" w:hAnsi="Times New Roman" w:cs="Times New Roman"/>
          <w:sz w:val="28"/>
          <w:szCs w:val="28"/>
          <w:lang w:val="kk-KZ"/>
        </w:rPr>
        <w:t xml:space="preserve">Жорж Батай "симулякр" сөзін қазіргі қолданысқа енгізді. Сондай-ақ, бұл терминді Бодриллард философ белсенді қолданады. Бұрын (Платонның латын тіліндегі аудармаларынан бастап) бұл жай сурет, сурет, өкілдік дегенді білдіреді. </w:t>
      </w:r>
    </w:p>
    <w:p w14:paraId="42B6FA11" w14:textId="5AF1FFDD" w:rsidR="00D3736F" w:rsidRDefault="00D3736F" w:rsidP="00EB7392">
      <w:pPr>
        <w:rPr>
          <w:rFonts w:ascii="Times New Roman" w:hAnsi="Times New Roman" w:cs="Times New Roman"/>
          <w:sz w:val="28"/>
          <w:szCs w:val="28"/>
          <w:lang w:val="kk-KZ"/>
        </w:rPr>
      </w:pPr>
      <w:r w:rsidRPr="00D3736F">
        <w:rPr>
          <w:rFonts w:ascii="Times New Roman" w:hAnsi="Times New Roman" w:cs="Times New Roman"/>
          <w:sz w:val="28"/>
          <w:szCs w:val="28"/>
          <w:lang w:val="kk-KZ"/>
        </w:rPr>
        <w:t>Әдетте бұл терминнің жасалуы жан Бодриллардқа жатады, ол оны кең қолданысқа енгізді және оны қоршаған әлемнің шындықтарын түсіндіру үшін қолданды. Алайда философтың өзі Францияда қалыптасқан және Джордж Батай, Пьер Клоссовский және Александр Кожев сияқты есімдермен ұсынылған өте берік философиялық дәстүрге сүйенді. Бірақ "симулякр" термині постмодерндік философиялық ойға байланысты деп айту да дұрыс емес: жаңа бағыттағы Француз теоретиктері лукретияның ескі терминіне басқаша түсінік берді, ол "simulacrum" сөзімен Эпикурдың "ε εκhoneν" (басқа грек тілінен аударуға тырысты. - "дисплей", "пішін", "ұқсастық"). Алайда, Жан Бодриллард, басқа постмодернистерден айырмашылығы, "симулякр" терминінің мазмұнына мүлдем жаңа реңктер беріп, оны әлеуметтік шындыққа қатысты қолданды.</w:t>
      </w:r>
    </w:p>
    <w:p w14:paraId="615F73A6" w14:textId="77777777" w:rsidR="007B4EB0" w:rsidRPr="007B4EB0" w:rsidRDefault="007B4EB0" w:rsidP="007B4EB0">
      <w:pPr>
        <w:rPr>
          <w:rFonts w:ascii="Times New Roman" w:hAnsi="Times New Roman" w:cs="Times New Roman"/>
          <w:sz w:val="28"/>
          <w:szCs w:val="28"/>
          <w:lang w:val="kk-KZ"/>
        </w:rPr>
      </w:pPr>
      <w:r w:rsidRPr="007B4EB0">
        <w:rPr>
          <w:rFonts w:ascii="Times New Roman" w:hAnsi="Times New Roman" w:cs="Times New Roman"/>
          <w:sz w:val="28"/>
          <w:szCs w:val="28"/>
          <w:lang w:val="kk-KZ"/>
        </w:rPr>
        <w:t>Жан Бодриллард модельдеуді белгінің дамуының соңғы кезеңі ретінде қарастыруды ұсынады, оның барысында ол кескіннің дамуының төрт кезеңін анықтайды:</w:t>
      </w:r>
    </w:p>
    <w:p w14:paraId="25E49EBE" w14:textId="77777777" w:rsidR="007B4EB0" w:rsidRPr="007B4EB0" w:rsidRDefault="007B4EB0" w:rsidP="007B4EB0">
      <w:pPr>
        <w:rPr>
          <w:rFonts w:ascii="Times New Roman" w:hAnsi="Times New Roman" w:cs="Times New Roman"/>
          <w:sz w:val="28"/>
          <w:szCs w:val="28"/>
          <w:lang w:val="kk-KZ"/>
        </w:rPr>
      </w:pPr>
    </w:p>
    <w:p w14:paraId="4EAAA707" w14:textId="77777777" w:rsidR="007B4EB0" w:rsidRPr="007B4EB0" w:rsidRDefault="007B4EB0" w:rsidP="007B4EB0">
      <w:pPr>
        <w:rPr>
          <w:rFonts w:ascii="Times New Roman" w:hAnsi="Times New Roman" w:cs="Times New Roman"/>
          <w:sz w:val="28"/>
          <w:szCs w:val="28"/>
          <w:lang w:val="kk-KZ"/>
        </w:rPr>
      </w:pPr>
      <w:r w:rsidRPr="007B4EB0">
        <w:rPr>
          <w:rFonts w:ascii="Times New Roman" w:hAnsi="Times New Roman" w:cs="Times New Roman"/>
          <w:sz w:val="28"/>
          <w:szCs w:val="28"/>
          <w:lang w:val="kk-KZ"/>
        </w:rPr>
        <w:t>1 — ші-негізгі шындықтың көрінісі. Көшірме класы-мысалы, фотосурет.</w:t>
      </w:r>
    </w:p>
    <w:p w14:paraId="03D6A6BE" w14:textId="77777777" w:rsidR="007B4EB0" w:rsidRPr="007B4EB0" w:rsidRDefault="007B4EB0" w:rsidP="007B4EB0">
      <w:pPr>
        <w:rPr>
          <w:rFonts w:ascii="Times New Roman" w:hAnsi="Times New Roman" w:cs="Times New Roman"/>
          <w:sz w:val="28"/>
          <w:szCs w:val="28"/>
          <w:lang w:val="kk-KZ"/>
        </w:rPr>
      </w:pPr>
      <w:r w:rsidRPr="007B4EB0">
        <w:rPr>
          <w:rFonts w:ascii="Times New Roman" w:hAnsi="Times New Roman" w:cs="Times New Roman"/>
          <w:sz w:val="28"/>
          <w:szCs w:val="28"/>
          <w:lang w:val="kk-KZ"/>
        </w:rPr>
        <w:t>2-ші-бұл шындықтың кейінгі бұрмалануы және маскировкасы. Функционалды ұқсастықтар класы-мысалы, түйіндеме немесе тырма қолдың функционалды ұқсастығы ретінде.</w:t>
      </w:r>
    </w:p>
    <w:p w14:paraId="5CC7696A" w14:textId="77777777" w:rsidR="007B4EB0" w:rsidRPr="007B4EB0" w:rsidRDefault="007B4EB0" w:rsidP="007B4EB0">
      <w:pPr>
        <w:rPr>
          <w:rFonts w:ascii="Times New Roman" w:hAnsi="Times New Roman" w:cs="Times New Roman"/>
          <w:sz w:val="28"/>
          <w:szCs w:val="28"/>
          <w:lang w:val="kk-KZ"/>
        </w:rPr>
      </w:pPr>
      <w:r w:rsidRPr="007B4EB0">
        <w:rPr>
          <w:rFonts w:ascii="Times New Roman" w:hAnsi="Times New Roman" w:cs="Times New Roman"/>
          <w:sz w:val="28"/>
          <w:szCs w:val="28"/>
          <w:lang w:val="kk-KZ"/>
        </w:rPr>
        <w:lastRenderedPageBreak/>
        <w:t>3-ші-шындықтың жалғандығы және шындықтың жоқтығын жасыру (енді модель жоқ жерде). Түпнұсқа жоқ екенін жасыратын белгі. Шын мәнінде, симулякр.</w:t>
      </w:r>
    </w:p>
    <w:p w14:paraId="6923EFA8" w14:textId="77777777" w:rsidR="007B4EB0" w:rsidRDefault="007B4EB0" w:rsidP="007B4EB0">
      <w:pPr>
        <w:rPr>
          <w:rFonts w:ascii="Times New Roman" w:hAnsi="Times New Roman" w:cs="Times New Roman"/>
          <w:sz w:val="28"/>
          <w:szCs w:val="28"/>
          <w:lang w:val="kk-KZ"/>
        </w:rPr>
      </w:pPr>
      <w:r w:rsidRPr="007B4EB0">
        <w:rPr>
          <w:rFonts w:ascii="Times New Roman" w:hAnsi="Times New Roman" w:cs="Times New Roman"/>
          <w:sz w:val="28"/>
          <w:szCs w:val="28"/>
          <w:lang w:val="kk-KZ"/>
        </w:rPr>
        <w:t>4-ші-шындықпен кез-келген байланыстың толық жоғалуы, белгінің белгіленуден (көрінуден) модельдеу жүйесіне ауысуы, яғни белгінің өзінің симуляторына айналуы. Түпнұсқа жоқ екенін жасырмайтын белгі.</w:t>
      </w:r>
    </w:p>
    <w:p w14:paraId="5BC26F56" w14:textId="77777777" w:rsidR="007B4EB0" w:rsidRPr="007B4EB0" w:rsidRDefault="007B4EB0" w:rsidP="007B4EB0">
      <w:pPr>
        <w:rPr>
          <w:rFonts w:ascii="Times New Roman" w:hAnsi="Times New Roman" w:cs="Times New Roman"/>
          <w:sz w:val="28"/>
          <w:szCs w:val="28"/>
          <w:lang w:val="kk-KZ"/>
        </w:rPr>
      </w:pPr>
    </w:p>
    <w:p w14:paraId="59040792" w14:textId="0FFFD29F" w:rsidR="00C752A0" w:rsidRDefault="007C1F57" w:rsidP="00EB7392">
      <w:pPr>
        <w:rPr>
          <w:rFonts w:ascii="Times New Roman" w:hAnsi="Times New Roman" w:cs="Times New Roman"/>
          <w:sz w:val="28"/>
          <w:szCs w:val="28"/>
          <w:lang w:val="kk-KZ"/>
        </w:rPr>
      </w:pPr>
      <w:r w:rsidRPr="007C1F57">
        <w:rPr>
          <w:rFonts w:ascii="Times New Roman" w:hAnsi="Times New Roman" w:cs="Times New Roman"/>
          <w:sz w:val="28"/>
          <w:szCs w:val="28"/>
          <w:lang w:val="kk-KZ"/>
        </w:rPr>
        <w:t>Симуляциялар мен симуляциялардың көріністерінің ең жарқын мысалы-бұқаралық ақпарат құралдары. Дәлірек айтқанда, жалған жаңалықтар жазатын БАҚ. Мұндай жаңалықтар мәтіндерін оқи отырып, адам нақты ақпарат алуға емес, үгіт-насихат үшін өңделген. Бұл имитация, шындықты бұрмалау, гиперреализмді құру — симулякра.</w:t>
      </w:r>
    </w:p>
    <w:p w14:paraId="5C2B4DA0" w14:textId="77777777" w:rsidR="007B4EB0" w:rsidRDefault="007B4EB0" w:rsidP="00EB7392">
      <w:pPr>
        <w:rPr>
          <w:rFonts w:ascii="Times New Roman" w:hAnsi="Times New Roman" w:cs="Times New Roman"/>
          <w:sz w:val="28"/>
          <w:szCs w:val="28"/>
          <w:lang w:val="kk-KZ"/>
        </w:rPr>
      </w:pPr>
    </w:p>
    <w:p w14:paraId="458DE491" w14:textId="67350F06" w:rsidR="007C1F57" w:rsidRDefault="007C1F57" w:rsidP="00EB7392">
      <w:pPr>
        <w:rPr>
          <w:rFonts w:ascii="Times New Roman" w:hAnsi="Times New Roman" w:cs="Times New Roman"/>
          <w:sz w:val="28"/>
          <w:szCs w:val="28"/>
          <w:lang w:val="kk-KZ"/>
        </w:rPr>
      </w:pPr>
      <w:r w:rsidRPr="007C1F57">
        <w:rPr>
          <w:rFonts w:ascii="Times New Roman" w:hAnsi="Times New Roman" w:cs="Times New Roman"/>
          <w:sz w:val="28"/>
          <w:szCs w:val="28"/>
          <w:lang w:val="kk-KZ"/>
        </w:rPr>
        <w:t>Тағы бір жарқын мысал — әлеуметтік медиа. Олар жоқ адамдар мен жалған өмірдің суреттерімен толтырылған. Әлеуметтік желілерде адамдар еліктегісі келетін бейнені көрсету арқылы жаңа шындықты жасайды.</w:t>
      </w:r>
    </w:p>
    <w:p w14:paraId="1A5C2224" w14:textId="77777777" w:rsidR="00A6799C" w:rsidRPr="00A6799C" w:rsidRDefault="00A6799C" w:rsidP="00A6799C">
      <w:pPr>
        <w:rPr>
          <w:rFonts w:ascii="Times New Roman" w:hAnsi="Times New Roman" w:cs="Times New Roman"/>
          <w:sz w:val="28"/>
          <w:szCs w:val="28"/>
          <w:lang w:val="kk-KZ"/>
        </w:rPr>
      </w:pPr>
      <w:r w:rsidRPr="00A6799C">
        <w:rPr>
          <w:rFonts w:ascii="Times New Roman" w:hAnsi="Times New Roman" w:cs="Times New Roman"/>
          <w:sz w:val="28"/>
          <w:szCs w:val="28"/>
          <w:lang w:val="kk-KZ"/>
        </w:rPr>
        <w:t>Симулакралар адамға қалай әсер етеді</w:t>
      </w:r>
    </w:p>
    <w:p w14:paraId="5B967FBD" w14:textId="77777777" w:rsidR="00A6799C" w:rsidRPr="00A6799C" w:rsidRDefault="00A6799C" w:rsidP="00A6799C">
      <w:pPr>
        <w:rPr>
          <w:rFonts w:ascii="Times New Roman" w:hAnsi="Times New Roman" w:cs="Times New Roman"/>
          <w:sz w:val="28"/>
          <w:szCs w:val="28"/>
          <w:lang w:val="kk-KZ"/>
        </w:rPr>
      </w:pPr>
    </w:p>
    <w:p w14:paraId="37A947AD" w14:textId="37AF6C7F" w:rsidR="00F538DA" w:rsidRDefault="00A6799C" w:rsidP="00A6799C">
      <w:pPr>
        <w:rPr>
          <w:rFonts w:ascii="Times New Roman" w:hAnsi="Times New Roman" w:cs="Times New Roman"/>
          <w:sz w:val="28"/>
          <w:szCs w:val="28"/>
          <w:lang w:val="kk-KZ"/>
        </w:rPr>
      </w:pPr>
      <w:r w:rsidRPr="00A6799C">
        <w:rPr>
          <w:rFonts w:ascii="Times New Roman" w:hAnsi="Times New Roman" w:cs="Times New Roman"/>
          <w:sz w:val="28"/>
          <w:szCs w:val="28"/>
          <w:lang w:val="kk-KZ"/>
        </w:rPr>
        <w:t>Қазіргі Мәдениет-бұл шындықтың артында тұрған бейнелердің Үстемдігі. Сондықтан жарнамадан "сексуалдық" бейнелерде тілек жоқ, "зорлық-зомбылық" бейнелерінде ауырсыну сезілмейді, ал Интернеттегі эмоциялардың артында стихия жоқ. Мәселе мынада, бірте-бірте біздің тірі шындығымыз гипперреализм заңдарына бағынады: біз әлеуметтік желілердегідей сөйлесіп, әрекет ете бастаймыз. Осылайша біздің тірі өміріміз виртуалды өмірдің көлеңкесіне айналады.</w:t>
      </w:r>
    </w:p>
    <w:p w14:paraId="6D9FE4B6" w14:textId="77777777" w:rsidR="002205B3" w:rsidRPr="00EB7392" w:rsidRDefault="002205B3" w:rsidP="00EB7392">
      <w:pPr>
        <w:rPr>
          <w:rFonts w:ascii="Times New Roman" w:hAnsi="Times New Roman" w:cs="Times New Roman"/>
          <w:sz w:val="28"/>
          <w:szCs w:val="28"/>
          <w:lang w:val="kk-KZ"/>
        </w:rPr>
      </w:pPr>
    </w:p>
    <w:sectPr w:rsidR="002205B3" w:rsidRPr="00EB7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D6"/>
    <w:rsid w:val="000930A1"/>
    <w:rsid w:val="002205B3"/>
    <w:rsid w:val="002A0604"/>
    <w:rsid w:val="003215A5"/>
    <w:rsid w:val="005C1676"/>
    <w:rsid w:val="007B4EB0"/>
    <w:rsid w:val="007C1F57"/>
    <w:rsid w:val="00881290"/>
    <w:rsid w:val="008C3C9F"/>
    <w:rsid w:val="009A2FFE"/>
    <w:rsid w:val="00A6799C"/>
    <w:rsid w:val="00C752A0"/>
    <w:rsid w:val="00CC46D6"/>
    <w:rsid w:val="00D034AE"/>
    <w:rsid w:val="00D3736F"/>
    <w:rsid w:val="00EB7392"/>
    <w:rsid w:val="00F538DA"/>
  </w:rsids>
  <m:mathPr>
    <m:mathFont m:val="Cambria Math"/>
    <m:brkBin m:val="before"/>
    <m:brkBinSub m:val="--"/>
    <m:smallFrac m:val="0"/>
    <m:dispDef/>
    <m:lMargin m:val="0"/>
    <m:rMargin m:val="0"/>
    <m:defJc m:val="centerGroup"/>
    <m:wrapIndent m:val="1440"/>
    <m:intLim m:val="subSup"/>
    <m:naryLim m:val="undOvr"/>
  </m:mathPr>
  <w:themeFontLang w:val="ru-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9F47"/>
  <w15:chartTrackingRefBased/>
  <w15:docId w15:val="{AE34EFA6-EF93-4DB3-A333-DFC506A5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Томирис Сагымбай</dc:creator>
  <cp:keywords/>
  <dc:description/>
  <cp:lastModifiedBy>Томирис Сагымбай</cp:lastModifiedBy>
  <cp:revision>16</cp:revision>
  <dcterms:created xsi:type="dcterms:W3CDTF">2023-12-04T16:11:00Z</dcterms:created>
  <dcterms:modified xsi:type="dcterms:W3CDTF">2023-12-04T16:38:00Z</dcterms:modified>
</cp:coreProperties>
</file>