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164" w:type="dxa"/>
        <w:tblLook w:val="04A0" w:firstRow="1" w:lastRow="0" w:firstColumn="1" w:lastColumn="0" w:noHBand="0" w:noVBand="1"/>
      </w:tblPr>
      <w:tblGrid>
        <w:gridCol w:w="3397"/>
        <w:gridCol w:w="1147"/>
        <w:gridCol w:w="2397"/>
        <w:gridCol w:w="2217"/>
        <w:gridCol w:w="6"/>
      </w:tblGrid>
      <w:tr w:rsidR="007836AC" w:rsidRPr="00882C33" w:rsidTr="007836AC">
        <w:trPr>
          <w:gridAfter w:val="1"/>
          <w:wAfter w:w="6" w:type="dxa"/>
        </w:trPr>
        <w:tc>
          <w:tcPr>
            <w:tcW w:w="4544" w:type="dxa"/>
            <w:gridSpan w:val="2"/>
          </w:tcPr>
          <w:p w:rsidR="007836AC" w:rsidRDefault="007836A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Unit of a long term </w:t>
            </w:r>
          </w:p>
          <w:p w:rsidR="007836AC" w:rsidRPr="006F07F7" w:rsidRDefault="007836A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world of work</w:t>
            </w:r>
          </w:p>
        </w:tc>
        <w:tc>
          <w:tcPr>
            <w:tcW w:w="4614" w:type="dxa"/>
            <w:gridSpan w:val="2"/>
          </w:tcPr>
          <w:p w:rsidR="007836AC" w:rsidRPr="006F07F7" w:rsidRDefault="007836AC" w:rsidP="0084680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“</w:t>
            </w:r>
            <w:bookmarkStart w:id="0" w:name="OLE_LINK6"/>
            <w:bookmarkStart w:id="1" w:name="OLE_LINK7"/>
            <w:r>
              <w:rPr>
                <w:rFonts w:ascii="Times New Roman" w:hAnsi="Times New Roman" w:cs="Times New Roman"/>
                <w:lang w:val="en-US"/>
              </w:rPr>
              <w:t>Secondary school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46807">
              <w:rPr>
                <w:rFonts w:ascii="Times New Roman" w:hAnsi="Times New Roman" w:cs="Times New Roman"/>
                <w:lang w:val="en-US"/>
              </w:rPr>
              <w:t xml:space="preserve">№2 </w:t>
            </w:r>
            <w:r>
              <w:rPr>
                <w:rFonts w:ascii="Times New Roman" w:hAnsi="Times New Roman" w:cs="Times New Roman"/>
                <w:lang w:val="en-US"/>
              </w:rPr>
              <w:t>of Kengir village”</w:t>
            </w:r>
            <w:bookmarkEnd w:id="0"/>
            <w:bookmarkEnd w:id="1"/>
          </w:p>
        </w:tc>
      </w:tr>
      <w:tr w:rsidR="007836AC" w:rsidRPr="00882C33" w:rsidTr="007836AC">
        <w:trPr>
          <w:gridAfter w:val="1"/>
          <w:wAfter w:w="6" w:type="dxa"/>
        </w:trPr>
        <w:tc>
          <w:tcPr>
            <w:tcW w:w="4544" w:type="dxa"/>
            <w:gridSpan w:val="2"/>
          </w:tcPr>
          <w:p w:rsidR="007836AC" w:rsidRPr="00882C33" w:rsidRDefault="007836A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Date:</w:t>
            </w:r>
            <w:r w:rsidR="00882C33">
              <w:rPr>
                <w:rFonts w:ascii="Times New Roman" w:hAnsi="Times New Roman" w:cs="Times New Roman"/>
                <w:lang w:val="kk-KZ"/>
              </w:rPr>
              <w:t>12</w:t>
            </w:r>
            <w:r w:rsidR="00882C33">
              <w:rPr>
                <w:rFonts w:ascii="Times New Roman" w:hAnsi="Times New Roman" w:cs="Times New Roman"/>
                <w:lang w:val="en-US"/>
              </w:rPr>
              <w:t>.12.2022</w:t>
            </w:r>
            <w:bookmarkStart w:id="2" w:name="_GoBack"/>
            <w:bookmarkEnd w:id="2"/>
          </w:p>
        </w:tc>
        <w:tc>
          <w:tcPr>
            <w:tcW w:w="4614" w:type="dxa"/>
            <w:gridSpan w:val="2"/>
          </w:tcPr>
          <w:p w:rsidR="007836AC" w:rsidRPr="006F07F7" w:rsidRDefault="007836A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Teacher name:</w:t>
            </w:r>
            <w:r w:rsidR="0001498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Tynybekova.</w:t>
            </w:r>
            <w:r w:rsidR="0001498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G.</w:t>
            </w:r>
            <w:r w:rsidR="0001498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7836AC" w:rsidRPr="00014985" w:rsidTr="007836AC">
        <w:tc>
          <w:tcPr>
            <w:tcW w:w="4544" w:type="dxa"/>
            <w:gridSpan w:val="2"/>
          </w:tcPr>
          <w:p w:rsidR="007836AC" w:rsidRPr="00882C33" w:rsidRDefault="00882C3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Grade: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:rsidR="007836AC" w:rsidRPr="006F07F7" w:rsidRDefault="007836AC" w:rsidP="0084680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Number present:</w:t>
            </w:r>
          </w:p>
        </w:tc>
        <w:tc>
          <w:tcPr>
            <w:tcW w:w="222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836AC" w:rsidRPr="006F07F7" w:rsidRDefault="007836AC" w:rsidP="0084680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Absent:</w:t>
            </w:r>
          </w:p>
        </w:tc>
      </w:tr>
      <w:tr w:rsidR="007836AC" w:rsidRPr="00014985" w:rsidTr="007836AC">
        <w:trPr>
          <w:trHeight w:val="120"/>
        </w:trPr>
        <w:tc>
          <w:tcPr>
            <w:tcW w:w="4544" w:type="dxa"/>
            <w:gridSpan w:val="2"/>
          </w:tcPr>
          <w:p w:rsidR="007836AC" w:rsidRPr="006F07F7" w:rsidRDefault="007836AC">
            <w:pPr>
              <w:rPr>
                <w:rFonts w:ascii="Times New Roman" w:hAnsi="Times New Roman" w:cs="Times New Roman"/>
                <w:lang w:val="en-US"/>
              </w:rPr>
            </w:pPr>
            <w:bookmarkStart w:id="3" w:name="_Hlk109635409"/>
            <w:r>
              <w:rPr>
                <w:rFonts w:ascii="Times New Roman" w:hAnsi="Times New Roman" w:cs="Times New Roman"/>
                <w:lang w:val="en-US"/>
              </w:rPr>
              <w:t>Lesson title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AC" w:rsidRPr="006F07F7" w:rsidRDefault="007836AC" w:rsidP="0084680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Professions</w:t>
            </w:r>
          </w:p>
        </w:tc>
      </w:tr>
      <w:bookmarkEnd w:id="3"/>
      <w:tr w:rsidR="007836AC" w:rsidRPr="00882C33" w:rsidTr="007836AC">
        <w:trPr>
          <w:trHeight w:val="118"/>
        </w:trPr>
        <w:tc>
          <w:tcPr>
            <w:tcW w:w="3397" w:type="dxa"/>
          </w:tcPr>
          <w:p w:rsidR="007836AC" w:rsidRPr="006F07F7" w:rsidRDefault="007836A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Learning objectives</w:t>
            </w:r>
          </w:p>
        </w:tc>
        <w:tc>
          <w:tcPr>
            <w:tcW w:w="5767" w:type="dxa"/>
            <w:gridSpan w:val="4"/>
            <w:tcBorders>
              <w:right w:val="single" w:sz="4" w:space="0" w:color="auto"/>
            </w:tcBorders>
          </w:tcPr>
          <w:p w:rsidR="007836AC" w:rsidRPr="008C64C1" w:rsidRDefault="0040008F" w:rsidP="008C64C1">
            <w:pPr>
              <w:pStyle w:val="Default"/>
              <w:rPr>
                <w:sz w:val="22"/>
                <w:szCs w:val="22"/>
                <w:lang w:val="en-US"/>
              </w:rPr>
            </w:pPr>
            <w:bookmarkStart w:id="4" w:name="OLE_LINK21"/>
            <w:bookmarkStart w:id="5" w:name="OLE_LINK39"/>
            <w:bookmarkStart w:id="6" w:name="OLE_LINK19"/>
            <w:bookmarkStart w:id="7" w:name="OLE_LINK20"/>
            <w:r>
              <w:rPr>
                <w:sz w:val="22"/>
                <w:szCs w:val="22"/>
                <w:lang w:val="en-US"/>
              </w:rPr>
              <w:t>R</w:t>
            </w:r>
            <w:r w:rsidR="008C64C1" w:rsidRPr="008C64C1">
              <w:rPr>
                <w:sz w:val="22"/>
                <w:szCs w:val="22"/>
                <w:lang w:val="en-US"/>
              </w:rPr>
              <w:t xml:space="preserve">5.4.2.1 understand with little support specific information and detail in short, simple texts on a limited range of general and curricular topics </w:t>
            </w:r>
          </w:p>
          <w:p w:rsidR="009A3EA3" w:rsidRPr="008C64C1" w:rsidRDefault="0040008F" w:rsidP="008C64C1">
            <w:pPr>
              <w:pStyle w:val="Default"/>
              <w:rPr>
                <w:sz w:val="22"/>
                <w:szCs w:val="22"/>
                <w:lang w:val="en-US"/>
              </w:rPr>
            </w:pPr>
            <w:bookmarkStart w:id="8" w:name="OLE_LINK22"/>
            <w:bookmarkStart w:id="9" w:name="OLE_LINK23"/>
            <w:bookmarkStart w:id="10" w:name="OLE_LINK42"/>
            <w:bookmarkStart w:id="11" w:name="OLE_LINK47"/>
            <w:bookmarkEnd w:id="4"/>
            <w:bookmarkEnd w:id="5"/>
            <w:r>
              <w:rPr>
                <w:sz w:val="22"/>
                <w:szCs w:val="22"/>
                <w:lang w:val="en-US"/>
              </w:rPr>
              <w:t>S</w:t>
            </w:r>
            <w:r w:rsidR="00561477" w:rsidRPr="008C64C1">
              <w:rPr>
                <w:sz w:val="22"/>
                <w:szCs w:val="22"/>
                <w:lang w:val="en-US"/>
              </w:rPr>
              <w:t>5.3.5.</w:t>
            </w:r>
            <w:bookmarkStart w:id="12" w:name="OLE_LINK67"/>
            <w:bookmarkStart w:id="13" w:name="OLE_LINK68"/>
            <w:r w:rsidR="00561477" w:rsidRPr="008C64C1">
              <w:rPr>
                <w:sz w:val="22"/>
                <w:szCs w:val="22"/>
                <w:lang w:val="en-US"/>
              </w:rPr>
              <w:t xml:space="preserve">1 keep interaction going in basic exchanges on a growing range of general and curricular topics </w:t>
            </w:r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</w:p>
        </w:tc>
      </w:tr>
      <w:tr w:rsidR="007836AC" w:rsidRPr="00882C33" w:rsidTr="007836AC">
        <w:trPr>
          <w:trHeight w:val="120"/>
        </w:trPr>
        <w:tc>
          <w:tcPr>
            <w:tcW w:w="3397" w:type="dxa"/>
            <w:tcBorders>
              <w:bottom w:val="single" w:sz="4" w:space="0" w:color="auto"/>
            </w:tcBorders>
          </w:tcPr>
          <w:p w:rsidR="007836AC" w:rsidRPr="006F07F7" w:rsidRDefault="007836A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Lesson objectives</w:t>
            </w:r>
          </w:p>
        </w:tc>
        <w:tc>
          <w:tcPr>
            <w:tcW w:w="576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1604E0" w:rsidRDefault="001604E0" w:rsidP="00D17293">
            <w:pPr>
              <w:rPr>
                <w:rFonts w:ascii="Times New Roman" w:hAnsi="Times New Roman"/>
                <w:bCs/>
                <w:lang w:val="en-US" w:eastAsia="en-GB"/>
              </w:rPr>
            </w:pPr>
            <w:bookmarkStart w:id="14" w:name="OLE_LINK24"/>
            <w:bookmarkStart w:id="15" w:name="OLE_LINK25"/>
            <w:r>
              <w:rPr>
                <w:rFonts w:ascii="Times New Roman" w:hAnsi="Times New Roman" w:cs="Times New Roman"/>
                <w:lang w:val="en-US"/>
              </w:rPr>
              <w:t>-Read the text  and</w:t>
            </w:r>
            <w:r w:rsidR="00522A3F">
              <w:rPr>
                <w:rFonts w:ascii="Times New Roman" w:hAnsi="Times New Roman" w:cs="Times New Roman"/>
                <w:lang w:val="en-US"/>
              </w:rPr>
              <w:t xml:space="preserve"> complete a Venn Diagram to find similarities and differences between 2 jobs</w:t>
            </w:r>
            <w:bookmarkStart w:id="16" w:name="OLE_LINK28"/>
            <w:bookmarkStart w:id="17" w:name="OLE_LINK37"/>
            <w:bookmarkStart w:id="18" w:name="OLE_LINK38"/>
            <w:bookmarkEnd w:id="14"/>
            <w:bookmarkEnd w:id="15"/>
            <w:r w:rsidR="00D17293">
              <w:rPr>
                <w:rFonts w:ascii="Times New Roman" w:hAnsi="Times New Roman" w:cs="Times New Roman"/>
                <w:lang w:val="en-US"/>
              </w:rPr>
              <w:t>.</w:t>
            </w:r>
            <w:r w:rsidR="00D17293">
              <w:rPr>
                <w:rFonts w:ascii="Times New Roman" w:hAnsi="Times New Roman"/>
                <w:bCs/>
                <w:lang w:val="en-US" w:eastAsia="en-GB"/>
              </w:rPr>
              <w:t xml:space="preserve">  </w:t>
            </w:r>
          </w:p>
          <w:p w:rsidR="007836AC" w:rsidRPr="00522A3F" w:rsidRDefault="001604E0" w:rsidP="00D17293">
            <w:pPr>
              <w:rPr>
                <w:rFonts w:ascii="Times New Roman" w:hAnsi="Times New Roman" w:cs="Times New Roman"/>
                <w:lang w:val="en-US"/>
              </w:rPr>
            </w:pPr>
            <w:bookmarkStart w:id="19" w:name="OLE_LINK45"/>
            <w:bookmarkStart w:id="20" w:name="OLE_LINK46"/>
            <w:r>
              <w:rPr>
                <w:rFonts w:ascii="Times New Roman" w:hAnsi="Times New Roman"/>
                <w:bCs/>
                <w:lang w:val="en-US" w:eastAsia="en-GB"/>
              </w:rPr>
              <w:t xml:space="preserve">- </w:t>
            </w:r>
            <w:r w:rsidR="00D17293">
              <w:rPr>
                <w:rFonts w:ascii="Times New Roman" w:hAnsi="Times New Roman"/>
                <w:bCs/>
                <w:lang w:val="en-US" w:eastAsia="en-GB"/>
              </w:rPr>
              <w:t>M</w:t>
            </w:r>
            <w:r>
              <w:rPr>
                <w:rFonts w:ascii="Times New Roman" w:hAnsi="Times New Roman"/>
                <w:bCs/>
                <w:lang w:val="en-US" w:eastAsia="en-GB"/>
              </w:rPr>
              <w:t>ake up a</w:t>
            </w:r>
            <w:r w:rsidR="00D17293" w:rsidRPr="00430B1A">
              <w:rPr>
                <w:rFonts w:ascii="Times New Roman" w:hAnsi="Times New Roman"/>
                <w:bCs/>
                <w:lang w:val="en-US" w:eastAsia="en-GB"/>
              </w:rPr>
              <w:t xml:space="preserve"> dialogue and </w:t>
            </w:r>
            <w:r>
              <w:rPr>
                <w:rFonts w:ascii="Times New Roman" w:hAnsi="Times New Roman"/>
                <w:bCs/>
                <w:lang w:val="en-US" w:eastAsia="en-GB"/>
              </w:rPr>
              <w:t>act out it</w:t>
            </w:r>
            <w:r w:rsidR="00D17293">
              <w:rPr>
                <w:rFonts w:ascii="Times New Roman" w:hAnsi="Times New Roman"/>
                <w:bCs/>
                <w:lang w:val="en-US" w:eastAsia="en-GB"/>
              </w:rPr>
              <w:t>.</w:t>
            </w:r>
            <w:bookmarkEnd w:id="16"/>
            <w:bookmarkEnd w:id="17"/>
            <w:bookmarkEnd w:id="18"/>
            <w:bookmarkEnd w:id="19"/>
            <w:bookmarkEnd w:id="20"/>
          </w:p>
        </w:tc>
      </w:tr>
    </w:tbl>
    <w:p w:rsidR="000A14C0" w:rsidRDefault="000A14C0">
      <w:pPr>
        <w:rPr>
          <w:rFonts w:ascii="Times New Roman" w:hAnsi="Times New Roman" w:cs="Times New Roman"/>
          <w:lang w:val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3118"/>
        <w:gridCol w:w="1701"/>
        <w:gridCol w:w="1701"/>
        <w:gridCol w:w="1276"/>
      </w:tblGrid>
      <w:tr w:rsidR="00AC1C09" w:rsidRPr="00D17293" w:rsidTr="00117BCA">
        <w:tc>
          <w:tcPr>
            <w:tcW w:w="1413" w:type="dxa"/>
          </w:tcPr>
          <w:p w:rsidR="007836AC" w:rsidRDefault="007836A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Stages time</w:t>
            </w:r>
          </w:p>
        </w:tc>
        <w:tc>
          <w:tcPr>
            <w:tcW w:w="3118" w:type="dxa"/>
          </w:tcPr>
          <w:p w:rsidR="007836AC" w:rsidRDefault="007836A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Teachers action</w:t>
            </w:r>
          </w:p>
        </w:tc>
        <w:tc>
          <w:tcPr>
            <w:tcW w:w="1701" w:type="dxa"/>
          </w:tcPr>
          <w:p w:rsidR="007836AC" w:rsidRDefault="007836A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Students action</w:t>
            </w:r>
          </w:p>
        </w:tc>
        <w:tc>
          <w:tcPr>
            <w:tcW w:w="1701" w:type="dxa"/>
          </w:tcPr>
          <w:p w:rsidR="007836AC" w:rsidRDefault="007836A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Assessment</w:t>
            </w:r>
          </w:p>
        </w:tc>
        <w:tc>
          <w:tcPr>
            <w:tcW w:w="1276" w:type="dxa"/>
          </w:tcPr>
          <w:p w:rsidR="007836AC" w:rsidRDefault="007836A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Resources</w:t>
            </w:r>
          </w:p>
        </w:tc>
      </w:tr>
      <w:tr w:rsidR="00AC1C09" w:rsidRPr="00882C33" w:rsidTr="00117BCA">
        <w:tc>
          <w:tcPr>
            <w:tcW w:w="1413" w:type="dxa"/>
          </w:tcPr>
          <w:p w:rsidR="009352D8" w:rsidRDefault="009352D8" w:rsidP="009352D8">
            <w:pPr>
              <w:pStyle w:val="a6"/>
              <w:rPr>
                <w:rFonts w:ascii="Times New Roman" w:eastAsia="Arial" w:hAnsi="Times New Roman"/>
                <w:b/>
              </w:rPr>
            </w:pPr>
          </w:p>
          <w:p w:rsidR="009352D8" w:rsidRDefault="009352D8" w:rsidP="009352D8">
            <w:pPr>
              <w:pStyle w:val="a6"/>
              <w:rPr>
                <w:rFonts w:ascii="Times New Roman" w:eastAsia="Arial" w:hAnsi="Times New Roman"/>
                <w:b/>
              </w:rPr>
            </w:pPr>
          </w:p>
          <w:p w:rsidR="009352D8" w:rsidRPr="00117BCA" w:rsidRDefault="009352D8" w:rsidP="009352D8">
            <w:pPr>
              <w:pStyle w:val="a6"/>
              <w:rPr>
                <w:rFonts w:ascii="Times New Roman" w:eastAsia="Arial" w:hAnsi="Times New Roman"/>
              </w:rPr>
            </w:pPr>
            <w:r w:rsidRPr="00117BCA">
              <w:rPr>
                <w:rFonts w:ascii="Times New Roman" w:eastAsia="Arial" w:hAnsi="Times New Roman"/>
              </w:rPr>
              <w:t>Start</w:t>
            </w:r>
          </w:p>
          <w:p w:rsidR="009352D8" w:rsidRPr="00117BCA" w:rsidRDefault="00117BCA" w:rsidP="009352D8">
            <w:pPr>
              <w:pStyle w:val="a6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  <w:r w:rsidR="009352D8" w:rsidRPr="00117BCA">
              <w:rPr>
                <w:rFonts w:ascii="Times New Roman" w:eastAsia="Times New Roman" w:hAnsi="Times New Roman"/>
              </w:rPr>
              <w:t xml:space="preserve"> min</w:t>
            </w:r>
          </w:p>
          <w:p w:rsidR="009352D8" w:rsidRPr="00AF44A7" w:rsidRDefault="009352D8" w:rsidP="009352D8">
            <w:pPr>
              <w:pStyle w:val="a6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836AC" w:rsidRDefault="007836AC" w:rsidP="009352D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</w:tcPr>
          <w:p w:rsidR="009352D8" w:rsidRPr="009352D8" w:rsidRDefault="009352D8" w:rsidP="009352D8">
            <w:pPr>
              <w:rPr>
                <w:rFonts w:ascii="Times New Roman" w:eastAsia="Times New Roman" w:hAnsi="Times New Roman"/>
                <w:b/>
                <w:lang w:val="en-US"/>
              </w:rPr>
            </w:pPr>
            <w:r w:rsidRPr="009352D8">
              <w:rPr>
                <w:rFonts w:ascii="Times New Roman" w:eastAsia="Times New Roman" w:hAnsi="Times New Roman"/>
                <w:b/>
                <w:lang w:val="en-US"/>
              </w:rPr>
              <w:t>1.Greeting &amp; org. moment</w:t>
            </w:r>
          </w:p>
          <w:p w:rsidR="009352D8" w:rsidRPr="009352D8" w:rsidRDefault="009352D8" w:rsidP="009352D8">
            <w:pPr>
              <w:rPr>
                <w:rFonts w:ascii="Times New Roman" w:eastAsia="Times New Roman" w:hAnsi="Times New Roman"/>
                <w:lang w:val="en-US"/>
              </w:rPr>
            </w:pPr>
            <w:r w:rsidRPr="009352D8">
              <w:rPr>
                <w:rFonts w:ascii="Times New Roman" w:eastAsia="Times New Roman" w:hAnsi="Times New Roman"/>
                <w:lang w:val="en-US"/>
              </w:rPr>
              <w:t>- Good afternoon, class.</w:t>
            </w:r>
          </w:p>
          <w:p w:rsidR="009352D8" w:rsidRPr="009352D8" w:rsidRDefault="009352D8" w:rsidP="009352D8">
            <w:pPr>
              <w:rPr>
                <w:rFonts w:ascii="Times New Roman" w:eastAsia="Times New Roman" w:hAnsi="Times New Roman"/>
                <w:lang w:val="en-US"/>
              </w:rPr>
            </w:pPr>
            <w:r w:rsidRPr="009352D8">
              <w:rPr>
                <w:rFonts w:ascii="Times New Roman" w:eastAsia="Times New Roman" w:hAnsi="Times New Roman"/>
                <w:lang w:val="en-US"/>
              </w:rPr>
              <w:t xml:space="preserve">- Good </w:t>
            </w:r>
            <w:r w:rsidR="00561477" w:rsidRPr="009352D8">
              <w:rPr>
                <w:rFonts w:ascii="Times New Roman" w:eastAsia="Times New Roman" w:hAnsi="Times New Roman"/>
                <w:lang w:val="en-US"/>
              </w:rPr>
              <w:t>afternoon, teacher</w:t>
            </w:r>
            <w:r w:rsidRPr="009352D8">
              <w:rPr>
                <w:rFonts w:ascii="Times New Roman" w:eastAsia="Times New Roman" w:hAnsi="Times New Roman"/>
                <w:lang w:val="en-US"/>
              </w:rPr>
              <w:t>.</w:t>
            </w:r>
          </w:p>
          <w:p w:rsidR="009352D8" w:rsidRPr="009352D8" w:rsidRDefault="009352D8" w:rsidP="009352D8">
            <w:pPr>
              <w:rPr>
                <w:rFonts w:ascii="Times New Roman" w:eastAsia="Times New Roman" w:hAnsi="Times New Roman"/>
                <w:lang w:val="en-US"/>
              </w:rPr>
            </w:pPr>
            <w:r w:rsidRPr="009352D8">
              <w:rPr>
                <w:rFonts w:ascii="Times New Roman" w:eastAsia="Times New Roman" w:hAnsi="Times New Roman"/>
                <w:lang w:val="en-US"/>
              </w:rPr>
              <w:t>- How are you today?</w:t>
            </w:r>
          </w:p>
          <w:p w:rsidR="009352D8" w:rsidRPr="009352D8" w:rsidRDefault="009352D8" w:rsidP="009352D8">
            <w:pPr>
              <w:rPr>
                <w:rFonts w:ascii="Times New Roman" w:eastAsia="Times New Roman" w:hAnsi="Times New Roman"/>
                <w:lang w:val="en-US"/>
              </w:rPr>
            </w:pPr>
            <w:r w:rsidRPr="009352D8">
              <w:rPr>
                <w:rFonts w:ascii="Times New Roman" w:eastAsia="Times New Roman" w:hAnsi="Times New Roman"/>
                <w:lang w:val="en-US"/>
              </w:rPr>
              <w:t>- We are … , today.</w:t>
            </w:r>
          </w:p>
          <w:p w:rsidR="009352D8" w:rsidRPr="009352D8" w:rsidRDefault="009352D8" w:rsidP="009352D8">
            <w:pPr>
              <w:rPr>
                <w:rFonts w:ascii="Times New Roman" w:eastAsia="Times New Roman" w:hAnsi="Times New Roman"/>
                <w:lang w:val="en-US"/>
              </w:rPr>
            </w:pPr>
            <w:r w:rsidRPr="009352D8">
              <w:rPr>
                <w:rFonts w:ascii="Times New Roman" w:eastAsia="Times New Roman" w:hAnsi="Times New Roman"/>
                <w:lang w:val="en-US"/>
              </w:rPr>
              <w:t>- How are you teacher?</w:t>
            </w:r>
          </w:p>
          <w:p w:rsidR="009352D8" w:rsidRPr="009352D8" w:rsidRDefault="009352D8" w:rsidP="009352D8">
            <w:pPr>
              <w:rPr>
                <w:rFonts w:ascii="Times New Roman" w:eastAsia="Times New Roman" w:hAnsi="Times New Roman"/>
              </w:rPr>
            </w:pPr>
            <w:r w:rsidRPr="009352D8">
              <w:rPr>
                <w:rFonts w:ascii="Times New Roman" w:eastAsia="Times New Roman" w:hAnsi="Times New Roman"/>
                <w:lang w:val="en-US"/>
              </w:rPr>
              <w:t>- I’m fine</w:t>
            </w:r>
            <w:r w:rsidR="003B7518" w:rsidRPr="009352D8">
              <w:rPr>
                <w:rFonts w:ascii="Times New Roman" w:eastAsia="Times New Roman" w:hAnsi="Times New Roman"/>
                <w:lang w:val="en-US"/>
              </w:rPr>
              <w:t>, thanks</w:t>
            </w:r>
            <w:r w:rsidRPr="009352D8">
              <w:rPr>
                <w:rFonts w:ascii="Times New Roman" w:eastAsia="Times New Roman" w:hAnsi="Times New Roman"/>
                <w:lang w:val="en-US"/>
              </w:rPr>
              <w:t>.</w:t>
            </w:r>
          </w:p>
          <w:p w:rsidR="009352D8" w:rsidRPr="009352D8" w:rsidRDefault="009352D8" w:rsidP="009352D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2D8">
              <w:rPr>
                <w:rFonts w:ascii="Times New Roman" w:hAnsi="Times New Roman"/>
                <w:sz w:val="22"/>
                <w:szCs w:val="22"/>
              </w:rPr>
              <w:t>Who is on duty today?</w:t>
            </w:r>
          </w:p>
          <w:p w:rsidR="009352D8" w:rsidRPr="009352D8" w:rsidRDefault="009352D8" w:rsidP="009352D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2D8">
              <w:rPr>
                <w:rFonts w:ascii="Times New Roman" w:hAnsi="Times New Roman"/>
                <w:sz w:val="22"/>
                <w:szCs w:val="22"/>
              </w:rPr>
              <w:t>Who is absent?</w:t>
            </w:r>
          </w:p>
          <w:p w:rsidR="009352D8" w:rsidRPr="009352D8" w:rsidRDefault="009352D8" w:rsidP="009352D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2D8">
              <w:rPr>
                <w:rFonts w:ascii="Times New Roman" w:hAnsi="Times New Roman"/>
                <w:sz w:val="22"/>
                <w:szCs w:val="22"/>
              </w:rPr>
              <w:t>What day is it today?</w:t>
            </w:r>
          </w:p>
          <w:p w:rsidR="009352D8" w:rsidRPr="009352D8" w:rsidRDefault="009352D8" w:rsidP="009352D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2D8">
              <w:rPr>
                <w:rFonts w:ascii="Times New Roman" w:hAnsi="Times New Roman"/>
                <w:sz w:val="22"/>
                <w:szCs w:val="22"/>
              </w:rPr>
              <w:t>What date is it today?</w:t>
            </w:r>
          </w:p>
          <w:p w:rsidR="007836AC" w:rsidRPr="00A52112" w:rsidRDefault="009352D8" w:rsidP="00A5211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52D8">
              <w:rPr>
                <w:rFonts w:ascii="Times New Roman" w:hAnsi="Times New Roman"/>
                <w:sz w:val="22"/>
                <w:szCs w:val="22"/>
              </w:rPr>
              <w:t>What weather like today?</w:t>
            </w:r>
          </w:p>
        </w:tc>
        <w:tc>
          <w:tcPr>
            <w:tcW w:w="1701" w:type="dxa"/>
          </w:tcPr>
          <w:p w:rsidR="009352D8" w:rsidRDefault="009352D8" w:rsidP="009352D8">
            <w:pPr>
              <w:pStyle w:val="a4"/>
              <w:widowControl w:val="0"/>
              <w:spacing w:before="60" w:after="60" w:line="260" w:lineRule="exact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:rsidR="009352D8" w:rsidRPr="009352D8" w:rsidRDefault="009352D8" w:rsidP="009352D8">
            <w:pPr>
              <w:pStyle w:val="a4"/>
              <w:widowControl w:val="0"/>
              <w:spacing w:before="60" w:after="60" w:line="260" w:lineRule="exact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9352D8">
              <w:rPr>
                <w:rFonts w:ascii="Times New Roman" w:hAnsi="Times New Roman"/>
                <w:sz w:val="22"/>
                <w:szCs w:val="22"/>
              </w:rPr>
              <w:t>Students</w:t>
            </w:r>
          </w:p>
          <w:p w:rsidR="009352D8" w:rsidRPr="009352D8" w:rsidRDefault="009352D8" w:rsidP="009352D8">
            <w:pPr>
              <w:pStyle w:val="a4"/>
              <w:widowControl w:val="0"/>
              <w:spacing w:before="60" w:after="60" w:line="260" w:lineRule="exact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9352D8">
              <w:rPr>
                <w:rFonts w:ascii="Times New Roman" w:hAnsi="Times New Roman"/>
                <w:sz w:val="22"/>
                <w:szCs w:val="22"/>
              </w:rPr>
              <w:t>respond to greeting and take their places.</w:t>
            </w:r>
          </w:p>
          <w:p w:rsidR="009352D8" w:rsidRDefault="009352D8" w:rsidP="009352D8">
            <w:pPr>
              <w:pStyle w:val="a6"/>
              <w:rPr>
                <w:rFonts w:ascii="Times New Roman" w:hAnsi="Times New Roman"/>
                <w:lang w:eastAsia="ru-RU"/>
              </w:rPr>
            </w:pPr>
          </w:p>
          <w:p w:rsidR="009352D8" w:rsidRDefault="009352D8" w:rsidP="009352D8">
            <w:pPr>
              <w:pStyle w:val="a6"/>
              <w:rPr>
                <w:rFonts w:ascii="Times New Roman" w:hAnsi="Times New Roman"/>
                <w:lang w:eastAsia="ru-RU"/>
              </w:rPr>
            </w:pPr>
          </w:p>
          <w:p w:rsidR="009352D8" w:rsidRDefault="009352D8" w:rsidP="009352D8">
            <w:pPr>
              <w:pStyle w:val="a6"/>
              <w:rPr>
                <w:rFonts w:ascii="Times New Roman" w:hAnsi="Times New Roman"/>
                <w:lang w:eastAsia="ru-RU"/>
              </w:rPr>
            </w:pPr>
          </w:p>
          <w:p w:rsidR="009352D8" w:rsidRPr="009352D8" w:rsidRDefault="009352D8" w:rsidP="009352D8">
            <w:pPr>
              <w:pStyle w:val="a6"/>
              <w:rPr>
                <w:rFonts w:ascii="Times New Roman" w:hAnsi="Times New Roman"/>
                <w:lang w:eastAsia="ru-RU"/>
              </w:rPr>
            </w:pPr>
          </w:p>
          <w:p w:rsidR="007836AC" w:rsidRDefault="007836AC" w:rsidP="009352D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9352D8" w:rsidRPr="009352D8" w:rsidRDefault="009352D8" w:rsidP="00304D44">
            <w:pPr>
              <w:spacing w:before="20" w:after="20" w:line="238" w:lineRule="atLeast"/>
              <w:textAlignment w:val="baseline"/>
              <w:rPr>
                <w:rFonts w:ascii="Times New Roman" w:eastAsia="Times New Roman" w:hAnsi="Times New Roman"/>
                <w:i/>
                <w:color w:val="000000"/>
                <w:spacing w:val="1"/>
                <w:lang w:val="en-US" w:eastAsia="ru-RU"/>
              </w:rPr>
            </w:pPr>
            <w:bookmarkStart w:id="21" w:name="OLE_LINK40"/>
            <w:bookmarkStart w:id="22" w:name="OLE_LINK41"/>
            <w:bookmarkStart w:id="23" w:name="OLE_LINK17"/>
            <w:bookmarkStart w:id="24" w:name="OLE_LINK18"/>
            <w:r w:rsidRPr="009352D8">
              <w:rPr>
                <w:rFonts w:ascii="Times New Roman" w:eastAsia="Times New Roman" w:hAnsi="Times New Roman"/>
                <w:i/>
                <w:color w:val="000000"/>
                <w:spacing w:val="1"/>
                <w:lang w:val="en-US" w:eastAsia="ru-RU"/>
              </w:rPr>
              <w:t>Oral assessment</w:t>
            </w:r>
          </w:p>
          <w:p w:rsidR="009352D8" w:rsidRPr="009352D8" w:rsidRDefault="009352D8" w:rsidP="009352D8">
            <w:pPr>
              <w:spacing w:before="20" w:after="20" w:line="238" w:lineRule="atLeast"/>
              <w:jc w:val="center"/>
              <w:textAlignment w:val="baseline"/>
              <w:rPr>
                <w:rFonts w:ascii="Times New Roman" w:eastAsia="Times New Roman" w:hAnsi="Times New Roman"/>
                <w:i/>
                <w:color w:val="000000"/>
                <w:spacing w:val="1"/>
                <w:lang w:val="en-US" w:eastAsia="ru-RU"/>
              </w:rPr>
            </w:pPr>
          </w:p>
          <w:p w:rsidR="009352D8" w:rsidRPr="009352D8" w:rsidRDefault="009352D8" w:rsidP="009352D8">
            <w:pPr>
              <w:spacing w:before="20" w:after="20" w:line="238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1"/>
                <w:lang w:val="en-US" w:eastAsia="ru-RU"/>
              </w:rPr>
            </w:pPr>
            <w:r w:rsidRPr="009352D8">
              <w:rPr>
                <w:rFonts w:ascii="Times New Roman" w:eastAsia="Times New Roman" w:hAnsi="Times New Roman"/>
                <w:color w:val="000000"/>
                <w:spacing w:val="1"/>
                <w:lang w:val="en-US" w:eastAsia="ru-RU"/>
              </w:rPr>
              <w:t>-Very good!</w:t>
            </w:r>
          </w:p>
          <w:p w:rsidR="009352D8" w:rsidRPr="009352D8" w:rsidRDefault="009352D8" w:rsidP="009352D8">
            <w:pPr>
              <w:pStyle w:val="a6"/>
              <w:jc w:val="center"/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</w:pPr>
            <w:r w:rsidRPr="009352D8">
              <w:rPr>
                <w:rFonts w:ascii="Times New Roman" w:eastAsia="Times New Roman" w:hAnsi="Times New Roman"/>
                <w:color w:val="000000"/>
                <w:spacing w:val="1"/>
                <w:lang w:eastAsia="ru-RU"/>
              </w:rPr>
              <w:t>-Excellent!</w:t>
            </w:r>
            <w:bookmarkEnd w:id="21"/>
            <w:bookmarkEnd w:id="22"/>
          </w:p>
          <w:p w:rsidR="009352D8" w:rsidRPr="009352D8" w:rsidRDefault="009352D8" w:rsidP="009352D8">
            <w:pPr>
              <w:pStyle w:val="a6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  <w:p w:rsidR="009352D8" w:rsidRPr="00CD4DC6" w:rsidRDefault="009352D8" w:rsidP="009352D8">
            <w:pPr>
              <w:pStyle w:val="a6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  <w:bookmarkEnd w:id="23"/>
          <w:bookmarkEnd w:id="24"/>
          <w:p w:rsidR="007836AC" w:rsidRDefault="007836A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AE55DA" w:rsidRPr="00A52112" w:rsidRDefault="00AE55DA" w:rsidP="00AE55DA">
            <w:pPr>
              <w:pStyle w:val="a6"/>
              <w:rPr>
                <w:rFonts w:ascii="Times New Roman" w:eastAsia="Times New Roman" w:hAnsi="Times New Roman"/>
                <w:b/>
              </w:rPr>
            </w:pPr>
          </w:p>
        </w:tc>
      </w:tr>
      <w:tr w:rsidR="00AC1C09" w:rsidRPr="00882C33" w:rsidTr="00117BCA">
        <w:tc>
          <w:tcPr>
            <w:tcW w:w="1413" w:type="dxa"/>
          </w:tcPr>
          <w:p w:rsidR="007836AC" w:rsidRPr="00117BCA" w:rsidRDefault="007C420D">
            <w:pPr>
              <w:rPr>
                <w:rFonts w:ascii="Times New Roman" w:hAnsi="Times New Roman"/>
              </w:rPr>
            </w:pPr>
            <w:r w:rsidRPr="00117BCA">
              <w:rPr>
                <w:rFonts w:ascii="Times New Roman" w:hAnsi="Times New Roman"/>
              </w:rPr>
              <w:t>Presentation</w:t>
            </w:r>
          </w:p>
          <w:p w:rsidR="00554457" w:rsidRPr="00554457" w:rsidRDefault="0055445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</w:tcPr>
          <w:p w:rsidR="00117BCA" w:rsidRDefault="00117BCA" w:rsidP="00304D44">
            <w:pPr>
              <w:pStyle w:val="a4"/>
              <w:widowControl w:val="0"/>
              <w:spacing w:after="0" w:line="240" w:lineRule="auto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C420D" w:rsidRPr="007C420D" w:rsidRDefault="007C420D" w:rsidP="00304D44">
            <w:pPr>
              <w:pStyle w:val="a4"/>
              <w:widowControl w:val="0"/>
              <w:spacing w:after="0" w:line="240" w:lineRule="auto"/>
              <w:ind w:left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Teacher shows pictures to students guess the lesson theme</w:t>
            </w:r>
          </w:p>
          <w:p w:rsidR="00D609DC" w:rsidRDefault="007C420D" w:rsidP="00304D4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Teacher shows pictures of professions and ask questions.</w:t>
            </w:r>
          </w:p>
          <w:p w:rsidR="007C420D" w:rsidRDefault="007C420D" w:rsidP="00304D44">
            <w:pPr>
              <w:rPr>
                <w:rFonts w:ascii="Times New Roman" w:hAnsi="Times New Roman" w:cs="Times New Roman"/>
                <w:lang w:val="en-US"/>
              </w:rPr>
            </w:pPr>
            <w:r w:rsidRPr="007C420D">
              <w:rPr>
                <w:rFonts w:ascii="Times New Roman" w:hAnsi="Times New Roman" w:cs="Times New Roman"/>
                <w:lang w:val="en-US"/>
              </w:rPr>
              <w:t>1.</w:t>
            </w:r>
            <w:r w:rsidR="002F730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Who are these people? </w:t>
            </w:r>
            <w:r w:rsidR="00F42D1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371600" cy="1556586"/>
                  <wp:effectExtent l="0" t="0" r="0" b="571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83-vybor-professii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325" cy="1568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420D" w:rsidRPr="007C420D" w:rsidRDefault="00F42D11" w:rsidP="00F42D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  <w:r w:rsidR="002F730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How do you think what is the theme of our lesson?</w:t>
            </w:r>
          </w:p>
        </w:tc>
        <w:tc>
          <w:tcPr>
            <w:tcW w:w="1701" w:type="dxa"/>
          </w:tcPr>
          <w:p w:rsidR="00F42D11" w:rsidRPr="00304D44" w:rsidRDefault="002F730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Students answer the questions.</w:t>
            </w:r>
          </w:p>
          <w:p w:rsidR="00F42D11" w:rsidRDefault="00F42D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-doctor, nurse, cook, waitress</w:t>
            </w:r>
          </w:p>
          <w:p w:rsidR="002F7304" w:rsidRDefault="00F42D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secretary, builder</w:t>
            </w:r>
          </w:p>
          <w:p w:rsidR="002F7304" w:rsidRPr="009352D8" w:rsidRDefault="002F73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-Our lesson theme is Professions</w:t>
            </w:r>
          </w:p>
        </w:tc>
        <w:tc>
          <w:tcPr>
            <w:tcW w:w="1701" w:type="dxa"/>
          </w:tcPr>
          <w:p w:rsidR="009352D8" w:rsidRPr="00304D44" w:rsidRDefault="00304D44" w:rsidP="00304D44">
            <w:pPr>
              <w:pStyle w:val="a6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Group assessment </w:t>
            </w:r>
          </w:p>
          <w:p w:rsidR="009352D8" w:rsidRPr="009352D8" w:rsidRDefault="009352D8" w:rsidP="009352D8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bookmarkStart w:id="25" w:name="OLE_LINK3"/>
        <w:tc>
          <w:tcPr>
            <w:tcW w:w="1276" w:type="dxa"/>
          </w:tcPr>
          <w:p w:rsidR="00F42D11" w:rsidRDefault="00014985" w:rsidP="00F42D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lang w:val="en-US"/>
              </w:rPr>
              <w:instrText xml:space="preserve"> HYPERLINK "</w:instrText>
            </w:r>
            <w:r w:rsidRPr="00F42D11">
              <w:rPr>
                <w:rFonts w:ascii="Times New Roman" w:hAnsi="Times New Roman" w:cs="Times New Roman"/>
                <w:lang w:val="en-US"/>
              </w:rPr>
              <w:instrText>https://legkopolezno.ru/wp-content/uploads/2016/09/83-vybor-professii-1.jpg</w:instrText>
            </w:r>
            <w:r>
              <w:rPr>
                <w:rFonts w:ascii="Times New Roman" w:hAnsi="Times New Roman" w:cs="Times New Roman"/>
                <w:lang w:val="en-US"/>
              </w:rPr>
              <w:instrText xml:space="preserve">" </w:instrText>
            </w:r>
            <w:r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032396">
              <w:rPr>
                <w:rStyle w:val="a7"/>
                <w:rFonts w:ascii="Times New Roman" w:hAnsi="Times New Roman" w:cs="Times New Roman"/>
                <w:lang w:val="en-US"/>
              </w:rPr>
              <w:t>https://legkopolezno.ru/wp-content/uploads/2016/09/83-vybor-professii-1.jpg</w:t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bookmarkEnd w:id="25"/>
          <w:p w:rsidR="007836AC" w:rsidRDefault="007836AC" w:rsidP="007C420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C1C09" w:rsidRPr="00F14C2D" w:rsidTr="00117BCA">
        <w:tc>
          <w:tcPr>
            <w:tcW w:w="1413" w:type="dxa"/>
          </w:tcPr>
          <w:p w:rsidR="007836AC" w:rsidRDefault="00BF12D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Pre-reading</w:t>
            </w:r>
          </w:p>
          <w:p w:rsidR="009D29E1" w:rsidRDefault="00117BC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="009D29E1">
              <w:rPr>
                <w:rFonts w:ascii="Times New Roman" w:hAnsi="Times New Roman" w:cs="Times New Roman"/>
                <w:lang w:val="en-US"/>
              </w:rPr>
              <w:t>5 min</w:t>
            </w:r>
          </w:p>
        </w:tc>
        <w:tc>
          <w:tcPr>
            <w:tcW w:w="3118" w:type="dxa"/>
          </w:tcPr>
          <w:p w:rsidR="007836AC" w:rsidRDefault="00BF12D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Teacher gives defin</w:t>
            </w:r>
            <w:r w:rsidR="00014985">
              <w:rPr>
                <w:rFonts w:ascii="Times New Roman" w:hAnsi="Times New Roman" w:cs="Times New Roman"/>
                <w:lang w:val="en-US"/>
              </w:rPr>
              <w:t>itions of words and explains the task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:rsidR="00261751" w:rsidRPr="00261751" w:rsidRDefault="00261751" w:rsidP="00BF12D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836AC" w:rsidRDefault="0001498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Students </w:t>
            </w:r>
            <w:r w:rsidR="00BF12DC">
              <w:rPr>
                <w:rFonts w:ascii="Times New Roman" w:hAnsi="Times New Roman" w:cs="Times New Roman"/>
                <w:lang w:val="en-US"/>
              </w:rPr>
              <w:t>match the words with their definitions</w:t>
            </w:r>
          </w:p>
          <w:p w:rsidR="00200ABC" w:rsidRDefault="00200ABC" w:rsidP="0026175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52112" w:rsidRPr="00A52112" w:rsidRDefault="00A52112" w:rsidP="00A5211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52112">
              <w:rPr>
                <w:rFonts w:ascii="Times New Roman" w:hAnsi="Times New Roman"/>
                <w:sz w:val="24"/>
                <w:szCs w:val="24"/>
              </w:rPr>
              <w:t xml:space="preserve">Peer assessment </w:t>
            </w:r>
          </w:p>
          <w:p w:rsidR="007836AC" w:rsidRPr="00A52112" w:rsidRDefault="007836AC" w:rsidP="00BF12D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261751" w:rsidRPr="002D3142" w:rsidRDefault="00A52112" w:rsidP="00261751">
            <w:pPr>
              <w:rPr>
                <w:rFonts w:ascii="Times New Roman" w:hAnsi="Times New Roman" w:cs="Times New Roman"/>
                <w:lang w:val="en-US"/>
              </w:rPr>
            </w:pPr>
            <w:bookmarkStart w:id="26" w:name="OLE_LINK9"/>
            <w:bookmarkStart w:id="27" w:name="OLE_LINK10"/>
            <w:bookmarkStart w:id="28" w:name="OLE_LINK15"/>
            <w:bookmarkStart w:id="29" w:name="OLE_LINK64"/>
            <w:r w:rsidRPr="002D3142">
              <w:rPr>
                <w:rFonts w:ascii="Times New Roman" w:hAnsi="Times New Roman" w:cs="Times New Roman"/>
                <w:lang w:val="en-US"/>
              </w:rPr>
              <w:t>Handout 1</w:t>
            </w:r>
          </w:p>
          <w:bookmarkEnd w:id="26"/>
          <w:bookmarkEnd w:id="27"/>
          <w:bookmarkEnd w:id="28"/>
          <w:bookmarkEnd w:id="29"/>
          <w:p w:rsidR="005C5F03" w:rsidRPr="002D3142" w:rsidRDefault="00AE55DA">
            <w:pPr>
              <w:rPr>
                <w:rFonts w:ascii="Times New Roman" w:hAnsi="Times New Roman" w:cs="Times New Roman"/>
                <w:lang w:val="en-US"/>
              </w:rPr>
            </w:pPr>
            <w:r w:rsidRPr="002D314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5C5F03" w:rsidRPr="002D3142" w:rsidRDefault="005C5F03" w:rsidP="00AE55D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52112" w:rsidRPr="00A76378" w:rsidTr="00117BCA">
        <w:tc>
          <w:tcPr>
            <w:tcW w:w="1413" w:type="dxa"/>
          </w:tcPr>
          <w:p w:rsidR="00A52112" w:rsidRDefault="00A52112" w:rsidP="00A5211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While reading</w:t>
            </w:r>
          </w:p>
          <w:p w:rsidR="00A52112" w:rsidRDefault="00A52112" w:rsidP="00A5211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 min</w:t>
            </w:r>
          </w:p>
          <w:p w:rsidR="00A52112" w:rsidRPr="00A52112" w:rsidRDefault="00A52112"/>
        </w:tc>
        <w:tc>
          <w:tcPr>
            <w:tcW w:w="3118" w:type="dxa"/>
          </w:tcPr>
          <w:p w:rsidR="00A52112" w:rsidRPr="00A52112" w:rsidRDefault="00A52112" w:rsidP="00A52112">
            <w:pPr>
              <w:spacing w:before="60" w:after="60"/>
              <w:rPr>
                <w:rFonts w:ascii="Times New Roman" w:hAnsi="Times New Roman"/>
                <w:lang w:val="en-US"/>
              </w:rPr>
            </w:pPr>
            <w:r w:rsidRPr="00A52112">
              <w:rPr>
                <w:rFonts w:ascii="Times New Roman" w:hAnsi="Times New Roman"/>
                <w:lang w:val="en-US"/>
              </w:rPr>
              <w:t xml:space="preserve">Teacher gives an instruction to read the </w:t>
            </w:r>
            <w:r w:rsidR="00304D44" w:rsidRPr="00A52112">
              <w:rPr>
                <w:rFonts w:ascii="Times New Roman" w:hAnsi="Times New Roman"/>
                <w:lang w:val="en-US"/>
              </w:rPr>
              <w:t>text “</w:t>
            </w:r>
            <w:r w:rsidRPr="00A52112">
              <w:rPr>
                <w:rFonts w:ascii="Times New Roman" w:hAnsi="Times New Roman"/>
                <w:lang w:val="kk-KZ"/>
              </w:rPr>
              <w:t xml:space="preserve">My </w:t>
            </w:r>
            <w:r w:rsidRPr="00A52112">
              <w:rPr>
                <w:rFonts w:ascii="Times New Roman" w:hAnsi="Times New Roman"/>
                <w:lang w:val="en-US"/>
              </w:rPr>
              <w:t>fun job”.</w:t>
            </w:r>
          </w:p>
          <w:p w:rsidR="00A52112" w:rsidRDefault="00A7637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Teacher </w:t>
            </w:r>
            <w:bookmarkStart w:id="30" w:name="OLE_LINK59"/>
            <w:bookmarkStart w:id="31" w:name="OLE_LINK60"/>
            <w:r>
              <w:rPr>
                <w:rFonts w:ascii="Times New Roman" w:hAnsi="Times New Roman" w:cs="Times New Roman"/>
                <w:lang w:val="en-US"/>
              </w:rPr>
              <w:t xml:space="preserve">gives the task to </w:t>
            </w:r>
            <w:bookmarkStart w:id="32" w:name="OLE_LINK35"/>
            <w:bookmarkStart w:id="33" w:name="OLE_LINK36"/>
            <w:r>
              <w:rPr>
                <w:rFonts w:ascii="Times New Roman" w:hAnsi="Times New Roman" w:cs="Times New Roman"/>
                <w:lang w:val="en-US"/>
              </w:rPr>
              <w:t>complete a Venn Diagram to find similarities and differences between 2 jobs</w:t>
            </w:r>
            <w:bookmarkEnd w:id="30"/>
            <w:bookmarkEnd w:id="31"/>
            <w:bookmarkEnd w:id="32"/>
            <w:bookmarkEnd w:id="33"/>
            <w:r>
              <w:rPr>
                <w:rFonts w:ascii="Times New Roman" w:hAnsi="Times New Roman" w:cs="Times New Roman"/>
                <w:lang w:val="en-US"/>
              </w:rPr>
              <w:t xml:space="preserve">.  </w:t>
            </w:r>
          </w:p>
        </w:tc>
        <w:tc>
          <w:tcPr>
            <w:tcW w:w="1701" w:type="dxa"/>
          </w:tcPr>
          <w:p w:rsidR="00A52112" w:rsidRDefault="00A5211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Students read the text. </w:t>
            </w:r>
          </w:p>
          <w:p w:rsidR="00A76378" w:rsidRDefault="00A76378">
            <w:pPr>
              <w:rPr>
                <w:rFonts w:ascii="Times New Roman" w:hAnsi="Times New Roman" w:cs="Times New Roman"/>
                <w:lang w:val="en-US"/>
              </w:rPr>
            </w:pPr>
          </w:p>
          <w:p w:rsidR="00A76378" w:rsidRDefault="00A76378">
            <w:pPr>
              <w:rPr>
                <w:rFonts w:ascii="Times New Roman" w:hAnsi="Times New Roman" w:cs="Times New Roman"/>
                <w:lang w:val="en-US"/>
              </w:rPr>
            </w:pPr>
          </w:p>
          <w:p w:rsidR="00A76378" w:rsidRDefault="00A7637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Students complete a Venn Diagram. </w:t>
            </w:r>
          </w:p>
        </w:tc>
        <w:tc>
          <w:tcPr>
            <w:tcW w:w="1701" w:type="dxa"/>
          </w:tcPr>
          <w:p w:rsidR="00A52112" w:rsidRDefault="00A52112" w:rsidP="00A5211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bookmarkStart w:id="34" w:name="OLE_LINK1"/>
            <w:bookmarkStart w:id="35" w:name="OLE_LINK2"/>
            <w:r w:rsidRPr="00A52112">
              <w:rPr>
                <w:rFonts w:ascii="Times New Roman" w:hAnsi="Times New Roman"/>
                <w:sz w:val="24"/>
                <w:szCs w:val="24"/>
              </w:rPr>
              <w:lastRenderedPageBreak/>
              <w:t>Teacher’s observation</w:t>
            </w:r>
          </w:p>
          <w:bookmarkEnd w:id="34"/>
          <w:bookmarkEnd w:id="35"/>
          <w:p w:rsidR="00A76378" w:rsidRDefault="00A76378" w:rsidP="00A5211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6378" w:rsidRDefault="00A76378" w:rsidP="00A5211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76378" w:rsidRPr="00A52112" w:rsidRDefault="00A76378" w:rsidP="00A5211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assessment</w:t>
            </w:r>
          </w:p>
        </w:tc>
        <w:tc>
          <w:tcPr>
            <w:tcW w:w="1276" w:type="dxa"/>
          </w:tcPr>
          <w:p w:rsidR="00A52112" w:rsidRPr="002D3142" w:rsidRDefault="00A52112" w:rsidP="00A52112">
            <w:pPr>
              <w:rPr>
                <w:rFonts w:ascii="Times New Roman" w:hAnsi="Times New Roman" w:cs="Times New Roman"/>
                <w:lang w:val="en-US"/>
              </w:rPr>
            </w:pPr>
            <w:r w:rsidRPr="002D3142">
              <w:rPr>
                <w:rFonts w:ascii="Times New Roman" w:hAnsi="Times New Roman" w:cs="Times New Roman"/>
                <w:lang w:val="en-US"/>
              </w:rPr>
              <w:t>Handout 2</w:t>
            </w:r>
          </w:p>
          <w:p w:rsidR="00A52112" w:rsidRPr="002D3142" w:rsidRDefault="00A52112" w:rsidP="00261751">
            <w:pPr>
              <w:rPr>
                <w:rFonts w:ascii="Times New Roman" w:hAnsi="Times New Roman" w:cs="Times New Roman"/>
                <w:lang w:val="en-US"/>
              </w:rPr>
            </w:pPr>
          </w:p>
          <w:p w:rsidR="00A76378" w:rsidRPr="002D3142" w:rsidRDefault="00A76378" w:rsidP="00261751">
            <w:pPr>
              <w:rPr>
                <w:rFonts w:ascii="Times New Roman" w:hAnsi="Times New Roman" w:cs="Times New Roman"/>
                <w:lang w:val="en-US"/>
              </w:rPr>
            </w:pPr>
          </w:p>
          <w:p w:rsidR="00A76378" w:rsidRPr="002D3142" w:rsidRDefault="00A76378" w:rsidP="00261751">
            <w:pPr>
              <w:rPr>
                <w:rFonts w:ascii="Times New Roman" w:hAnsi="Times New Roman" w:cs="Times New Roman"/>
                <w:lang w:val="en-US"/>
              </w:rPr>
            </w:pPr>
          </w:p>
          <w:p w:rsidR="00A76378" w:rsidRPr="002D3142" w:rsidRDefault="00A76378" w:rsidP="00261751">
            <w:pPr>
              <w:rPr>
                <w:rFonts w:ascii="Times New Roman" w:hAnsi="Times New Roman" w:cs="Times New Roman"/>
                <w:lang w:val="en-US"/>
              </w:rPr>
            </w:pPr>
          </w:p>
          <w:p w:rsidR="00A76378" w:rsidRPr="002D3142" w:rsidRDefault="00A76378" w:rsidP="00261751">
            <w:pPr>
              <w:rPr>
                <w:rFonts w:ascii="Times New Roman" w:hAnsi="Times New Roman" w:cs="Times New Roman"/>
                <w:lang w:val="en-US"/>
              </w:rPr>
            </w:pPr>
            <w:r w:rsidRPr="002D3142">
              <w:rPr>
                <w:rFonts w:ascii="Times New Roman" w:hAnsi="Times New Roman" w:cs="Times New Roman"/>
                <w:lang w:val="en-US"/>
              </w:rPr>
              <w:t>Handout 3</w:t>
            </w:r>
          </w:p>
        </w:tc>
      </w:tr>
      <w:tr w:rsidR="00A76378" w:rsidRPr="00A76378" w:rsidTr="00117BCA">
        <w:tc>
          <w:tcPr>
            <w:tcW w:w="1413" w:type="dxa"/>
          </w:tcPr>
          <w:p w:rsidR="00A76378" w:rsidRDefault="00A76378" w:rsidP="00A5211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Post reading </w:t>
            </w:r>
          </w:p>
          <w:p w:rsidR="00117BCA" w:rsidRDefault="00117BCA" w:rsidP="00A5211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5 min</w:t>
            </w:r>
          </w:p>
        </w:tc>
        <w:tc>
          <w:tcPr>
            <w:tcW w:w="3118" w:type="dxa"/>
          </w:tcPr>
          <w:p w:rsidR="00A76378" w:rsidRDefault="00A76378" w:rsidP="00A76378">
            <w:pPr>
              <w:spacing w:before="60" w:after="60"/>
              <w:rPr>
                <w:rFonts w:ascii="Times New Roman" w:hAnsi="Times New Roman"/>
                <w:color w:val="231F20"/>
                <w:lang w:val="en-US"/>
              </w:rPr>
            </w:pPr>
            <w:r>
              <w:rPr>
                <w:rFonts w:ascii="Times New Roman" w:hAnsi="Times New Roman"/>
                <w:color w:val="231F20"/>
                <w:lang w:val="en-US"/>
              </w:rPr>
              <w:t xml:space="preserve">Teacher asks </w:t>
            </w:r>
            <w:bookmarkStart w:id="36" w:name="OLE_LINK4"/>
            <w:bookmarkStart w:id="37" w:name="OLE_LINK5"/>
            <w:r>
              <w:rPr>
                <w:rFonts w:ascii="Times New Roman" w:hAnsi="Times New Roman"/>
                <w:color w:val="231F20"/>
                <w:lang w:val="en-US"/>
              </w:rPr>
              <w:t>concept checking questions t</w:t>
            </w:r>
            <w:bookmarkEnd w:id="36"/>
            <w:bookmarkEnd w:id="37"/>
            <w:r>
              <w:rPr>
                <w:rFonts w:ascii="Times New Roman" w:hAnsi="Times New Roman"/>
                <w:color w:val="231F20"/>
                <w:lang w:val="en-US"/>
              </w:rPr>
              <w:t>o check the comprehension of the text.</w:t>
            </w:r>
          </w:p>
          <w:p w:rsidR="00A76378" w:rsidRPr="00A76378" w:rsidRDefault="00A76378" w:rsidP="00A76378">
            <w:pPr>
              <w:rPr>
                <w:rFonts w:ascii="Times New Roman" w:hAnsi="Times New Roman"/>
                <w:color w:val="231F20"/>
                <w:lang w:val="en-US"/>
              </w:rPr>
            </w:pPr>
            <w:bookmarkStart w:id="38" w:name="OLE_LINK48"/>
            <w:r>
              <w:rPr>
                <w:rFonts w:ascii="Times New Roman" w:hAnsi="Times New Roman"/>
                <w:color w:val="231F20"/>
                <w:lang w:val="en-US"/>
              </w:rPr>
              <w:t>CCQs</w:t>
            </w:r>
            <w:bookmarkEnd w:id="38"/>
            <w:r>
              <w:rPr>
                <w:rFonts w:ascii="Times New Roman" w:hAnsi="Times New Roman"/>
                <w:color w:val="231F20"/>
                <w:lang w:val="en-US"/>
              </w:rPr>
              <w:t>:</w:t>
            </w:r>
          </w:p>
          <w:p w:rsidR="00A76378" w:rsidRPr="007B2DF6" w:rsidRDefault="00A76378" w:rsidP="00A76378">
            <w:pPr>
              <w:widowControl w:val="0"/>
              <w:tabs>
                <w:tab w:val="left" w:pos="3630"/>
              </w:tabs>
              <w:rPr>
                <w:rFonts w:ascii="Times New Roman" w:eastAsia="Calibri" w:hAnsi="Times New Roman" w:cs="Times New Roman"/>
                <w:color w:val="231F20"/>
                <w:lang w:val="en-US"/>
              </w:rPr>
            </w:pPr>
            <w:r w:rsidRPr="007B2DF6">
              <w:rPr>
                <w:rFonts w:ascii="Times New Roman" w:eastAsia="Calibri" w:hAnsi="Times New Roman" w:cs="Times New Roman"/>
                <w:color w:val="231F20"/>
                <w:lang w:val="en-US"/>
              </w:rPr>
              <w:t xml:space="preserve">1.   Is </w:t>
            </w:r>
            <w:r w:rsidRPr="007B2DF6">
              <w:rPr>
                <w:rFonts w:ascii="Times New Roman" w:eastAsia="Calibri" w:hAnsi="Times New Roman" w:cs="Times New Roman"/>
                <w:color w:val="231F20"/>
                <w:lang w:val="kk-KZ"/>
              </w:rPr>
              <w:t>St</w:t>
            </w:r>
            <w:r w:rsidRPr="007B2DF6">
              <w:rPr>
                <w:rFonts w:ascii="Times New Roman" w:eastAsia="Calibri" w:hAnsi="Times New Roman" w:cs="Times New Roman"/>
                <w:color w:val="231F20"/>
                <w:lang w:val="en-US"/>
              </w:rPr>
              <w:t>e</w:t>
            </w:r>
            <w:r w:rsidRPr="007B2DF6">
              <w:rPr>
                <w:rFonts w:ascii="Times New Roman" w:eastAsia="Calibri" w:hAnsi="Times New Roman" w:cs="Times New Roman"/>
                <w:color w:val="231F20"/>
                <w:lang w:val="kk-KZ"/>
              </w:rPr>
              <w:t xml:space="preserve">ven </w:t>
            </w:r>
            <w:r w:rsidR="00690FF2" w:rsidRPr="007B2DF6">
              <w:rPr>
                <w:rFonts w:ascii="Times New Roman" w:eastAsia="Calibri" w:hAnsi="Times New Roman" w:cs="Times New Roman"/>
                <w:color w:val="231F20"/>
                <w:lang w:val="kk-KZ"/>
              </w:rPr>
              <w:t xml:space="preserve">basketball </w:t>
            </w:r>
            <w:r w:rsidR="00690FF2" w:rsidRPr="007B2DF6">
              <w:rPr>
                <w:rFonts w:ascii="Times New Roman" w:eastAsia="Calibri" w:hAnsi="Times New Roman" w:cs="Times New Roman"/>
                <w:color w:val="231F20"/>
                <w:lang w:val="en-US"/>
              </w:rPr>
              <w:t>mascot</w:t>
            </w:r>
            <w:r w:rsidRPr="007B2DF6">
              <w:rPr>
                <w:rFonts w:ascii="Times New Roman" w:eastAsia="Calibri" w:hAnsi="Times New Roman" w:cs="Times New Roman"/>
                <w:color w:val="231F20"/>
                <w:lang w:val="en-US"/>
              </w:rPr>
              <w:t xml:space="preserve">? </w:t>
            </w:r>
          </w:p>
          <w:p w:rsidR="00A76378" w:rsidRPr="007B2DF6" w:rsidRDefault="00A76378" w:rsidP="00A76378">
            <w:pPr>
              <w:widowControl w:val="0"/>
              <w:tabs>
                <w:tab w:val="left" w:pos="3630"/>
              </w:tabs>
              <w:rPr>
                <w:rFonts w:ascii="Times New Roman" w:eastAsia="Calibri" w:hAnsi="Times New Roman" w:cs="Times New Roman"/>
                <w:color w:val="231F20"/>
                <w:lang w:val="en-US"/>
              </w:rPr>
            </w:pPr>
            <w:r w:rsidRPr="007B2DF6">
              <w:rPr>
                <w:rFonts w:ascii="Times New Roman" w:eastAsia="Calibri" w:hAnsi="Times New Roman" w:cs="Times New Roman"/>
                <w:color w:val="231F20"/>
                <w:lang w:val="en-US"/>
              </w:rPr>
              <w:t xml:space="preserve">2.   Does he wear a red owl costume? </w:t>
            </w:r>
          </w:p>
          <w:p w:rsidR="00A76378" w:rsidRPr="007B2DF6" w:rsidRDefault="00A76378" w:rsidP="00A76378">
            <w:pPr>
              <w:widowControl w:val="0"/>
              <w:tabs>
                <w:tab w:val="left" w:pos="3630"/>
              </w:tabs>
              <w:rPr>
                <w:rFonts w:ascii="Times New Roman" w:eastAsia="Calibri" w:hAnsi="Times New Roman" w:cs="Times New Roman"/>
                <w:color w:val="231F20"/>
                <w:lang w:val="en-US"/>
              </w:rPr>
            </w:pPr>
            <w:r w:rsidRPr="007B2DF6">
              <w:rPr>
                <w:rFonts w:ascii="Times New Roman" w:eastAsia="Calibri" w:hAnsi="Times New Roman" w:cs="Times New Roman"/>
                <w:color w:val="231F20"/>
                <w:lang w:val="en-US"/>
              </w:rPr>
              <w:t xml:space="preserve">3.   Does he </w:t>
            </w:r>
            <w:r w:rsidR="002D3142" w:rsidRPr="007B2DF6">
              <w:rPr>
                <w:rFonts w:ascii="Times New Roman" w:eastAsia="Calibri" w:hAnsi="Times New Roman" w:cs="Times New Roman"/>
                <w:color w:val="231F20"/>
                <w:lang w:val="en-US"/>
              </w:rPr>
              <w:t>love your</w:t>
            </w:r>
            <w:r w:rsidRPr="007B2DF6">
              <w:rPr>
                <w:rFonts w:ascii="Times New Roman" w:eastAsia="Calibri" w:hAnsi="Times New Roman" w:cs="Times New Roman"/>
                <w:color w:val="231F20"/>
                <w:lang w:val="en-US"/>
              </w:rPr>
              <w:t xml:space="preserve"> job?</w:t>
            </w:r>
          </w:p>
          <w:p w:rsidR="00A76378" w:rsidRPr="007B2DF6" w:rsidRDefault="00A76378" w:rsidP="00A76378">
            <w:pPr>
              <w:widowControl w:val="0"/>
              <w:tabs>
                <w:tab w:val="left" w:pos="3630"/>
              </w:tabs>
              <w:rPr>
                <w:rFonts w:ascii="Times New Roman" w:eastAsia="Calibri" w:hAnsi="Times New Roman" w:cs="Times New Roman"/>
                <w:color w:val="231F20"/>
                <w:lang w:val="en-US"/>
              </w:rPr>
            </w:pPr>
            <w:r w:rsidRPr="007B2DF6">
              <w:rPr>
                <w:rFonts w:ascii="Times New Roman" w:eastAsia="Calibri" w:hAnsi="Times New Roman" w:cs="Times New Roman"/>
                <w:color w:val="231F20"/>
                <w:lang w:val="en-US"/>
              </w:rPr>
              <w:t>4.   Is Mark waterslide tester?</w:t>
            </w:r>
          </w:p>
          <w:p w:rsidR="00A76378" w:rsidRPr="00A52112" w:rsidRDefault="00A76378" w:rsidP="00A76378">
            <w:pPr>
              <w:rPr>
                <w:rFonts w:ascii="Times New Roman" w:hAnsi="Times New Roman"/>
                <w:lang w:val="en-US"/>
              </w:rPr>
            </w:pPr>
            <w:r w:rsidRPr="009367D2">
              <w:rPr>
                <w:rFonts w:ascii="Times New Roman" w:eastAsia="Calibri" w:hAnsi="Times New Roman" w:cs="Times New Roman"/>
                <w:color w:val="231F20"/>
                <w:lang w:val="en-US"/>
              </w:rPr>
              <w:t>5</w:t>
            </w:r>
            <w:r w:rsidRPr="007B2DF6">
              <w:rPr>
                <w:rFonts w:ascii="Times New Roman" w:eastAsia="Calibri" w:hAnsi="Times New Roman" w:cs="Times New Roman"/>
                <w:color w:val="231F20"/>
                <w:lang w:val="en-US"/>
              </w:rPr>
              <w:t>.   Does Mark love your job?</w:t>
            </w:r>
          </w:p>
        </w:tc>
        <w:tc>
          <w:tcPr>
            <w:tcW w:w="1701" w:type="dxa"/>
          </w:tcPr>
          <w:p w:rsidR="00A76378" w:rsidRDefault="00A7637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Students answer the questions</w:t>
            </w:r>
          </w:p>
        </w:tc>
        <w:tc>
          <w:tcPr>
            <w:tcW w:w="1701" w:type="dxa"/>
          </w:tcPr>
          <w:p w:rsidR="00A76378" w:rsidRDefault="00A76378" w:rsidP="00A76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52112">
              <w:rPr>
                <w:rFonts w:ascii="Times New Roman" w:hAnsi="Times New Roman"/>
                <w:sz w:val="24"/>
                <w:szCs w:val="24"/>
              </w:rPr>
              <w:t>Teacher’s observation</w:t>
            </w:r>
          </w:p>
          <w:p w:rsidR="00A76378" w:rsidRPr="00A52112" w:rsidRDefault="00A76378" w:rsidP="00A5211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6378" w:rsidRDefault="00A76378" w:rsidP="00A5211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/>
                <w:color w:val="231F20"/>
                <w:lang w:val="en-US"/>
              </w:rPr>
              <w:t xml:space="preserve">Concept checking questions </w:t>
            </w:r>
          </w:p>
        </w:tc>
      </w:tr>
      <w:tr w:rsidR="002D3142" w:rsidRPr="00A76378" w:rsidTr="00117BCA">
        <w:tc>
          <w:tcPr>
            <w:tcW w:w="1413" w:type="dxa"/>
          </w:tcPr>
          <w:p w:rsidR="002D3142" w:rsidRDefault="002D3142" w:rsidP="00A5211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Production </w:t>
            </w:r>
          </w:p>
          <w:p w:rsidR="00117BCA" w:rsidRDefault="00117BCA" w:rsidP="00A5211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15 min</w:t>
            </w:r>
          </w:p>
        </w:tc>
        <w:tc>
          <w:tcPr>
            <w:tcW w:w="3118" w:type="dxa"/>
          </w:tcPr>
          <w:p w:rsidR="002D3142" w:rsidRDefault="002D3142" w:rsidP="00DB3897">
            <w:pPr>
              <w:spacing w:before="60" w:after="60"/>
              <w:rPr>
                <w:rFonts w:ascii="Times New Roman" w:hAnsi="Times New Roman"/>
                <w:color w:val="231F20"/>
                <w:lang w:val="en-US"/>
              </w:rPr>
            </w:pPr>
            <w:r>
              <w:rPr>
                <w:rFonts w:ascii="Times New Roman" w:hAnsi="Times New Roman"/>
                <w:color w:val="231F20"/>
                <w:lang w:val="en-US"/>
              </w:rPr>
              <w:t xml:space="preserve">Teacher gives explains the task. </w:t>
            </w:r>
            <w:r w:rsidR="00430B1A">
              <w:rPr>
                <w:rFonts w:ascii="Times New Roman" w:hAnsi="Times New Roman"/>
                <w:color w:val="231F20"/>
                <w:lang w:val="en-US"/>
              </w:rPr>
              <w:t xml:space="preserve"> To the first group teacher gives ready dial</w:t>
            </w:r>
            <w:r w:rsidR="00DB3897">
              <w:rPr>
                <w:rFonts w:ascii="Times New Roman" w:hAnsi="Times New Roman"/>
                <w:color w:val="231F20"/>
                <w:lang w:val="en-US"/>
              </w:rPr>
              <w:t>ogues and act out  it</w:t>
            </w:r>
            <w:r w:rsidR="00430B1A">
              <w:rPr>
                <w:rFonts w:ascii="Times New Roman" w:hAnsi="Times New Roman"/>
                <w:color w:val="231F20"/>
                <w:lang w:val="en-US"/>
              </w:rPr>
              <w:t xml:space="preserve">. To the second group teacher gives an instruction to make up the </w:t>
            </w:r>
            <w:r w:rsidR="00430B1A" w:rsidRPr="00430B1A">
              <w:rPr>
                <w:rFonts w:ascii="Times New Roman" w:hAnsi="Times New Roman"/>
                <w:color w:val="231F20"/>
                <w:lang w:val="en-US"/>
              </w:rPr>
              <w:t>dialogue and</w:t>
            </w:r>
            <w:r w:rsidR="00DB3897">
              <w:rPr>
                <w:rFonts w:ascii="Times New Roman" w:hAnsi="Times New Roman"/>
                <w:color w:val="231F20"/>
                <w:lang w:val="en-US"/>
              </w:rPr>
              <w:t xml:space="preserve"> act  out it</w:t>
            </w:r>
            <w:r w:rsidR="00430B1A">
              <w:rPr>
                <w:rFonts w:ascii="Times New Roman" w:hAnsi="Times New Roman"/>
                <w:color w:val="231F20"/>
                <w:lang w:val="en-US"/>
              </w:rPr>
              <w:t>.</w:t>
            </w:r>
          </w:p>
        </w:tc>
        <w:tc>
          <w:tcPr>
            <w:tcW w:w="1701" w:type="dxa"/>
          </w:tcPr>
          <w:p w:rsidR="00430B1A" w:rsidRDefault="00771570" w:rsidP="00430B1A">
            <w:pPr>
              <w:rPr>
                <w:rFonts w:ascii="Times New Roman" w:hAnsi="Times New Roman"/>
                <w:bCs/>
                <w:lang w:val="en-US" w:eastAsia="en-GB"/>
              </w:rPr>
            </w:pPr>
            <w:r>
              <w:rPr>
                <w:rFonts w:ascii="Times New Roman" w:hAnsi="Times New Roman"/>
                <w:bCs/>
                <w:lang w:val="en-US" w:eastAsia="en-GB"/>
              </w:rPr>
              <w:t xml:space="preserve">The first group students read the dialogues and show role-playing game. </w:t>
            </w:r>
          </w:p>
          <w:p w:rsidR="00430B1A" w:rsidRPr="00430B1A" w:rsidRDefault="00430B1A" w:rsidP="00430B1A">
            <w:pPr>
              <w:rPr>
                <w:rFonts w:ascii="Times New Roman" w:hAnsi="Times New Roman"/>
                <w:bCs/>
                <w:lang w:val="en-US" w:eastAsia="en-GB"/>
              </w:rPr>
            </w:pPr>
            <w:bookmarkStart w:id="39" w:name="OLE_LINK26"/>
            <w:bookmarkStart w:id="40" w:name="OLE_LINK27"/>
            <w:r w:rsidRPr="00430B1A">
              <w:rPr>
                <w:rFonts w:ascii="Times New Roman" w:hAnsi="Times New Roman"/>
                <w:bCs/>
                <w:lang w:val="en-US" w:eastAsia="en-GB"/>
              </w:rPr>
              <w:t xml:space="preserve">Students </w:t>
            </w:r>
            <w:r>
              <w:rPr>
                <w:rFonts w:ascii="Times New Roman" w:hAnsi="Times New Roman"/>
                <w:bCs/>
                <w:lang w:val="en-US" w:eastAsia="en-GB"/>
              </w:rPr>
              <w:t xml:space="preserve"> </w:t>
            </w:r>
            <w:r w:rsidRPr="00430B1A">
              <w:rPr>
                <w:rFonts w:ascii="Times New Roman" w:hAnsi="Times New Roman"/>
                <w:bCs/>
                <w:lang w:val="en-US" w:eastAsia="en-GB"/>
              </w:rPr>
              <w:t xml:space="preserve"> make up the dialogue and </w:t>
            </w:r>
            <w:r>
              <w:rPr>
                <w:rFonts w:ascii="Times New Roman" w:hAnsi="Times New Roman"/>
                <w:bCs/>
                <w:lang w:val="en-US" w:eastAsia="en-GB"/>
              </w:rPr>
              <w:t>show role-</w:t>
            </w:r>
            <w:r w:rsidRPr="00430B1A">
              <w:rPr>
                <w:rFonts w:ascii="Times New Roman" w:hAnsi="Times New Roman"/>
                <w:bCs/>
                <w:lang w:val="en-US" w:eastAsia="en-GB"/>
              </w:rPr>
              <w:t>play</w:t>
            </w:r>
            <w:r>
              <w:rPr>
                <w:rFonts w:ascii="Times New Roman" w:hAnsi="Times New Roman"/>
                <w:bCs/>
                <w:lang w:val="en-US" w:eastAsia="en-GB"/>
              </w:rPr>
              <w:t>ing game</w:t>
            </w:r>
            <w:bookmarkEnd w:id="39"/>
            <w:bookmarkEnd w:id="40"/>
            <w:r w:rsidRPr="00430B1A">
              <w:rPr>
                <w:rFonts w:ascii="Times New Roman" w:hAnsi="Times New Roman"/>
                <w:bCs/>
                <w:lang w:val="en-US" w:eastAsia="en-GB"/>
              </w:rPr>
              <w:t>.</w:t>
            </w:r>
          </w:p>
          <w:p w:rsidR="002D3142" w:rsidRDefault="002D3142" w:rsidP="00430B1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2D3142" w:rsidRPr="00A52112" w:rsidRDefault="002D3142" w:rsidP="00A76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Formative Assessment </w:t>
            </w:r>
          </w:p>
        </w:tc>
        <w:tc>
          <w:tcPr>
            <w:tcW w:w="1276" w:type="dxa"/>
          </w:tcPr>
          <w:p w:rsidR="002D3142" w:rsidRDefault="002D3142" w:rsidP="00A52112">
            <w:pPr>
              <w:rPr>
                <w:rFonts w:ascii="Times New Roman" w:hAnsi="Times New Roman"/>
                <w:color w:val="231F20"/>
                <w:lang w:val="en-US"/>
              </w:rPr>
            </w:pPr>
            <w:bookmarkStart w:id="41" w:name="OLE_LINK11"/>
            <w:bookmarkStart w:id="42" w:name="OLE_LINK12"/>
            <w:r>
              <w:rPr>
                <w:rFonts w:ascii="Times New Roman" w:hAnsi="Times New Roman"/>
                <w:color w:val="231F20"/>
                <w:lang w:val="en-US"/>
              </w:rPr>
              <w:t>Handout 4</w:t>
            </w:r>
            <w:bookmarkEnd w:id="41"/>
            <w:bookmarkEnd w:id="42"/>
          </w:p>
        </w:tc>
      </w:tr>
      <w:tr w:rsidR="002D3142" w:rsidRPr="00882C33" w:rsidTr="00117BCA">
        <w:tc>
          <w:tcPr>
            <w:tcW w:w="1413" w:type="dxa"/>
          </w:tcPr>
          <w:p w:rsidR="002D3142" w:rsidRDefault="00117BCA" w:rsidP="00A5211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D3142">
              <w:rPr>
                <w:rFonts w:ascii="Times New Roman" w:hAnsi="Times New Roman" w:cs="Times New Roman"/>
                <w:lang w:val="en-US"/>
              </w:rPr>
              <w:t xml:space="preserve">Ending </w:t>
            </w:r>
          </w:p>
          <w:p w:rsidR="00117BCA" w:rsidRDefault="00117BCA" w:rsidP="00A5211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5 min</w:t>
            </w:r>
          </w:p>
        </w:tc>
        <w:tc>
          <w:tcPr>
            <w:tcW w:w="3118" w:type="dxa"/>
          </w:tcPr>
          <w:p w:rsidR="002D3142" w:rsidRPr="007D5283" w:rsidRDefault="002D3142" w:rsidP="003B751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Teacher hands out cards with colors to check the students’ understanding.</w:t>
            </w:r>
          </w:p>
          <w:p w:rsidR="002D3142" w:rsidRPr="007D5283" w:rsidRDefault="002D3142" w:rsidP="003B7518">
            <w:pPr>
              <w:tabs>
                <w:tab w:val="left" w:pos="284"/>
              </w:tabs>
              <w:rPr>
                <w:rFonts w:ascii="Times New Roman" w:hAnsi="Times New Roman"/>
                <w:lang w:val="en-US"/>
              </w:rPr>
            </w:pPr>
            <w:bookmarkStart w:id="43" w:name="OLE_LINK57"/>
            <w:bookmarkStart w:id="44" w:name="OLE_LINK58"/>
            <w:r w:rsidRPr="007D5283">
              <w:rPr>
                <w:rFonts w:ascii="Times New Roman" w:hAnsi="Times New Roman"/>
                <w:b/>
                <w:bCs/>
                <w:highlight w:val="green"/>
                <w:lang w:val="en-US" w:eastAsia="en-GB"/>
              </w:rPr>
              <w:t>Green</w:t>
            </w:r>
            <w:r w:rsidRPr="007D5283">
              <w:rPr>
                <w:rFonts w:ascii="Times New Roman" w:hAnsi="Times New Roman"/>
                <w:b/>
                <w:bCs/>
                <w:lang w:val="en-US" w:eastAsia="en-GB"/>
              </w:rPr>
              <w:t xml:space="preserve">  </w:t>
            </w:r>
            <w:r w:rsidRPr="007D5283">
              <w:rPr>
                <w:rFonts w:ascii="Times New Roman" w:hAnsi="Times New Roman"/>
                <w:bCs/>
                <w:lang w:val="en-US" w:eastAsia="en-GB"/>
              </w:rPr>
              <w:t>The lesson is clear for me</w:t>
            </w:r>
          </w:p>
          <w:p w:rsidR="002D3142" w:rsidRPr="007D5283" w:rsidRDefault="002D3142" w:rsidP="003B7518">
            <w:pPr>
              <w:tabs>
                <w:tab w:val="left" w:pos="284"/>
              </w:tabs>
              <w:rPr>
                <w:rFonts w:ascii="Times New Roman" w:hAnsi="Times New Roman"/>
                <w:b/>
                <w:bCs/>
                <w:lang w:val="kk-KZ" w:eastAsia="en-GB"/>
              </w:rPr>
            </w:pPr>
            <w:r w:rsidRPr="007D5283">
              <w:rPr>
                <w:rFonts w:ascii="Times New Roman" w:hAnsi="Times New Roman"/>
                <w:b/>
                <w:bCs/>
                <w:highlight w:val="yellow"/>
                <w:lang w:val="en-US" w:eastAsia="en-GB"/>
              </w:rPr>
              <w:t xml:space="preserve"> </w:t>
            </w:r>
            <w:r w:rsidR="00771570" w:rsidRPr="007D5283">
              <w:rPr>
                <w:rFonts w:ascii="Times New Roman" w:hAnsi="Times New Roman"/>
                <w:b/>
                <w:bCs/>
                <w:highlight w:val="yellow"/>
                <w:lang w:val="en-US" w:eastAsia="en-GB"/>
              </w:rPr>
              <w:t>Yellow</w:t>
            </w:r>
            <w:r w:rsidR="00771570" w:rsidRPr="007D5283">
              <w:rPr>
                <w:rFonts w:ascii="Times New Roman" w:hAnsi="Times New Roman"/>
                <w:b/>
                <w:bCs/>
                <w:lang w:val="en-US" w:eastAsia="en-GB"/>
              </w:rPr>
              <w:t xml:space="preserve"> I</w:t>
            </w:r>
            <w:r w:rsidRPr="007D5283">
              <w:rPr>
                <w:rFonts w:ascii="Times New Roman" w:hAnsi="Times New Roman"/>
                <w:bCs/>
                <w:lang w:val="en-US" w:eastAsia="en-GB"/>
              </w:rPr>
              <w:t xml:space="preserve"> have got some questions.</w:t>
            </w:r>
            <w:r w:rsidRPr="007D5283">
              <w:rPr>
                <w:rFonts w:ascii="Times New Roman" w:hAnsi="Times New Roman"/>
                <w:b/>
                <w:bCs/>
                <w:lang w:val="en-US" w:eastAsia="en-GB"/>
              </w:rPr>
              <w:t xml:space="preserve">                                </w:t>
            </w:r>
          </w:p>
          <w:p w:rsidR="002D3142" w:rsidRPr="007D5283" w:rsidRDefault="002D3142" w:rsidP="003B7518">
            <w:pPr>
              <w:tabs>
                <w:tab w:val="left" w:pos="284"/>
              </w:tabs>
              <w:rPr>
                <w:rFonts w:ascii="Times New Roman" w:hAnsi="Times New Roman"/>
                <w:b/>
                <w:bCs/>
                <w:lang w:val="en-US" w:eastAsia="en-GB"/>
              </w:rPr>
            </w:pPr>
            <w:r w:rsidRPr="007D5283">
              <w:rPr>
                <w:rFonts w:ascii="Times New Roman" w:hAnsi="Times New Roman"/>
                <w:b/>
                <w:bCs/>
                <w:lang w:val="en-US" w:eastAsia="en-GB"/>
              </w:rPr>
              <w:t>-</w:t>
            </w:r>
            <w:r w:rsidR="00771570" w:rsidRPr="007D5283">
              <w:rPr>
                <w:rFonts w:ascii="Times New Roman" w:hAnsi="Times New Roman"/>
                <w:b/>
                <w:bCs/>
                <w:highlight w:val="red"/>
                <w:lang w:val="en-US" w:eastAsia="en-GB"/>
              </w:rPr>
              <w:t>Red</w:t>
            </w:r>
            <w:r w:rsidR="00771570" w:rsidRPr="007D5283">
              <w:rPr>
                <w:rFonts w:ascii="Times New Roman" w:hAnsi="Times New Roman"/>
                <w:b/>
                <w:bCs/>
                <w:lang w:val="en-US" w:eastAsia="en-GB"/>
              </w:rPr>
              <w:t xml:space="preserve"> I</w:t>
            </w:r>
            <w:r w:rsidRPr="007D5283">
              <w:rPr>
                <w:rFonts w:ascii="Times New Roman" w:hAnsi="Times New Roman"/>
                <w:bCs/>
                <w:lang w:val="en-US" w:eastAsia="en-GB"/>
              </w:rPr>
              <w:t xml:space="preserve"> don’t understand anything.</w:t>
            </w:r>
          </w:p>
          <w:p w:rsidR="003B7518" w:rsidRDefault="003B7518" w:rsidP="003B7518">
            <w:pPr>
              <w:tabs>
                <w:tab w:val="left" w:pos="284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en-US" w:eastAsia="en-GB"/>
              </w:rPr>
            </w:pPr>
          </w:p>
          <w:p w:rsidR="002D3142" w:rsidRPr="003B7518" w:rsidRDefault="002D3142" w:rsidP="003B7518">
            <w:pPr>
              <w:tabs>
                <w:tab w:val="left" w:pos="284"/>
              </w:tabs>
              <w:rPr>
                <w:rFonts w:ascii="Times New Roman" w:hAnsi="Times New Roman"/>
                <w:bCs/>
                <w:lang w:val="en-US"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GB"/>
              </w:rPr>
              <w:t xml:space="preserve"> </w:t>
            </w:r>
            <w:r w:rsidRPr="003B7518">
              <w:rPr>
                <w:rFonts w:ascii="Times New Roman" w:hAnsi="Times New Roman"/>
                <w:bCs/>
                <w:lang w:val="en-US" w:eastAsia="en-GB"/>
              </w:rPr>
              <w:t xml:space="preserve">Teacher gives a home task </w:t>
            </w:r>
            <w:bookmarkEnd w:id="43"/>
            <w:bookmarkEnd w:id="44"/>
          </w:p>
          <w:p w:rsidR="002D3142" w:rsidRPr="003B7518" w:rsidRDefault="002D3142" w:rsidP="003B7518">
            <w:pPr>
              <w:spacing w:before="60" w:after="60"/>
              <w:rPr>
                <w:rFonts w:ascii="Times New Roman" w:hAnsi="Times New Roman"/>
                <w:b/>
                <w:lang w:val="en-US"/>
              </w:rPr>
            </w:pPr>
            <w:r w:rsidRPr="003B7518">
              <w:rPr>
                <w:rFonts w:ascii="Times New Roman" w:hAnsi="Times New Roman"/>
                <w:lang w:val="en-US"/>
              </w:rPr>
              <w:t>“My favorite  profession”</w:t>
            </w:r>
          </w:p>
          <w:p w:rsidR="002D3142" w:rsidRPr="00430B1A" w:rsidRDefault="002D3142" w:rsidP="003B7518">
            <w:pPr>
              <w:rPr>
                <w:rFonts w:ascii="Times New Roman" w:hAnsi="Times New Roman"/>
                <w:sz w:val="24"/>
                <w:lang w:val="en-US"/>
              </w:rPr>
            </w:pPr>
            <w:r w:rsidRPr="003B7518">
              <w:rPr>
                <w:rFonts w:ascii="Times New Roman" w:hAnsi="Times New Roman" w:cs="Times New Roman"/>
                <w:lang w:val="en-US"/>
              </w:rPr>
              <w:t xml:space="preserve">Write </w:t>
            </w:r>
            <w:r w:rsidR="00771570" w:rsidRPr="003B7518">
              <w:rPr>
                <w:rFonts w:ascii="Times New Roman" w:hAnsi="Times New Roman" w:cs="Times New Roman"/>
                <w:lang w:val="en-US"/>
              </w:rPr>
              <w:t>a short</w:t>
            </w:r>
            <w:r w:rsidRPr="003B7518">
              <w:rPr>
                <w:rFonts w:ascii="Times New Roman" w:hAnsi="Times New Roman" w:cs="Times New Roman"/>
                <w:lang w:val="en-US"/>
              </w:rPr>
              <w:t xml:space="preserve"> essay </w:t>
            </w:r>
            <w:bookmarkStart w:id="45" w:name="OLE_LINK49"/>
            <w:bookmarkStart w:id="46" w:name="OLE_LINK50"/>
            <w:r w:rsidRPr="003B7518">
              <w:rPr>
                <w:rFonts w:ascii="Times New Roman" w:hAnsi="Times New Roman" w:cs="Times New Roman"/>
                <w:lang w:val="en-US"/>
              </w:rPr>
              <w:t>about your favorite profession (10-12 sentences)</w:t>
            </w:r>
            <w:bookmarkEnd w:id="45"/>
            <w:bookmarkEnd w:id="46"/>
            <w:r w:rsidR="00430B1A" w:rsidRPr="003B7518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701" w:type="dxa"/>
          </w:tcPr>
          <w:p w:rsidR="002D3142" w:rsidRDefault="002D3142" w:rsidP="002D3142">
            <w:pPr>
              <w:rPr>
                <w:rFonts w:ascii="Times New Roman" w:hAnsi="Times New Roman"/>
                <w:lang w:val="en-US"/>
              </w:rPr>
            </w:pPr>
            <w:r w:rsidRPr="00554457">
              <w:rPr>
                <w:rFonts w:ascii="Times New Roman" w:hAnsi="Times New Roman"/>
                <w:lang w:val="en-US"/>
              </w:rPr>
              <w:t>Students</w:t>
            </w:r>
            <w:r>
              <w:rPr>
                <w:rFonts w:ascii="Times New Roman" w:hAnsi="Times New Roman"/>
                <w:lang w:val="en-US"/>
              </w:rPr>
              <w:t xml:space="preserve"> choose appropriate color of traffic light to show their comprehension of the lesson</w:t>
            </w:r>
            <w:r w:rsidRPr="00554457">
              <w:rPr>
                <w:rFonts w:ascii="Times New Roman" w:hAnsi="Times New Roman"/>
                <w:lang w:val="en-US"/>
              </w:rPr>
              <w:t>.</w:t>
            </w:r>
          </w:p>
          <w:p w:rsidR="002D3142" w:rsidRDefault="002D3142">
            <w:pPr>
              <w:rPr>
                <w:rFonts w:ascii="Times New Roman" w:hAnsi="Times New Roman" w:cs="Times New Roman"/>
                <w:lang w:val="en-US"/>
              </w:rPr>
            </w:pPr>
          </w:p>
          <w:p w:rsidR="009976C4" w:rsidRDefault="009976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2D3142" w:rsidRDefault="002D3142" w:rsidP="00A76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3142" w:rsidRDefault="002D3142" w:rsidP="00A52112">
            <w:pPr>
              <w:rPr>
                <w:rFonts w:ascii="Times New Roman" w:hAnsi="Times New Roman"/>
                <w:color w:val="231F20"/>
                <w:lang w:val="en-US"/>
              </w:rPr>
            </w:pPr>
          </w:p>
        </w:tc>
      </w:tr>
    </w:tbl>
    <w:p w:rsidR="00A52112" w:rsidRDefault="00A52112">
      <w:pPr>
        <w:rPr>
          <w:rFonts w:ascii="Times New Roman" w:hAnsi="Times New Roman" w:cs="Times New Roman"/>
          <w:b/>
          <w:lang w:val="en-US"/>
        </w:rPr>
      </w:pPr>
    </w:p>
    <w:p w:rsidR="003B7518" w:rsidRDefault="003B7518">
      <w:pPr>
        <w:rPr>
          <w:rFonts w:ascii="Times New Roman" w:hAnsi="Times New Roman" w:cs="Times New Roman"/>
          <w:b/>
          <w:lang w:val="en-US"/>
        </w:rPr>
      </w:pPr>
    </w:p>
    <w:p w:rsidR="003B7518" w:rsidRDefault="003B7518">
      <w:pPr>
        <w:rPr>
          <w:rFonts w:ascii="Times New Roman" w:hAnsi="Times New Roman" w:cs="Times New Roman"/>
          <w:b/>
          <w:lang w:val="en-US"/>
        </w:rPr>
      </w:pPr>
    </w:p>
    <w:p w:rsidR="003B7518" w:rsidRDefault="003B7518">
      <w:pPr>
        <w:rPr>
          <w:rFonts w:ascii="Times New Roman" w:hAnsi="Times New Roman" w:cs="Times New Roman"/>
          <w:b/>
          <w:lang w:val="en-US"/>
        </w:rPr>
      </w:pPr>
    </w:p>
    <w:p w:rsidR="003B7518" w:rsidRDefault="003B7518">
      <w:pPr>
        <w:rPr>
          <w:rFonts w:ascii="Times New Roman" w:hAnsi="Times New Roman" w:cs="Times New Roman"/>
          <w:b/>
          <w:lang w:val="en-US"/>
        </w:rPr>
      </w:pPr>
    </w:p>
    <w:p w:rsidR="003B7518" w:rsidRDefault="003B7518">
      <w:pPr>
        <w:rPr>
          <w:rFonts w:ascii="Times New Roman" w:hAnsi="Times New Roman" w:cs="Times New Roman"/>
          <w:b/>
          <w:lang w:val="en-US"/>
        </w:rPr>
      </w:pPr>
    </w:p>
    <w:p w:rsidR="009976C4" w:rsidRDefault="009976C4">
      <w:pPr>
        <w:rPr>
          <w:rFonts w:ascii="Times New Roman" w:hAnsi="Times New Roman" w:cs="Times New Roman"/>
          <w:b/>
          <w:lang w:val="en-US"/>
        </w:rPr>
      </w:pPr>
    </w:p>
    <w:p w:rsidR="009976C4" w:rsidRDefault="009976C4">
      <w:pPr>
        <w:rPr>
          <w:rFonts w:ascii="Times New Roman" w:hAnsi="Times New Roman" w:cs="Times New Roman"/>
          <w:b/>
          <w:lang w:val="en-US"/>
        </w:rPr>
      </w:pPr>
    </w:p>
    <w:p w:rsidR="009976C4" w:rsidRDefault="009976C4">
      <w:pPr>
        <w:rPr>
          <w:rFonts w:ascii="Times New Roman" w:hAnsi="Times New Roman" w:cs="Times New Roman"/>
          <w:b/>
          <w:lang w:val="en-US"/>
        </w:rPr>
      </w:pPr>
    </w:p>
    <w:p w:rsidR="009976C4" w:rsidRDefault="009976C4">
      <w:pPr>
        <w:rPr>
          <w:rFonts w:ascii="Times New Roman" w:hAnsi="Times New Roman" w:cs="Times New Roman"/>
          <w:b/>
          <w:lang w:val="en-US"/>
        </w:rPr>
      </w:pPr>
    </w:p>
    <w:p w:rsidR="009976C4" w:rsidRDefault="009976C4">
      <w:pPr>
        <w:rPr>
          <w:rFonts w:ascii="Times New Roman" w:hAnsi="Times New Roman" w:cs="Times New Roman"/>
          <w:b/>
          <w:lang w:val="en-US"/>
        </w:rPr>
      </w:pPr>
    </w:p>
    <w:p w:rsidR="00454FAE" w:rsidRDefault="00454FAE" w:rsidP="00117BCA">
      <w:pPr>
        <w:rPr>
          <w:rFonts w:ascii="Times New Roman" w:hAnsi="Times New Roman" w:cs="Times New Roman"/>
          <w:b/>
          <w:lang w:val="en-US"/>
        </w:rPr>
      </w:pPr>
    </w:p>
    <w:p w:rsidR="00A52112" w:rsidRDefault="00A52112" w:rsidP="009A3EA3">
      <w:pPr>
        <w:jc w:val="right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Handout 1</w:t>
      </w:r>
    </w:p>
    <w:p w:rsidR="00A52112" w:rsidRDefault="00A52112" w:rsidP="00A52112">
      <w:pPr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Task. Match the words with their definitions before reading the text. </w:t>
      </w:r>
    </w:p>
    <w:p w:rsidR="00A52112" w:rsidRPr="00A52112" w:rsidRDefault="00A52112" w:rsidP="00A5211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A52112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A52112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A5211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 person, animal or thing that people believe will bring them good luck, or that represents an organization or event.</w:t>
      </w:r>
    </w:p>
    <w:p w:rsidR="00A52112" w:rsidRPr="00A52112" w:rsidRDefault="00A52112" w:rsidP="00A5211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A52112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A52112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A5211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 person who admires somebody/something or enjoys watching or listening to somebody/something very much.</w:t>
      </w:r>
    </w:p>
    <w:p w:rsidR="00A52112" w:rsidRPr="00A52112" w:rsidRDefault="00A52112" w:rsidP="00A521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52112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A5211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 sports event where people or teams compete against each other</w:t>
      </w:r>
      <w:r w:rsidRPr="00A5211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52112" w:rsidRPr="00A52112" w:rsidRDefault="00A52112" w:rsidP="00A5211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bookmarkStart w:id="47" w:name="OLE_LINK61"/>
      <w:bookmarkStart w:id="48" w:name="OLE_LINK62"/>
      <w:r w:rsidRPr="00A52112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A5211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to interest somebody or make somebody laugh in order to please them.</w:t>
      </w:r>
    </w:p>
    <w:p w:rsidR="00A52112" w:rsidRPr="00A52112" w:rsidRDefault="00A52112" w:rsidP="00A5211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A5211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5. to move easily over a smooth or wet surface; to make something move in this way.</w:t>
      </w:r>
    </w:p>
    <w:p w:rsidR="00A52112" w:rsidRPr="00A52112" w:rsidRDefault="00A52112" w:rsidP="00A52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211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6.</w:t>
      </w:r>
      <w:r w:rsidRPr="00A52112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561477" w:rsidRPr="00A5211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To</w:t>
      </w:r>
      <w:r w:rsidRPr="00A5211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win points, goals, etc. in a game or competition</w:t>
      </w:r>
      <w:bookmarkEnd w:id="47"/>
      <w:bookmarkEnd w:id="48"/>
      <w:r w:rsidRPr="00A5211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A52112" w:rsidRPr="00A52112" w:rsidRDefault="00A52112" w:rsidP="009D29E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52112" w:rsidRPr="00A52112" w:rsidRDefault="00A52112" w:rsidP="00A521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52112">
        <w:rPr>
          <w:rFonts w:ascii="Times New Roman" w:hAnsi="Times New Roman" w:cs="Times New Roman"/>
          <w:sz w:val="24"/>
          <w:szCs w:val="24"/>
          <w:lang w:val="en-US"/>
        </w:rPr>
        <w:t>A. match</w:t>
      </w:r>
    </w:p>
    <w:p w:rsidR="00A52112" w:rsidRPr="00A52112" w:rsidRDefault="00A52112" w:rsidP="00A521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52112">
        <w:rPr>
          <w:rFonts w:ascii="Times New Roman" w:hAnsi="Times New Roman" w:cs="Times New Roman"/>
          <w:sz w:val="24"/>
          <w:szCs w:val="24"/>
          <w:lang w:val="en-US"/>
        </w:rPr>
        <w:t>B. entertain</w:t>
      </w:r>
    </w:p>
    <w:p w:rsidR="00A52112" w:rsidRPr="00A52112" w:rsidRDefault="00A52112" w:rsidP="00A521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52112">
        <w:rPr>
          <w:rFonts w:ascii="Times New Roman" w:hAnsi="Times New Roman" w:cs="Times New Roman"/>
          <w:sz w:val="24"/>
          <w:szCs w:val="24"/>
          <w:lang w:val="en-US"/>
        </w:rPr>
        <w:t xml:space="preserve">C. mascot </w:t>
      </w:r>
    </w:p>
    <w:p w:rsidR="00A52112" w:rsidRPr="00A52112" w:rsidRDefault="00A52112" w:rsidP="00A521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52112">
        <w:rPr>
          <w:rFonts w:ascii="Times New Roman" w:hAnsi="Times New Roman" w:cs="Times New Roman"/>
          <w:sz w:val="24"/>
          <w:szCs w:val="24"/>
          <w:lang w:val="en-US"/>
        </w:rPr>
        <w:t>D. fan</w:t>
      </w:r>
    </w:p>
    <w:p w:rsidR="00A52112" w:rsidRPr="00A52112" w:rsidRDefault="00A52112" w:rsidP="00A521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52112">
        <w:rPr>
          <w:rFonts w:ascii="Times New Roman" w:hAnsi="Times New Roman" w:cs="Times New Roman"/>
          <w:sz w:val="24"/>
          <w:szCs w:val="24"/>
          <w:lang w:val="en-US"/>
        </w:rPr>
        <w:t>E. score</w:t>
      </w:r>
    </w:p>
    <w:p w:rsidR="00A52112" w:rsidRDefault="00A52112" w:rsidP="00A521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52112">
        <w:rPr>
          <w:rFonts w:ascii="Times New Roman" w:hAnsi="Times New Roman" w:cs="Times New Roman"/>
          <w:sz w:val="24"/>
          <w:szCs w:val="24"/>
          <w:lang w:val="en-US"/>
        </w:rPr>
        <w:t>F.</w:t>
      </w:r>
      <w:r w:rsidR="00561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2112">
        <w:rPr>
          <w:rFonts w:ascii="Times New Roman" w:hAnsi="Times New Roman" w:cs="Times New Roman"/>
          <w:sz w:val="24"/>
          <w:szCs w:val="24"/>
          <w:lang w:val="en-US"/>
        </w:rPr>
        <w:t>slide</w:t>
      </w:r>
    </w:p>
    <w:p w:rsidR="009A3EA3" w:rsidRPr="00A52112" w:rsidRDefault="009A3EA3" w:rsidP="00A521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A3EA3" w:rsidRPr="009A3EA3" w:rsidRDefault="00882C33" w:rsidP="009A3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7" w:history="1">
        <w:r w:rsidR="009A3EA3" w:rsidRPr="009A3EA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https://www.oxfordlearnersdictionaries.com/definition/english/mascot?q=mascot</w:t>
        </w:r>
      </w:hyperlink>
    </w:p>
    <w:p w:rsidR="009A3EA3" w:rsidRPr="009A3EA3" w:rsidRDefault="00882C33" w:rsidP="009A3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8" w:history="1">
        <w:r w:rsidR="009A3EA3" w:rsidRPr="009A3EA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https://www.oxfordlearnersdictionaries.com/definition/english/fan_1?q=fan</w:t>
        </w:r>
      </w:hyperlink>
    </w:p>
    <w:p w:rsidR="009A3EA3" w:rsidRPr="009A3EA3" w:rsidRDefault="00882C33" w:rsidP="009A3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9" w:history="1">
        <w:r w:rsidR="009A3EA3" w:rsidRPr="009A3EA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https://www.oxfordlearnersdictionaries.com/definition/english/match_1?q=match</w:t>
        </w:r>
      </w:hyperlink>
    </w:p>
    <w:p w:rsidR="009A3EA3" w:rsidRPr="009A3EA3" w:rsidRDefault="00882C33" w:rsidP="009A3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10" w:history="1">
        <w:r w:rsidR="009A3EA3" w:rsidRPr="009A3EA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https://www.oxfordlearnersdictionaries.com/definition/english/entertain?q=entertain</w:t>
        </w:r>
      </w:hyperlink>
    </w:p>
    <w:p w:rsidR="009A3EA3" w:rsidRPr="009A3EA3" w:rsidRDefault="00882C33" w:rsidP="009A3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11" w:history="1">
        <w:r w:rsidR="009A3EA3" w:rsidRPr="009A3EA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https://www.oxfordlearnersdictionaries.com/definition/english/slide_1?q=slide</w:t>
        </w:r>
      </w:hyperlink>
    </w:p>
    <w:p w:rsidR="00A52112" w:rsidRPr="009A3EA3" w:rsidRDefault="00882C33" w:rsidP="009A3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12" w:history="1">
        <w:r w:rsidR="009A3EA3" w:rsidRPr="009A3EA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https://www.oxfordlearnersdictionaries.com/definition/english/score_1?q=score</w:t>
        </w:r>
      </w:hyperlink>
    </w:p>
    <w:p w:rsidR="00A52112" w:rsidRDefault="00A52112" w:rsidP="009D29E1">
      <w:pPr>
        <w:rPr>
          <w:rFonts w:ascii="Times New Roman" w:hAnsi="Times New Roman" w:cs="Times New Roman"/>
          <w:b/>
          <w:lang w:val="en-US"/>
        </w:rPr>
      </w:pPr>
    </w:p>
    <w:p w:rsidR="00A52112" w:rsidRDefault="00A52112" w:rsidP="009D29E1">
      <w:pPr>
        <w:rPr>
          <w:rFonts w:ascii="Times New Roman" w:hAnsi="Times New Roman" w:cs="Times New Roman"/>
          <w:b/>
          <w:lang w:val="en-US"/>
        </w:rPr>
      </w:pPr>
    </w:p>
    <w:p w:rsidR="009D29E1" w:rsidRDefault="009A3EA3" w:rsidP="009A3EA3">
      <w:pPr>
        <w:jc w:val="right"/>
        <w:rPr>
          <w:rFonts w:ascii="Times New Roman" w:hAnsi="Times New Roman" w:cs="Times New Roman"/>
          <w:b/>
          <w:lang w:val="en-US"/>
        </w:rPr>
      </w:pPr>
      <w:bookmarkStart w:id="49" w:name="OLE_LINK8"/>
      <w:r>
        <w:rPr>
          <w:rFonts w:ascii="Times New Roman" w:hAnsi="Times New Roman" w:cs="Times New Roman"/>
          <w:b/>
          <w:lang w:val="en-US"/>
        </w:rPr>
        <w:t>Handout 2</w:t>
      </w:r>
    </w:p>
    <w:bookmarkEnd w:id="49"/>
    <w:p w:rsidR="00AE55DA" w:rsidRPr="009A3EA3" w:rsidRDefault="0001498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‘</w:t>
      </w:r>
      <w:r w:rsidR="009D29E1">
        <w:rPr>
          <w:rFonts w:ascii="Times New Roman" w:hAnsi="Times New Roman" w:cs="Times New Roman"/>
          <w:lang w:val="en-US"/>
        </w:rPr>
        <w:t>Excel grade 5</w:t>
      </w:r>
      <w:r>
        <w:rPr>
          <w:rFonts w:ascii="Times New Roman" w:hAnsi="Times New Roman" w:cs="Times New Roman"/>
          <w:lang w:val="en-US"/>
        </w:rPr>
        <w:t>,</w:t>
      </w:r>
      <w:r w:rsidR="009D29E1">
        <w:rPr>
          <w:rFonts w:ascii="Times New Roman" w:hAnsi="Times New Roman" w:cs="Times New Roman"/>
          <w:lang w:val="en-US"/>
        </w:rPr>
        <w:t xml:space="preserve"> Students book</w:t>
      </w:r>
      <w:r w:rsidR="00AE55DA">
        <w:rPr>
          <w:rFonts w:ascii="Times New Roman" w:hAnsi="Times New Roman" w:cs="Times New Roman"/>
          <w:lang w:val="en-US"/>
        </w:rPr>
        <w:t xml:space="preserve"> p46</w:t>
      </w:r>
    </w:p>
    <w:p w:rsidR="00014985" w:rsidRDefault="009A3EA3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7290B03" wp14:editId="5C98536C">
            <wp:simplePos x="0" y="0"/>
            <wp:positionH relativeFrom="margin">
              <wp:align>left</wp:align>
            </wp:positionH>
            <wp:positionV relativeFrom="paragraph">
              <wp:posOffset>191135</wp:posOffset>
            </wp:positionV>
            <wp:extent cx="5305425" cy="3152775"/>
            <wp:effectExtent l="0" t="0" r="9525" b="9525"/>
            <wp:wrapTight wrapText="bothSides">
              <wp:wrapPolygon edited="0">
                <wp:start x="0" y="0"/>
                <wp:lineTo x="0" y="21535"/>
                <wp:lineTo x="21561" y="21535"/>
                <wp:lineTo x="21561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bfd3e1e-7b70-4784-ac5f-4ad74eb44a06 (1)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985" w:rsidRDefault="00014985">
      <w:pPr>
        <w:rPr>
          <w:rFonts w:ascii="Times New Roman" w:hAnsi="Times New Roman" w:cs="Times New Roman"/>
          <w:b/>
          <w:lang w:val="en-US"/>
        </w:rPr>
      </w:pPr>
    </w:p>
    <w:p w:rsidR="00014985" w:rsidRDefault="00014985">
      <w:pPr>
        <w:rPr>
          <w:rFonts w:ascii="Times New Roman" w:hAnsi="Times New Roman" w:cs="Times New Roman"/>
          <w:b/>
          <w:lang w:val="en-US"/>
        </w:rPr>
      </w:pPr>
    </w:p>
    <w:p w:rsidR="00014985" w:rsidRDefault="00014985">
      <w:pPr>
        <w:rPr>
          <w:rFonts w:ascii="Times New Roman" w:hAnsi="Times New Roman" w:cs="Times New Roman"/>
          <w:b/>
          <w:lang w:val="en-US"/>
        </w:rPr>
      </w:pPr>
    </w:p>
    <w:p w:rsidR="00014985" w:rsidRDefault="00014985">
      <w:pPr>
        <w:rPr>
          <w:rFonts w:ascii="Times New Roman" w:hAnsi="Times New Roman" w:cs="Times New Roman"/>
          <w:b/>
          <w:lang w:val="en-US"/>
        </w:rPr>
      </w:pPr>
    </w:p>
    <w:p w:rsidR="00014985" w:rsidRDefault="00014985">
      <w:pPr>
        <w:rPr>
          <w:rFonts w:ascii="Times New Roman" w:hAnsi="Times New Roman" w:cs="Times New Roman"/>
          <w:b/>
          <w:lang w:val="en-US"/>
        </w:rPr>
      </w:pPr>
    </w:p>
    <w:p w:rsidR="00014985" w:rsidRDefault="00014985">
      <w:pPr>
        <w:rPr>
          <w:rFonts w:ascii="Times New Roman" w:hAnsi="Times New Roman" w:cs="Times New Roman"/>
          <w:b/>
          <w:lang w:val="en-US"/>
        </w:rPr>
      </w:pPr>
    </w:p>
    <w:p w:rsidR="00014985" w:rsidRDefault="00014985">
      <w:pPr>
        <w:rPr>
          <w:rFonts w:ascii="Times New Roman" w:hAnsi="Times New Roman" w:cs="Times New Roman"/>
          <w:b/>
          <w:lang w:val="en-US"/>
        </w:rPr>
      </w:pPr>
    </w:p>
    <w:p w:rsidR="00014985" w:rsidRDefault="00014985">
      <w:pPr>
        <w:rPr>
          <w:rFonts w:ascii="Times New Roman" w:hAnsi="Times New Roman" w:cs="Times New Roman"/>
          <w:b/>
          <w:lang w:val="en-US"/>
        </w:rPr>
      </w:pPr>
    </w:p>
    <w:p w:rsidR="00014985" w:rsidRDefault="00014985">
      <w:pPr>
        <w:rPr>
          <w:rFonts w:ascii="Times New Roman" w:hAnsi="Times New Roman" w:cs="Times New Roman"/>
          <w:b/>
          <w:lang w:val="en-US"/>
        </w:rPr>
      </w:pPr>
    </w:p>
    <w:p w:rsidR="00014985" w:rsidRDefault="00014985">
      <w:pPr>
        <w:rPr>
          <w:rFonts w:ascii="Times New Roman" w:hAnsi="Times New Roman" w:cs="Times New Roman"/>
          <w:b/>
          <w:lang w:val="en-US"/>
        </w:rPr>
      </w:pPr>
    </w:p>
    <w:p w:rsidR="00014985" w:rsidRDefault="00014985">
      <w:pPr>
        <w:rPr>
          <w:rFonts w:ascii="Times New Roman" w:hAnsi="Times New Roman" w:cs="Times New Roman"/>
          <w:b/>
          <w:lang w:val="en-US"/>
        </w:rPr>
      </w:pPr>
    </w:p>
    <w:p w:rsidR="00690FF2" w:rsidRDefault="00690FF2" w:rsidP="00690FF2">
      <w:pPr>
        <w:tabs>
          <w:tab w:val="left" w:pos="915"/>
          <w:tab w:val="right" w:pos="9355"/>
        </w:tabs>
        <w:jc w:val="right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lastRenderedPageBreak/>
        <w:tab/>
        <w:t>Handout 3</w:t>
      </w:r>
    </w:p>
    <w:p w:rsidR="00690FF2" w:rsidRPr="00725531" w:rsidRDefault="00690FF2" w:rsidP="00690FF2">
      <w:pPr>
        <w:tabs>
          <w:tab w:val="left" w:pos="915"/>
          <w:tab w:val="right" w:pos="9355"/>
        </w:tabs>
        <w:rPr>
          <w:lang w:val="en-US"/>
        </w:rPr>
      </w:pPr>
    </w:p>
    <w:p w:rsidR="00690FF2" w:rsidRDefault="00690FF2" w:rsidP="00690FF2">
      <w:pPr>
        <w:tabs>
          <w:tab w:val="left" w:pos="915"/>
          <w:tab w:val="right" w:pos="9355"/>
        </w:tabs>
        <w:rPr>
          <w:rFonts w:ascii="Times New Roman" w:hAnsi="Times New Roman" w:cs="Times New Roman"/>
          <w:b/>
          <w:lang w:val="en-US"/>
        </w:rPr>
      </w:pPr>
    </w:p>
    <w:p w:rsidR="00690FF2" w:rsidRDefault="00690FF2" w:rsidP="00690FF2">
      <w:pPr>
        <w:tabs>
          <w:tab w:val="left" w:pos="915"/>
          <w:tab w:val="right" w:pos="9355"/>
        </w:tabs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A Venn diagram</w:t>
      </w:r>
    </w:p>
    <w:p w:rsidR="009A3EA3" w:rsidRDefault="00690FF2" w:rsidP="00690FF2">
      <w:pPr>
        <w:tabs>
          <w:tab w:val="left" w:pos="915"/>
          <w:tab w:val="right" w:pos="9355"/>
        </w:tabs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ab/>
      </w:r>
    </w:p>
    <w:p w:rsidR="00014985" w:rsidRDefault="00690FF2" w:rsidP="00561477">
      <w:pPr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en-US"/>
        </w:rPr>
        <w:t>Task. Complete the diagram to show the differences and similarities of two jobs</w:t>
      </w:r>
    </w:p>
    <w:p w:rsidR="00014985" w:rsidRDefault="009A3EA3" w:rsidP="009A3EA3">
      <w:pPr>
        <w:tabs>
          <w:tab w:val="left" w:pos="4110"/>
        </w:tabs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ab/>
      </w:r>
    </w:p>
    <w:p w:rsidR="00014985" w:rsidRDefault="00690FF2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8F82D" wp14:editId="35E59C68">
                <wp:simplePos x="0" y="0"/>
                <wp:positionH relativeFrom="column">
                  <wp:posOffset>1958340</wp:posOffset>
                </wp:positionH>
                <wp:positionV relativeFrom="paragraph">
                  <wp:posOffset>76835</wp:posOffset>
                </wp:positionV>
                <wp:extent cx="3200400" cy="2305050"/>
                <wp:effectExtent l="0" t="0" r="19050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3050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3EA3" w:rsidRPr="009A3EA3" w:rsidRDefault="009A3EA3" w:rsidP="009A3E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A3EA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Mark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C8F82D" id="Овал 1" o:spid="_x0000_s1026" style="position:absolute;margin-left:154.2pt;margin-top:6.05pt;width:252pt;height:1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" filled="f" strokecolor="#1f4d78 [1604]" strokeweight="1pt">
                <v:stroke joinstyle="miter"/>
                <v:textbox>
                  <w:txbxContent>
                    <w:p w:rsidR="009A3EA3" w:rsidRPr="009A3EA3" w:rsidRDefault="009A3EA3" w:rsidP="009A3EA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9A3EA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Mark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FCA478" wp14:editId="223E5162">
                <wp:simplePos x="0" y="0"/>
                <wp:positionH relativeFrom="column">
                  <wp:posOffset>110490</wp:posOffset>
                </wp:positionH>
                <wp:positionV relativeFrom="paragraph">
                  <wp:posOffset>19685</wp:posOffset>
                </wp:positionV>
                <wp:extent cx="2971800" cy="2343150"/>
                <wp:effectExtent l="0" t="0" r="1905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3431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3EA3" w:rsidRPr="009A3EA3" w:rsidRDefault="009A3EA3" w:rsidP="009A3EA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A3EA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Steven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FCA478" id="Овал 2" o:spid="_x0000_s1027" style="position:absolute;margin-left:8.7pt;margin-top:1.55pt;width:234pt;height:18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" filled="f" strokecolor="#1f4d78 [1604]" strokeweight="1pt">
                <v:stroke joinstyle="miter"/>
                <v:textbox>
                  <w:txbxContent>
                    <w:p w:rsidR="009A3EA3" w:rsidRPr="009A3EA3" w:rsidRDefault="009A3EA3" w:rsidP="009A3EA3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9A3EA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Steven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                         </w:t>
                      </w:r>
                    </w:p>
                  </w:txbxContent>
                </v:textbox>
              </v:oval>
            </w:pict>
          </mc:Fallback>
        </mc:AlternateContent>
      </w:r>
    </w:p>
    <w:p w:rsidR="00014985" w:rsidRDefault="00014985">
      <w:pPr>
        <w:rPr>
          <w:rFonts w:ascii="Times New Roman" w:hAnsi="Times New Roman" w:cs="Times New Roman"/>
          <w:b/>
          <w:lang w:val="en-US"/>
        </w:rPr>
      </w:pPr>
    </w:p>
    <w:p w:rsidR="00014985" w:rsidRDefault="00014985">
      <w:pPr>
        <w:rPr>
          <w:rFonts w:ascii="Times New Roman" w:hAnsi="Times New Roman" w:cs="Times New Roman"/>
          <w:b/>
          <w:lang w:val="en-US"/>
        </w:rPr>
      </w:pPr>
    </w:p>
    <w:p w:rsidR="00014985" w:rsidRDefault="00014985">
      <w:pPr>
        <w:rPr>
          <w:rFonts w:ascii="Times New Roman" w:hAnsi="Times New Roman" w:cs="Times New Roman"/>
          <w:b/>
          <w:lang w:val="en-US"/>
        </w:rPr>
      </w:pPr>
    </w:p>
    <w:p w:rsidR="00014985" w:rsidRDefault="00014985">
      <w:pPr>
        <w:rPr>
          <w:rFonts w:ascii="Times New Roman" w:hAnsi="Times New Roman" w:cs="Times New Roman"/>
          <w:b/>
          <w:lang w:val="en-US"/>
        </w:rPr>
      </w:pPr>
    </w:p>
    <w:p w:rsidR="00014985" w:rsidRDefault="00014985">
      <w:pPr>
        <w:rPr>
          <w:rFonts w:ascii="Times New Roman" w:hAnsi="Times New Roman" w:cs="Times New Roman"/>
          <w:b/>
          <w:lang w:val="en-US"/>
        </w:rPr>
      </w:pPr>
    </w:p>
    <w:p w:rsidR="00014985" w:rsidRDefault="00014985">
      <w:pPr>
        <w:rPr>
          <w:rFonts w:ascii="Times New Roman" w:hAnsi="Times New Roman" w:cs="Times New Roman"/>
          <w:b/>
          <w:lang w:val="en-US"/>
        </w:rPr>
      </w:pPr>
    </w:p>
    <w:p w:rsidR="00014985" w:rsidRDefault="00014985">
      <w:pPr>
        <w:rPr>
          <w:rFonts w:ascii="Times New Roman" w:hAnsi="Times New Roman" w:cs="Times New Roman"/>
          <w:b/>
          <w:lang w:val="en-US"/>
        </w:rPr>
      </w:pPr>
    </w:p>
    <w:p w:rsidR="009A3EA3" w:rsidRDefault="009A3EA3">
      <w:pPr>
        <w:rPr>
          <w:rFonts w:ascii="Times New Roman" w:hAnsi="Times New Roman" w:cs="Times New Roman"/>
          <w:b/>
          <w:lang w:val="en-US"/>
        </w:rPr>
      </w:pPr>
    </w:p>
    <w:p w:rsidR="00014985" w:rsidRDefault="00014985">
      <w:pPr>
        <w:rPr>
          <w:rFonts w:ascii="Times New Roman" w:hAnsi="Times New Roman" w:cs="Times New Roman"/>
          <w:b/>
          <w:lang w:val="en-US"/>
        </w:rPr>
      </w:pPr>
    </w:p>
    <w:p w:rsidR="00014985" w:rsidRDefault="00014985">
      <w:pPr>
        <w:rPr>
          <w:rFonts w:ascii="Times New Roman" w:hAnsi="Times New Roman" w:cs="Times New Roman"/>
          <w:b/>
          <w:lang w:val="en-US"/>
        </w:rPr>
      </w:pPr>
    </w:p>
    <w:p w:rsidR="007B2DF6" w:rsidRDefault="007B2DF6" w:rsidP="00AE55DA">
      <w:pPr>
        <w:rPr>
          <w:rFonts w:ascii="Times New Roman" w:hAnsi="Times New Roman" w:cs="Times New Roman"/>
          <w:lang w:val="en-US"/>
        </w:rPr>
      </w:pPr>
    </w:p>
    <w:p w:rsidR="007D5283" w:rsidRDefault="00690FF2" w:rsidP="00690FF2">
      <w:pPr>
        <w:jc w:val="right"/>
        <w:rPr>
          <w:rFonts w:ascii="Times New Roman" w:hAnsi="Times New Roman"/>
          <w:b/>
          <w:color w:val="231F20"/>
          <w:lang w:val="en-US"/>
        </w:rPr>
      </w:pPr>
      <w:r w:rsidRPr="00690FF2">
        <w:rPr>
          <w:rFonts w:ascii="Times New Roman" w:hAnsi="Times New Roman"/>
          <w:b/>
          <w:color w:val="231F20"/>
          <w:lang w:val="en-US"/>
        </w:rPr>
        <w:t>Handout 4</w:t>
      </w:r>
    </w:p>
    <w:p w:rsidR="00690FF2" w:rsidRDefault="00690FF2" w:rsidP="00690FF2">
      <w:pPr>
        <w:jc w:val="center"/>
        <w:rPr>
          <w:rFonts w:ascii="Times New Roman" w:hAnsi="Times New Roman"/>
          <w:b/>
          <w:color w:val="231F20"/>
          <w:lang w:val="en-US"/>
        </w:rPr>
      </w:pPr>
      <w:bookmarkStart w:id="50" w:name="OLE_LINK53"/>
      <w:bookmarkStart w:id="51" w:name="OLE_LINK54"/>
      <w:r>
        <w:rPr>
          <w:rFonts w:ascii="Times New Roman" w:hAnsi="Times New Roman"/>
          <w:b/>
          <w:color w:val="231F20"/>
          <w:lang w:val="en-US"/>
        </w:rPr>
        <w:t xml:space="preserve">Formative assessment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90FF2" w:rsidRPr="00882C33" w:rsidTr="00690FF2">
        <w:tc>
          <w:tcPr>
            <w:tcW w:w="4672" w:type="dxa"/>
          </w:tcPr>
          <w:p w:rsidR="00690FF2" w:rsidRPr="00690FF2" w:rsidRDefault="00690FF2" w:rsidP="00690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52" w:name="OLE_LINK55"/>
            <w:bookmarkStart w:id="53" w:name="OLE_LINK56"/>
            <w:r w:rsidRPr="00690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 objective</w:t>
            </w:r>
          </w:p>
        </w:tc>
        <w:tc>
          <w:tcPr>
            <w:tcW w:w="4673" w:type="dxa"/>
          </w:tcPr>
          <w:p w:rsidR="00690FF2" w:rsidRPr="00561477" w:rsidRDefault="0040008F" w:rsidP="00561477">
            <w:pPr>
              <w:pStyle w:val="Default"/>
              <w:jc w:val="both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561477" w:rsidRPr="00561477">
              <w:rPr>
                <w:lang w:val="en-US"/>
              </w:rPr>
              <w:t xml:space="preserve">5.3.5.1 keep interaction going in basic exchanges on a growing range of general and curricular topics </w:t>
            </w:r>
          </w:p>
        </w:tc>
      </w:tr>
      <w:tr w:rsidR="00690FF2" w:rsidRPr="00882C33" w:rsidTr="00690FF2">
        <w:tc>
          <w:tcPr>
            <w:tcW w:w="4672" w:type="dxa"/>
          </w:tcPr>
          <w:p w:rsidR="00690FF2" w:rsidRPr="00690FF2" w:rsidRDefault="00690FF2" w:rsidP="00690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0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Assessment criteria </w:t>
            </w:r>
          </w:p>
        </w:tc>
        <w:tc>
          <w:tcPr>
            <w:tcW w:w="4673" w:type="dxa"/>
          </w:tcPr>
          <w:p w:rsidR="00690FF2" w:rsidRPr="00F65130" w:rsidRDefault="00F65130" w:rsidP="00F651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lang w:val="en-US" w:eastAsia="en-GB"/>
              </w:rPr>
              <w:t>-</w:t>
            </w:r>
            <w:r w:rsidRPr="00F65130">
              <w:rPr>
                <w:rFonts w:ascii="Times New Roman" w:hAnsi="Times New Roman"/>
                <w:bCs/>
                <w:lang w:val="en-US" w:eastAsia="en-GB"/>
              </w:rPr>
              <w:t>Make up a dialogue and act out it.</w:t>
            </w:r>
          </w:p>
        </w:tc>
      </w:tr>
      <w:tr w:rsidR="00690FF2" w:rsidRPr="00690FF2" w:rsidTr="00690FF2">
        <w:tc>
          <w:tcPr>
            <w:tcW w:w="4672" w:type="dxa"/>
          </w:tcPr>
          <w:p w:rsidR="00690FF2" w:rsidRPr="00690FF2" w:rsidRDefault="00690FF2" w:rsidP="00690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0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Level of thinking skills</w:t>
            </w:r>
          </w:p>
        </w:tc>
        <w:tc>
          <w:tcPr>
            <w:tcW w:w="4673" w:type="dxa"/>
          </w:tcPr>
          <w:p w:rsidR="00690FF2" w:rsidRPr="0047290D" w:rsidRDefault="0040008F" w:rsidP="003B75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</w:t>
            </w:r>
            <w:r w:rsidR="00160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HOTS</w:t>
            </w:r>
          </w:p>
        </w:tc>
      </w:tr>
      <w:tr w:rsidR="00690FF2" w:rsidRPr="00882C33" w:rsidTr="00690FF2">
        <w:tc>
          <w:tcPr>
            <w:tcW w:w="4672" w:type="dxa"/>
          </w:tcPr>
          <w:p w:rsidR="00690FF2" w:rsidRPr="00690FF2" w:rsidRDefault="00690FF2" w:rsidP="00690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0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</w:t>
            </w:r>
          </w:p>
        </w:tc>
        <w:tc>
          <w:tcPr>
            <w:tcW w:w="4673" w:type="dxa"/>
          </w:tcPr>
          <w:p w:rsidR="009976C4" w:rsidRPr="001604E0" w:rsidRDefault="009976C4" w:rsidP="009976C4">
            <w:pPr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  <w:lang w:val="en-US" w:eastAsia="en-GB"/>
              </w:rPr>
            </w:pPr>
            <w:bookmarkStart w:id="54" w:name="OLE_LINK31"/>
            <w:bookmarkStart w:id="55" w:name="OLE_LINK32"/>
            <w:r w:rsidRPr="00997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up the dialogues: Steven and journalist or Mark and jo</w:t>
            </w:r>
            <w:r w:rsidR="00DB3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urnalist, act  out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bookmarkEnd w:id="54"/>
          <w:bookmarkEnd w:id="55"/>
          <w:p w:rsidR="00690FF2" w:rsidRPr="00690FF2" w:rsidRDefault="00690FF2" w:rsidP="00690F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90FF2" w:rsidRPr="00882C33" w:rsidTr="00690FF2">
        <w:tc>
          <w:tcPr>
            <w:tcW w:w="4672" w:type="dxa"/>
          </w:tcPr>
          <w:p w:rsidR="00690FF2" w:rsidRDefault="00690FF2" w:rsidP="00690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56" w:name="OLE_LINK13"/>
            <w:bookmarkStart w:id="57" w:name="OLE_LINK14"/>
            <w:bookmarkStart w:id="58" w:name="OLE_LINK51"/>
            <w:bookmarkStart w:id="59" w:name="OLE_LINK52"/>
            <w:r w:rsidRPr="00690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Differentiation for less able students  </w:t>
            </w:r>
            <w:bookmarkEnd w:id="56"/>
            <w:bookmarkEnd w:id="57"/>
          </w:p>
          <w:p w:rsidR="001604E0" w:rsidRPr="00690FF2" w:rsidRDefault="001604E0" w:rsidP="00690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</w:tcPr>
          <w:p w:rsidR="001604E0" w:rsidRDefault="001604E0" w:rsidP="009976C4">
            <w:pPr>
              <w:tabs>
                <w:tab w:val="left" w:pos="284"/>
              </w:tabs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 w:eastAsia="en-GB"/>
              </w:rPr>
            </w:pPr>
            <w:bookmarkStart w:id="60" w:name="OLE_LINK43"/>
            <w:bookmarkStart w:id="61" w:name="OLE_LINK44"/>
            <w:bookmarkStart w:id="62" w:name="OLE_LINK71"/>
            <w:bookmarkStart w:id="63" w:name="OLE_LINK29"/>
            <w:bookmarkStart w:id="64" w:name="OLE_LINK30"/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 w:eastAsia="en-GB"/>
              </w:rPr>
              <w:t>Descriptors for less able students:</w:t>
            </w:r>
          </w:p>
          <w:p w:rsidR="001604E0" w:rsidRDefault="001604E0" w:rsidP="009976C4">
            <w:pPr>
              <w:tabs>
                <w:tab w:val="left" w:pos="284"/>
              </w:tabs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 w:eastAsia="en-GB"/>
              </w:rPr>
              <w:t>Student:</w:t>
            </w:r>
          </w:p>
          <w:p w:rsidR="001604E0" w:rsidRPr="001604E0" w:rsidRDefault="001604E0" w:rsidP="009976C4">
            <w:pPr>
              <w:tabs>
                <w:tab w:val="left" w:pos="284"/>
              </w:tabs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 w:eastAsia="en-GB"/>
              </w:rPr>
              <w:t>-makes up a dialogue using teacher</w:t>
            </w:r>
            <w:r w:rsidR="00DB3897"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 w:eastAsia="en-GB"/>
              </w:rPr>
              <w:t>’s supportive sentences.</w:t>
            </w:r>
          </w:p>
          <w:bookmarkEnd w:id="60"/>
          <w:bookmarkEnd w:id="61"/>
          <w:bookmarkEnd w:id="62"/>
          <w:p w:rsidR="00771570" w:rsidRPr="001604E0" w:rsidRDefault="00771570" w:rsidP="009976C4">
            <w:pPr>
              <w:tabs>
                <w:tab w:val="left" w:pos="284"/>
              </w:tabs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 w:eastAsia="en-GB"/>
              </w:rPr>
            </w:pPr>
            <w:r w:rsidRPr="00771570">
              <w:rPr>
                <w:rFonts w:ascii="Times New Roman" w:hAnsi="Times New Roman"/>
                <w:b/>
                <w:bCs/>
                <w:sz w:val="24"/>
                <w:szCs w:val="24"/>
                <w:lang w:val="en-US" w:eastAsia="en-GB"/>
              </w:rPr>
              <w:t>Steven and journalist</w:t>
            </w:r>
            <w:r w:rsidRPr="00771570">
              <w:rPr>
                <w:rFonts w:ascii="Times New Roman" w:hAnsi="Times New Roman"/>
                <w:bCs/>
                <w:sz w:val="24"/>
                <w:szCs w:val="24"/>
                <w:lang w:val="en-US" w:eastAsia="en-GB"/>
              </w:rPr>
              <w:t>.</w:t>
            </w:r>
          </w:p>
          <w:p w:rsidR="00771570" w:rsidRPr="00771570" w:rsidRDefault="00771570" w:rsidP="009976C4">
            <w:pPr>
              <w:spacing w:before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15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S1. – Hello! </w:t>
            </w:r>
          </w:p>
          <w:p w:rsidR="00771570" w:rsidRPr="00771570" w:rsidRDefault="00771570" w:rsidP="009976C4">
            <w:pPr>
              <w:spacing w:before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15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S2. – Hi!  </w:t>
            </w:r>
          </w:p>
          <w:p w:rsidR="00771570" w:rsidRPr="00771570" w:rsidRDefault="00771570" w:rsidP="009976C4">
            <w:pPr>
              <w:spacing w:before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15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S1. – </w:t>
            </w:r>
            <w:r w:rsidRPr="00771570"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Are you</w:t>
            </w:r>
            <w:r w:rsidRPr="00771570"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  <w:t xml:space="preserve"> basketball </w:t>
            </w:r>
            <w:r w:rsidRPr="00771570"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mascot?</w:t>
            </w:r>
          </w:p>
          <w:p w:rsidR="00771570" w:rsidRPr="00771570" w:rsidRDefault="00771570" w:rsidP="009976C4">
            <w:pPr>
              <w:spacing w:before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15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S2. – Yes, </w:t>
            </w:r>
            <w:r w:rsidRPr="00771570"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  <w:t xml:space="preserve">I am basketball </w:t>
            </w:r>
            <w:r w:rsidRPr="00771570"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mascot.</w:t>
            </w:r>
            <w:r w:rsidRPr="007715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771570" w:rsidRPr="00771570" w:rsidRDefault="00771570" w:rsidP="009976C4">
            <w:pPr>
              <w:spacing w:before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15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S1. -  </w:t>
            </w:r>
            <w:r w:rsidRPr="00771570"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Do you love your job?</w:t>
            </w:r>
          </w:p>
          <w:p w:rsidR="00771570" w:rsidRPr="00771570" w:rsidRDefault="00771570" w:rsidP="009976C4">
            <w:pPr>
              <w:spacing w:before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157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S2. – Yes, I  love my job.</w:t>
            </w:r>
          </w:p>
          <w:p w:rsidR="00771570" w:rsidRPr="00771570" w:rsidRDefault="00771570" w:rsidP="009976C4">
            <w:pPr>
              <w:spacing w:before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1570">
              <w:rPr>
                <w:rFonts w:ascii="Times New Roman" w:hAnsi="Times New Roman"/>
                <w:sz w:val="24"/>
                <w:szCs w:val="24"/>
                <w:lang w:val="en-US"/>
              </w:rPr>
              <w:t>S1. -  Do you like play basketball?</w:t>
            </w:r>
          </w:p>
          <w:p w:rsidR="00771570" w:rsidRPr="00771570" w:rsidRDefault="00771570" w:rsidP="009976C4">
            <w:pPr>
              <w:spacing w:before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1570">
              <w:rPr>
                <w:rFonts w:ascii="Times New Roman" w:hAnsi="Times New Roman"/>
                <w:sz w:val="24"/>
                <w:szCs w:val="24"/>
                <w:lang w:val="en-US"/>
              </w:rPr>
              <w:t>S2. -  Yes, I like play basketball.</w:t>
            </w:r>
          </w:p>
          <w:p w:rsidR="00771570" w:rsidRPr="00771570" w:rsidRDefault="00771570" w:rsidP="009976C4">
            <w:pPr>
              <w:spacing w:before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1570">
              <w:rPr>
                <w:rFonts w:ascii="Times New Roman" w:hAnsi="Times New Roman"/>
                <w:sz w:val="24"/>
                <w:szCs w:val="24"/>
                <w:lang w:val="en-US"/>
              </w:rPr>
              <w:t>S1.  –Ok. Good-bye!</w:t>
            </w:r>
          </w:p>
          <w:p w:rsidR="00771570" w:rsidRDefault="00771570" w:rsidP="009976C4">
            <w:pPr>
              <w:spacing w:before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1570">
              <w:rPr>
                <w:rFonts w:ascii="Times New Roman" w:hAnsi="Times New Roman"/>
                <w:sz w:val="24"/>
                <w:szCs w:val="24"/>
                <w:lang w:val="en-US"/>
              </w:rPr>
              <w:t>S2. -  Good-bye!</w:t>
            </w:r>
          </w:p>
          <w:p w:rsidR="009976C4" w:rsidRPr="009976C4" w:rsidRDefault="009976C4" w:rsidP="009976C4">
            <w:pPr>
              <w:spacing w:before="6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71570" w:rsidRPr="00771570" w:rsidRDefault="00771570" w:rsidP="009976C4">
            <w:pPr>
              <w:spacing w:before="60"/>
              <w:rPr>
                <w:rFonts w:ascii="Times New Roman" w:hAnsi="Times New Roman"/>
                <w:b/>
                <w:color w:val="231F20"/>
                <w:sz w:val="24"/>
                <w:szCs w:val="24"/>
                <w:lang w:val="en-US"/>
              </w:rPr>
            </w:pPr>
            <w:r w:rsidRPr="00771570">
              <w:rPr>
                <w:rFonts w:ascii="Times New Roman" w:hAnsi="Times New Roman"/>
                <w:b/>
                <w:color w:val="231F20"/>
                <w:sz w:val="24"/>
                <w:szCs w:val="24"/>
                <w:lang w:val="en-US"/>
              </w:rPr>
              <w:t>Mark and journalist.</w:t>
            </w:r>
          </w:p>
          <w:p w:rsidR="00771570" w:rsidRPr="00771570" w:rsidRDefault="00771570" w:rsidP="009976C4">
            <w:pPr>
              <w:spacing w:before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15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S1. – Hello! </w:t>
            </w:r>
          </w:p>
          <w:p w:rsidR="00771570" w:rsidRPr="00771570" w:rsidRDefault="00771570" w:rsidP="009976C4">
            <w:pPr>
              <w:spacing w:before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15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S2. – Hello!  </w:t>
            </w:r>
          </w:p>
          <w:p w:rsidR="00771570" w:rsidRPr="00771570" w:rsidRDefault="00771570" w:rsidP="009976C4">
            <w:pPr>
              <w:spacing w:before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15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S1. – </w:t>
            </w:r>
            <w:r w:rsidRPr="00771570"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 xml:space="preserve">Are you waterslide tester? </w:t>
            </w:r>
          </w:p>
          <w:p w:rsidR="00771570" w:rsidRPr="00771570" w:rsidRDefault="00771570" w:rsidP="009976C4">
            <w:pPr>
              <w:spacing w:before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15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S2. – Yes, I am </w:t>
            </w:r>
            <w:r w:rsidRPr="00771570"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waterslide tester.</w:t>
            </w:r>
            <w:r w:rsidRPr="007715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771570" w:rsidRPr="00771570" w:rsidRDefault="00771570" w:rsidP="009976C4">
            <w:pPr>
              <w:spacing w:before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15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S1. -  </w:t>
            </w:r>
            <w:r w:rsidRPr="00771570">
              <w:rPr>
                <w:rFonts w:ascii="Times New Roman" w:hAnsi="Times New Roman"/>
                <w:color w:val="231F20"/>
                <w:sz w:val="24"/>
                <w:szCs w:val="24"/>
                <w:lang w:val="en-US"/>
              </w:rPr>
              <w:t>Do you love your job?</w:t>
            </w:r>
          </w:p>
          <w:p w:rsidR="00771570" w:rsidRPr="00771570" w:rsidRDefault="00771570" w:rsidP="009976C4">
            <w:pPr>
              <w:spacing w:before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1570">
              <w:rPr>
                <w:rFonts w:ascii="Times New Roman" w:hAnsi="Times New Roman"/>
                <w:sz w:val="24"/>
                <w:szCs w:val="24"/>
                <w:lang w:val="en-US"/>
              </w:rPr>
              <w:t>S2. – Yes, I love my job.</w:t>
            </w:r>
          </w:p>
          <w:p w:rsidR="00771570" w:rsidRPr="00771570" w:rsidRDefault="00771570" w:rsidP="009976C4">
            <w:pPr>
              <w:spacing w:before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1570">
              <w:rPr>
                <w:rFonts w:ascii="Times New Roman" w:hAnsi="Times New Roman"/>
                <w:sz w:val="24"/>
                <w:szCs w:val="24"/>
                <w:lang w:val="en-US"/>
              </w:rPr>
              <w:t>S1. -  Is your job interesting?</w:t>
            </w:r>
          </w:p>
          <w:p w:rsidR="00771570" w:rsidRPr="00771570" w:rsidRDefault="00771570" w:rsidP="009976C4">
            <w:pPr>
              <w:spacing w:before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1570">
              <w:rPr>
                <w:rFonts w:ascii="Times New Roman" w:hAnsi="Times New Roman"/>
                <w:sz w:val="24"/>
                <w:szCs w:val="24"/>
                <w:lang w:val="en-US"/>
              </w:rPr>
              <w:t>S2. -  Yes My job is very interesting.</w:t>
            </w:r>
          </w:p>
          <w:p w:rsidR="00771570" w:rsidRPr="00771570" w:rsidRDefault="00771570" w:rsidP="009976C4">
            <w:pPr>
              <w:spacing w:before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1570">
              <w:rPr>
                <w:rFonts w:ascii="Times New Roman" w:hAnsi="Times New Roman"/>
                <w:sz w:val="24"/>
                <w:szCs w:val="24"/>
                <w:lang w:val="en-US"/>
              </w:rPr>
              <w:t>S1.  –Ok. Good-bye!</w:t>
            </w:r>
          </w:p>
          <w:p w:rsidR="00771570" w:rsidRPr="00771570" w:rsidRDefault="00771570" w:rsidP="009976C4">
            <w:pPr>
              <w:spacing w:before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1570">
              <w:rPr>
                <w:rFonts w:ascii="Times New Roman" w:hAnsi="Times New Roman"/>
                <w:sz w:val="24"/>
                <w:szCs w:val="24"/>
                <w:lang w:val="en-US"/>
              </w:rPr>
              <w:t>S2. -  Good-bye!</w:t>
            </w:r>
          </w:p>
          <w:bookmarkEnd w:id="63"/>
          <w:bookmarkEnd w:id="64"/>
          <w:p w:rsidR="00690FF2" w:rsidRPr="00690FF2" w:rsidRDefault="00690FF2" w:rsidP="00690F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90FF2" w:rsidRPr="00882C33" w:rsidTr="00690FF2">
        <w:tc>
          <w:tcPr>
            <w:tcW w:w="4672" w:type="dxa"/>
          </w:tcPr>
          <w:p w:rsidR="00690FF2" w:rsidRPr="00690FF2" w:rsidRDefault="00690FF2" w:rsidP="00690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0F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Differentiation for more able students  </w:t>
            </w:r>
          </w:p>
        </w:tc>
        <w:tc>
          <w:tcPr>
            <w:tcW w:w="4673" w:type="dxa"/>
          </w:tcPr>
          <w:p w:rsidR="00DB3897" w:rsidRDefault="00DB3897" w:rsidP="00DB3897">
            <w:pPr>
              <w:tabs>
                <w:tab w:val="left" w:pos="284"/>
              </w:tabs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 w:eastAsia="en-GB"/>
              </w:rPr>
            </w:pPr>
            <w:bookmarkStart w:id="65" w:name="OLE_LINK33"/>
            <w:bookmarkStart w:id="66" w:name="OLE_LINK34"/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 w:eastAsia="en-GB"/>
              </w:rPr>
              <w:t>Descriptors for less able students:</w:t>
            </w:r>
          </w:p>
          <w:p w:rsidR="00DB3897" w:rsidRDefault="00DB3897" w:rsidP="00DB3897">
            <w:pPr>
              <w:tabs>
                <w:tab w:val="left" w:pos="284"/>
              </w:tabs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 w:eastAsia="en-GB"/>
              </w:rPr>
              <w:t>Student:</w:t>
            </w:r>
          </w:p>
          <w:p w:rsidR="00690FF2" w:rsidRDefault="00DB3897" w:rsidP="00DB3897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 w:eastAsia="en-GB"/>
              </w:rPr>
              <w:t xml:space="preserve"> -</w:t>
            </w:r>
            <w:bookmarkStart w:id="67" w:name="OLE_LINK69"/>
            <w:bookmarkStart w:id="68" w:name="OLE_LINK70"/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 w:eastAsia="en-GB"/>
              </w:rPr>
              <w:t xml:space="preserve">makes up a </w:t>
            </w:r>
            <w:bookmarkEnd w:id="65"/>
            <w:bookmarkEnd w:id="66"/>
            <w:r w:rsidR="00F65130"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 w:eastAsia="en-GB"/>
              </w:rPr>
              <w:t>dialogue without support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 w:eastAsia="en-GB"/>
              </w:rPr>
              <w:t xml:space="preserve"> and act out it.</w:t>
            </w:r>
          </w:p>
          <w:bookmarkEnd w:id="67"/>
          <w:bookmarkEnd w:id="68"/>
          <w:p w:rsidR="001604E0" w:rsidRPr="009976C4" w:rsidRDefault="001604E0" w:rsidP="009976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bookmarkEnd w:id="52"/>
      <w:bookmarkEnd w:id="53"/>
    </w:tbl>
    <w:p w:rsidR="00690FF2" w:rsidRPr="00690FF2" w:rsidRDefault="00690FF2" w:rsidP="00690FF2">
      <w:pPr>
        <w:jc w:val="both"/>
        <w:rPr>
          <w:rFonts w:ascii="Times New Roman" w:hAnsi="Times New Roman" w:cs="Times New Roman"/>
          <w:b/>
          <w:lang w:val="en-US"/>
        </w:rPr>
      </w:pPr>
    </w:p>
    <w:bookmarkEnd w:id="50"/>
    <w:bookmarkEnd w:id="51"/>
    <w:bookmarkEnd w:id="58"/>
    <w:bookmarkEnd w:id="59"/>
    <w:p w:rsidR="007B2DF6" w:rsidRDefault="007B2DF6">
      <w:pPr>
        <w:rPr>
          <w:rFonts w:ascii="Times New Roman" w:hAnsi="Times New Roman" w:cs="Times New Roman"/>
          <w:b/>
          <w:lang w:val="en-US"/>
        </w:rPr>
      </w:pPr>
    </w:p>
    <w:p w:rsidR="00AB77CA" w:rsidRDefault="00AB77CA">
      <w:pPr>
        <w:rPr>
          <w:rFonts w:ascii="Times New Roman" w:hAnsi="Times New Roman" w:cs="Times New Roman"/>
          <w:b/>
          <w:lang w:val="en-US"/>
        </w:rPr>
      </w:pPr>
    </w:p>
    <w:p w:rsidR="007D5283" w:rsidRPr="005C5F03" w:rsidRDefault="007D5283" w:rsidP="007D5283">
      <w:pPr>
        <w:rPr>
          <w:rFonts w:ascii="Times New Roman" w:hAnsi="Times New Roman" w:cs="Times New Roman"/>
          <w:b/>
          <w:lang w:val="en-US"/>
        </w:rPr>
      </w:pPr>
    </w:p>
    <w:sectPr w:rsidR="007D5283" w:rsidRPr="005C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15C4D"/>
    <w:multiLevelType w:val="hybridMultilevel"/>
    <w:tmpl w:val="C4706E9C"/>
    <w:lvl w:ilvl="0" w:tplc="737E3E8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F484A"/>
    <w:multiLevelType w:val="hybridMultilevel"/>
    <w:tmpl w:val="8BBEA2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B55C61"/>
    <w:multiLevelType w:val="hybridMultilevel"/>
    <w:tmpl w:val="B058BA9E"/>
    <w:lvl w:ilvl="0" w:tplc="62140D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341"/>
    <w:rsid w:val="00014985"/>
    <w:rsid w:val="00044043"/>
    <w:rsid w:val="00093768"/>
    <w:rsid w:val="000A0A71"/>
    <w:rsid w:val="000A14C0"/>
    <w:rsid w:val="000B2945"/>
    <w:rsid w:val="00117BCA"/>
    <w:rsid w:val="001604E0"/>
    <w:rsid w:val="001A09FE"/>
    <w:rsid w:val="001E07AF"/>
    <w:rsid w:val="00200ABC"/>
    <w:rsid w:val="00261751"/>
    <w:rsid w:val="002D3142"/>
    <w:rsid w:val="002F7304"/>
    <w:rsid w:val="00304D44"/>
    <w:rsid w:val="00394423"/>
    <w:rsid w:val="003B7518"/>
    <w:rsid w:val="003E45A7"/>
    <w:rsid w:val="0040008F"/>
    <w:rsid w:val="00430B1A"/>
    <w:rsid w:val="00454FAE"/>
    <w:rsid w:val="0047290D"/>
    <w:rsid w:val="00486001"/>
    <w:rsid w:val="00522A3F"/>
    <w:rsid w:val="00554457"/>
    <w:rsid w:val="00561477"/>
    <w:rsid w:val="005C5F03"/>
    <w:rsid w:val="005F6D6C"/>
    <w:rsid w:val="0062038D"/>
    <w:rsid w:val="00661433"/>
    <w:rsid w:val="00690FF2"/>
    <w:rsid w:val="006F07F7"/>
    <w:rsid w:val="00725531"/>
    <w:rsid w:val="00771570"/>
    <w:rsid w:val="007836AC"/>
    <w:rsid w:val="007B2DF6"/>
    <w:rsid w:val="007B5768"/>
    <w:rsid w:val="007C420D"/>
    <w:rsid w:val="007D5283"/>
    <w:rsid w:val="00823F91"/>
    <w:rsid w:val="00846807"/>
    <w:rsid w:val="00882C33"/>
    <w:rsid w:val="0088737A"/>
    <w:rsid w:val="008C64C1"/>
    <w:rsid w:val="008E3AB1"/>
    <w:rsid w:val="009352D8"/>
    <w:rsid w:val="009367D2"/>
    <w:rsid w:val="009976C4"/>
    <w:rsid w:val="009A3EA3"/>
    <w:rsid w:val="009A7A5B"/>
    <w:rsid w:val="009D29E1"/>
    <w:rsid w:val="00A52112"/>
    <w:rsid w:val="00A76378"/>
    <w:rsid w:val="00A9257A"/>
    <w:rsid w:val="00AB77CA"/>
    <w:rsid w:val="00AC1C09"/>
    <w:rsid w:val="00AE55DA"/>
    <w:rsid w:val="00BF12DC"/>
    <w:rsid w:val="00CD7653"/>
    <w:rsid w:val="00D17293"/>
    <w:rsid w:val="00D5469A"/>
    <w:rsid w:val="00D609DC"/>
    <w:rsid w:val="00DB3897"/>
    <w:rsid w:val="00DC5341"/>
    <w:rsid w:val="00DF48E3"/>
    <w:rsid w:val="00EE031C"/>
    <w:rsid w:val="00F14C2D"/>
    <w:rsid w:val="00F17AB8"/>
    <w:rsid w:val="00F42D11"/>
    <w:rsid w:val="00F6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0DC2B-D637-4CDE-97F5-9B0B6DE3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9352D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en-US" w:eastAsia="x-none"/>
    </w:rPr>
  </w:style>
  <w:style w:type="character" w:customStyle="1" w:styleId="a5">
    <w:name w:val="Абзац списка Знак"/>
    <w:link w:val="a4"/>
    <w:uiPriority w:val="34"/>
    <w:locked/>
    <w:rsid w:val="009352D8"/>
    <w:rPr>
      <w:rFonts w:ascii="Calibri" w:eastAsia="Calibri" w:hAnsi="Calibri" w:cs="Times New Roman"/>
      <w:sz w:val="20"/>
      <w:szCs w:val="20"/>
      <w:lang w:val="en-US" w:eastAsia="x-none"/>
    </w:rPr>
  </w:style>
  <w:style w:type="paragraph" w:styleId="a6">
    <w:name w:val="No Spacing"/>
    <w:uiPriority w:val="1"/>
    <w:qFormat/>
    <w:rsid w:val="009352D8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7">
    <w:name w:val="Hyperlink"/>
    <w:basedOn w:val="a0"/>
    <w:uiPriority w:val="99"/>
    <w:unhideWhenUsed/>
    <w:rsid w:val="005C5F03"/>
    <w:rPr>
      <w:color w:val="0563C1" w:themeColor="hyperlink"/>
      <w:u w:val="single"/>
    </w:rPr>
  </w:style>
  <w:style w:type="paragraph" w:customStyle="1" w:styleId="Default">
    <w:name w:val="Default"/>
    <w:rsid w:val="005614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fordlearnersdictionaries.com/definition/english/fan_1?q=fan" TargetMode="External"/><Relationship Id="rId13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hyperlink" Target="https://www.oxfordlearnersdictionaries.com/definition/english/mascot?q=mascot" TargetMode="External"/><Relationship Id="rId12" Type="http://schemas.openxmlformats.org/officeDocument/2006/relationships/hyperlink" Target="https://www.oxfordlearnersdictionaries.com/definition/english/score_1?q=scor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oxfordlearnersdictionaries.com/definition/english/slide_1?q=sli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oxfordlearnersdictionaries.com/definition/english/entertain?q=enterta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xfordlearnersdictionaries.com/definition/english/match_1?q=mat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EBAFC-2593-4155-8D25-12DD705C1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5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2022-07-20T05:47:00Z</dcterms:created>
  <dcterms:modified xsi:type="dcterms:W3CDTF">2023-05-02T04:57:00Z</dcterms:modified>
</cp:coreProperties>
</file>