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tblpX="-1196" w:tblpY="1"/>
        <w:tblW w:w="5774" w:type="pct"/>
        <w:tblLayout w:type="fixed"/>
        <w:tblLook w:val="0000" w:firstRow="0" w:lastRow="0" w:firstColumn="0" w:lastColumn="0" w:noHBand="0" w:noVBand="0"/>
      </w:tblPr>
      <w:tblGrid>
        <w:gridCol w:w="1979"/>
        <w:gridCol w:w="2374"/>
        <w:gridCol w:w="1211"/>
        <w:gridCol w:w="3538"/>
        <w:gridCol w:w="1690"/>
      </w:tblGrid>
      <w:tr w:rsidR="00D2043E" w:rsidRPr="003A6157" w:rsidTr="00B22F68">
        <w:trPr>
          <w:trHeight w:val="475"/>
        </w:trPr>
        <w:tc>
          <w:tcPr>
            <w:tcW w:w="2578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 xml:space="preserve">Ұзақ мерзімді жоспар бөлімі: </w:t>
            </w:r>
          </w:p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Жасушалық биология. Су және органикалық заттар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</w:p>
        </w:tc>
        <w:tc>
          <w:tcPr>
            <w:tcW w:w="2422" w:type="pct"/>
            <w:gridSpan w:val="2"/>
          </w:tcPr>
          <w:p w:rsidR="00D2043E" w:rsidRPr="00D2043E" w:rsidRDefault="00885C6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Мектеп: « Б.Бейсекбаев атындағы мектеп-гимназиясы МДШО» МКМ</w:t>
            </w:r>
          </w:p>
        </w:tc>
      </w:tr>
      <w:tr w:rsidR="00D2043E" w:rsidRPr="003A6157" w:rsidTr="00B22F68">
        <w:trPr>
          <w:trHeight w:val="474"/>
        </w:trPr>
        <w:tc>
          <w:tcPr>
            <w:tcW w:w="2578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 xml:space="preserve">Күні: </w:t>
            </w:r>
            <w:r w:rsidR="00885C6E">
              <w:rPr>
                <w:rFonts w:ascii="Times New Roman" w:hAnsi="Times New Roman" w:cs="Times New Roman"/>
                <w:lang w:val="kk-KZ"/>
              </w:rPr>
              <w:t>22</w:t>
            </w:r>
            <w:r>
              <w:rPr>
                <w:rFonts w:ascii="Times New Roman" w:hAnsi="Times New Roman" w:cs="Times New Roman"/>
                <w:lang w:val="kk-KZ"/>
              </w:rPr>
              <w:t>.10</w:t>
            </w:r>
            <w:r w:rsidR="00885C6E">
              <w:rPr>
                <w:rFonts w:ascii="Times New Roman" w:hAnsi="Times New Roman" w:cs="Times New Roman"/>
                <w:lang w:val="kk-KZ"/>
              </w:rPr>
              <w:t>.21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  <w:tc>
          <w:tcPr>
            <w:tcW w:w="2422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Мұға</w:t>
            </w:r>
            <w:r w:rsidR="00885C6E">
              <w:rPr>
                <w:rFonts w:ascii="Times New Roman" w:hAnsi="Times New Roman" w:cs="Times New Roman"/>
                <w:lang w:val="kk-KZ"/>
              </w:rPr>
              <w:t>лімнің аты-жөні: Кузербаева Айнур Мейрамбековна</w:t>
            </w:r>
          </w:p>
        </w:tc>
      </w:tr>
      <w:tr w:rsidR="00D2043E" w:rsidRPr="00885C6E" w:rsidTr="00B22F68">
        <w:trPr>
          <w:trHeight w:val="414"/>
        </w:trPr>
        <w:tc>
          <w:tcPr>
            <w:tcW w:w="2578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Сынып: 7</w:t>
            </w:r>
            <w:r w:rsidR="00885C6E">
              <w:rPr>
                <w:rFonts w:ascii="Times New Roman" w:hAnsi="Times New Roman" w:cs="Times New Roman"/>
                <w:lang w:val="kk-KZ"/>
              </w:rPr>
              <w:t xml:space="preserve"> «Б»</w:t>
            </w:r>
          </w:p>
        </w:tc>
        <w:tc>
          <w:tcPr>
            <w:tcW w:w="2422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Қатысқандар сан</w:t>
            </w:r>
            <w:r w:rsidRPr="00885C6E">
              <w:rPr>
                <w:rFonts w:ascii="Times New Roman" w:hAnsi="Times New Roman" w:cs="Times New Roman"/>
                <w:lang w:val="kk-KZ"/>
              </w:rPr>
              <w:t>ы:</w:t>
            </w:r>
            <w:r w:rsidR="00885C6E">
              <w:rPr>
                <w:rFonts w:ascii="Times New Roman" w:hAnsi="Times New Roman" w:cs="Times New Roman"/>
                <w:lang w:val="kk-KZ"/>
              </w:rPr>
              <w:t xml:space="preserve"> 21</w:t>
            </w:r>
          </w:p>
          <w:p w:rsidR="00D2043E" w:rsidRPr="00885C6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 xml:space="preserve">Қатыспағандар саны: </w:t>
            </w:r>
          </w:p>
        </w:tc>
      </w:tr>
      <w:tr w:rsidR="00D2043E" w:rsidRPr="001E05DA" w:rsidTr="00B22F68">
        <w:trPr>
          <w:trHeight w:val="414"/>
        </w:trPr>
        <w:tc>
          <w:tcPr>
            <w:tcW w:w="5000" w:type="pct"/>
            <w:gridSpan w:val="5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color w:val="000000"/>
                <w:lang w:val="kk-KZ"/>
              </w:rPr>
              <w:t xml:space="preserve">Сабақтың тақырыбы: 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885C6E">
              <w:rPr>
                <w:rFonts w:ascii="Times New Roman" w:hAnsi="Times New Roman" w:cs="Times New Roman"/>
                <w:lang w:val="kk-KZ"/>
              </w:rPr>
              <w:t xml:space="preserve">§14 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Органикалық және бейорганикалық заттар. Зертханалық жұмыс </w:t>
            </w:r>
            <w:r w:rsidRPr="00D2043E">
              <w:rPr>
                <w:rFonts w:ascii="Times New Roman" w:hAnsi="Times New Roman" w:cs="Times New Roman"/>
                <w:color w:val="000000" w:themeColor="text1"/>
                <w:lang w:val="kk-KZ"/>
              </w:rPr>
              <w:t>«Тамақ өнімдерін органикалық заттарға тестілеу»</w:t>
            </w:r>
            <w:r w:rsidR="00885C6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</w:tr>
      <w:tr w:rsidR="00D2043E" w:rsidRPr="003A6157" w:rsidTr="00B22F68">
        <w:trPr>
          <w:trHeight w:val="540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2983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7.4.1.3 - азық – түліктерде көмірсулар, нәруыздар және майлардың бар екендігін дәлелдеу</w:t>
            </w:r>
          </w:p>
        </w:tc>
      </w:tr>
      <w:tr w:rsidR="00D2043E" w:rsidRPr="003A6157" w:rsidTr="00B22F68">
        <w:trPr>
          <w:trHeight w:val="605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2043E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D20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43E">
              <w:rPr>
                <w:rFonts w:ascii="Times New Roman" w:hAnsi="Times New Roman" w:cs="Times New Roman"/>
              </w:rPr>
              <w:t>мақсаттары</w:t>
            </w:r>
            <w:proofErr w:type="spellEnd"/>
          </w:p>
        </w:tc>
        <w:tc>
          <w:tcPr>
            <w:tcW w:w="2983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85C6E">
              <w:rPr>
                <w:rFonts w:ascii="Times New Roman" w:hAnsi="Times New Roman" w:cs="Times New Roman"/>
                <w:b/>
                <w:lang w:val="kk-KZ"/>
              </w:rPr>
              <w:t>Барлық оқушылар: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t xml:space="preserve"> </w:t>
            </w:r>
            <w:r w:rsidRPr="00D2043E">
              <w:rPr>
                <w:rFonts w:ascii="Times New Roman" w:hAnsi="Times New Roman" w:cs="Times New Roman"/>
                <w:lang w:val="kk-KZ"/>
              </w:rPr>
              <w:t>азық- түлік өнімдерінің құрамында  көмірсулар, нәруыздар жән</w:t>
            </w:r>
            <w:r>
              <w:rPr>
                <w:rFonts w:ascii="Times New Roman" w:hAnsi="Times New Roman" w:cs="Times New Roman"/>
                <w:lang w:val="kk-KZ"/>
              </w:rPr>
              <w:t>е майлардың бар-жоғын біледі;</w:t>
            </w:r>
          </w:p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85C6E">
              <w:rPr>
                <w:rFonts w:ascii="Times New Roman" w:hAnsi="Times New Roman" w:cs="Times New Roman"/>
                <w:b/>
                <w:lang w:val="kk-KZ"/>
              </w:rPr>
              <w:t>Оқушылардың басым бөлігі: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2043E">
              <w:rPr>
                <w:lang w:val="kk-KZ"/>
              </w:rPr>
              <w:t xml:space="preserve"> </w:t>
            </w:r>
            <w:r w:rsidRPr="00D2043E">
              <w:rPr>
                <w:rFonts w:ascii="Times New Roman" w:hAnsi="Times New Roman" w:cs="Times New Roman"/>
                <w:lang w:val="kk-KZ"/>
              </w:rPr>
              <w:t>азық- түлік өнімдерінің құрамында  көмірсулар, нәруыздар және майлардың бар-жоғын дәлелдейді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85C6E">
              <w:rPr>
                <w:rFonts w:ascii="Times New Roman" w:hAnsi="Times New Roman" w:cs="Times New Roman"/>
                <w:b/>
                <w:lang w:val="kk-KZ"/>
              </w:rPr>
              <w:t>Кейбір оқушылар: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ғаламтор кө</w:t>
            </w:r>
            <w:r>
              <w:rPr>
                <w:rFonts w:ascii="Times New Roman" w:hAnsi="Times New Roman" w:cs="Times New Roman"/>
                <w:lang w:val="kk-KZ"/>
              </w:rPr>
              <w:t>мегімен қосымша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ақпарат жинайды.</w:t>
            </w:r>
          </w:p>
        </w:tc>
      </w:tr>
      <w:tr w:rsidR="00D2043E" w:rsidRPr="003A6157" w:rsidTr="00B22F68">
        <w:trPr>
          <w:trHeight w:val="605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2043E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D20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43E">
              <w:rPr>
                <w:rFonts w:ascii="Times New Roman" w:hAnsi="Times New Roman" w:cs="Times New Roman"/>
              </w:rPr>
              <w:t>критерийлері</w:t>
            </w:r>
            <w:proofErr w:type="spellEnd"/>
            <w:r w:rsidRPr="00D20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3" w:type="pct"/>
            <w:gridSpan w:val="3"/>
          </w:tcPr>
          <w:p w:rsidR="00885C6E" w:rsidRPr="00885C6E" w:rsidRDefault="00885C6E" w:rsidP="007E2977">
            <w:pPr>
              <w:rPr>
                <w:rFonts w:ascii="Times New Roman" w:eastAsia="Calibri" w:hAnsi="Times New Roman" w:cs="Times New Roman"/>
                <w:bCs/>
                <w:sz w:val="24"/>
                <w:lang w:val="kk-KZ" w:eastAsia="en-US"/>
              </w:rPr>
            </w:pPr>
            <w:r w:rsidRPr="00885C6E">
              <w:rPr>
                <w:rFonts w:ascii="Times New Roman" w:eastAsia="Calibri" w:hAnsi="Times New Roman" w:cs="Times New Roman"/>
                <w:bCs/>
                <w:sz w:val="24"/>
                <w:lang w:val="kk-KZ" w:eastAsia="en-US"/>
              </w:rPr>
              <w:t>- Органикалық жән</w:t>
            </w:r>
            <w:r w:rsidR="00CA4A41">
              <w:rPr>
                <w:rFonts w:ascii="Times New Roman" w:eastAsia="Calibri" w:hAnsi="Times New Roman" w:cs="Times New Roman"/>
                <w:bCs/>
                <w:sz w:val="24"/>
                <w:lang w:val="kk-KZ" w:eastAsia="en-US"/>
              </w:rPr>
              <w:t>е бейорганикалық заттарды ажыратады</w:t>
            </w:r>
            <w:r w:rsidRPr="00885C6E">
              <w:rPr>
                <w:rFonts w:ascii="Times New Roman" w:eastAsia="Calibri" w:hAnsi="Times New Roman" w:cs="Times New Roman"/>
                <w:bCs/>
                <w:sz w:val="24"/>
                <w:lang w:val="kk-KZ" w:eastAsia="en-US"/>
              </w:rPr>
              <w:t xml:space="preserve">; </w:t>
            </w:r>
          </w:p>
          <w:p w:rsidR="00885C6E" w:rsidRPr="00885C6E" w:rsidRDefault="00885C6E" w:rsidP="008D24EE">
            <w:pPr>
              <w:rPr>
                <w:rFonts w:ascii="Times New Roman" w:eastAsia="Calibri" w:hAnsi="Times New Roman" w:cs="Times New Roman"/>
                <w:bCs/>
                <w:sz w:val="24"/>
                <w:lang w:val="kk-KZ" w:eastAsia="en-US"/>
              </w:rPr>
            </w:pPr>
            <w:r w:rsidRPr="00885C6E">
              <w:rPr>
                <w:rFonts w:ascii="Times New Roman" w:eastAsia="Calibri" w:hAnsi="Times New Roman" w:cs="Times New Roman"/>
                <w:bCs/>
                <w:sz w:val="24"/>
                <w:lang w:val="kk-KZ" w:eastAsia="en-US"/>
              </w:rPr>
              <w:t>- Нәруыздар, майлар мен көмірсулар қандай өнімдерде болатынын біледі;</w:t>
            </w:r>
          </w:p>
        </w:tc>
      </w:tr>
      <w:tr w:rsidR="00D2043E" w:rsidRPr="003A6157" w:rsidTr="00B22F68">
        <w:trPr>
          <w:trHeight w:val="1214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43E">
              <w:rPr>
                <w:rFonts w:ascii="Times New Roman" w:hAnsi="Times New Roman" w:cs="Times New Roman"/>
              </w:rPr>
              <w:t>Тілдік</w:t>
            </w:r>
            <w:proofErr w:type="spellEnd"/>
            <w:r w:rsidRPr="00D2043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2043E">
              <w:rPr>
                <w:rFonts w:ascii="Times New Roman" w:hAnsi="Times New Roman" w:cs="Times New Roman"/>
              </w:rPr>
              <w:t>мақсаттар</w:t>
            </w:r>
            <w:proofErr w:type="spellEnd"/>
            <w:proofErr w:type="gramEnd"/>
          </w:p>
        </w:tc>
        <w:tc>
          <w:tcPr>
            <w:tcW w:w="2983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2043E">
              <w:rPr>
                <w:rFonts w:ascii="Times New Roman" w:hAnsi="Times New Roman" w:cs="Times New Roman"/>
                <w:color w:val="000000"/>
                <w:lang w:val="kk-KZ"/>
              </w:rPr>
              <w:t>Мәтінді оқып, суретті пайдаланып, талдайды. (тыңдалым, оқылым, жазылым, айтылым дағдылары).</w:t>
            </w:r>
          </w:p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2043E">
              <w:rPr>
                <w:rFonts w:ascii="Times New Roman" w:hAnsi="Times New Roman" w:cs="Times New Roman"/>
                <w:color w:val="000000"/>
                <w:lang w:val="kk-KZ"/>
              </w:rPr>
              <w:t>Лексика және терминология, пәндік терминдер:</w:t>
            </w:r>
          </w:p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Органикалық заттар, бейорганикалық заттар, нәруыздар, майлар, көмірсулар, нуклеин қышқылдары</w:t>
            </w:r>
          </w:p>
        </w:tc>
      </w:tr>
      <w:tr w:rsidR="00D2043E" w:rsidRPr="00D2043E" w:rsidTr="00B22F68">
        <w:trPr>
          <w:trHeight w:val="694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2043E">
              <w:rPr>
                <w:rFonts w:ascii="Times New Roman" w:hAnsi="Times New Roman" w:cs="Times New Roman"/>
              </w:rPr>
              <w:t>Ресурстар</w:t>
            </w:r>
            <w:proofErr w:type="spellEnd"/>
          </w:p>
        </w:tc>
        <w:tc>
          <w:tcPr>
            <w:tcW w:w="2983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2043E">
              <w:rPr>
                <w:rFonts w:ascii="Times New Roman" w:hAnsi="Times New Roman" w:cs="Times New Roman"/>
                <w:color w:val="000000"/>
                <w:lang w:val="kk-KZ"/>
              </w:rPr>
              <w:t xml:space="preserve">Оқулық, </w:t>
            </w:r>
            <w:r w:rsidRPr="00D2043E">
              <w:rPr>
                <w:rFonts w:ascii="Times New Roman" w:hAnsi="Times New Roman" w:cs="Times New Roman"/>
                <w:lang w:val="kk-KZ"/>
              </w:rPr>
              <w:t>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D2043E" w:rsidRPr="003A6157" w:rsidTr="00B22F68">
        <w:trPr>
          <w:trHeight w:val="625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 xml:space="preserve">Құндылықтарды дарыту </w:t>
            </w:r>
          </w:p>
        </w:tc>
        <w:tc>
          <w:tcPr>
            <w:tcW w:w="2983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2043E">
              <w:rPr>
                <w:rFonts w:ascii="Times New Roman" w:eastAsia="Times New Roman" w:hAnsi="Times New Roman" w:cs="Times New Roman"/>
                <w:lang w:val="kk-KZ"/>
              </w:rPr>
              <w:t>Жеке жұмыс кезінде өзіне деген сенімділік, өзін-өзі көрсету, дұрыс таңдау жасау, жобалау, бағалау, сыни ойлау, сынды қабылдау, сыни пікір айта білу.</w:t>
            </w:r>
          </w:p>
        </w:tc>
      </w:tr>
      <w:tr w:rsidR="00D2043E" w:rsidRPr="00D2043E" w:rsidTr="00B22F68">
        <w:trPr>
          <w:trHeight w:val="247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D2043E">
              <w:rPr>
                <w:rFonts w:ascii="Times New Roman" w:hAnsi="Times New Roman" w:cs="Times New Roman"/>
              </w:rPr>
              <w:t>әнаралық</w:t>
            </w:r>
            <w:proofErr w:type="spellEnd"/>
            <w:r w:rsidRPr="00D20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43E">
              <w:rPr>
                <w:rFonts w:ascii="Times New Roman" w:hAnsi="Times New Roman" w:cs="Times New Roman"/>
              </w:rPr>
              <w:t>байланыстар</w:t>
            </w:r>
            <w:proofErr w:type="spellEnd"/>
          </w:p>
        </w:tc>
        <w:tc>
          <w:tcPr>
            <w:tcW w:w="2983" w:type="pct"/>
            <w:gridSpan w:val="3"/>
          </w:tcPr>
          <w:p w:rsidR="00D2043E" w:rsidRPr="00D2043E" w:rsidRDefault="008D24EE" w:rsidP="007E297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Химия</w:t>
            </w:r>
          </w:p>
        </w:tc>
      </w:tr>
      <w:tr w:rsidR="00D2043E" w:rsidRPr="003A6157" w:rsidTr="00B22F68">
        <w:trPr>
          <w:trHeight w:val="361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Әдіс-тәсілдер</w:t>
            </w:r>
          </w:p>
        </w:tc>
        <w:tc>
          <w:tcPr>
            <w:tcW w:w="2983" w:type="pct"/>
            <w:gridSpan w:val="3"/>
          </w:tcPr>
          <w:p w:rsidR="00D2043E" w:rsidRPr="00D2043E" w:rsidRDefault="008D24EE" w:rsidP="007E297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Шындық/Жалған, </w:t>
            </w:r>
            <w:r w:rsidR="00646D80">
              <w:rPr>
                <w:rFonts w:ascii="Times New Roman" w:hAnsi="Times New Roman" w:cs="Times New Roman"/>
                <w:color w:val="000000"/>
                <w:lang w:val="kk-KZ"/>
              </w:rPr>
              <w:t xml:space="preserve"> «алтын қақпа» ойыны, клиптограмм, биологиялық дикт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ант, сәйкестендір,</w:t>
            </w:r>
            <w:r w:rsidR="00D2043E" w:rsidRPr="00D2043E">
              <w:rPr>
                <w:rFonts w:ascii="Times New Roman" w:hAnsi="Times New Roman" w:cs="Times New Roman"/>
                <w:color w:val="000000"/>
                <w:lang w:val="kk-KZ"/>
              </w:rPr>
              <w:t>АКТ, бағалау, рефлексия.</w:t>
            </w:r>
          </w:p>
        </w:tc>
      </w:tr>
      <w:tr w:rsidR="00D2043E" w:rsidRPr="00D2043E" w:rsidTr="00B22F68">
        <w:trPr>
          <w:trHeight w:val="313"/>
        </w:trPr>
        <w:tc>
          <w:tcPr>
            <w:tcW w:w="2017" w:type="pct"/>
            <w:gridSpan w:val="2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 xml:space="preserve">Алдыңғы білім </w:t>
            </w:r>
          </w:p>
        </w:tc>
        <w:tc>
          <w:tcPr>
            <w:tcW w:w="2983" w:type="pct"/>
            <w:gridSpan w:val="3"/>
          </w:tcPr>
          <w:p w:rsidR="00D2043E" w:rsidRPr="00D2043E" w:rsidRDefault="00D2043E" w:rsidP="007E29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 және элементтер, олардың тірі ағзалар үшін маңызы</w:t>
            </w:r>
          </w:p>
        </w:tc>
      </w:tr>
      <w:tr w:rsidR="00D2043E" w:rsidRPr="00D2043E" w:rsidTr="00B22F68">
        <w:trPr>
          <w:trHeight w:val="341"/>
        </w:trPr>
        <w:tc>
          <w:tcPr>
            <w:tcW w:w="5000" w:type="pct"/>
            <w:gridSpan w:val="5"/>
          </w:tcPr>
          <w:p w:rsidR="00D2043E" w:rsidRPr="00D2043E" w:rsidRDefault="00D2043E" w:rsidP="007E297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Сабақ барысы</w:t>
            </w:r>
          </w:p>
        </w:tc>
      </w:tr>
      <w:tr w:rsidR="007C1E61" w:rsidRPr="00D2043E" w:rsidTr="00B22F68">
        <w:trPr>
          <w:trHeight w:val="406"/>
        </w:trPr>
        <w:tc>
          <w:tcPr>
            <w:tcW w:w="917" w:type="pct"/>
          </w:tcPr>
          <w:p w:rsidR="00D2043E" w:rsidRPr="00D2043E" w:rsidRDefault="00D2043E" w:rsidP="007E297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Уақыт</w:t>
            </w:r>
          </w:p>
        </w:tc>
        <w:tc>
          <w:tcPr>
            <w:tcW w:w="3300" w:type="pct"/>
            <w:gridSpan w:val="3"/>
          </w:tcPr>
          <w:p w:rsidR="00D2043E" w:rsidRDefault="00D2043E" w:rsidP="007E297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Мұғалімнің іс-әрекеті</w:t>
            </w:r>
          </w:p>
          <w:p w:rsidR="0097265D" w:rsidRPr="00D2043E" w:rsidRDefault="0097265D" w:rsidP="007E297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3" w:type="pct"/>
          </w:tcPr>
          <w:p w:rsidR="00D2043E" w:rsidRPr="00D2043E" w:rsidRDefault="00D2043E" w:rsidP="007E297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</w:tr>
      <w:tr w:rsidR="008D6E29" w:rsidRPr="00D2043E" w:rsidTr="00B22F68">
        <w:trPr>
          <w:trHeight w:val="406"/>
        </w:trPr>
        <w:tc>
          <w:tcPr>
            <w:tcW w:w="917" w:type="pct"/>
          </w:tcPr>
          <w:p w:rsidR="008D6E29" w:rsidRPr="00646D80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Ұйымдастыру</w:t>
            </w:r>
          </w:p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минут</w:t>
            </w:r>
          </w:p>
        </w:tc>
        <w:tc>
          <w:tcPr>
            <w:tcW w:w="3300" w:type="pct"/>
            <w:gridSpan w:val="3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Оқушылармен сәлемдесу, түгендеу. Оқушылардың зейінін сабаққа аударту.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783" w:type="pct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Мұғаліммен амандасады. Кезекші есебі</w:t>
            </w:r>
          </w:p>
        </w:tc>
      </w:tr>
      <w:tr w:rsidR="008D6E29" w:rsidRPr="00D2043E" w:rsidTr="00B22F68">
        <w:trPr>
          <w:trHeight w:val="330"/>
        </w:trPr>
        <w:tc>
          <w:tcPr>
            <w:tcW w:w="917" w:type="pct"/>
          </w:tcPr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Үй тапсырмасын сұрау</w:t>
            </w:r>
          </w:p>
          <w:p w:rsidR="008D6E29" w:rsidRPr="00D2043E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6D80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3300" w:type="pct"/>
            <w:gridSpan w:val="3"/>
          </w:tcPr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76AC8">
              <w:rPr>
                <w:rFonts w:ascii="Times New Roman" w:hAnsi="Times New Roman" w:cs="Times New Roman"/>
                <w:i/>
                <w:lang w:val="kk-KZ"/>
              </w:rPr>
              <w:t>Өткен тақырып: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76AC8">
              <w:rPr>
                <w:rFonts w:ascii="Times New Roman" w:hAnsi="Times New Roman" w:cs="Times New Roman"/>
                <w:b/>
                <w:lang w:val="kk-KZ"/>
              </w:rPr>
              <w:t>Су және элементтер, олардың тірі ағзалар үшін маңызы</w:t>
            </w:r>
          </w:p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«Шындық </w:t>
            </w:r>
            <w:r w:rsidRPr="00676AC8">
              <w:rPr>
                <w:rFonts w:ascii="Times New Roman" w:hAnsi="Times New Roman" w:cs="Times New Roman"/>
                <w:b/>
                <w:i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жалған</w:t>
            </w:r>
            <w:r w:rsidRPr="00676AC8">
              <w:rPr>
                <w:rFonts w:ascii="Times New Roman" w:hAnsi="Times New Roman" w:cs="Times New Roman"/>
                <w:b/>
                <w:i/>
                <w:lang w:val="kk-KZ"/>
              </w:rPr>
              <w:t>»</w:t>
            </w:r>
            <w:r w:rsidRPr="00646D80">
              <w:rPr>
                <w:rFonts w:ascii="Times New Roman" w:hAnsi="Times New Roman" w:cs="Times New Roman"/>
                <w:lang w:val="kk-KZ"/>
              </w:rPr>
              <w:t xml:space="preserve"> әдісі</w:t>
            </w:r>
            <w:r w:rsidRPr="00D2043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2043E">
              <w:rPr>
                <w:rFonts w:ascii="Times New Roman" w:hAnsi="Times New Roman" w:cs="Times New Roman"/>
                <w:lang w:val="kk-KZ"/>
              </w:rPr>
              <w:t>арқылы үй тапсырмасын тексеру.</w:t>
            </w:r>
          </w:p>
          <w:p w:rsidR="008D6E29" w:rsidRDefault="008D6E29" w:rsidP="008D6E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Судың қайнау температурасы 1000 градус</w:t>
            </w:r>
          </w:p>
          <w:p w:rsidR="008D6E29" w:rsidRDefault="008D6E29" w:rsidP="008D6E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Судың үш күйі болады</w:t>
            </w:r>
          </w:p>
          <w:p w:rsidR="008D6E29" w:rsidRDefault="008D6E29" w:rsidP="008D6E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Оттек пен сутек судың құрамына кірмейді.</w:t>
            </w:r>
          </w:p>
          <w:p w:rsidR="008D6E29" w:rsidRDefault="008D6E29" w:rsidP="008D6E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Азот өсімдіктерде хлорофилл түзу үшін қажет</w:t>
            </w:r>
          </w:p>
          <w:p w:rsidR="008D6E29" w:rsidRDefault="008D6E29" w:rsidP="008D6E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Кальций мықтылық қасиет береді</w:t>
            </w: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D2043E">
              <w:rPr>
                <w:rFonts w:ascii="Times New Roman" w:hAnsi="Times New Roman" w:cs="Times New Roman"/>
                <w:b/>
                <w:lang w:val="kk-KZ"/>
              </w:rPr>
              <w:t>ҚБ: «Мадақтау»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8D6E29" w:rsidRP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1 тапсырма 2 балл   </w:t>
            </w:r>
            <w:r>
              <w:rPr>
                <w:rFonts w:ascii="Times New Roman" w:hAnsi="Times New Roman" w:cs="Times New Roman"/>
                <w:b/>
              </w:rPr>
              <w:t>(10б)</w:t>
            </w: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3" w:type="pct"/>
          </w:tcPr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Гугл форма</w:t>
            </w:r>
          </w:p>
          <w:p w:rsidR="008D6E29" w:rsidRPr="00D2043E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ұялы телефонмен  тапсырмалар ға жауап береді</w:t>
            </w:r>
          </w:p>
        </w:tc>
      </w:tr>
      <w:tr w:rsidR="008D6E29" w:rsidRPr="003A6157" w:rsidTr="00B22F68">
        <w:trPr>
          <w:trHeight w:val="330"/>
        </w:trPr>
        <w:tc>
          <w:tcPr>
            <w:tcW w:w="917" w:type="pct"/>
          </w:tcPr>
          <w:p w:rsidR="008D6E29" w:rsidRPr="00646D80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Жаңа сабақ</w:t>
            </w:r>
          </w:p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  <w:r w:rsidRPr="00646D80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Pr="00646D80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00" w:type="pct"/>
            <w:gridSpan w:val="3"/>
          </w:tcPr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Pr="00485F33" w:rsidRDefault="008D6E29" w:rsidP="008D6E2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 w:rsidRPr="00485F33">
              <w:rPr>
                <w:rFonts w:ascii="Times New Roman" w:hAnsi="Times New Roman" w:cs="Times New Roman"/>
                <w:i/>
                <w:lang w:val="kk-KZ"/>
              </w:rPr>
              <w:t>Білу және түсіну</w:t>
            </w: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Бейнесабақ</w:t>
            </w:r>
          </w:p>
          <w:p w:rsidR="008D6E29" w:rsidRPr="00D2043E" w:rsidRDefault="008D6E29" w:rsidP="008D6E29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D2043E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Органикалық және бейорганикалық заттар</w:t>
            </w:r>
            <w:r w:rsidRPr="00D2043E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» тақ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ырыбында дайындалған бейнесабақ</w:t>
            </w:r>
            <w:r w:rsidRPr="00D2043E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көрсетіледі.</w:t>
            </w:r>
          </w:p>
        </w:tc>
        <w:tc>
          <w:tcPr>
            <w:tcW w:w="783" w:type="pct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lastRenderedPageBreak/>
              <w:t>Интербелсенді тақта арқылы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жаңа тақырып бойынша бейнесабақты </w:t>
            </w:r>
            <w:r w:rsidRPr="00D2043E">
              <w:rPr>
                <w:rFonts w:ascii="Times New Roman" w:hAnsi="Times New Roman" w:cs="Times New Roman"/>
                <w:lang w:val="kk-KZ"/>
              </w:rPr>
              <w:t>көреді.</w:t>
            </w:r>
          </w:p>
        </w:tc>
      </w:tr>
      <w:tr w:rsidR="008D6E29" w:rsidRPr="00A27659" w:rsidTr="00B22F68">
        <w:trPr>
          <w:trHeight w:val="330"/>
        </w:trPr>
        <w:tc>
          <w:tcPr>
            <w:tcW w:w="917" w:type="pct"/>
          </w:tcPr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        3 минут</w:t>
            </w:r>
          </w:p>
          <w:p w:rsidR="008D6E29" w:rsidRPr="00646D80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00" w:type="pct"/>
            <w:gridSpan w:val="3"/>
          </w:tcPr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Құрамында көмірсулар,нәруыздар,майлар бар азық-түліктердің қима қағаздары таратылады, сол арқылы оқушылар өздері үш топқа бөлінеді</w:t>
            </w: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бөлу: 1 топ Көмірсулар</w:t>
            </w: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2 топ Нәруыздар</w:t>
            </w: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3 топ Майлар</w:t>
            </w:r>
          </w:p>
        </w:tc>
        <w:tc>
          <w:tcPr>
            <w:tcW w:w="783" w:type="pct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бөлінеді.</w:t>
            </w:r>
          </w:p>
        </w:tc>
      </w:tr>
      <w:tr w:rsidR="008D6E29" w:rsidRPr="00D2043E" w:rsidTr="00B22F68">
        <w:trPr>
          <w:trHeight w:val="330"/>
        </w:trPr>
        <w:tc>
          <w:tcPr>
            <w:tcW w:w="917" w:type="pct"/>
          </w:tcPr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646D80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3300" w:type="pct"/>
            <w:gridSpan w:val="3"/>
          </w:tcPr>
          <w:p w:rsidR="008D6E29" w:rsidRPr="00485F33" w:rsidRDefault="008D6E29" w:rsidP="008D6E29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 w:rsidRPr="00485F33">
              <w:rPr>
                <w:rFonts w:ascii="Times New Roman" w:hAnsi="Times New Roman" w:cs="Times New Roman"/>
                <w:i/>
                <w:lang w:val="kk-KZ"/>
              </w:rPr>
              <w:t>Қолдану</w:t>
            </w:r>
          </w:p>
          <w:p w:rsidR="008D6E29" w:rsidRPr="00485F33" w:rsidRDefault="008D6E29" w:rsidP="008D6E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485F33">
              <w:rPr>
                <w:rFonts w:ascii="Times New Roman" w:hAnsi="Times New Roman" w:cs="Times New Roman"/>
                <w:b/>
                <w:lang w:val="kk-KZ"/>
              </w:rPr>
              <w:t>Зертханалық жұмыс «Азық-түлік өнімдерін зерттеу»</w:t>
            </w:r>
          </w:p>
          <w:p w:rsidR="008D6E29" w:rsidRPr="00F74D41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5F33">
              <w:rPr>
                <w:rFonts w:ascii="Times New Roman" w:hAnsi="Times New Roman" w:cs="Times New Roman"/>
                <w:b/>
                <w:lang w:val="kk-KZ"/>
              </w:rPr>
              <w:t>Жұмыстың мақсаты:</w:t>
            </w:r>
            <w:r w:rsidRPr="00526F2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тәжірибе негізінде</w:t>
            </w:r>
            <w:r w:rsidRPr="00526F2D">
              <w:rPr>
                <w:rFonts w:ascii="Times New Roman" w:hAnsi="Times New Roman" w:cs="Times New Roman"/>
                <w:lang w:val="kk-KZ"/>
              </w:rPr>
              <w:t xml:space="preserve"> азық-түлік </w:t>
            </w:r>
            <w:r w:rsidRPr="00F74D41">
              <w:rPr>
                <w:rFonts w:ascii="Times New Roman" w:hAnsi="Times New Roman" w:cs="Times New Roman"/>
                <w:lang w:val="kk-KZ"/>
              </w:rPr>
              <w:t xml:space="preserve">өнімдерінің құрамында органикалық </w:t>
            </w:r>
            <w:r>
              <w:rPr>
                <w:rFonts w:ascii="Times New Roman" w:hAnsi="Times New Roman" w:cs="Times New Roman"/>
                <w:lang w:val="kk-KZ"/>
              </w:rPr>
              <w:t>заттардың болатынына көз жеткізу</w:t>
            </w:r>
            <w:r w:rsidRPr="00F74D4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D6E29" w:rsidRPr="00526F2D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26F2D">
              <w:rPr>
                <w:rFonts w:ascii="Times New Roman" w:hAnsi="Times New Roman" w:cs="Times New Roman"/>
                <w:lang w:val="kk-KZ"/>
              </w:rPr>
              <w:t xml:space="preserve">Болжам: азық-түлік өнімдерінің құрамында нәруыздер, майлар, көмірсулар әр түрлі мөлшерде болады.  </w:t>
            </w: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5"/>
              <w:tblpPr w:leftFromText="180" w:rightFromText="180" w:vertAnchor="text" w:horzAnchor="margin" w:tblpY="-25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920"/>
              <w:gridCol w:w="2183"/>
            </w:tblGrid>
            <w:tr w:rsidR="008D6E29" w:rsidTr="00F74D41">
              <w:tc>
                <w:tcPr>
                  <w:tcW w:w="1271" w:type="dxa"/>
                </w:tcPr>
                <w:p w:rsidR="008D6E29" w:rsidRPr="001432C5" w:rsidRDefault="008D6E29" w:rsidP="008D6E29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1432C5">
                    <w:rPr>
                      <w:rFonts w:ascii="Times New Roman" w:hAnsi="Times New Roman" w:cs="Times New Roman"/>
                      <w:b/>
                      <w:lang w:val="kk-KZ"/>
                    </w:rPr>
                    <w:t>Органикалық заттар</w:t>
                  </w:r>
                </w:p>
              </w:tc>
              <w:tc>
                <w:tcPr>
                  <w:tcW w:w="2920" w:type="dxa"/>
                </w:tcPr>
                <w:p w:rsidR="008D6E29" w:rsidRPr="001432C5" w:rsidRDefault="008D6E29" w:rsidP="008D6E29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Керекті құрал -жабдықтар</w:t>
                  </w:r>
                </w:p>
              </w:tc>
              <w:tc>
                <w:tcPr>
                  <w:tcW w:w="2183" w:type="dxa"/>
                </w:tcPr>
                <w:p w:rsidR="008D6E29" w:rsidRPr="001432C5" w:rsidRDefault="008D6E29" w:rsidP="008D6E29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Қорытында</w:t>
                  </w:r>
                </w:p>
              </w:tc>
            </w:tr>
            <w:tr w:rsidR="008D6E29" w:rsidTr="00F74D41">
              <w:tc>
                <w:tcPr>
                  <w:tcW w:w="1271" w:type="dxa"/>
                </w:tcPr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Көмірсу</w:t>
                  </w:r>
                </w:p>
              </w:tc>
              <w:tc>
                <w:tcPr>
                  <w:tcW w:w="2920" w:type="dxa"/>
                </w:tcPr>
                <w:p w:rsidR="008D6E29" w:rsidRPr="003939E2" w:rsidRDefault="008D6E29" w:rsidP="008D6E29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 топ</w:t>
                  </w:r>
                </w:p>
                <w:p w:rsidR="008D6E29" w:rsidRDefault="008D6E29" w:rsidP="008D6E2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65C9E">
                    <w:rPr>
                      <w:rFonts w:ascii="Times New Roman" w:hAnsi="Times New Roman" w:cs="Times New Roman"/>
                      <w:lang w:val="kk-KZ"/>
                    </w:rPr>
                    <w:t xml:space="preserve">Екі үш тамшы йодты картоп түйнегінің кесіндісіне  тамызыңыз. Қандай түс пайда болды? Неліктен? </w:t>
                  </w:r>
                </w:p>
              </w:tc>
              <w:tc>
                <w:tcPr>
                  <w:tcW w:w="2183" w:type="dxa"/>
                </w:tcPr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8D6E29" w:rsidTr="00F74D41">
              <w:tc>
                <w:tcPr>
                  <w:tcW w:w="1271" w:type="dxa"/>
                </w:tcPr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Нәруыз</w:t>
                  </w:r>
                </w:p>
              </w:tc>
              <w:tc>
                <w:tcPr>
                  <w:tcW w:w="2920" w:type="dxa"/>
                </w:tcPr>
                <w:p w:rsidR="008D6E29" w:rsidRPr="00F74D41" w:rsidRDefault="008D6E29" w:rsidP="008D6E29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74D41">
                    <w:rPr>
                      <w:rFonts w:ascii="Times New Roman" w:hAnsi="Times New Roman" w:cs="Times New Roman"/>
                      <w:b/>
                      <w:lang w:val="kk-KZ"/>
                    </w:rPr>
                    <w:t>2-топ</w:t>
                  </w:r>
                </w:p>
                <w:p w:rsidR="008D6E29" w:rsidRPr="00F74D41" w:rsidRDefault="008D6E29" w:rsidP="008D6E2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F74D41">
                    <w:rPr>
                      <w:rFonts w:ascii="Times New Roman" w:hAnsi="Times New Roman" w:cs="Times New Roman"/>
                      <w:lang w:val="kk-KZ"/>
                    </w:rPr>
                    <w:t>Ұсақ туралған ет кесектерін алыңыз, сынауықтарға салып еттің үстіне сутегінің асқын тотыңын тамызыңыз. Не байқадыңыз?</w:t>
                  </w:r>
                </w:p>
              </w:tc>
              <w:tc>
                <w:tcPr>
                  <w:tcW w:w="2183" w:type="dxa"/>
                </w:tcPr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8D6E29" w:rsidRPr="003A6157" w:rsidTr="00F74D41">
              <w:tc>
                <w:tcPr>
                  <w:tcW w:w="1271" w:type="dxa"/>
                </w:tcPr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Май</w:t>
                  </w:r>
                </w:p>
              </w:tc>
              <w:tc>
                <w:tcPr>
                  <w:tcW w:w="2920" w:type="dxa"/>
                </w:tcPr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8D6E29" w:rsidRPr="00F74D41" w:rsidRDefault="008D6E29" w:rsidP="008D6E29">
                  <w:pPr>
                    <w:pStyle w:val="a3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74D41">
                    <w:rPr>
                      <w:rFonts w:ascii="Times New Roman" w:hAnsi="Times New Roman" w:cs="Times New Roman"/>
                      <w:b/>
                      <w:lang w:val="kk-KZ"/>
                    </w:rPr>
                    <w:t>3 топ</w:t>
                  </w:r>
                </w:p>
                <w:p w:rsidR="008D6E29" w:rsidRPr="007E2977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E2977">
                    <w:rPr>
                      <w:rFonts w:ascii="Times New Roman" w:hAnsi="Times New Roman" w:cs="Times New Roman"/>
                      <w:lang w:val="kk-KZ"/>
                    </w:rPr>
                    <w:t>Күнбағыс тұқымын алып, қабығынан тазартып, ақ қағаз бетіне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салып,екіге бүктейміз де</w:t>
                  </w:r>
                  <w:r w:rsidRPr="007E297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қатты затпен үгітеміз.</w:t>
                  </w:r>
                  <w:r w:rsidRPr="007E2977">
                    <w:rPr>
                      <w:rFonts w:ascii="Times New Roman" w:hAnsi="Times New Roman" w:cs="Times New Roman"/>
                      <w:lang w:val="kk-KZ"/>
                    </w:rPr>
                    <w:t xml:space="preserve">Не байқалды? </w:t>
                  </w:r>
                </w:p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183" w:type="dxa"/>
                </w:tcPr>
                <w:p w:rsidR="008D6E29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8D6E29" w:rsidRPr="002E3BC4" w:rsidRDefault="008D6E29" w:rsidP="008D6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Қорытындысы:</w:t>
            </w:r>
          </w:p>
          <w:p w:rsidR="008D6E29" w:rsidRPr="002E3BC4" w:rsidRDefault="008D6E29" w:rsidP="008D6E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2E3B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Крахмал - қара-көк, көкшіл түс пайда болады.</w:t>
            </w:r>
          </w:p>
          <w:p w:rsidR="008D6E29" w:rsidRDefault="008D6E29" w:rsidP="008D6E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GB"/>
              </w:rPr>
            </w:pPr>
            <w:r w:rsidRPr="002E3B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Май - лайлы сұйықтық көрінсе, липидтердің бар екендігін дәлелдейді</w:t>
            </w:r>
            <w:r w:rsidRPr="002655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GB"/>
              </w:rPr>
              <w:t xml:space="preserve">. </w:t>
            </w:r>
            <w:r w:rsidRPr="00312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GB"/>
              </w:rPr>
              <w:t xml:space="preserve"> </w:t>
            </w:r>
          </w:p>
          <w:p w:rsidR="008D6E29" w:rsidRPr="002E3BC4" w:rsidRDefault="008D6E29" w:rsidP="008D6E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2E3B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Нәруыз - ерітіндінің көбікке айналуы байқалады.</w:t>
            </w:r>
          </w:p>
          <w:p w:rsidR="008D6E29" w:rsidRDefault="008D6E29" w:rsidP="008D6E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8D6E29" w:rsidRPr="00990AFC" w:rsidRDefault="008D6E29" w:rsidP="008D6E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7E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                 Дескрипторлар</w:t>
            </w:r>
          </w:p>
          <w:p w:rsidR="008D6E29" w:rsidRPr="002E3BC4" w:rsidRDefault="008D6E29" w:rsidP="008D6E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7E29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-</w:t>
            </w:r>
            <w:r w:rsidRPr="007E29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ab/>
              <w:t>Тәжірбие негізінде тамақ өнімдерінінің құрамында органикалық заттардың болатынын дәлелдейді</w:t>
            </w:r>
          </w:p>
          <w:p w:rsidR="008D6E29" w:rsidRDefault="008D6E29" w:rsidP="008D6E29">
            <w:pPr>
              <w:jc w:val="both"/>
              <w:rPr>
                <w:lang w:val="kk-KZ"/>
              </w:rPr>
            </w:pPr>
          </w:p>
          <w:p w:rsidR="008D6E29" w:rsidRPr="003A6157" w:rsidRDefault="003A6157" w:rsidP="008D6E29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3A6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Қ.Б « Бағдаршам»</w:t>
            </w:r>
          </w:p>
        </w:tc>
        <w:tc>
          <w:tcPr>
            <w:tcW w:w="783" w:type="pct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Дәптерлеріне зертханалық жұмысты орындайды.</w:t>
            </w:r>
          </w:p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D6E29" w:rsidRPr="003A6157" w:rsidTr="00B22F68">
        <w:trPr>
          <w:trHeight w:val="330"/>
        </w:trPr>
        <w:tc>
          <w:tcPr>
            <w:tcW w:w="917" w:type="pct"/>
          </w:tcPr>
          <w:p w:rsidR="008D6E29" w:rsidRPr="00D2043E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минут</w:t>
            </w:r>
          </w:p>
        </w:tc>
        <w:tc>
          <w:tcPr>
            <w:tcW w:w="3300" w:type="pct"/>
            <w:gridSpan w:val="3"/>
          </w:tcPr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A1D4E">
              <w:rPr>
                <w:rFonts w:ascii="Times New Roman" w:hAnsi="Times New Roman" w:cs="Times New Roman"/>
                <w:lang w:val="kk-KZ"/>
              </w:rPr>
              <w:t>1-топ. «Клиптограмм» әдісі</w:t>
            </w:r>
          </w:p>
          <w:p w:rsidR="008D6E29" w:rsidRPr="004A1D4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902"/>
              <w:gridCol w:w="902"/>
              <w:gridCol w:w="902"/>
              <w:gridCol w:w="902"/>
              <w:gridCol w:w="902"/>
              <w:gridCol w:w="902"/>
            </w:tblGrid>
            <w:tr w:rsidR="008D6E29" w:rsidRPr="004A1D4E" w:rsidTr="00657F6D">
              <w:trPr>
                <w:trHeight w:val="474"/>
                <w:jc w:val="center"/>
              </w:trPr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Ф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A1D4E">
                    <w:rPr>
                      <w:rFonts w:ascii="Times New Roman" w:hAnsi="Times New Roman" w:cs="Times New Roman"/>
                      <w:lang w:val="kk-KZ"/>
                    </w:rPr>
                    <w:t>К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Щ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Ъ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З</w:t>
                  </w:r>
                </w:p>
              </w:tc>
            </w:tr>
            <w:tr w:rsidR="008D6E29" w:rsidRPr="004A1D4E" w:rsidTr="00657F6D">
              <w:trPr>
                <w:trHeight w:val="443"/>
                <w:jc w:val="center"/>
              </w:trPr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A1D4E">
                    <w:rPr>
                      <w:rFonts w:ascii="Times New Roman" w:hAnsi="Times New Roman" w:cs="Times New Roman"/>
                      <w:lang w:val="kk-KZ"/>
                    </w:rPr>
                    <w:t>Ө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Х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</w:p>
              </w:tc>
            </w:tr>
            <w:tr w:rsidR="008D6E29" w:rsidRPr="004A1D4E" w:rsidTr="00657F6D">
              <w:trPr>
                <w:trHeight w:val="474"/>
                <w:jc w:val="center"/>
              </w:trPr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Ұ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A1D4E">
                    <w:rPr>
                      <w:rFonts w:ascii="Times New Roman" w:hAnsi="Times New Roman" w:cs="Times New Roman"/>
                      <w:lang w:val="kk-KZ"/>
                    </w:rPr>
                    <w:t>М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Ы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Ы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Й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Ы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</w:t>
                  </w:r>
                </w:p>
              </w:tc>
            </w:tr>
            <w:tr w:rsidR="008D6E29" w:rsidRPr="004A1D4E" w:rsidTr="00657F6D">
              <w:trPr>
                <w:trHeight w:val="474"/>
                <w:jc w:val="center"/>
              </w:trPr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A1D4E">
                    <w:rPr>
                      <w:rFonts w:ascii="Times New Roman" w:hAnsi="Times New Roman" w:cs="Times New Roman"/>
                      <w:lang w:val="kk-KZ"/>
                    </w:rPr>
                    <w:t>І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И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Ш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Л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Ж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</w:t>
                  </w:r>
                </w:p>
              </w:tc>
            </w:tr>
            <w:tr w:rsidR="008D6E29" w:rsidRPr="004A1D4E" w:rsidTr="00657F6D">
              <w:trPr>
                <w:trHeight w:val="443"/>
                <w:jc w:val="center"/>
              </w:trPr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Э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A1D4E">
                    <w:rPr>
                      <w:rFonts w:ascii="Times New Roman" w:hAnsi="Times New Roman" w:cs="Times New Roman"/>
                      <w:lang w:val="kk-KZ"/>
                    </w:rPr>
                    <w:t>С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Ю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</w:p>
              </w:tc>
            </w:tr>
            <w:tr w:rsidR="008D6E29" w:rsidRPr="004A1D4E" w:rsidTr="00657F6D">
              <w:trPr>
                <w:trHeight w:val="474"/>
                <w:jc w:val="center"/>
              </w:trPr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A1D4E">
                    <w:rPr>
                      <w:rFonts w:ascii="Times New Roman" w:hAnsi="Times New Roman" w:cs="Times New Roman"/>
                      <w:lang w:val="kk-KZ"/>
                    </w:rPr>
                    <w:t>С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A1D4E">
                    <w:rPr>
                      <w:rFonts w:ascii="Times New Roman" w:hAnsi="Times New Roman" w:cs="Times New Roman"/>
                      <w:lang w:val="kk-KZ"/>
                    </w:rPr>
                    <w:t>У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Ы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В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</w:tr>
            <w:tr w:rsidR="008D6E29" w:rsidRPr="004A1D4E" w:rsidTr="00657F6D">
              <w:trPr>
                <w:trHeight w:val="474"/>
                <w:jc w:val="center"/>
              </w:trPr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A1D4E">
                    <w:rPr>
                      <w:rFonts w:ascii="Times New Roman" w:hAnsi="Times New Roman" w:cs="Times New Roman"/>
                      <w:lang w:val="kk-KZ"/>
                    </w:rPr>
                    <w:t>У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Л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И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</w:t>
                  </w:r>
                </w:p>
              </w:tc>
            </w:tr>
            <w:tr w:rsidR="008D6E29" w:rsidRPr="004A1D4E" w:rsidTr="00657F6D">
              <w:trPr>
                <w:trHeight w:val="474"/>
                <w:jc w:val="center"/>
              </w:trPr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Ұ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З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В</w:t>
                  </w:r>
                </w:p>
              </w:tc>
            </w:tr>
            <w:tr w:rsidR="008D6E29" w:rsidRPr="004A1D4E" w:rsidTr="00657F6D">
              <w:trPr>
                <w:trHeight w:val="474"/>
                <w:jc w:val="center"/>
              </w:trPr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Ю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Я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Ч</w:t>
                  </w:r>
                </w:p>
              </w:tc>
            </w:tr>
            <w:tr w:rsidR="008D6E29" w:rsidRPr="004A1D4E" w:rsidTr="00657F6D">
              <w:trPr>
                <w:trHeight w:val="474"/>
                <w:jc w:val="center"/>
              </w:trPr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Ю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</w:t>
                  </w:r>
                </w:p>
              </w:tc>
              <w:tc>
                <w:tcPr>
                  <w:tcW w:w="902" w:type="dxa"/>
                </w:tcPr>
                <w:p w:rsidR="008D6E29" w:rsidRPr="004A1D4E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Ә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У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Ы</w:t>
                  </w:r>
                </w:p>
              </w:tc>
              <w:tc>
                <w:tcPr>
                  <w:tcW w:w="902" w:type="dxa"/>
                </w:tcPr>
                <w:p w:rsidR="008D6E29" w:rsidRDefault="008D6E29" w:rsidP="003A6157">
                  <w:pPr>
                    <w:pStyle w:val="a3"/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З</w:t>
                  </w:r>
                </w:p>
              </w:tc>
            </w:tr>
          </w:tbl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Pr="005B32D5" w:rsidRDefault="008D6E29" w:rsidP="008D6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B3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2-топ. Биологиялық диктант</w:t>
            </w:r>
          </w:p>
          <w:p w:rsidR="008D6E29" w:rsidRPr="005B32D5" w:rsidRDefault="008D6E29" w:rsidP="008D6E29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 – жасушаның негізгі органикалық заттары.</w:t>
            </w:r>
          </w:p>
          <w:p w:rsidR="008D6E29" w:rsidRPr="005B32D5" w:rsidRDefault="008D6E29" w:rsidP="008D6E29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грамм нәруыз ыдырағанда ............. энергия бөлінеді.</w:t>
            </w:r>
          </w:p>
          <w:p w:rsidR="008D6E29" w:rsidRPr="005B32D5" w:rsidRDefault="008D6E29" w:rsidP="008D6E29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Бейорганикалық затттар 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 жатады</w:t>
            </w:r>
            <w:r w:rsidRPr="005B3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D6E29" w:rsidRPr="005B32D5" w:rsidRDefault="008D6E29" w:rsidP="008D6E29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Органикалық заттарға ................................................. жатады.</w:t>
            </w:r>
          </w:p>
          <w:p w:rsidR="008D6E29" w:rsidRDefault="008D6E29" w:rsidP="008D6E29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................................... тұқымқуалаушылықты сақтау </w:t>
            </w:r>
          </w:p>
          <w:p w:rsidR="008D6E29" w:rsidRPr="00657F6D" w:rsidRDefault="008D6E29" w:rsidP="008D6E29">
            <w:pPr>
              <w:pStyle w:val="a6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 қажет.</w:t>
            </w:r>
          </w:p>
          <w:p w:rsidR="008D6E29" w:rsidRPr="00A2765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топ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</w:t>
            </w:r>
          </w:p>
          <w:tbl>
            <w:tblPr>
              <w:tblStyle w:val="a5"/>
              <w:tblW w:w="63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4170"/>
            </w:tblGrid>
            <w:tr w:rsidR="008D6E29" w:rsidRPr="00A27659" w:rsidTr="00657F6D">
              <w:trPr>
                <w:trHeight w:val="699"/>
                <w:jc w:val="center"/>
              </w:trPr>
              <w:tc>
                <w:tcPr>
                  <w:tcW w:w="2149" w:type="dxa"/>
                </w:tcPr>
                <w:p w:rsidR="008D6E29" w:rsidRPr="00A27659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276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Органикалық заттар</w:t>
                  </w:r>
                </w:p>
              </w:tc>
              <w:tc>
                <w:tcPr>
                  <w:tcW w:w="4170" w:type="dxa"/>
                </w:tcPr>
                <w:p w:rsidR="008D6E29" w:rsidRPr="00A27659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276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Кездесетін </w:t>
                  </w:r>
                </w:p>
                <w:p w:rsidR="008D6E29" w:rsidRPr="00A27659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276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тағам түрлері</w:t>
                  </w:r>
                </w:p>
              </w:tc>
            </w:tr>
            <w:tr w:rsidR="008D6E29" w:rsidRPr="001E05DA" w:rsidTr="00657F6D">
              <w:trPr>
                <w:trHeight w:val="653"/>
                <w:jc w:val="center"/>
              </w:trPr>
              <w:tc>
                <w:tcPr>
                  <w:tcW w:w="2149" w:type="dxa"/>
                </w:tcPr>
                <w:p w:rsidR="008D6E29" w:rsidRPr="005B32D5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32D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Нәруыздар</w:t>
                  </w:r>
                </w:p>
              </w:tc>
              <w:tc>
                <w:tcPr>
                  <w:tcW w:w="4170" w:type="dxa"/>
                </w:tcPr>
                <w:p w:rsidR="008D6E29" w:rsidRPr="005B32D5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D6E29" w:rsidRPr="001E05DA" w:rsidTr="00657F6D">
              <w:trPr>
                <w:trHeight w:val="699"/>
                <w:jc w:val="center"/>
              </w:trPr>
              <w:tc>
                <w:tcPr>
                  <w:tcW w:w="2149" w:type="dxa"/>
                </w:tcPr>
                <w:p w:rsidR="008D6E29" w:rsidRPr="005B32D5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32D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Майлар</w:t>
                  </w:r>
                </w:p>
              </w:tc>
              <w:tc>
                <w:tcPr>
                  <w:tcW w:w="4170" w:type="dxa"/>
                </w:tcPr>
                <w:p w:rsidR="008D6E29" w:rsidRPr="005B32D5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D6E29" w:rsidRPr="001E05DA" w:rsidTr="00657F6D">
              <w:trPr>
                <w:trHeight w:val="699"/>
                <w:jc w:val="center"/>
              </w:trPr>
              <w:tc>
                <w:tcPr>
                  <w:tcW w:w="2149" w:type="dxa"/>
                </w:tcPr>
                <w:p w:rsidR="008D6E29" w:rsidRPr="005B32D5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32D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Көмірсулар</w:t>
                  </w:r>
                </w:p>
              </w:tc>
              <w:tc>
                <w:tcPr>
                  <w:tcW w:w="4170" w:type="dxa"/>
                </w:tcPr>
                <w:p w:rsidR="008D6E29" w:rsidRPr="005B32D5" w:rsidRDefault="008D6E29" w:rsidP="003A6157">
                  <w:pPr>
                    <w:framePr w:hSpace="180" w:wrap="around" w:vAnchor="text" w:hAnchor="text" w:x="-1196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    </w:t>
            </w:r>
            <w:r w:rsidRPr="00657F6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Дескриптор</w:t>
            </w:r>
          </w:p>
          <w:p w:rsidR="008D6E29" w:rsidRDefault="008D6E29" w:rsidP="008D6E2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D6E29" w:rsidRDefault="008D6E29" w:rsidP="008D6E2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57F6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Органикалық және бейорганикалық заттарды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атайды,анықтама береді</w:t>
            </w:r>
          </w:p>
          <w:p w:rsidR="008D6E29" w:rsidRPr="00657F6D" w:rsidRDefault="008D6E29" w:rsidP="008D6E2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Органикалық заттарға бай өнімдерді жазады.</w:t>
            </w:r>
          </w:p>
          <w:p w:rsidR="008D6E29" w:rsidRDefault="003A6157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Қ.Б  «Басбармақ әдісі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783" w:type="pct"/>
          </w:tcPr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6E29" w:rsidRPr="00D2043E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D6E29" w:rsidRPr="003A6157" w:rsidTr="00B22F68">
        <w:trPr>
          <w:trHeight w:val="330"/>
        </w:trPr>
        <w:tc>
          <w:tcPr>
            <w:tcW w:w="917" w:type="pct"/>
          </w:tcPr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lastRenderedPageBreak/>
              <w:t>8 минут</w:t>
            </w:r>
          </w:p>
        </w:tc>
        <w:tc>
          <w:tcPr>
            <w:tcW w:w="3300" w:type="pct"/>
            <w:gridSpan w:val="3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Талдау</w:t>
            </w:r>
          </w:p>
          <w:p w:rsidR="008D6E29" w:rsidRPr="00F74D41" w:rsidRDefault="008D6E29" w:rsidP="008D6E29">
            <w:pPr>
              <w:pStyle w:val="a3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74D41">
              <w:rPr>
                <w:rFonts w:ascii="Times New Roman" w:hAnsi="Times New Roman" w:cs="Times New Roman"/>
                <w:b/>
                <w:color w:val="000000"/>
                <w:lang w:val="kk-KZ"/>
              </w:rPr>
              <w:t>«Алтын қақпа» ойыны</w:t>
            </w:r>
          </w:p>
          <w:p w:rsidR="008D6E29" w:rsidRPr="002D6B50" w:rsidRDefault="008D6E29" w:rsidP="008D6E29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«Темір қақпа» (с деңгейі сұрақтары)</w:t>
            </w:r>
          </w:p>
          <w:p w:rsidR="008D6E29" w:rsidRPr="002D6B50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Заттарды неше топқа бөлеміз? (органикалық және бейорганикалық)</w:t>
            </w:r>
          </w:p>
          <w:p w:rsidR="008D6E29" w:rsidRPr="002D6B50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Бейорганикалық заттарға нелер жатады?(су,тұздар,қышқылдар)</w:t>
            </w:r>
          </w:p>
          <w:p w:rsidR="008D6E29" w:rsidRPr="002D6B50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Судың маңызды қасиеті? (ерігіштігі)</w:t>
            </w:r>
          </w:p>
          <w:p w:rsidR="008D6E29" w:rsidRPr="002D6B50" w:rsidRDefault="008D6E29" w:rsidP="008D6E29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«Күміс қақпа» (в деңгейі сұрақтары)</w:t>
            </w:r>
          </w:p>
          <w:p w:rsidR="008D6E29" w:rsidRPr="002D6B50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1 грамм май ыдырағанда бөлінетін энергия мөлшері? (38,9 кДж)</w:t>
            </w:r>
          </w:p>
          <w:p w:rsidR="008D6E29" w:rsidRPr="002D6B50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Көмірсулар көптеп кездеседі тағамдар? (жүзім,қарбыз,қауын т.б.)</w:t>
            </w:r>
          </w:p>
          <w:p w:rsidR="008D6E29" w:rsidRPr="002D6B50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Ағзадағы нәруыз мөлшері? (70-80 пайыз)</w:t>
            </w:r>
          </w:p>
          <w:p w:rsidR="008D6E29" w:rsidRPr="002D6B50" w:rsidRDefault="008D6E29" w:rsidP="008D6E29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«Алтын қақпа» (а деңгейі сұрақтары)</w:t>
            </w:r>
          </w:p>
          <w:p w:rsidR="008D6E29" w:rsidRPr="002D6B50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Нуклеин қышқылдары? (ДНҚ тұқымқуалаушылықты сақтау үшін қажет)</w:t>
            </w:r>
          </w:p>
          <w:p w:rsidR="008D6E29" w:rsidRPr="002D6B50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Органикалық заттар қайда түзіледі? (тірі ағзаларда)</w:t>
            </w:r>
          </w:p>
          <w:p w:rsidR="008D6E29" w:rsidRDefault="008D6E29" w:rsidP="008D6E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B50">
              <w:rPr>
                <w:rFonts w:ascii="Times New Roman" w:hAnsi="Times New Roman" w:cs="Times New Roman"/>
                <w:color w:val="000000"/>
                <w:lang w:val="kk-KZ"/>
              </w:rPr>
              <w:t>Нәруыздар дегеніміз?( мономері аминқышқылдары болып табылатын биополимерлер)</w:t>
            </w:r>
          </w:p>
          <w:p w:rsidR="008D6E29" w:rsidRPr="00646D80" w:rsidRDefault="008D6E29" w:rsidP="008D6E29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8D6E29" w:rsidRPr="00646D80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6B50">
              <w:rPr>
                <w:rFonts w:ascii="Times New Roman" w:hAnsi="Times New Roman" w:cs="Times New Roman"/>
                <w:b/>
                <w:lang w:val="kk-KZ"/>
              </w:rPr>
              <w:t>ҚБ</w:t>
            </w:r>
            <w:r w:rsidR="003A6157">
              <w:rPr>
                <w:rFonts w:ascii="Times New Roman" w:hAnsi="Times New Roman" w:cs="Times New Roman"/>
                <w:b/>
                <w:lang w:val="kk-KZ"/>
              </w:rPr>
              <w:t>: « Екі жұлдыз,бір тілек</w:t>
            </w:r>
            <w:r w:rsidRPr="002D6B50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83" w:type="pct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Тап</w:t>
            </w:r>
            <w:r>
              <w:rPr>
                <w:rFonts w:ascii="Times New Roman" w:hAnsi="Times New Roman" w:cs="Times New Roman"/>
                <w:lang w:val="kk-KZ"/>
              </w:rPr>
              <w:t>сырмаларды жеке-жеке жауап береді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орындайды.</w:t>
            </w: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болып берілген тапсырмаларға жауап береді.</w:t>
            </w:r>
          </w:p>
        </w:tc>
      </w:tr>
      <w:tr w:rsidR="008D6E29" w:rsidRPr="004A1D4E" w:rsidTr="00B22F68">
        <w:trPr>
          <w:trHeight w:val="330"/>
        </w:trPr>
        <w:tc>
          <w:tcPr>
            <w:tcW w:w="917" w:type="pct"/>
          </w:tcPr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lastRenderedPageBreak/>
              <w:t>Бағалау</w:t>
            </w:r>
          </w:p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6D80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3300" w:type="pct"/>
            <w:gridSpan w:val="3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Топ бойынша үздік оқушыларды бағалау</w:t>
            </w:r>
          </w:p>
        </w:tc>
        <w:tc>
          <w:tcPr>
            <w:tcW w:w="783" w:type="pct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Кунделік кз</w:t>
            </w:r>
          </w:p>
        </w:tc>
      </w:tr>
      <w:tr w:rsidR="008D6E29" w:rsidRPr="003A6157" w:rsidTr="00B22F68">
        <w:trPr>
          <w:trHeight w:val="1316"/>
        </w:trPr>
        <w:tc>
          <w:tcPr>
            <w:tcW w:w="917" w:type="pct"/>
          </w:tcPr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3 минут</w:t>
            </w:r>
          </w:p>
        </w:tc>
        <w:tc>
          <w:tcPr>
            <w:tcW w:w="3300" w:type="pct"/>
            <w:gridSpan w:val="3"/>
          </w:tcPr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«БББ кестесі»</w:t>
            </w:r>
          </w:p>
          <w:tbl>
            <w:tblPr>
              <w:tblStyle w:val="a5"/>
              <w:tblpPr w:leftFromText="180" w:rightFromText="180" w:vertAnchor="text" w:horzAnchor="margin" w:tblpY="377"/>
              <w:tblOverlap w:val="never"/>
              <w:tblW w:w="3830" w:type="dxa"/>
              <w:tblLayout w:type="fixed"/>
              <w:tblLook w:val="0420" w:firstRow="1" w:lastRow="0" w:firstColumn="0" w:lastColumn="0" w:noHBand="0" w:noVBand="1"/>
            </w:tblPr>
            <w:tblGrid>
              <w:gridCol w:w="988"/>
              <w:gridCol w:w="1275"/>
              <w:gridCol w:w="1567"/>
            </w:tblGrid>
            <w:tr w:rsidR="008D6E29" w:rsidRPr="00B22F68" w:rsidTr="00B22F68">
              <w:trPr>
                <w:trHeight w:val="223"/>
              </w:trPr>
              <w:tc>
                <w:tcPr>
                  <w:tcW w:w="988" w:type="dxa"/>
                  <w:hideMark/>
                </w:tcPr>
                <w:p w:rsidR="008D6E29" w:rsidRPr="00B22F68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22F68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Білемін</w:t>
                  </w:r>
                </w:p>
              </w:tc>
              <w:tc>
                <w:tcPr>
                  <w:tcW w:w="1275" w:type="dxa"/>
                  <w:hideMark/>
                </w:tcPr>
                <w:p w:rsidR="008D6E29" w:rsidRPr="00B22F68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22F68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Білдім</w:t>
                  </w:r>
                </w:p>
              </w:tc>
              <w:tc>
                <w:tcPr>
                  <w:tcW w:w="1567" w:type="dxa"/>
                  <w:hideMark/>
                </w:tcPr>
                <w:p w:rsidR="008D6E29" w:rsidRPr="00B22F68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22F68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Білгім келеді</w:t>
                  </w:r>
                </w:p>
              </w:tc>
            </w:tr>
            <w:tr w:rsidR="008D6E29" w:rsidRPr="00B22F68" w:rsidTr="00B22F68">
              <w:trPr>
                <w:trHeight w:val="382"/>
              </w:trPr>
              <w:tc>
                <w:tcPr>
                  <w:tcW w:w="988" w:type="dxa"/>
                  <w:hideMark/>
                </w:tcPr>
                <w:p w:rsidR="008D6E29" w:rsidRPr="00B22F68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8D6E29" w:rsidRPr="00B22F68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67" w:type="dxa"/>
                  <w:hideMark/>
                </w:tcPr>
                <w:p w:rsidR="008D6E29" w:rsidRPr="00B22F68" w:rsidRDefault="008D6E29" w:rsidP="008D6E29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8D6E29" w:rsidRPr="00646D80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3" w:type="pct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Бүгінгі сабақ бойынша кері байланысты жазады.</w:t>
            </w:r>
          </w:p>
        </w:tc>
      </w:tr>
      <w:tr w:rsidR="008D6E29" w:rsidRPr="004A1D4E" w:rsidTr="00B22F68">
        <w:trPr>
          <w:trHeight w:val="330"/>
        </w:trPr>
        <w:tc>
          <w:tcPr>
            <w:tcW w:w="917" w:type="pct"/>
          </w:tcPr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8D6E29" w:rsidRPr="00646D80" w:rsidRDefault="008D6E29" w:rsidP="008D6E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1 минут</w:t>
            </w:r>
          </w:p>
        </w:tc>
        <w:tc>
          <w:tcPr>
            <w:tcW w:w="3300" w:type="pct"/>
            <w:gridSpan w:val="3"/>
          </w:tcPr>
          <w:p w:rsidR="008D6E29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  <w:r w:rsidRPr="00D2043E">
              <w:rPr>
                <w:rFonts w:ascii="Times New Roman" w:hAnsi="Times New Roman" w:cs="Times New Roman"/>
                <w:lang w:val="kk-KZ"/>
              </w:rPr>
              <w:t xml:space="preserve"> беттегі тақырыпты оқу, мазмұндау.</w:t>
            </w:r>
          </w:p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«Органикалық заттар маңызы» тақырыбына эссе жазу.</w:t>
            </w:r>
          </w:p>
        </w:tc>
        <w:tc>
          <w:tcPr>
            <w:tcW w:w="783" w:type="pct"/>
          </w:tcPr>
          <w:p w:rsidR="008D6E29" w:rsidRPr="00D2043E" w:rsidRDefault="008D6E29" w:rsidP="008D6E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043E">
              <w:rPr>
                <w:rFonts w:ascii="Times New Roman" w:hAnsi="Times New Roman" w:cs="Times New Roman"/>
                <w:lang w:val="kk-KZ"/>
              </w:rPr>
              <w:t>Үй тапсырмасын күнделіктері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2043E">
              <w:rPr>
                <w:rFonts w:ascii="Times New Roman" w:hAnsi="Times New Roman" w:cs="Times New Roman"/>
                <w:lang w:val="kk-KZ"/>
              </w:rPr>
              <w:t>не жазады.</w:t>
            </w:r>
            <w:r>
              <w:rPr>
                <w:rFonts w:ascii="Times New Roman" w:hAnsi="Times New Roman" w:cs="Times New Roman"/>
                <w:lang w:val="kk-KZ"/>
              </w:rPr>
              <w:t xml:space="preserve"> Эссе жазады.</w:t>
            </w:r>
          </w:p>
        </w:tc>
      </w:tr>
    </w:tbl>
    <w:tbl>
      <w:tblPr>
        <w:tblStyle w:val="a5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08"/>
        <w:gridCol w:w="1842"/>
        <w:gridCol w:w="1418"/>
        <w:gridCol w:w="3005"/>
      </w:tblGrid>
      <w:tr w:rsidR="00D2043E" w:rsidRPr="00D2043E" w:rsidTr="00990AFC">
        <w:trPr>
          <w:trHeight w:val="170"/>
        </w:trPr>
        <w:tc>
          <w:tcPr>
            <w:tcW w:w="10773" w:type="dxa"/>
            <w:gridSpan w:val="4"/>
          </w:tcPr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Қосымша ақпарат</w:t>
            </w:r>
          </w:p>
        </w:tc>
      </w:tr>
      <w:tr w:rsidR="00D2043E" w:rsidRPr="00D2043E" w:rsidTr="00990AFC">
        <w:tc>
          <w:tcPr>
            <w:tcW w:w="4508" w:type="dxa"/>
          </w:tcPr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Саралау – Сіз қосымша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көмек көрсетуді қалай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жоспарлайсыз? Сіз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қабілеті жоғары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оқушыларға тапсырманы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күрделендіруді қалай жоспарлайсыз?</w:t>
            </w:r>
          </w:p>
        </w:tc>
        <w:tc>
          <w:tcPr>
            <w:tcW w:w="3260" w:type="dxa"/>
            <w:gridSpan w:val="2"/>
          </w:tcPr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Бағалау – Оқушылардың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үйренгенін тексеруді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қалай жоспарлайсыз?</w:t>
            </w:r>
          </w:p>
        </w:tc>
        <w:tc>
          <w:tcPr>
            <w:tcW w:w="3005" w:type="dxa"/>
          </w:tcPr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Пəнаралық байланыс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қауіпсіздік жəне еңбекті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қорғау ережелері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АКТ-мен байланыс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Құндылықтардағы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байланыс.</w:t>
            </w:r>
          </w:p>
        </w:tc>
      </w:tr>
      <w:tr w:rsidR="00D2043E" w:rsidRPr="003A6157" w:rsidTr="00990AFC">
        <w:tc>
          <w:tcPr>
            <w:tcW w:w="6350" w:type="dxa"/>
            <w:gridSpan w:val="2"/>
          </w:tcPr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Рефлексия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Сабақ / оқу мақсаттары шынайы ма?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Бүгін оқушылар не білді?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Сыныптағы ахуал қандай болды?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 xml:space="preserve">Мен жоспарлаған саралау шаралары </w:t>
            </w:r>
            <w:proofErr w:type="spellStart"/>
            <w:r w:rsidRPr="00646D80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646D8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46D80">
              <w:rPr>
                <w:rFonts w:ascii="Times New Roman" w:hAnsi="Times New Roman" w:cs="Times New Roman"/>
              </w:rPr>
              <w:t>болды</w:t>
            </w:r>
            <w:proofErr w:type="spellEnd"/>
            <w:r w:rsidRPr="00646D8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46D80">
              <w:rPr>
                <w:rFonts w:ascii="Times New Roman" w:hAnsi="Times New Roman" w:cs="Times New Roman"/>
              </w:rPr>
              <w:t>ма</w:t>
            </w:r>
            <w:proofErr w:type="spellEnd"/>
            <w:r w:rsidRPr="00646D80">
              <w:rPr>
                <w:rFonts w:ascii="Times New Roman" w:hAnsi="Times New Roman" w:cs="Times New Roman"/>
              </w:rPr>
              <w:t>?</w:t>
            </w:r>
            <w:r w:rsidRPr="00646D80">
              <w:rPr>
                <w:rFonts w:ascii="Times New Roman" w:hAnsi="Times New Roman" w:cs="Times New Roman"/>
                <w:lang w:val="kk-KZ"/>
              </w:rPr>
              <w:t xml:space="preserve"> Мен берілген уақыт ішінде үлгердімбе? 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Мен өз жоспарыма қандай түзетулер енгіздім жəне  неліктен?</w:t>
            </w:r>
          </w:p>
        </w:tc>
        <w:tc>
          <w:tcPr>
            <w:tcW w:w="4423" w:type="dxa"/>
            <w:gridSpan w:val="2"/>
          </w:tcPr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сəйкес келетін сұрақтарға жауап беріңіз.</w:t>
            </w:r>
          </w:p>
        </w:tc>
      </w:tr>
      <w:tr w:rsidR="00D2043E" w:rsidRPr="00D2043E" w:rsidTr="00990AFC">
        <w:tc>
          <w:tcPr>
            <w:tcW w:w="10773" w:type="dxa"/>
            <w:gridSpan w:val="4"/>
          </w:tcPr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646D80">
              <w:rPr>
                <w:rFonts w:ascii="Times New Roman" w:hAnsi="Times New Roman" w:cs="Times New Roman"/>
                <w:bCs/>
                <w:lang w:val="kk-KZ"/>
              </w:rPr>
              <w:t>Қорытынды бағамдау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Қандай екі нəрсе табысты болды (оқытуды да, оқуды да ескеріңіз)?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</w:rPr>
            </w:pPr>
            <w:r w:rsidRPr="00646D80">
              <w:rPr>
                <w:rFonts w:ascii="Times New Roman" w:hAnsi="Times New Roman" w:cs="Times New Roman"/>
              </w:rPr>
              <w:t>1:</w:t>
            </w:r>
          </w:p>
          <w:p w:rsidR="00D2043E" w:rsidRPr="00646D80" w:rsidRDefault="00D2043E" w:rsidP="00D204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6D80">
              <w:rPr>
                <w:rFonts w:ascii="Times New Roman" w:hAnsi="Times New Roman" w:cs="Times New Roman"/>
              </w:rPr>
              <w:t>2:</w:t>
            </w:r>
          </w:p>
        </w:tc>
      </w:tr>
    </w:tbl>
    <w:p w:rsidR="006F2D00" w:rsidRDefault="006F2D00">
      <w:pPr>
        <w:rPr>
          <w:lang w:val="kk-KZ"/>
        </w:rPr>
      </w:pPr>
    </w:p>
    <w:p w:rsidR="00646D80" w:rsidRDefault="00646D80">
      <w:pPr>
        <w:rPr>
          <w:lang w:val="kk-KZ"/>
        </w:rPr>
      </w:pPr>
    </w:p>
    <w:p w:rsidR="00646D80" w:rsidRDefault="00646D80">
      <w:pPr>
        <w:rPr>
          <w:lang w:val="kk-KZ"/>
        </w:rPr>
      </w:pPr>
    </w:p>
    <w:p w:rsidR="005B32D5" w:rsidRPr="00A27659" w:rsidRDefault="005B32D5" w:rsidP="00A2765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611B" w:rsidRPr="005B32D5" w:rsidRDefault="004D611B" w:rsidP="004D611B">
      <w:pPr>
        <w:jc w:val="center"/>
        <w:rPr>
          <w:sz w:val="24"/>
          <w:szCs w:val="24"/>
          <w:lang w:val="kk-KZ"/>
        </w:rPr>
      </w:pPr>
    </w:p>
    <w:sectPr w:rsidR="004D611B" w:rsidRPr="005B32D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42" w:rsidRDefault="00450942" w:rsidP="003A6157">
      <w:pPr>
        <w:spacing w:after="0" w:line="240" w:lineRule="auto"/>
      </w:pPr>
      <w:r>
        <w:separator/>
      </w:r>
    </w:p>
  </w:endnote>
  <w:endnote w:type="continuationSeparator" w:id="0">
    <w:p w:rsidR="00450942" w:rsidRDefault="00450942" w:rsidP="003A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42" w:rsidRDefault="00450942" w:rsidP="003A6157">
      <w:pPr>
        <w:spacing w:after="0" w:line="240" w:lineRule="auto"/>
      </w:pPr>
      <w:r>
        <w:separator/>
      </w:r>
    </w:p>
  </w:footnote>
  <w:footnote w:type="continuationSeparator" w:id="0">
    <w:p w:rsidR="00450942" w:rsidRDefault="00450942" w:rsidP="003A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157" w:rsidRDefault="003A6157" w:rsidP="003A6157">
    <w:pPr>
      <w:pStyle w:val="a9"/>
      <w:tabs>
        <w:tab w:val="clear" w:pos="4677"/>
        <w:tab w:val="clear" w:pos="9355"/>
        <w:tab w:val="left" w:pos="29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25A"/>
    <w:multiLevelType w:val="hybridMultilevel"/>
    <w:tmpl w:val="87FA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8A5"/>
    <w:multiLevelType w:val="hybridMultilevel"/>
    <w:tmpl w:val="D48C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02CE5"/>
    <w:multiLevelType w:val="hybridMultilevel"/>
    <w:tmpl w:val="2E7C9AC6"/>
    <w:lvl w:ilvl="0" w:tplc="64DA92BE">
      <w:start w:val="3"/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3" w15:restartNumberingAfterBreak="0">
    <w:nsid w:val="2C8B16FE"/>
    <w:multiLevelType w:val="hybridMultilevel"/>
    <w:tmpl w:val="BC7E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B5019"/>
    <w:multiLevelType w:val="hybridMultilevel"/>
    <w:tmpl w:val="93C68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023B"/>
    <w:multiLevelType w:val="hybridMultilevel"/>
    <w:tmpl w:val="3CF6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B6F98"/>
    <w:multiLevelType w:val="hybridMultilevel"/>
    <w:tmpl w:val="4B06B4D2"/>
    <w:lvl w:ilvl="0" w:tplc="43080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164A53"/>
    <w:multiLevelType w:val="hybridMultilevel"/>
    <w:tmpl w:val="DD46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76972"/>
    <w:multiLevelType w:val="hybridMultilevel"/>
    <w:tmpl w:val="293AFA10"/>
    <w:lvl w:ilvl="0" w:tplc="93CA254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144C0"/>
    <w:multiLevelType w:val="hybridMultilevel"/>
    <w:tmpl w:val="0B00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3E"/>
    <w:rsid w:val="000231DC"/>
    <w:rsid w:val="001432C5"/>
    <w:rsid w:val="001E05DA"/>
    <w:rsid w:val="002C61FD"/>
    <w:rsid w:val="002D6B50"/>
    <w:rsid w:val="002E3BC4"/>
    <w:rsid w:val="003A4B73"/>
    <w:rsid w:val="003A6157"/>
    <w:rsid w:val="00450942"/>
    <w:rsid w:val="004675D1"/>
    <w:rsid w:val="00485F33"/>
    <w:rsid w:val="004A1D4E"/>
    <w:rsid w:val="004D611B"/>
    <w:rsid w:val="00514897"/>
    <w:rsid w:val="00526F2D"/>
    <w:rsid w:val="0054624D"/>
    <w:rsid w:val="005B32D5"/>
    <w:rsid w:val="005E1951"/>
    <w:rsid w:val="00646D80"/>
    <w:rsid w:val="00657F6D"/>
    <w:rsid w:val="00662083"/>
    <w:rsid w:val="00676AC8"/>
    <w:rsid w:val="006F2D00"/>
    <w:rsid w:val="00750E68"/>
    <w:rsid w:val="007C1E61"/>
    <w:rsid w:val="007C57E2"/>
    <w:rsid w:val="007E2977"/>
    <w:rsid w:val="00885C6E"/>
    <w:rsid w:val="008D24EE"/>
    <w:rsid w:val="008D301B"/>
    <w:rsid w:val="008D6E29"/>
    <w:rsid w:val="008F1470"/>
    <w:rsid w:val="0097265D"/>
    <w:rsid w:val="00990AFC"/>
    <w:rsid w:val="009C6FDE"/>
    <w:rsid w:val="00A24A71"/>
    <w:rsid w:val="00A27659"/>
    <w:rsid w:val="00A31A07"/>
    <w:rsid w:val="00B22F68"/>
    <w:rsid w:val="00CA4A41"/>
    <w:rsid w:val="00D2043E"/>
    <w:rsid w:val="00DC1AA7"/>
    <w:rsid w:val="00DC3CE1"/>
    <w:rsid w:val="00E76715"/>
    <w:rsid w:val="00EA2456"/>
    <w:rsid w:val="00ED1F55"/>
    <w:rsid w:val="00ED735E"/>
    <w:rsid w:val="00EF20EA"/>
    <w:rsid w:val="00F31804"/>
    <w:rsid w:val="00F7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2E10C-A877-4B6F-9C5B-35AB30A0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043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2043E"/>
  </w:style>
  <w:style w:type="table" w:styleId="a5">
    <w:name w:val="Table Grid"/>
    <w:basedOn w:val="a1"/>
    <w:uiPriority w:val="39"/>
    <w:qFormat/>
    <w:rsid w:val="00D2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04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43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6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6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A6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15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96B7F-6C3C-4145-98AA-45675B17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G</cp:lastModifiedBy>
  <cp:revision>4</cp:revision>
  <cp:lastPrinted>2021-11-03T09:33:00Z</cp:lastPrinted>
  <dcterms:created xsi:type="dcterms:W3CDTF">2021-10-22T01:10:00Z</dcterms:created>
  <dcterms:modified xsi:type="dcterms:W3CDTF">2021-11-03T09:34:00Z</dcterms:modified>
</cp:coreProperties>
</file>