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A7A22" w:rsidRPr="002F2332" w:rsidRDefault="001B292E" w:rsidP="001A7A22">
      <w:pPr>
        <w:jc w:val="center"/>
        <w:rPr>
          <w:rFonts w:ascii="Times New Roman" w:eastAsia="Times New Roman" w:hAnsi="Times New Roman"/>
          <w:color w:val="0070C0"/>
          <w:sz w:val="32"/>
          <w:szCs w:val="32"/>
          <w:lang w:val="kk-KZ" w:eastAsia="ru-RU"/>
        </w:rPr>
      </w:pPr>
      <w:r w:rsidRPr="002F2332">
        <w:rPr>
          <w:rFonts w:ascii="Times New Roman" w:eastAsia="Times New Roman" w:hAnsi="Times New Roman"/>
          <w:color w:val="0070C0"/>
          <w:sz w:val="32"/>
          <w:szCs w:val="32"/>
          <w:lang w:val="kk-KZ" w:eastAsia="ru-RU"/>
        </w:rPr>
        <w:t>«Иннавациялық әдістемелік орта-жаңғыруға бағыттайды»тақырыбындағы педагогикалық оқу</w:t>
      </w:r>
    </w:p>
    <w:p w:rsidR="001A7A22" w:rsidRPr="002F2332" w:rsidRDefault="001A7A22" w:rsidP="001A7A22">
      <w:pPr>
        <w:rPr>
          <w:rFonts w:ascii="Times New Roman" w:eastAsia="Times New Roman" w:hAnsi="Times New Roman"/>
          <w:color w:val="0070C0"/>
          <w:sz w:val="28"/>
          <w:szCs w:val="28"/>
          <w:lang w:val="kk-KZ" w:eastAsia="ru-RU"/>
        </w:rPr>
      </w:pPr>
    </w:p>
    <w:p w:rsidR="001A7A22" w:rsidRPr="002F2332" w:rsidRDefault="001A7A22" w:rsidP="001A7A22">
      <w:pPr>
        <w:rPr>
          <w:rFonts w:ascii="Times New Roman" w:eastAsia="Times New Roman" w:hAnsi="Times New Roman"/>
          <w:b/>
          <w:color w:val="0070C0"/>
          <w:sz w:val="28"/>
          <w:szCs w:val="28"/>
          <w:lang w:val="kk-KZ" w:eastAsia="ru-RU"/>
        </w:rPr>
      </w:pPr>
    </w:p>
    <w:p w:rsidR="001A7A22" w:rsidRPr="002F2332" w:rsidRDefault="001A7A22" w:rsidP="001A7A22">
      <w:pPr>
        <w:rPr>
          <w:rFonts w:ascii="Times New Roman" w:eastAsia="Times New Roman" w:hAnsi="Times New Roman"/>
          <w:b/>
          <w:color w:val="0070C0"/>
          <w:sz w:val="28"/>
          <w:szCs w:val="28"/>
          <w:lang w:val="kk-KZ" w:eastAsia="ru-RU"/>
        </w:rPr>
      </w:pPr>
    </w:p>
    <w:p w:rsidR="001A7A22" w:rsidRPr="002F2332" w:rsidRDefault="001A7A22" w:rsidP="006E40B9">
      <w:pPr>
        <w:jc w:val="center"/>
        <w:rPr>
          <w:rFonts w:ascii="Times New Roman" w:eastAsia="Times New Roman" w:hAnsi="Times New Roman"/>
          <w:b/>
          <w:color w:val="0070C0"/>
          <w:sz w:val="32"/>
          <w:szCs w:val="32"/>
          <w:lang w:val="kk-KZ" w:eastAsia="ru-RU"/>
        </w:rPr>
      </w:pPr>
    </w:p>
    <w:p w:rsidR="006E40B9" w:rsidRPr="002F2332" w:rsidRDefault="006E40B9" w:rsidP="006E40B9">
      <w:pPr>
        <w:jc w:val="center"/>
        <w:rPr>
          <w:rFonts w:ascii="Times New Roman" w:eastAsia="Times New Roman" w:hAnsi="Times New Roman"/>
          <w:b/>
          <w:color w:val="0070C0"/>
          <w:sz w:val="32"/>
          <w:szCs w:val="32"/>
          <w:lang w:val="kk-KZ" w:eastAsia="ru-RU"/>
        </w:rPr>
      </w:pPr>
    </w:p>
    <w:p w:rsidR="001A7A22" w:rsidRPr="002F2332" w:rsidRDefault="006E40B9" w:rsidP="006E40B9">
      <w:pPr>
        <w:jc w:val="center"/>
        <w:rPr>
          <w:rFonts w:ascii="Times New Roman" w:eastAsia="Times New Roman" w:hAnsi="Times New Roman"/>
          <w:b/>
          <w:color w:val="0070C0"/>
          <w:sz w:val="56"/>
          <w:szCs w:val="56"/>
          <w:lang w:val="kk-KZ" w:eastAsia="ru-RU"/>
        </w:rPr>
      </w:pPr>
      <w:r w:rsidRPr="002F2332">
        <w:rPr>
          <w:rFonts w:ascii="Times New Roman" w:eastAsia="Times New Roman" w:hAnsi="Times New Roman"/>
          <w:b/>
          <w:color w:val="0070C0"/>
          <w:sz w:val="56"/>
          <w:szCs w:val="56"/>
          <w:lang w:val="kk-KZ" w:eastAsia="ru-RU"/>
        </w:rPr>
        <w:t>Баяндама</w:t>
      </w:r>
    </w:p>
    <w:p w:rsidR="001A7A22" w:rsidRPr="002F2332" w:rsidRDefault="001A7A22" w:rsidP="001A7A22">
      <w:pPr>
        <w:rPr>
          <w:rFonts w:ascii="Times New Roman" w:eastAsia="Times New Roman" w:hAnsi="Times New Roman"/>
          <w:color w:val="0070C0"/>
          <w:sz w:val="24"/>
          <w:szCs w:val="24"/>
          <w:lang w:val="kk-KZ" w:eastAsia="ru-RU"/>
        </w:rPr>
      </w:pPr>
    </w:p>
    <w:p w:rsidR="001A7A22" w:rsidRPr="002F2332" w:rsidRDefault="001B292E" w:rsidP="001A7A22">
      <w:pPr>
        <w:jc w:val="center"/>
        <w:rPr>
          <w:rFonts w:ascii="Times New Roman" w:eastAsia="Times New Roman" w:hAnsi="Times New Roman"/>
          <w:color w:val="0070C0"/>
          <w:sz w:val="32"/>
          <w:szCs w:val="32"/>
          <w:lang w:val="kk-KZ" w:eastAsia="ru-RU"/>
        </w:rPr>
      </w:pPr>
      <w:r w:rsidRPr="002F2332">
        <w:rPr>
          <w:rFonts w:ascii="Times New Roman" w:eastAsia="Times New Roman" w:hAnsi="Times New Roman"/>
          <w:b/>
          <w:color w:val="0070C0"/>
          <w:sz w:val="32"/>
          <w:szCs w:val="32"/>
          <w:lang w:val="kk-KZ" w:eastAsia="ru-RU"/>
        </w:rPr>
        <w:t>Тақырыбы:</w:t>
      </w:r>
      <w:r w:rsidR="001A7A22" w:rsidRPr="002F2332">
        <w:rPr>
          <w:rFonts w:ascii="Times New Roman" w:eastAsia="Times New Roman" w:hAnsi="Times New Roman"/>
          <w:b/>
          <w:color w:val="0070C0"/>
          <w:sz w:val="32"/>
          <w:szCs w:val="32"/>
          <w:lang w:val="kk-KZ" w:eastAsia="ru-RU"/>
        </w:rPr>
        <w:t xml:space="preserve"> «</w:t>
      </w:r>
      <w:r w:rsidR="002F2332" w:rsidRPr="002F2332">
        <w:rPr>
          <w:rFonts w:ascii="Times New Roman" w:eastAsia="Times New Roman" w:hAnsi="Times New Roman"/>
          <w:color w:val="0070C0"/>
          <w:sz w:val="32"/>
          <w:szCs w:val="32"/>
          <w:lang w:val="kk-KZ" w:eastAsia="ru-RU"/>
        </w:rPr>
        <w:t>Кри</w:t>
      </w:r>
      <w:r w:rsidR="001A7A22" w:rsidRPr="002F2332">
        <w:rPr>
          <w:rFonts w:ascii="Times New Roman" w:eastAsia="Times New Roman" w:hAnsi="Times New Roman"/>
          <w:color w:val="0070C0"/>
          <w:sz w:val="32"/>
          <w:szCs w:val="32"/>
          <w:lang w:val="kk-KZ" w:eastAsia="ru-RU"/>
        </w:rPr>
        <w:t xml:space="preserve">териалды бағалау педагогикалық </w:t>
      </w:r>
    </w:p>
    <w:p w:rsidR="001A7A22" w:rsidRPr="002F2332" w:rsidRDefault="001A7A22" w:rsidP="001A7A22">
      <w:pPr>
        <w:jc w:val="center"/>
        <w:rPr>
          <w:rFonts w:ascii="Times New Roman" w:eastAsia="Times New Roman" w:hAnsi="Times New Roman"/>
          <w:color w:val="0070C0"/>
          <w:sz w:val="32"/>
          <w:szCs w:val="32"/>
          <w:lang w:val="kk-KZ" w:eastAsia="ru-RU"/>
        </w:rPr>
      </w:pPr>
      <w:r w:rsidRPr="002F2332">
        <w:rPr>
          <w:rFonts w:ascii="Times New Roman" w:eastAsia="Times New Roman" w:hAnsi="Times New Roman"/>
          <w:color w:val="0070C0"/>
          <w:sz w:val="32"/>
          <w:szCs w:val="32"/>
          <w:lang w:val="kk-KZ" w:eastAsia="ru-RU"/>
        </w:rPr>
        <w:t>технология ретінде»</w:t>
      </w:r>
    </w:p>
    <w:p w:rsidR="001B292E" w:rsidRPr="002F2332" w:rsidRDefault="001B292E" w:rsidP="001A7A22">
      <w:pPr>
        <w:jc w:val="center"/>
        <w:rPr>
          <w:rFonts w:ascii="Times New Roman" w:eastAsia="Times New Roman" w:hAnsi="Times New Roman"/>
          <w:color w:val="0070C0"/>
          <w:sz w:val="32"/>
          <w:szCs w:val="32"/>
          <w:lang w:val="kk-KZ" w:eastAsia="ru-RU"/>
        </w:rPr>
      </w:pPr>
    </w:p>
    <w:p w:rsidR="001B292E" w:rsidRPr="002F2332" w:rsidRDefault="001B292E" w:rsidP="001B292E">
      <w:pPr>
        <w:jc w:val="right"/>
        <w:rPr>
          <w:rFonts w:ascii="Times New Roman" w:eastAsia="Times New Roman" w:hAnsi="Times New Roman"/>
          <w:b/>
          <w:color w:val="0070C0"/>
          <w:sz w:val="32"/>
          <w:szCs w:val="32"/>
          <w:lang w:val="kk-KZ" w:eastAsia="ru-RU"/>
        </w:rPr>
      </w:pPr>
    </w:p>
    <w:p w:rsidR="001B292E" w:rsidRPr="002F2332" w:rsidRDefault="001B292E" w:rsidP="001B292E">
      <w:pPr>
        <w:jc w:val="right"/>
        <w:rPr>
          <w:rFonts w:ascii="Times New Roman" w:eastAsia="Times New Roman" w:hAnsi="Times New Roman"/>
          <w:b/>
          <w:color w:val="0070C0"/>
          <w:sz w:val="32"/>
          <w:szCs w:val="32"/>
          <w:lang w:val="kk-KZ" w:eastAsia="ru-RU"/>
        </w:rPr>
      </w:pPr>
    </w:p>
    <w:p w:rsidR="001B292E" w:rsidRPr="002F2332" w:rsidRDefault="001B292E" w:rsidP="001B292E">
      <w:pPr>
        <w:jc w:val="right"/>
        <w:rPr>
          <w:rFonts w:ascii="Times New Roman" w:eastAsia="Times New Roman" w:hAnsi="Times New Roman"/>
          <w:b/>
          <w:color w:val="0070C0"/>
          <w:sz w:val="32"/>
          <w:szCs w:val="32"/>
          <w:lang w:val="kk-KZ" w:eastAsia="ru-RU"/>
        </w:rPr>
      </w:pPr>
    </w:p>
    <w:p w:rsidR="001B292E" w:rsidRPr="002F2332" w:rsidRDefault="001B292E" w:rsidP="001B292E">
      <w:pPr>
        <w:jc w:val="right"/>
        <w:rPr>
          <w:rFonts w:ascii="Times New Roman" w:eastAsia="Times New Roman" w:hAnsi="Times New Roman"/>
          <w:b/>
          <w:color w:val="0070C0"/>
          <w:sz w:val="32"/>
          <w:szCs w:val="32"/>
          <w:lang w:val="kk-KZ" w:eastAsia="ru-RU"/>
        </w:rPr>
      </w:pPr>
    </w:p>
    <w:p w:rsidR="001B292E" w:rsidRPr="002F2332" w:rsidRDefault="001B292E" w:rsidP="001B292E">
      <w:pPr>
        <w:jc w:val="right"/>
        <w:rPr>
          <w:rFonts w:ascii="Times New Roman" w:eastAsia="Times New Roman" w:hAnsi="Times New Roman"/>
          <w:b/>
          <w:color w:val="0070C0"/>
          <w:sz w:val="32"/>
          <w:szCs w:val="32"/>
          <w:lang w:val="kk-KZ" w:eastAsia="ru-RU"/>
        </w:rPr>
      </w:pPr>
    </w:p>
    <w:p w:rsidR="001B292E" w:rsidRPr="002F2332" w:rsidRDefault="001B292E" w:rsidP="001B292E">
      <w:pPr>
        <w:jc w:val="right"/>
        <w:rPr>
          <w:rFonts w:ascii="Times New Roman" w:eastAsia="Times New Roman" w:hAnsi="Times New Roman"/>
          <w:color w:val="0070C0"/>
          <w:sz w:val="32"/>
          <w:szCs w:val="32"/>
          <w:lang w:val="kk-KZ" w:eastAsia="ru-RU"/>
        </w:rPr>
      </w:pPr>
      <w:r w:rsidRPr="002F2332">
        <w:rPr>
          <w:rFonts w:ascii="Times New Roman" w:eastAsia="Times New Roman" w:hAnsi="Times New Roman"/>
          <w:b/>
          <w:color w:val="0070C0"/>
          <w:sz w:val="32"/>
          <w:szCs w:val="32"/>
          <w:lang w:val="kk-KZ" w:eastAsia="ru-RU"/>
        </w:rPr>
        <w:t>Орындаушы:</w:t>
      </w:r>
      <w:r w:rsidRPr="002F2332">
        <w:rPr>
          <w:rFonts w:ascii="Times New Roman" w:eastAsia="Times New Roman" w:hAnsi="Times New Roman"/>
          <w:color w:val="0070C0"/>
          <w:sz w:val="32"/>
          <w:szCs w:val="32"/>
          <w:lang w:val="kk-KZ" w:eastAsia="ru-RU"/>
        </w:rPr>
        <w:t>Мустафина Арайлым Асхадовна</w:t>
      </w:r>
    </w:p>
    <w:p w:rsidR="001B292E" w:rsidRPr="002F2332" w:rsidRDefault="001B292E" w:rsidP="001B292E">
      <w:pPr>
        <w:jc w:val="right"/>
        <w:rPr>
          <w:rFonts w:ascii="Times New Roman" w:eastAsia="Times New Roman" w:hAnsi="Times New Roman"/>
          <w:color w:val="0070C0"/>
          <w:sz w:val="32"/>
          <w:szCs w:val="32"/>
          <w:lang w:val="kk-KZ" w:eastAsia="ru-RU"/>
        </w:rPr>
      </w:pPr>
      <w:r w:rsidRPr="002F2332">
        <w:rPr>
          <w:rFonts w:ascii="Times New Roman" w:eastAsia="Times New Roman" w:hAnsi="Times New Roman"/>
          <w:color w:val="0070C0"/>
          <w:sz w:val="32"/>
          <w:szCs w:val="32"/>
          <w:lang w:val="kk-KZ" w:eastAsia="ru-RU"/>
        </w:rPr>
        <w:t xml:space="preserve">№180 ЖББ мектептің жоғарғы деңгейдегі </w:t>
      </w:r>
    </w:p>
    <w:p w:rsidR="001B292E" w:rsidRPr="002F2332" w:rsidRDefault="001B292E" w:rsidP="001B292E">
      <w:pPr>
        <w:jc w:val="right"/>
        <w:rPr>
          <w:rFonts w:ascii="Times New Roman" w:eastAsia="Times New Roman" w:hAnsi="Times New Roman"/>
          <w:color w:val="0070C0"/>
          <w:sz w:val="32"/>
          <w:szCs w:val="32"/>
          <w:lang w:val="kk-KZ" w:eastAsia="ru-RU"/>
        </w:rPr>
      </w:pPr>
      <w:r w:rsidRPr="002F2332">
        <w:rPr>
          <w:rFonts w:ascii="Times New Roman" w:eastAsia="Times New Roman" w:hAnsi="Times New Roman"/>
          <w:color w:val="0070C0"/>
          <w:sz w:val="32"/>
          <w:szCs w:val="32"/>
          <w:lang w:val="kk-KZ" w:eastAsia="ru-RU"/>
        </w:rPr>
        <w:t>бірінші санатты бастауыш сынып мұғалімі</w:t>
      </w:r>
    </w:p>
    <w:p w:rsidR="001A7A22" w:rsidRPr="002F2332" w:rsidRDefault="001A7A22" w:rsidP="001A7A22">
      <w:pPr>
        <w:rPr>
          <w:rFonts w:ascii="Times New Roman" w:eastAsia="Times New Roman" w:hAnsi="Times New Roman"/>
          <w:color w:val="0070C0"/>
          <w:sz w:val="32"/>
          <w:szCs w:val="32"/>
          <w:lang w:val="kk-KZ" w:eastAsia="ru-RU"/>
        </w:rPr>
      </w:pPr>
      <w:r w:rsidRPr="002F2332">
        <w:rPr>
          <w:rFonts w:ascii="Times New Roman" w:eastAsia="Times New Roman" w:hAnsi="Times New Roman"/>
          <w:color w:val="0070C0"/>
          <w:sz w:val="32"/>
          <w:szCs w:val="32"/>
          <w:lang w:val="kk-KZ" w:eastAsia="ru-RU"/>
        </w:rPr>
        <w:t xml:space="preserve">                                 </w:t>
      </w:r>
    </w:p>
    <w:p w:rsidR="001A7A22" w:rsidRPr="002F2332" w:rsidRDefault="001A7A22" w:rsidP="001A7A22">
      <w:pPr>
        <w:jc w:val="center"/>
        <w:rPr>
          <w:rFonts w:ascii="Times New Roman" w:eastAsia="Times New Roman" w:hAnsi="Times New Roman"/>
          <w:color w:val="0070C0"/>
          <w:sz w:val="32"/>
          <w:szCs w:val="32"/>
          <w:lang w:val="kk-KZ" w:eastAsia="ru-RU"/>
        </w:rPr>
      </w:pPr>
    </w:p>
    <w:p w:rsidR="001A7A22" w:rsidRPr="002F2332" w:rsidRDefault="001A7A22" w:rsidP="001A7A22">
      <w:pPr>
        <w:rPr>
          <w:rFonts w:ascii="Times New Roman" w:eastAsia="Times New Roman" w:hAnsi="Times New Roman"/>
          <w:color w:val="0070C0"/>
          <w:sz w:val="32"/>
          <w:szCs w:val="32"/>
          <w:lang w:val="kk-KZ" w:eastAsia="ru-RU"/>
        </w:rPr>
      </w:pPr>
    </w:p>
    <w:p w:rsidR="001B292E" w:rsidRPr="002F2332" w:rsidRDefault="001B292E" w:rsidP="001B292E">
      <w:pPr>
        <w:jc w:val="center"/>
        <w:rPr>
          <w:rFonts w:ascii="Times New Roman" w:eastAsia="Times New Roman" w:hAnsi="Times New Roman"/>
          <w:color w:val="0070C0"/>
          <w:sz w:val="32"/>
          <w:szCs w:val="32"/>
          <w:lang w:val="kk-KZ" w:eastAsia="ru-RU"/>
        </w:rPr>
      </w:pPr>
      <w:r w:rsidRPr="002F2332">
        <w:rPr>
          <w:rFonts w:ascii="Times New Roman" w:eastAsia="Times New Roman" w:hAnsi="Times New Roman"/>
          <w:color w:val="0070C0"/>
          <w:sz w:val="32"/>
          <w:szCs w:val="32"/>
          <w:lang w:val="kk-KZ" w:eastAsia="ru-RU"/>
        </w:rPr>
        <w:t>Алматы-2018ж</w:t>
      </w:r>
    </w:p>
    <w:p w:rsidR="00430D1C" w:rsidRPr="00430D1C" w:rsidRDefault="00430D1C" w:rsidP="00430D1C">
      <w:pPr>
        <w:pStyle w:val="a4"/>
        <w:rPr>
          <w:rFonts w:ascii="Times New Roman" w:hAnsi="Times New Roman"/>
          <w:sz w:val="28"/>
          <w:szCs w:val="28"/>
          <w:lang w:val="kk-KZ" w:eastAsia="ru-RU"/>
        </w:rPr>
      </w:pPr>
      <w:r w:rsidRPr="00430D1C">
        <w:rPr>
          <w:rFonts w:ascii="Times New Roman" w:hAnsi="Times New Roman"/>
          <w:sz w:val="28"/>
          <w:szCs w:val="28"/>
          <w:lang w:val="kk-KZ" w:eastAsia="ru-RU"/>
        </w:rPr>
        <w:lastRenderedPageBreak/>
        <w:t xml:space="preserve">     </w:t>
      </w:r>
      <w:r w:rsidR="003F787C" w:rsidRPr="00430D1C">
        <w:rPr>
          <w:rFonts w:ascii="Times New Roman" w:hAnsi="Times New Roman"/>
          <w:sz w:val="28"/>
          <w:szCs w:val="28"/>
          <w:lang w:val="kk-KZ" w:eastAsia="ru-RU"/>
        </w:rPr>
        <w:t>Бүгінде, мұғалім балаларға білімдер жиынтығын беріп қана қоймай, сонымен бірге, ең бастысы – оларды өмір бойы үйренуге үйретулері керек”- деп ұлт көшбасшысы,елбасымыз Н.Ә. Назарбаев айтқандай қазіргі таңда жас ұрпақты жаңашылдықпен дамытып , білім беріп, тәрбие нәрімен сусындандыру бүгінгі күннің ұстаздар қауымына жүктелген міндет пен кезек күттірмес жауапты іс болып отыр. Сол себепті де Елбасымыз бен еліміздің білім беруді дамыту мен жаңарту саласындағы азаматтар білімді жаңаша тәсілмен білім беруді бүгінгі кезеңде басшылыққа алып отыр.</w:t>
      </w:r>
      <w:r w:rsidR="006464B0" w:rsidRPr="00430D1C">
        <w:rPr>
          <w:rFonts w:ascii="Times New Roman" w:hAnsi="Times New Roman"/>
          <w:sz w:val="28"/>
          <w:szCs w:val="28"/>
          <w:lang w:val="kk-KZ" w:eastAsia="ru-RU"/>
        </w:rPr>
        <w:br/>
      </w:r>
      <w:r w:rsidR="001A7A22" w:rsidRPr="00430D1C">
        <w:rPr>
          <w:rFonts w:ascii="Times New Roman" w:hAnsi="Times New Roman"/>
          <w:sz w:val="28"/>
          <w:szCs w:val="28"/>
          <w:lang w:val="kk-KZ" w:eastAsia="ru-RU"/>
        </w:rPr>
        <w:t>Педагогикалық қызметтің басты мақсаты — жаңа педагогикалық технологияларды ұтымды пайдалану.</w:t>
      </w:r>
      <w:r w:rsidRPr="00430D1C">
        <w:rPr>
          <w:rFonts w:ascii="Times New Roman" w:hAnsi="Times New Roman"/>
          <w:sz w:val="28"/>
          <w:szCs w:val="28"/>
          <w:lang w:val="kk-KZ" w:eastAsia="ru-RU"/>
        </w:rPr>
        <w:t>Қазіргі уақытта мұғалімнің алдында тұрған жауапты міндет – білім алушыға тиянақты білім беру. Оқыту үдерісінде білім алушылардың әрқайсысына жеке тұлға ретінде қарап, өздеріне деген сенімін туғыза білу, білім алушының білімге ынтасын көтере білудің маңызы ерекше. Озық ойлы, тапқыр да, нәзік сезімтал, пайымды шәкірттердің іскерлігін, мүмкіндігін ескеріп, бағыт – бағдар беру, ой – өрісін дамытатындай логикалық ой тастау әрбір ұстаздың міндеті.</w:t>
      </w:r>
    </w:p>
    <w:p w:rsidR="001A7A22" w:rsidRPr="00430D1C" w:rsidRDefault="00430D1C" w:rsidP="00430D1C">
      <w:pPr>
        <w:pStyle w:val="a4"/>
        <w:rPr>
          <w:rFonts w:ascii="Times New Roman" w:hAnsi="Times New Roman"/>
          <w:sz w:val="28"/>
          <w:szCs w:val="28"/>
          <w:lang w:val="kk-KZ" w:eastAsia="ru-RU"/>
        </w:rPr>
      </w:pPr>
      <w:r w:rsidRPr="00430D1C">
        <w:rPr>
          <w:rFonts w:ascii="Times New Roman" w:hAnsi="Times New Roman"/>
          <w:sz w:val="28"/>
          <w:szCs w:val="28"/>
          <w:lang w:val="kk-KZ" w:eastAsia="ru-RU"/>
        </w:rPr>
        <w:t xml:space="preserve">  </w:t>
      </w:r>
      <w:r w:rsidR="001A7A22" w:rsidRPr="00430D1C">
        <w:rPr>
          <w:rFonts w:ascii="Times New Roman" w:hAnsi="Times New Roman"/>
          <w:sz w:val="28"/>
          <w:szCs w:val="28"/>
          <w:lang w:val="kk-KZ" w:eastAsia="ru-RU"/>
        </w:rPr>
        <w:t>Білім беру үрдісін ақпараттандыру – жаңа инновациялық әдістер мен оқыту технологияларын қолдану арқылы, дамыта оқыту, дара тұлғаны бағыттап оқыту мақсаттарын жүзеге асыра отырып, оқу- тәрбие үрдісінің барлық деңгейлерінің тиімділігі мен сапасын жоғарлатуды көздейді. Бүгінгі күннің талабына сай білім саласында жаңа технологиялар қолданудың маңызы зор.</w:t>
      </w:r>
    </w:p>
    <w:p w:rsidR="00430D1C" w:rsidRPr="00430D1C" w:rsidRDefault="001A7A22" w:rsidP="00430D1C">
      <w:pPr>
        <w:pStyle w:val="a4"/>
        <w:rPr>
          <w:rFonts w:ascii="Times New Roman" w:hAnsi="Times New Roman"/>
          <w:sz w:val="28"/>
          <w:szCs w:val="28"/>
          <w:lang w:val="kk-KZ" w:eastAsia="ru-RU"/>
        </w:rPr>
      </w:pPr>
      <w:r w:rsidRPr="00430D1C">
        <w:rPr>
          <w:rFonts w:ascii="Times New Roman" w:hAnsi="Times New Roman"/>
          <w:sz w:val="28"/>
          <w:szCs w:val="28"/>
          <w:lang w:val="kk-KZ" w:eastAsia="ru-RU"/>
        </w:rPr>
        <w:t>Заман талабына сай білім беру оқушылардың адамгершілік, интеллектуалдық дамуының жоғары деңгейі мен білімін қамтамасыз етуге бағытталған оқытудың үздіксіз үрдісі десек, оның тиімділігі мен сапасын арттыру мұғалімнен оқу процесінің ғылыми теорияға негізделген және оқушының қабілеті мен бейіміне негізделген оқытудың таңдамалы әдістеріне көшуді талап етеді. Ондағы негізгі мақсат оқушыға сапалы білім беру болып табылады. Бүгінгі таңда жас ұрпаққа кез келген пәнді ұғындырудың тиімді жолы – жаңа технология негіздері болып табылады.</w:t>
      </w:r>
    </w:p>
    <w:p w:rsidR="006464B0" w:rsidRPr="00430D1C" w:rsidRDefault="006464B0" w:rsidP="00430D1C">
      <w:pPr>
        <w:pStyle w:val="a4"/>
        <w:rPr>
          <w:rFonts w:ascii="Times New Roman" w:hAnsi="Times New Roman"/>
          <w:sz w:val="28"/>
          <w:szCs w:val="28"/>
          <w:lang w:val="kk-KZ" w:eastAsia="ru-RU"/>
        </w:rPr>
      </w:pPr>
      <w:r w:rsidRPr="00430D1C">
        <w:rPr>
          <w:rFonts w:ascii="Times New Roman" w:hAnsi="Times New Roman"/>
          <w:color w:val="000000"/>
          <w:sz w:val="28"/>
          <w:szCs w:val="28"/>
          <w:lang w:val="kk-KZ"/>
        </w:rPr>
        <w:t>Сапалы білім беру – оқыту мен тәрбиелеудің үздіксіз үдерісі. Қазіргі кезде білім берудегі мақсат жан-жақты білімді, өмір сүруге бейім өзіндік ой- талғамы бар, адамгершілігі жоғары, қабілетті жеке тұлғаны қалыптастыру.</w:t>
      </w:r>
    </w:p>
    <w:p w:rsidR="006464B0" w:rsidRPr="00430D1C" w:rsidRDefault="006464B0" w:rsidP="00430D1C">
      <w:pPr>
        <w:pStyle w:val="a4"/>
        <w:rPr>
          <w:rFonts w:ascii="Times New Roman" w:hAnsi="Times New Roman"/>
          <w:color w:val="000000"/>
          <w:sz w:val="28"/>
          <w:szCs w:val="28"/>
          <w:lang w:val="kk-KZ"/>
        </w:rPr>
      </w:pPr>
      <w:r w:rsidRPr="00430D1C">
        <w:rPr>
          <w:rFonts w:ascii="Times New Roman" w:hAnsi="Times New Roman"/>
          <w:color w:val="000000"/>
          <w:sz w:val="28"/>
          <w:szCs w:val="28"/>
          <w:lang w:val="kk-KZ"/>
        </w:rPr>
        <w:t>Бұрын оқытуда оқушылар тек қана тыңдаушы, орындаушы болып келсе, ал қазіргі оқушы өздігінен білім іздейтін жеке тұлға екендігіне ерекше мән беруіміз керек.</w:t>
      </w:r>
    </w:p>
    <w:p w:rsidR="006464B0" w:rsidRPr="00430D1C" w:rsidRDefault="006464B0" w:rsidP="00430D1C">
      <w:pPr>
        <w:pStyle w:val="a4"/>
        <w:rPr>
          <w:rFonts w:ascii="Times New Roman" w:hAnsi="Times New Roman"/>
          <w:color w:val="000000"/>
          <w:sz w:val="28"/>
          <w:szCs w:val="28"/>
          <w:lang w:val="kk-KZ"/>
        </w:rPr>
      </w:pPr>
      <w:r w:rsidRPr="00430D1C">
        <w:rPr>
          <w:rFonts w:ascii="Times New Roman" w:hAnsi="Times New Roman"/>
          <w:color w:val="000000"/>
          <w:sz w:val="28"/>
          <w:szCs w:val="28"/>
          <w:lang w:val="kk-KZ"/>
        </w:rPr>
        <w:t>Бүгінгі білім беруде оқушыны білімділік, іскерлік, шығармашылық әдістерге баулудың жолдарын іздестіре отырып, мұғалім-шәкірт арасында рухани және сезім бірлестігін айқындайды.</w:t>
      </w:r>
    </w:p>
    <w:p w:rsidR="006464B0" w:rsidRPr="00430D1C" w:rsidRDefault="006464B0" w:rsidP="00430D1C">
      <w:pPr>
        <w:pStyle w:val="a4"/>
        <w:rPr>
          <w:rFonts w:ascii="Times New Roman" w:hAnsi="Times New Roman"/>
          <w:color w:val="000000"/>
          <w:sz w:val="28"/>
          <w:szCs w:val="28"/>
          <w:lang w:val="kk-KZ"/>
        </w:rPr>
      </w:pPr>
      <w:r w:rsidRPr="00430D1C">
        <w:rPr>
          <w:rFonts w:ascii="Times New Roman" w:hAnsi="Times New Roman"/>
          <w:color w:val="000000"/>
          <w:sz w:val="28"/>
          <w:szCs w:val="28"/>
          <w:lang w:val="kk-KZ"/>
        </w:rPr>
        <w:t>Қазіргі кезде оған жететін жаңа педагогикалық технологияларда баршылық. Соның бірі - критериалды бағалау жүйесі.</w:t>
      </w:r>
    </w:p>
    <w:p w:rsidR="00655155" w:rsidRPr="00430D1C" w:rsidRDefault="00655155" w:rsidP="00430D1C">
      <w:pPr>
        <w:pStyle w:val="a4"/>
        <w:rPr>
          <w:rFonts w:ascii="Times New Roman" w:hAnsi="Times New Roman"/>
          <w:color w:val="000000"/>
          <w:sz w:val="28"/>
          <w:szCs w:val="28"/>
          <w:lang w:val="kk-KZ"/>
        </w:rPr>
      </w:pPr>
      <w:r w:rsidRPr="00430D1C">
        <w:rPr>
          <w:rFonts w:ascii="Times New Roman" w:hAnsi="Times New Roman"/>
          <w:b/>
          <w:bCs/>
          <w:color w:val="000000"/>
          <w:sz w:val="28"/>
          <w:szCs w:val="28"/>
          <w:lang w:val="kk-KZ"/>
        </w:rPr>
        <w:t>Критериалды бағалау-</w:t>
      </w:r>
      <w:r w:rsidRPr="00430D1C">
        <w:rPr>
          <w:rFonts w:ascii="Times New Roman" w:hAnsi="Times New Roman"/>
          <w:color w:val="000000"/>
          <w:sz w:val="28"/>
          <w:szCs w:val="28"/>
          <w:lang w:val="kk-KZ"/>
        </w:rPr>
        <w:t> бұл оқушылардың білім мазмұны мен мақсаттарына сай, оқу- танымдық құзіреттілігін қалыптастыруда нақты анықталған, ұжыммен қалыптастырылған, алдын- ала оқушылардың барлығына белгілі білім жетістіктерін бағалауға негізделген үдеріс.</w:t>
      </w:r>
    </w:p>
    <w:p w:rsidR="00655155" w:rsidRPr="00430D1C" w:rsidRDefault="00655155" w:rsidP="00430D1C">
      <w:pPr>
        <w:pStyle w:val="a4"/>
        <w:rPr>
          <w:rFonts w:ascii="Times New Roman" w:hAnsi="Times New Roman"/>
          <w:color w:val="000000"/>
          <w:sz w:val="28"/>
          <w:szCs w:val="28"/>
          <w:lang w:val="kk-KZ"/>
        </w:rPr>
      </w:pPr>
      <w:r w:rsidRPr="00430D1C">
        <w:rPr>
          <w:rFonts w:ascii="Times New Roman" w:hAnsi="Times New Roman"/>
          <w:b/>
          <w:bCs/>
          <w:color w:val="000000"/>
          <w:sz w:val="28"/>
          <w:szCs w:val="28"/>
          <w:lang w:val="kk-KZ"/>
        </w:rPr>
        <w:lastRenderedPageBreak/>
        <w:t>Критериалды бағалауды енгізудің мақсаты:</w:t>
      </w:r>
      <w:r w:rsidRPr="00430D1C">
        <w:rPr>
          <w:rFonts w:ascii="Times New Roman" w:hAnsi="Times New Roman"/>
          <w:color w:val="002060"/>
          <w:sz w:val="28"/>
          <w:szCs w:val="28"/>
          <w:lang w:val="kk-KZ"/>
        </w:rPr>
        <w:t> </w:t>
      </w:r>
      <w:r w:rsidRPr="00430D1C">
        <w:rPr>
          <w:rFonts w:ascii="Times New Roman" w:hAnsi="Times New Roman"/>
          <w:color w:val="000000"/>
          <w:sz w:val="28"/>
          <w:szCs w:val="28"/>
          <w:lang w:val="kk-KZ"/>
        </w:rPr>
        <w:t>Мектепте оқыту сапасын жоғарлату.</w:t>
      </w:r>
    </w:p>
    <w:p w:rsidR="00655155" w:rsidRPr="00430D1C" w:rsidRDefault="001817F0" w:rsidP="00430D1C">
      <w:pPr>
        <w:pStyle w:val="a4"/>
        <w:rPr>
          <w:rFonts w:ascii="Times New Roman" w:hAnsi="Times New Roman"/>
          <w:color w:val="000000"/>
          <w:sz w:val="28"/>
          <w:szCs w:val="28"/>
          <w:lang w:val="kk-KZ"/>
        </w:rPr>
      </w:pPr>
      <w:r>
        <w:rPr>
          <w:rFonts w:ascii="Times New Roman" w:hAnsi="Times New Roman"/>
          <w:color w:val="000000"/>
          <w:sz w:val="28"/>
          <w:szCs w:val="28"/>
          <w:lang w:val="kk-KZ"/>
        </w:rPr>
        <w:t>Мектеп оқушыларын</w:t>
      </w:r>
      <w:r w:rsidR="00655155" w:rsidRPr="00430D1C">
        <w:rPr>
          <w:rFonts w:ascii="Times New Roman" w:hAnsi="Times New Roman"/>
          <w:color w:val="000000"/>
          <w:sz w:val="28"/>
          <w:szCs w:val="28"/>
          <w:lang w:val="kk-KZ"/>
        </w:rPr>
        <w:t>ың білімін халықаралық стандартқа сәйкестендіру</w:t>
      </w:r>
    </w:p>
    <w:p w:rsidR="006B5A0E" w:rsidRDefault="00655155" w:rsidP="00430D1C">
      <w:pPr>
        <w:pStyle w:val="a4"/>
        <w:rPr>
          <w:rFonts w:ascii="Times New Roman" w:hAnsi="Times New Roman"/>
          <w:color w:val="000000"/>
          <w:sz w:val="28"/>
          <w:szCs w:val="28"/>
          <w:lang w:val="kk-KZ"/>
        </w:rPr>
      </w:pPr>
      <w:r w:rsidRPr="00430D1C">
        <w:rPr>
          <w:rFonts w:ascii="Times New Roman" w:hAnsi="Times New Roman"/>
          <w:b/>
          <w:bCs/>
          <w:color w:val="000000"/>
          <w:sz w:val="28"/>
          <w:szCs w:val="28"/>
          <w:lang w:val="kk-KZ"/>
        </w:rPr>
        <w:t>Критериалды бағалаудың міндеттері</w:t>
      </w:r>
      <w:r w:rsidRPr="00430D1C">
        <w:rPr>
          <w:rFonts w:ascii="Times New Roman" w:hAnsi="Times New Roman"/>
          <w:color w:val="000000"/>
          <w:sz w:val="28"/>
          <w:szCs w:val="28"/>
          <w:lang w:val="kk-KZ"/>
        </w:rPr>
        <w:t>: </w:t>
      </w:r>
    </w:p>
    <w:p w:rsidR="00655155" w:rsidRPr="00430D1C" w:rsidRDefault="00655155" w:rsidP="00430D1C">
      <w:pPr>
        <w:pStyle w:val="a4"/>
        <w:rPr>
          <w:rFonts w:ascii="Times New Roman" w:hAnsi="Times New Roman"/>
          <w:color w:val="000000"/>
          <w:sz w:val="28"/>
          <w:szCs w:val="28"/>
          <w:lang w:val="kk-KZ"/>
        </w:rPr>
      </w:pPr>
      <w:r w:rsidRPr="00430D1C">
        <w:rPr>
          <w:rFonts w:ascii="Times New Roman" w:hAnsi="Times New Roman"/>
          <w:color w:val="000000"/>
          <w:sz w:val="28"/>
          <w:szCs w:val="28"/>
          <w:lang w:val="kk-KZ"/>
        </w:rPr>
        <w:t>Сабақтың әр  бөліктеріндегі әр оқушының дайындық деңгейін анықтауға;</w:t>
      </w:r>
    </w:p>
    <w:p w:rsidR="00655155" w:rsidRPr="00430D1C" w:rsidRDefault="00655155" w:rsidP="00430D1C">
      <w:pPr>
        <w:pStyle w:val="a4"/>
        <w:rPr>
          <w:rFonts w:ascii="Times New Roman" w:hAnsi="Times New Roman"/>
          <w:color w:val="000000"/>
          <w:sz w:val="28"/>
          <w:szCs w:val="28"/>
          <w:lang w:val="kk-KZ"/>
        </w:rPr>
      </w:pPr>
      <w:r w:rsidRPr="00430D1C">
        <w:rPr>
          <w:rFonts w:ascii="Times New Roman" w:hAnsi="Times New Roman"/>
          <w:color w:val="000000"/>
          <w:sz w:val="28"/>
          <w:szCs w:val="28"/>
          <w:lang w:val="kk-KZ"/>
        </w:rPr>
        <w:t>Бағдарламаға сәйкес оқу мақсаттарын орындау қабілеті;</w:t>
      </w:r>
    </w:p>
    <w:p w:rsidR="00655155" w:rsidRPr="00430D1C" w:rsidRDefault="00655155" w:rsidP="00430D1C">
      <w:pPr>
        <w:pStyle w:val="a4"/>
        <w:rPr>
          <w:rFonts w:ascii="Times New Roman" w:hAnsi="Times New Roman"/>
          <w:color w:val="000000"/>
          <w:sz w:val="28"/>
          <w:szCs w:val="28"/>
          <w:lang w:val="kk-KZ"/>
        </w:rPr>
      </w:pPr>
      <w:r w:rsidRPr="00430D1C">
        <w:rPr>
          <w:rFonts w:ascii="Times New Roman" w:hAnsi="Times New Roman"/>
          <w:color w:val="000000"/>
          <w:sz w:val="28"/>
          <w:szCs w:val="28"/>
          <w:lang w:val="kk-KZ"/>
        </w:rPr>
        <w:t>Жеке оқушының даму жетістігін бақылауға;</w:t>
      </w:r>
    </w:p>
    <w:p w:rsidR="00655155" w:rsidRPr="00430D1C" w:rsidRDefault="00655155" w:rsidP="00430D1C">
      <w:pPr>
        <w:pStyle w:val="a4"/>
        <w:rPr>
          <w:rFonts w:ascii="Times New Roman" w:hAnsi="Times New Roman"/>
          <w:color w:val="000000"/>
          <w:sz w:val="28"/>
          <w:szCs w:val="28"/>
          <w:lang w:val="kk-KZ"/>
        </w:rPr>
      </w:pPr>
      <w:r w:rsidRPr="00430D1C">
        <w:rPr>
          <w:rFonts w:ascii="Times New Roman" w:hAnsi="Times New Roman"/>
          <w:color w:val="000000"/>
          <w:sz w:val="28"/>
          <w:szCs w:val="28"/>
          <w:lang w:val="kk-KZ"/>
        </w:rPr>
        <w:t>Оқушының білім алу барысындағы қателіктері мен олқылықтарын айқындауға;</w:t>
      </w:r>
    </w:p>
    <w:p w:rsidR="00655155" w:rsidRPr="00430D1C" w:rsidRDefault="00655155" w:rsidP="00430D1C">
      <w:pPr>
        <w:pStyle w:val="a4"/>
        <w:rPr>
          <w:rFonts w:ascii="Times New Roman" w:hAnsi="Times New Roman"/>
          <w:color w:val="000000"/>
          <w:sz w:val="28"/>
          <w:szCs w:val="28"/>
          <w:lang w:val="kk-KZ"/>
        </w:rPr>
      </w:pPr>
      <w:r w:rsidRPr="00430D1C">
        <w:rPr>
          <w:rFonts w:ascii="Times New Roman" w:hAnsi="Times New Roman"/>
          <w:color w:val="000000"/>
          <w:sz w:val="28"/>
          <w:szCs w:val="28"/>
          <w:lang w:val="kk-KZ"/>
        </w:rPr>
        <w:t>Әртүрлі жұмыс барысындағы алған өз бағасының  әділдігіне көзін жеткізуге;</w:t>
      </w:r>
    </w:p>
    <w:p w:rsidR="00655155" w:rsidRPr="00430D1C" w:rsidRDefault="00655155" w:rsidP="00430D1C">
      <w:pPr>
        <w:pStyle w:val="a4"/>
        <w:rPr>
          <w:rFonts w:ascii="Times New Roman" w:hAnsi="Times New Roman"/>
          <w:color w:val="000000"/>
          <w:sz w:val="28"/>
          <w:szCs w:val="28"/>
          <w:lang w:val="kk-KZ"/>
        </w:rPr>
      </w:pPr>
      <w:r w:rsidRPr="00430D1C">
        <w:rPr>
          <w:rFonts w:ascii="Times New Roman" w:hAnsi="Times New Roman"/>
          <w:color w:val="000000"/>
          <w:sz w:val="28"/>
          <w:szCs w:val="28"/>
          <w:lang w:val="kk-KZ"/>
        </w:rPr>
        <w:t>Оқу бағдарламасының тиімділігін саралауға;</w:t>
      </w:r>
    </w:p>
    <w:p w:rsidR="00655155" w:rsidRPr="00430D1C" w:rsidRDefault="00655155" w:rsidP="00430D1C">
      <w:pPr>
        <w:pStyle w:val="a4"/>
        <w:rPr>
          <w:rFonts w:ascii="Times New Roman" w:hAnsi="Times New Roman"/>
          <w:color w:val="000000"/>
          <w:sz w:val="28"/>
          <w:szCs w:val="28"/>
          <w:lang w:val="kk-KZ"/>
        </w:rPr>
      </w:pPr>
      <w:r w:rsidRPr="00430D1C">
        <w:rPr>
          <w:rFonts w:ascii="Times New Roman" w:hAnsi="Times New Roman"/>
          <w:color w:val="000000"/>
          <w:sz w:val="28"/>
          <w:szCs w:val="28"/>
          <w:lang w:val="kk-KZ"/>
        </w:rPr>
        <w:t xml:space="preserve">Сабақ үдерісі мен білімнің меңгерілуі туралы оқушы мен мұғалім және ата-ана арасындағы </w:t>
      </w:r>
      <w:r w:rsidR="006B5A0E">
        <w:rPr>
          <w:rFonts w:ascii="Times New Roman" w:hAnsi="Times New Roman"/>
          <w:color w:val="000000"/>
          <w:sz w:val="28"/>
          <w:szCs w:val="28"/>
          <w:lang w:val="kk-KZ"/>
        </w:rPr>
        <w:t>кері байланысты қамтамасыз ету.</w:t>
      </w:r>
    </w:p>
    <w:p w:rsidR="006B5A0E" w:rsidRDefault="00655155" w:rsidP="00430D1C">
      <w:pPr>
        <w:pStyle w:val="a4"/>
        <w:rPr>
          <w:rFonts w:ascii="Times New Roman" w:hAnsi="Times New Roman"/>
          <w:color w:val="000000"/>
          <w:sz w:val="28"/>
          <w:szCs w:val="28"/>
          <w:lang w:val="kk-KZ"/>
        </w:rPr>
      </w:pPr>
      <w:r w:rsidRPr="00430D1C">
        <w:rPr>
          <w:rFonts w:ascii="Times New Roman" w:hAnsi="Times New Roman"/>
          <w:b/>
          <w:bCs/>
          <w:color w:val="000000"/>
          <w:sz w:val="28"/>
          <w:szCs w:val="28"/>
          <w:lang w:val="kk-KZ"/>
        </w:rPr>
        <w:t>Критериалды бағалаудың басты ерекшелігі:</w:t>
      </w:r>
      <w:r w:rsidRPr="00430D1C">
        <w:rPr>
          <w:rFonts w:ascii="Times New Roman" w:hAnsi="Times New Roman"/>
          <w:color w:val="000000"/>
          <w:sz w:val="28"/>
          <w:szCs w:val="28"/>
          <w:lang w:val="kk-KZ"/>
        </w:rPr>
        <w:t> </w:t>
      </w:r>
    </w:p>
    <w:p w:rsidR="006B5A0E" w:rsidRDefault="00655155" w:rsidP="00430D1C">
      <w:pPr>
        <w:pStyle w:val="a4"/>
        <w:rPr>
          <w:rFonts w:ascii="Times New Roman" w:hAnsi="Times New Roman"/>
          <w:color w:val="000000"/>
          <w:sz w:val="28"/>
          <w:szCs w:val="28"/>
          <w:lang w:val="kk-KZ"/>
        </w:rPr>
      </w:pPr>
      <w:r w:rsidRPr="00430D1C">
        <w:rPr>
          <w:rFonts w:ascii="Times New Roman" w:hAnsi="Times New Roman"/>
          <w:color w:val="000000"/>
          <w:sz w:val="28"/>
          <w:szCs w:val="28"/>
          <w:lang w:val="kk-KZ"/>
        </w:rPr>
        <w:t>Алдын ала ұсынылған бағалау шкаласы;</w:t>
      </w:r>
    </w:p>
    <w:p w:rsidR="006B5A0E" w:rsidRDefault="00655155" w:rsidP="00430D1C">
      <w:pPr>
        <w:pStyle w:val="a4"/>
        <w:rPr>
          <w:rFonts w:ascii="Times New Roman" w:hAnsi="Times New Roman"/>
          <w:color w:val="000000"/>
          <w:sz w:val="28"/>
          <w:szCs w:val="28"/>
          <w:lang w:val="kk-KZ"/>
        </w:rPr>
      </w:pPr>
      <w:r w:rsidRPr="00430D1C">
        <w:rPr>
          <w:rFonts w:ascii="Times New Roman" w:hAnsi="Times New Roman"/>
          <w:color w:val="000000"/>
          <w:sz w:val="28"/>
          <w:szCs w:val="28"/>
          <w:lang w:val="kk-KZ"/>
        </w:rPr>
        <w:t>Анық, айқындылығы; </w:t>
      </w:r>
    </w:p>
    <w:p w:rsidR="006B5A0E" w:rsidRDefault="00655155" w:rsidP="00430D1C">
      <w:pPr>
        <w:pStyle w:val="a4"/>
        <w:rPr>
          <w:rFonts w:ascii="Times New Roman" w:hAnsi="Times New Roman"/>
          <w:color w:val="000000"/>
          <w:sz w:val="28"/>
          <w:szCs w:val="28"/>
          <w:lang w:val="kk-KZ"/>
        </w:rPr>
      </w:pPr>
      <w:r w:rsidRPr="00430D1C">
        <w:rPr>
          <w:rFonts w:ascii="Times New Roman" w:hAnsi="Times New Roman"/>
          <w:color w:val="000000"/>
          <w:sz w:val="28"/>
          <w:szCs w:val="28"/>
          <w:lang w:val="kk-KZ"/>
        </w:rPr>
        <w:t>Бағаның әділдігі; </w:t>
      </w:r>
    </w:p>
    <w:p w:rsidR="00655155" w:rsidRPr="00430D1C" w:rsidRDefault="00655155" w:rsidP="00430D1C">
      <w:pPr>
        <w:pStyle w:val="a4"/>
        <w:rPr>
          <w:rFonts w:ascii="Times New Roman" w:hAnsi="Times New Roman"/>
          <w:color w:val="000000"/>
          <w:sz w:val="28"/>
          <w:szCs w:val="28"/>
          <w:lang w:val="kk-KZ"/>
        </w:rPr>
      </w:pPr>
      <w:r w:rsidRPr="00430D1C">
        <w:rPr>
          <w:rFonts w:ascii="Times New Roman" w:hAnsi="Times New Roman"/>
          <w:color w:val="000000"/>
          <w:sz w:val="28"/>
          <w:szCs w:val="28"/>
          <w:lang w:val="kk-KZ"/>
        </w:rPr>
        <w:t>Өзін бағалауға мүмкіндіктің берілуі.</w:t>
      </w:r>
    </w:p>
    <w:p w:rsidR="006B5A0E" w:rsidRDefault="00655155" w:rsidP="00430D1C">
      <w:pPr>
        <w:pStyle w:val="a4"/>
        <w:rPr>
          <w:rFonts w:ascii="Times New Roman" w:hAnsi="Times New Roman"/>
          <w:color w:val="000000"/>
          <w:sz w:val="28"/>
          <w:szCs w:val="28"/>
          <w:lang w:val="kk-KZ"/>
        </w:rPr>
      </w:pPr>
      <w:r w:rsidRPr="00430D1C">
        <w:rPr>
          <w:rFonts w:ascii="Times New Roman" w:hAnsi="Times New Roman"/>
          <w:b/>
          <w:bCs/>
          <w:color w:val="000000"/>
          <w:sz w:val="28"/>
          <w:szCs w:val="28"/>
          <w:lang w:val="kk-KZ"/>
        </w:rPr>
        <w:t>Критериалды бағалау жүйесінің мүмкіндіктері</w:t>
      </w:r>
      <w:r w:rsidR="006B5A0E">
        <w:rPr>
          <w:rFonts w:ascii="Times New Roman" w:hAnsi="Times New Roman"/>
          <w:b/>
          <w:bCs/>
          <w:color w:val="000000"/>
          <w:sz w:val="28"/>
          <w:szCs w:val="28"/>
          <w:lang w:val="kk-KZ"/>
        </w:rPr>
        <w:t>:</w:t>
      </w:r>
      <w:r w:rsidRPr="00430D1C">
        <w:rPr>
          <w:rFonts w:ascii="Times New Roman" w:hAnsi="Times New Roman"/>
          <w:color w:val="000000"/>
          <w:sz w:val="28"/>
          <w:szCs w:val="28"/>
          <w:lang w:val="kk-KZ"/>
        </w:rPr>
        <w:t> </w:t>
      </w:r>
    </w:p>
    <w:p w:rsidR="00655155" w:rsidRPr="00430D1C" w:rsidRDefault="00655155" w:rsidP="00430D1C">
      <w:pPr>
        <w:pStyle w:val="a4"/>
        <w:rPr>
          <w:rFonts w:ascii="Times New Roman" w:hAnsi="Times New Roman"/>
          <w:color w:val="000000"/>
          <w:sz w:val="28"/>
          <w:szCs w:val="28"/>
          <w:lang w:val="kk-KZ"/>
        </w:rPr>
      </w:pPr>
      <w:r w:rsidRPr="00430D1C">
        <w:rPr>
          <w:rFonts w:ascii="Times New Roman" w:hAnsi="Times New Roman"/>
          <w:color w:val="000000"/>
          <w:sz w:val="28"/>
          <w:szCs w:val="28"/>
          <w:lang w:val="kk-KZ"/>
        </w:rPr>
        <w:t>Оқу үрдісінің әрбір кезеңінде оқушының дайындық деңгейін анықтау;</w:t>
      </w:r>
    </w:p>
    <w:p w:rsidR="00655155" w:rsidRPr="00430D1C" w:rsidRDefault="00655155" w:rsidP="00430D1C">
      <w:pPr>
        <w:pStyle w:val="a4"/>
        <w:rPr>
          <w:rFonts w:ascii="Times New Roman" w:hAnsi="Times New Roman"/>
          <w:color w:val="000000"/>
          <w:sz w:val="28"/>
          <w:szCs w:val="28"/>
          <w:lang w:val="kk-KZ"/>
        </w:rPr>
      </w:pPr>
      <w:r w:rsidRPr="00430D1C">
        <w:rPr>
          <w:rFonts w:ascii="Times New Roman" w:hAnsi="Times New Roman"/>
          <w:color w:val="000000"/>
          <w:sz w:val="28"/>
          <w:szCs w:val="28"/>
          <w:lang w:val="kk-KZ"/>
        </w:rPr>
        <w:t>Оқу бағдарламасына сәйкес оқытудың мақсаты мен нәтижелерінің жетістіктерін оқушылардың өздерінің талдауы;</w:t>
      </w:r>
    </w:p>
    <w:p w:rsidR="00655155" w:rsidRPr="00430D1C" w:rsidRDefault="00655155" w:rsidP="00430D1C">
      <w:pPr>
        <w:pStyle w:val="a4"/>
        <w:rPr>
          <w:rFonts w:ascii="Times New Roman" w:hAnsi="Times New Roman"/>
          <w:color w:val="000000"/>
          <w:sz w:val="28"/>
          <w:szCs w:val="28"/>
          <w:lang w:val="kk-KZ"/>
        </w:rPr>
      </w:pPr>
      <w:r w:rsidRPr="00430D1C">
        <w:rPr>
          <w:rFonts w:ascii="Times New Roman" w:hAnsi="Times New Roman"/>
          <w:color w:val="000000"/>
          <w:sz w:val="28"/>
          <w:szCs w:val="28"/>
          <w:lang w:val="kk-KZ"/>
        </w:rPr>
        <w:t>Әрбір оқушының жеке даму траекториясын бақылау;</w:t>
      </w:r>
    </w:p>
    <w:p w:rsidR="00655155" w:rsidRPr="00430D1C" w:rsidRDefault="00655155" w:rsidP="00430D1C">
      <w:pPr>
        <w:pStyle w:val="a4"/>
        <w:rPr>
          <w:rFonts w:ascii="Times New Roman" w:hAnsi="Times New Roman"/>
          <w:color w:val="000000"/>
          <w:sz w:val="28"/>
          <w:szCs w:val="28"/>
          <w:lang w:val="kk-KZ"/>
        </w:rPr>
      </w:pPr>
      <w:r w:rsidRPr="00430D1C">
        <w:rPr>
          <w:rFonts w:ascii="Times New Roman" w:hAnsi="Times New Roman"/>
          <w:color w:val="000000"/>
          <w:sz w:val="28"/>
          <w:szCs w:val="28"/>
          <w:lang w:val="kk-KZ"/>
        </w:rPr>
        <w:t>Оқу бағдарламасын меңгерудегі олқылықтарды жою үшін оқушыларды ынталандыру;</w:t>
      </w:r>
    </w:p>
    <w:p w:rsidR="00655155" w:rsidRPr="00430D1C" w:rsidRDefault="00655155" w:rsidP="00430D1C">
      <w:pPr>
        <w:pStyle w:val="a4"/>
        <w:rPr>
          <w:rFonts w:ascii="Times New Roman" w:hAnsi="Times New Roman"/>
          <w:color w:val="000000"/>
          <w:sz w:val="28"/>
          <w:szCs w:val="28"/>
          <w:lang w:val="kk-KZ"/>
        </w:rPr>
      </w:pPr>
      <w:r w:rsidRPr="00430D1C">
        <w:rPr>
          <w:rFonts w:ascii="Times New Roman" w:hAnsi="Times New Roman"/>
          <w:color w:val="000000"/>
          <w:sz w:val="28"/>
          <w:szCs w:val="28"/>
          <w:lang w:val="kk-KZ"/>
        </w:rPr>
        <w:t>Оқу бағдарламасының тиімділігін бақылау;</w:t>
      </w:r>
    </w:p>
    <w:p w:rsidR="00655155" w:rsidRPr="00430D1C" w:rsidRDefault="00655155" w:rsidP="00430D1C">
      <w:pPr>
        <w:pStyle w:val="a4"/>
        <w:rPr>
          <w:rFonts w:ascii="Times New Roman" w:hAnsi="Times New Roman"/>
          <w:color w:val="000000"/>
          <w:sz w:val="28"/>
          <w:szCs w:val="28"/>
          <w:lang w:val="kk-KZ"/>
        </w:rPr>
      </w:pPr>
      <w:r w:rsidRPr="00430D1C">
        <w:rPr>
          <w:rFonts w:ascii="Times New Roman" w:hAnsi="Times New Roman"/>
          <w:color w:val="000000"/>
          <w:sz w:val="28"/>
          <w:szCs w:val="28"/>
          <w:lang w:val="kk-KZ"/>
        </w:rPr>
        <w:t>Оқу үрдісін ұйымдастырудың және оқу материалын меңгерудің ерекшеліктерін анықтау үшін мұғалім, оқушы және ата-ана арасында кері байланысты қамтамасыз ету.</w:t>
      </w:r>
    </w:p>
    <w:p w:rsidR="00655155" w:rsidRPr="00430D1C" w:rsidRDefault="00655155" w:rsidP="00430D1C">
      <w:pPr>
        <w:pStyle w:val="a4"/>
        <w:rPr>
          <w:rFonts w:ascii="Times New Roman" w:hAnsi="Times New Roman"/>
          <w:color w:val="000000"/>
          <w:sz w:val="28"/>
          <w:szCs w:val="28"/>
          <w:lang w:val="kk-KZ"/>
        </w:rPr>
      </w:pPr>
      <w:r w:rsidRPr="00430D1C">
        <w:rPr>
          <w:rFonts w:ascii="Times New Roman" w:hAnsi="Times New Roman"/>
          <w:b/>
          <w:bCs/>
          <w:color w:val="000000"/>
          <w:sz w:val="28"/>
          <w:szCs w:val="28"/>
          <w:lang w:val="kk-KZ"/>
        </w:rPr>
        <w:t>Критериалды бағалау артықшылықтары:</w:t>
      </w:r>
    </w:p>
    <w:p w:rsidR="00655155" w:rsidRPr="00430D1C" w:rsidRDefault="00655155" w:rsidP="00430D1C">
      <w:pPr>
        <w:pStyle w:val="a4"/>
        <w:rPr>
          <w:rFonts w:ascii="Times New Roman" w:hAnsi="Times New Roman"/>
          <w:color w:val="000000"/>
          <w:sz w:val="28"/>
          <w:szCs w:val="28"/>
          <w:lang w:val="kk-KZ"/>
        </w:rPr>
      </w:pPr>
      <w:r w:rsidRPr="00430D1C">
        <w:rPr>
          <w:rFonts w:ascii="Times New Roman" w:hAnsi="Times New Roman"/>
          <w:color w:val="000000"/>
          <w:sz w:val="28"/>
          <w:szCs w:val="28"/>
          <w:lang w:val="kk-KZ"/>
        </w:rPr>
        <w:t>Оқушының жеке басы емес, тек қана жұмысы бағаланады;</w:t>
      </w:r>
    </w:p>
    <w:p w:rsidR="00655155" w:rsidRPr="00430D1C" w:rsidRDefault="00655155" w:rsidP="00430D1C">
      <w:pPr>
        <w:pStyle w:val="a4"/>
        <w:rPr>
          <w:rFonts w:ascii="Times New Roman" w:hAnsi="Times New Roman"/>
          <w:color w:val="000000"/>
          <w:sz w:val="28"/>
          <w:szCs w:val="28"/>
          <w:lang w:val="kk-KZ"/>
        </w:rPr>
      </w:pPr>
      <w:r w:rsidRPr="00430D1C">
        <w:rPr>
          <w:rFonts w:ascii="Times New Roman" w:hAnsi="Times New Roman"/>
          <w:color w:val="000000"/>
          <w:sz w:val="28"/>
          <w:szCs w:val="28"/>
          <w:lang w:val="kk-KZ"/>
        </w:rPr>
        <w:t>Оқушының жұмысын бағалау алдын –ала ұсыныл</w:t>
      </w:r>
      <w:r w:rsidR="001B292E" w:rsidRPr="00430D1C">
        <w:rPr>
          <w:rFonts w:ascii="Times New Roman" w:hAnsi="Times New Roman"/>
          <w:color w:val="000000"/>
          <w:sz w:val="28"/>
          <w:szCs w:val="28"/>
          <w:lang w:val="kk-KZ"/>
        </w:rPr>
        <w:t xml:space="preserve">ған критерийлерге негізделеді. </w:t>
      </w:r>
    </w:p>
    <w:p w:rsidR="00655155" w:rsidRPr="00430D1C" w:rsidRDefault="00655155" w:rsidP="00430D1C">
      <w:pPr>
        <w:pStyle w:val="a4"/>
        <w:rPr>
          <w:rFonts w:ascii="Times New Roman" w:hAnsi="Times New Roman"/>
          <w:color w:val="000000"/>
          <w:sz w:val="28"/>
          <w:szCs w:val="28"/>
          <w:lang w:val="kk-KZ"/>
        </w:rPr>
      </w:pPr>
      <w:r w:rsidRPr="00430D1C">
        <w:rPr>
          <w:rFonts w:ascii="Times New Roman" w:hAnsi="Times New Roman"/>
          <w:color w:val="000000"/>
          <w:sz w:val="28"/>
          <w:szCs w:val="28"/>
          <w:lang w:val="kk-KZ"/>
        </w:rPr>
        <w:t>Бағалау алгоритмі оқушыларға алдын-ала белгілі;</w:t>
      </w:r>
    </w:p>
    <w:p w:rsidR="00655155" w:rsidRPr="00430D1C" w:rsidRDefault="00655155" w:rsidP="00430D1C">
      <w:pPr>
        <w:pStyle w:val="a4"/>
        <w:rPr>
          <w:rFonts w:ascii="Times New Roman" w:hAnsi="Times New Roman"/>
          <w:color w:val="000000"/>
          <w:sz w:val="28"/>
          <w:szCs w:val="28"/>
          <w:lang w:val="kk-KZ"/>
        </w:rPr>
      </w:pPr>
      <w:r w:rsidRPr="00430D1C">
        <w:rPr>
          <w:rFonts w:ascii="Times New Roman" w:hAnsi="Times New Roman"/>
          <w:color w:val="000000"/>
          <w:sz w:val="28"/>
          <w:szCs w:val="28"/>
          <w:lang w:val="kk-KZ"/>
        </w:rPr>
        <w:t>Оқушы нақты не мақсатта жұмыс істеп отырғанын біледі;</w:t>
      </w:r>
    </w:p>
    <w:p w:rsidR="00655155" w:rsidRPr="00430D1C" w:rsidRDefault="00655155" w:rsidP="00430D1C">
      <w:pPr>
        <w:pStyle w:val="a4"/>
        <w:rPr>
          <w:rFonts w:ascii="Times New Roman" w:hAnsi="Times New Roman"/>
          <w:color w:val="000000"/>
          <w:sz w:val="28"/>
          <w:szCs w:val="28"/>
          <w:lang w:val="kk-KZ"/>
        </w:rPr>
      </w:pPr>
      <w:r w:rsidRPr="00430D1C">
        <w:rPr>
          <w:rFonts w:ascii="Times New Roman" w:hAnsi="Times New Roman"/>
          <w:color w:val="000000"/>
          <w:sz w:val="28"/>
          <w:szCs w:val="28"/>
          <w:lang w:val="kk-KZ"/>
        </w:rPr>
        <w:t>Оқушыға өзінің білімділік деңгейі анық көрініп тұрады;</w:t>
      </w:r>
    </w:p>
    <w:p w:rsidR="00655155" w:rsidRPr="00430D1C" w:rsidRDefault="00655155" w:rsidP="00430D1C">
      <w:pPr>
        <w:pStyle w:val="a4"/>
        <w:rPr>
          <w:rFonts w:ascii="Times New Roman" w:hAnsi="Times New Roman"/>
          <w:color w:val="000000"/>
          <w:sz w:val="28"/>
          <w:szCs w:val="28"/>
          <w:lang w:val="kk-KZ"/>
        </w:rPr>
      </w:pPr>
      <w:r w:rsidRPr="00430D1C">
        <w:rPr>
          <w:rFonts w:ascii="Times New Roman" w:hAnsi="Times New Roman"/>
          <w:color w:val="000000"/>
          <w:sz w:val="28"/>
          <w:szCs w:val="28"/>
          <w:lang w:val="kk-KZ"/>
        </w:rPr>
        <w:t> Критерий арқылы  бағалау мұғалімнің оқушы деңгейін анық біліп отыруына мүмкіндік береді;</w:t>
      </w:r>
    </w:p>
    <w:p w:rsidR="00655155" w:rsidRPr="00430D1C" w:rsidRDefault="00655155" w:rsidP="00430D1C">
      <w:pPr>
        <w:pStyle w:val="a4"/>
        <w:rPr>
          <w:rFonts w:ascii="Times New Roman" w:hAnsi="Times New Roman"/>
          <w:color w:val="000000"/>
          <w:sz w:val="28"/>
          <w:szCs w:val="28"/>
          <w:lang w:val="kk-KZ"/>
        </w:rPr>
      </w:pPr>
      <w:r w:rsidRPr="00430D1C">
        <w:rPr>
          <w:rFonts w:ascii="Times New Roman" w:hAnsi="Times New Roman"/>
          <w:color w:val="000000"/>
          <w:sz w:val="28"/>
          <w:szCs w:val="28"/>
          <w:lang w:val="kk-KZ"/>
        </w:rPr>
        <w:t>Білім берудің сапасы артады.</w:t>
      </w:r>
    </w:p>
    <w:p w:rsidR="001B292E" w:rsidRPr="00430D1C" w:rsidRDefault="00655155" w:rsidP="00430D1C">
      <w:pPr>
        <w:pStyle w:val="a4"/>
        <w:rPr>
          <w:rFonts w:ascii="Times New Roman" w:hAnsi="Times New Roman"/>
          <w:b/>
          <w:bCs/>
          <w:color w:val="000000"/>
          <w:sz w:val="28"/>
          <w:szCs w:val="28"/>
          <w:lang w:val="kk-KZ"/>
        </w:rPr>
      </w:pPr>
      <w:r w:rsidRPr="00430D1C">
        <w:rPr>
          <w:rFonts w:ascii="Times New Roman" w:hAnsi="Times New Roman"/>
          <w:b/>
          <w:bCs/>
          <w:color w:val="000000"/>
          <w:sz w:val="28"/>
          <w:szCs w:val="28"/>
          <w:lang w:val="kk-KZ"/>
        </w:rPr>
        <w:t>Критериалды бағалау: </w:t>
      </w:r>
    </w:p>
    <w:p w:rsidR="006B5A0E" w:rsidRDefault="00655155" w:rsidP="00430D1C">
      <w:pPr>
        <w:pStyle w:val="a4"/>
        <w:rPr>
          <w:rFonts w:ascii="Times New Roman" w:hAnsi="Times New Roman"/>
          <w:color w:val="000000"/>
          <w:sz w:val="28"/>
          <w:szCs w:val="28"/>
          <w:lang w:val="kk-KZ"/>
        </w:rPr>
      </w:pPr>
      <w:r w:rsidRPr="00430D1C">
        <w:rPr>
          <w:rFonts w:ascii="Times New Roman" w:hAnsi="Times New Roman"/>
          <w:b/>
          <w:bCs/>
          <w:color w:val="000000"/>
          <w:sz w:val="28"/>
          <w:szCs w:val="28"/>
          <w:lang w:val="kk-KZ"/>
        </w:rPr>
        <w:t>Мұғалімдерге</w:t>
      </w:r>
      <w:r w:rsidRPr="00430D1C">
        <w:rPr>
          <w:rFonts w:ascii="Times New Roman" w:hAnsi="Times New Roman"/>
          <w:color w:val="000000"/>
          <w:sz w:val="28"/>
          <w:szCs w:val="28"/>
          <w:lang w:val="kk-KZ"/>
        </w:rPr>
        <w:t>: </w:t>
      </w:r>
    </w:p>
    <w:p w:rsidR="00655155" w:rsidRPr="00430D1C" w:rsidRDefault="00655155" w:rsidP="00430D1C">
      <w:pPr>
        <w:pStyle w:val="a4"/>
        <w:rPr>
          <w:rFonts w:ascii="Times New Roman" w:hAnsi="Times New Roman"/>
          <w:color w:val="000000"/>
          <w:sz w:val="28"/>
          <w:szCs w:val="28"/>
          <w:lang w:val="kk-KZ"/>
        </w:rPr>
      </w:pPr>
      <w:r w:rsidRPr="00430D1C">
        <w:rPr>
          <w:rFonts w:ascii="Times New Roman" w:hAnsi="Times New Roman"/>
          <w:color w:val="000000"/>
          <w:sz w:val="28"/>
          <w:szCs w:val="28"/>
          <w:lang w:val="kk-KZ"/>
        </w:rPr>
        <w:t>Сапалы нәтиже алуды қамтамасыз ететін критерийлерді құрастыруға;</w:t>
      </w:r>
    </w:p>
    <w:p w:rsidR="00655155" w:rsidRPr="00430D1C" w:rsidRDefault="00655155" w:rsidP="00430D1C">
      <w:pPr>
        <w:pStyle w:val="a4"/>
        <w:rPr>
          <w:rFonts w:ascii="Times New Roman" w:hAnsi="Times New Roman"/>
          <w:color w:val="000000"/>
          <w:sz w:val="28"/>
          <w:szCs w:val="28"/>
          <w:lang w:val="kk-KZ"/>
        </w:rPr>
      </w:pPr>
      <w:r w:rsidRPr="00430D1C">
        <w:rPr>
          <w:rFonts w:ascii="Times New Roman" w:hAnsi="Times New Roman"/>
          <w:color w:val="000000"/>
          <w:sz w:val="28"/>
          <w:szCs w:val="28"/>
          <w:lang w:val="kk-KZ"/>
        </w:rPr>
        <w:t>Өз жұмысын талдау және жоспарлау үшін ақпарат алуға;</w:t>
      </w:r>
    </w:p>
    <w:p w:rsidR="00655155" w:rsidRPr="00430D1C" w:rsidRDefault="00655155" w:rsidP="00430D1C">
      <w:pPr>
        <w:pStyle w:val="a4"/>
        <w:rPr>
          <w:rFonts w:ascii="Times New Roman" w:hAnsi="Times New Roman"/>
          <w:color w:val="000000"/>
          <w:sz w:val="28"/>
          <w:szCs w:val="28"/>
          <w:lang w:val="kk-KZ"/>
        </w:rPr>
      </w:pPr>
      <w:r w:rsidRPr="00430D1C">
        <w:rPr>
          <w:rFonts w:ascii="Times New Roman" w:hAnsi="Times New Roman"/>
          <w:color w:val="000000"/>
          <w:sz w:val="28"/>
          <w:szCs w:val="28"/>
          <w:lang w:val="kk-KZ"/>
        </w:rPr>
        <w:t>Оқу үрдісінің сапасын жақсартуға;</w:t>
      </w:r>
    </w:p>
    <w:p w:rsidR="00655155" w:rsidRPr="00430D1C" w:rsidRDefault="00655155" w:rsidP="00430D1C">
      <w:pPr>
        <w:pStyle w:val="a4"/>
        <w:rPr>
          <w:rFonts w:ascii="Times New Roman" w:hAnsi="Times New Roman"/>
          <w:color w:val="000000"/>
          <w:sz w:val="28"/>
          <w:szCs w:val="28"/>
          <w:lang w:val="kk-KZ"/>
        </w:rPr>
      </w:pPr>
      <w:r w:rsidRPr="00430D1C">
        <w:rPr>
          <w:rFonts w:ascii="Times New Roman" w:hAnsi="Times New Roman"/>
          <w:color w:val="000000"/>
          <w:sz w:val="28"/>
          <w:szCs w:val="28"/>
          <w:lang w:val="kk-KZ"/>
        </w:rPr>
        <w:lastRenderedPageBreak/>
        <w:t>Әрбір оқушының жеке ерекшеліктерін ескере отырып, оқушы үшін оқытудың жеке траекториясын алуға;</w:t>
      </w:r>
    </w:p>
    <w:p w:rsidR="00655155" w:rsidRPr="00430D1C" w:rsidRDefault="00655155" w:rsidP="00430D1C">
      <w:pPr>
        <w:pStyle w:val="a4"/>
        <w:rPr>
          <w:rFonts w:ascii="Times New Roman" w:hAnsi="Times New Roman"/>
          <w:color w:val="000000"/>
          <w:sz w:val="28"/>
          <w:szCs w:val="28"/>
          <w:lang w:val="kk-KZ"/>
        </w:rPr>
      </w:pPr>
      <w:r w:rsidRPr="00430D1C">
        <w:rPr>
          <w:rFonts w:ascii="Times New Roman" w:hAnsi="Times New Roman"/>
          <w:color w:val="000000"/>
          <w:sz w:val="28"/>
          <w:szCs w:val="28"/>
          <w:lang w:val="kk-KZ"/>
        </w:rPr>
        <w:t>Бағалаудың әр түрлі тәсілдері мен құралдарын қолдануға;</w:t>
      </w:r>
    </w:p>
    <w:p w:rsidR="00655155" w:rsidRPr="00430D1C" w:rsidRDefault="00655155" w:rsidP="00430D1C">
      <w:pPr>
        <w:pStyle w:val="a4"/>
        <w:rPr>
          <w:rFonts w:ascii="Times New Roman" w:hAnsi="Times New Roman"/>
          <w:color w:val="000000"/>
          <w:sz w:val="28"/>
          <w:szCs w:val="28"/>
          <w:lang w:val="kk-KZ"/>
        </w:rPr>
      </w:pPr>
      <w:r w:rsidRPr="00430D1C">
        <w:rPr>
          <w:rFonts w:ascii="Times New Roman" w:hAnsi="Times New Roman"/>
          <w:color w:val="000000"/>
          <w:sz w:val="28"/>
          <w:szCs w:val="28"/>
          <w:lang w:val="kk-KZ"/>
        </w:rPr>
        <w:t>Оқу бағдарламасының мазмұнын жетілдіру бойынша ұсыныстар енгізуге мүмкіндік береді</w:t>
      </w:r>
    </w:p>
    <w:p w:rsidR="006B5A0E" w:rsidRDefault="00655155" w:rsidP="00430D1C">
      <w:pPr>
        <w:pStyle w:val="a4"/>
        <w:rPr>
          <w:rFonts w:ascii="Times New Roman" w:hAnsi="Times New Roman"/>
          <w:color w:val="000000"/>
          <w:sz w:val="28"/>
          <w:szCs w:val="28"/>
          <w:lang w:val="kk-KZ"/>
        </w:rPr>
      </w:pPr>
      <w:r w:rsidRPr="00430D1C">
        <w:rPr>
          <w:rFonts w:ascii="Times New Roman" w:hAnsi="Times New Roman"/>
          <w:b/>
          <w:bCs/>
          <w:color w:val="000000"/>
          <w:sz w:val="28"/>
          <w:szCs w:val="28"/>
          <w:lang w:val="kk-KZ"/>
        </w:rPr>
        <w:t>Оқушыларға:</w:t>
      </w:r>
      <w:r w:rsidRPr="00430D1C">
        <w:rPr>
          <w:rFonts w:ascii="Times New Roman" w:hAnsi="Times New Roman"/>
          <w:color w:val="000000"/>
          <w:sz w:val="28"/>
          <w:szCs w:val="28"/>
          <w:lang w:val="kk-KZ"/>
        </w:rPr>
        <w:t> </w:t>
      </w:r>
    </w:p>
    <w:p w:rsidR="00655155" w:rsidRPr="00430D1C" w:rsidRDefault="00655155" w:rsidP="00430D1C">
      <w:pPr>
        <w:pStyle w:val="a4"/>
        <w:rPr>
          <w:rFonts w:ascii="Times New Roman" w:hAnsi="Times New Roman"/>
          <w:color w:val="000000"/>
          <w:sz w:val="28"/>
          <w:szCs w:val="28"/>
          <w:lang w:val="kk-KZ"/>
        </w:rPr>
      </w:pPr>
      <w:r w:rsidRPr="00430D1C">
        <w:rPr>
          <w:rFonts w:ascii="Times New Roman" w:hAnsi="Times New Roman"/>
          <w:color w:val="000000"/>
          <w:sz w:val="28"/>
          <w:szCs w:val="28"/>
          <w:lang w:val="kk-KZ"/>
        </w:rPr>
        <w:t>Нәтижені талдау үшін бағалау критерийлерін білу және түсінуге;</w:t>
      </w:r>
    </w:p>
    <w:p w:rsidR="00655155" w:rsidRPr="00430D1C" w:rsidRDefault="00655155" w:rsidP="00430D1C">
      <w:pPr>
        <w:pStyle w:val="a4"/>
        <w:rPr>
          <w:rFonts w:ascii="Times New Roman" w:hAnsi="Times New Roman"/>
          <w:color w:val="000000"/>
          <w:sz w:val="28"/>
          <w:szCs w:val="28"/>
          <w:lang w:val="kk-KZ"/>
        </w:rPr>
      </w:pPr>
      <w:r w:rsidRPr="00430D1C">
        <w:rPr>
          <w:rFonts w:ascii="Times New Roman" w:hAnsi="Times New Roman"/>
          <w:color w:val="000000"/>
          <w:sz w:val="28"/>
          <w:szCs w:val="28"/>
          <w:lang w:val="kk-KZ"/>
        </w:rPr>
        <w:t>Рефлексияға қатысу, яғни өзін және өз достарын бағалауға;</w:t>
      </w:r>
    </w:p>
    <w:p w:rsidR="00655155" w:rsidRPr="00430D1C" w:rsidRDefault="00655155" w:rsidP="00430D1C">
      <w:pPr>
        <w:pStyle w:val="a4"/>
        <w:rPr>
          <w:rFonts w:ascii="Times New Roman" w:hAnsi="Times New Roman"/>
          <w:color w:val="000000"/>
          <w:sz w:val="28"/>
          <w:szCs w:val="28"/>
          <w:lang w:val="kk-KZ"/>
        </w:rPr>
      </w:pPr>
      <w:r w:rsidRPr="00430D1C">
        <w:rPr>
          <w:rFonts w:ascii="Times New Roman" w:hAnsi="Times New Roman"/>
          <w:color w:val="000000"/>
          <w:sz w:val="28"/>
          <w:szCs w:val="28"/>
          <w:lang w:val="kk-KZ"/>
        </w:rPr>
        <w:t>Нақты есептерді шешуде білімдерін қолдану, өз ойларын еркін жеткізе білуі, сын тұрғысынан ойлай білуге.</w:t>
      </w:r>
    </w:p>
    <w:p w:rsidR="006B5A0E" w:rsidRDefault="00655155" w:rsidP="00430D1C">
      <w:pPr>
        <w:pStyle w:val="a4"/>
        <w:rPr>
          <w:rFonts w:ascii="Times New Roman" w:hAnsi="Times New Roman"/>
          <w:color w:val="000000"/>
          <w:sz w:val="28"/>
          <w:szCs w:val="28"/>
          <w:lang w:val="kk-KZ"/>
        </w:rPr>
      </w:pPr>
      <w:r w:rsidRPr="00430D1C">
        <w:rPr>
          <w:rFonts w:ascii="Times New Roman" w:hAnsi="Times New Roman"/>
          <w:b/>
          <w:bCs/>
          <w:color w:val="000000"/>
          <w:sz w:val="28"/>
          <w:szCs w:val="28"/>
          <w:lang w:val="kk-KZ"/>
        </w:rPr>
        <w:t>Ата- аналарға:</w:t>
      </w:r>
      <w:r w:rsidRPr="00430D1C">
        <w:rPr>
          <w:rFonts w:ascii="Times New Roman" w:hAnsi="Times New Roman"/>
          <w:color w:val="000000"/>
          <w:sz w:val="28"/>
          <w:szCs w:val="28"/>
          <w:lang w:val="kk-KZ"/>
        </w:rPr>
        <w:t> </w:t>
      </w:r>
    </w:p>
    <w:p w:rsidR="00655155" w:rsidRPr="00430D1C" w:rsidRDefault="00655155" w:rsidP="00430D1C">
      <w:pPr>
        <w:pStyle w:val="a4"/>
        <w:rPr>
          <w:rFonts w:ascii="Times New Roman" w:hAnsi="Times New Roman"/>
          <w:color w:val="000000"/>
          <w:sz w:val="28"/>
          <w:szCs w:val="28"/>
          <w:lang w:val="kk-KZ"/>
        </w:rPr>
      </w:pPr>
      <w:r w:rsidRPr="00430D1C">
        <w:rPr>
          <w:rFonts w:ascii="Times New Roman" w:hAnsi="Times New Roman"/>
          <w:color w:val="000000"/>
          <w:sz w:val="28"/>
          <w:szCs w:val="28"/>
          <w:lang w:val="kk-KZ"/>
        </w:rPr>
        <w:t>Баласының білім деңгейлерін бақылай алуға;</w:t>
      </w:r>
    </w:p>
    <w:p w:rsidR="00655155" w:rsidRPr="00430D1C" w:rsidRDefault="00655155" w:rsidP="00430D1C">
      <w:pPr>
        <w:pStyle w:val="a4"/>
        <w:rPr>
          <w:rFonts w:ascii="Times New Roman" w:hAnsi="Times New Roman"/>
          <w:color w:val="000000"/>
          <w:sz w:val="28"/>
          <w:szCs w:val="28"/>
          <w:lang w:val="kk-KZ"/>
        </w:rPr>
      </w:pPr>
      <w:r w:rsidRPr="00430D1C">
        <w:rPr>
          <w:rFonts w:ascii="Times New Roman" w:hAnsi="Times New Roman"/>
          <w:color w:val="000000"/>
          <w:sz w:val="28"/>
          <w:szCs w:val="28"/>
          <w:lang w:val="kk-KZ"/>
        </w:rPr>
        <w:t>Баласының оқу үрдісін бақылай алуға;</w:t>
      </w:r>
    </w:p>
    <w:p w:rsidR="00655155" w:rsidRPr="00430D1C" w:rsidRDefault="00655155" w:rsidP="00430D1C">
      <w:pPr>
        <w:pStyle w:val="a4"/>
        <w:rPr>
          <w:rFonts w:ascii="Times New Roman" w:hAnsi="Times New Roman"/>
          <w:color w:val="000000"/>
          <w:sz w:val="28"/>
          <w:szCs w:val="28"/>
          <w:lang w:val="kk-KZ"/>
        </w:rPr>
      </w:pPr>
      <w:r w:rsidRPr="00430D1C">
        <w:rPr>
          <w:rFonts w:ascii="Times New Roman" w:hAnsi="Times New Roman"/>
          <w:color w:val="000000"/>
          <w:sz w:val="28"/>
          <w:szCs w:val="28"/>
          <w:lang w:val="kk-KZ"/>
        </w:rPr>
        <w:t>Баласына оқу үрдісі кезінде қолдау көрсетуге мүмкіндік береді.</w:t>
      </w:r>
    </w:p>
    <w:p w:rsidR="00655155" w:rsidRPr="00430D1C" w:rsidRDefault="00655155" w:rsidP="00430D1C">
      <w:pPr>
        <w:pStyle w:val="a4"/>
        <w:rPr>
          <w:rFonts w:ascii="Times New Roman" w:hAnsi="Times New Roman"/>
          <w:color w:val="000000"/>
          <w:sz w:val="28"/>
          <w:szCs w:val="28"/>
          <w:lang w:val="kk-KZ"/>
        </w:rPr>
      </w:pPr>
      <w:r w:rsidRPr="00430D1C">
        <w:rPr>
          <w:rFonts w:ascii="Times New Roman" w:hAnsi="Times New Roman"/>
          <w:color w:val="000000"/>
          <w:sz w:val="28"/>
          <w:szCs w:val="28"/>
          <w:lang w:val="kk-KZ"/>
        </w:rPr>
        <w:t>Критериалды бағалау  бүгінгі білім беру жүйесінде зор маңызға ие.  Өйткені қазір оқушылардың білімділігі ғана басты рөлде емес, басты рөлде оқушының құзіреттілігін, оның жеке тұлғалық қасиеттерін дамыту, қоршаған ортамен дұрыс қарым-қатынасу, өзін-өзі дамыту, өзіндік білімін көтеру сияқты мақсаттар қойылған. Критериалды бағалау бұл мақсаттар мен міндеттердің барлық талаптарына сай орайластырылған.</w:t>
      </w:r>
    </w:p>
    <w:p w:rsidR="00655155" w:rsidRPr="00430D1C" w:rsidRDefault="00655155" w:rsidP="00430D1C">
      <w:pPr>
        <w:pStyle w:val="a4"/>
        <w:rPr>
          <w:rFonts w:ascii="Times New Roman" w:hAnsi="Times New Roman"/>
          <w:color w:val="000000"/>
          <w:sz w:val="28"/>
          <w:szCs w:val="28"/>
          <w:lang w:val="kk-KZ"/>
        </w:rPr>
      </w:pPr>
      <w:r w:rsidRPr="00430D1C">
        <w:rPr>
          <w:rFonts w:ascii="Times New Roman" w:hAnsi="Times New Roman"/>
          <w:i/>
          <w:iCs/>
          <w:color w:val="000000"/>
          <w:sz w:val="28"/>
          <w:szCs w:val="28"/>
          <w:u w:val="single"/>
          <w:lang w:val="kk-KZ"/>
        </w:rPr>
        <w:t>Критериалдық бағалау жүйесін қолдану арқылы біз:</w:t>
      </w:r>
    </w:p>
    <w:p w:rsidR="00655155" w:rsidRPr="00430D1C" w:rsidRDefault="00655155" w:rsidP="00430D1C">
      <w:pPr>
        <w:pStyle w:val="a4"/>
        <w:rPr>
          <w:rFonts w:ascii="Times New Roman" w:hAnsi="Times New Roman"/>
          <w:color w:val="000000"/>
          <w:sz w:val="28"/>
          <w:szCs w:val="28"/>
          <w:lang w:val="kk-KZ"/>
        </w:rPr>
      </w:pPr>
      <w:r w:rsidRPr="00430D1C">
        <w:rPr>
          <w:rFonts w:ascii="Times New Roman" w:hAnsi="Times New Roman"/>
          <w:color w:val="000000"/>
          <w:sz w:val="28"/>
          <w:szCs w:val="28"/>
          <w:lang w:val="kk-KZ"/>
        </w:rPr>
        <w:t>Оқушының тұлғалық бағытын белсенді позицияға бағыттау;</w:t>
      </w:r>
    </w:p>
    <w:p w:rsidR="00655155" w:rsidRPr="00430D1C" w:rsidRDefault="00655155" w:rsidP="00430D1C">
      <w:pPr>
        <w:pStyle w:val="a4"/>
        <w:rPr>
          <w:rFonts w:ascii="Times New Roman" w:hAnsi="Times New Roman"/>
          <w:color w:val="000000"/>
          <w:sz w:val="28"/>
          <w:szCs w:val="28"/>
          <w:lang w:val="kk-KZ"/>
        </w:rPr>
      </w:pPr>
      <w:r w:rsidRPr="00430D1C">
        <w:rPr>
          <w:rFonts w:ascii="Times New Roman" w:hAnsi="Times New Roman"/>
          <w:color w:val="000000"/>
          <w:sz w:val="28"/>
          <w:szCs w:val="28"/>
          <w:lang w:val="kk-KZ"/>
        </w:rPr>
        <w:t>Тұлғаны өзіндік жауапкершілікке, тұғырлы нәтижеге, бағытқа жеткізу;</w:t>
      </w:r>
    </w:p>
    <w:p w:rsidR="00655155" w:rsidRPr="00430D1C" w:rsidRDefault="00655155" w:rsidP="00430D1C">
      <w:pPr>
        <w:pStyle w:val="a4"/>
        <w:rPr>
          <w:rFonts w:ascii="Times New Roman" w:hAnsi="Times New Roman"/>
          <w:color w:val="000000"/>
          <w:sz w:val="28"/>
          <w:szCs w:val="28"/>
          <w:lang w:val="kk-KZ"/>
        </w:rPr>
      </w:pPr>
      <w:r w:rsidRPr="00430D1C">
        <w:rPr>
          <w:rFonts w:ascii="Times New Roman" w:hAnsi="Times New Roman"/>
          <w:color w:val="000000"/>
          <w:sz w:val="28"/>
          <w:szCs w:val="28"/>
          <w:lang w:val="kk-KZ"/>
        </w:rPr>
        <w:t>Білім алушылардың дайындық деңгейі мен өсу динамикасын кез-келген кезеңде анықтау;</w:t>
      </w:r>
    </w:p>
    <w:p w:rsidR="00655155" w:rsidRPr="00430D1C" w:rsidRDefault="00655155" w:rsidP="00430D1C">
      <w:pPr>
        <w:pStyle w:val="a4"/>
        <w:rPr>
          <w:rFonts w:ascii="Times New Roman" w:hAnsi="Times New Roman"/>
          <w:color w:val="000000"/>
          <w:sz w:val="28"/>
          <w:szCs w:val="28"/>
          <w:lang w:val="kk-KZ"/>
        </w:rPr>
      </w:pPr>
      <w:r w:rsidRPr="00430D1C">
        <w:rPr>
          <w:rFonts w:ascii="Times New Roman" w:hAnsi="Times New Roman"/>
          <w:color w:val="000000"/>
          <w:sz w:val="28"/>
          <w:szCs w:val="28"/>
          <w:lang w:val="kk-KZ"/>
        </w:rPr>
        <w:t>Әртүрлі жұмыстардан алған бағаларды дифференциалдауға болады (Өздік жұмысы, күнделікті баға, үй жұмысы т.б);</w:t>
      </w:r>
    </w:p>
    <w:p w:rsidR="00655155" w:rsidRPr="00430D1C" w:rsidRDefault="00655155" w:rsidP="00430D1C">
      <w:pPr>
        <w:pStyle w:val="a4"/>
        <w:rPr>
          <w:rFonts w:ascii="Times New Roman" w:hAnsi="Times New Roman"/>
          <w:color w:val="000000"/>
          <w:sz w:val="28"/>
          <w:szCs w:val="28"/>
          <w:lang w:val="kk-KZ"/>
        </w:rPr>
      </w:pPr>
      <w:r w:rsidRPr="00430D1C">
        <w:rPr>
          <w:rFonts w:ascii="Times New Roman" w:hAnsi="Times New Roman"/>
          <w:color w:val="000000"/>
          <w:sz w:val="28"/>
          <w:szCs w:val="28"/>
          <w:lang w:val="kk-KZ"/>
        </w:rPr>
        <w:t>Құрылымдық бағалау мен нақтылы бағалаулар арқылы оқушының еңбегін анықтау;</w:t>
      </w:r>
    </w:p>
    <w:p w:rsidR="00655155" w:rsidRPr="00430D1C" w:rsidRDefault="00655155" w:rsidP="00430D1C">
      <w:pPr>
        <w:pStyle w:val="a4"/>
        <w:rPr>
          <w:rFonts w:ascii="Times New Roman" w:hAnsi="Times New Roman"/>
          <w:color w:val="000000"/>
          <w:sz w:val="28"/>
          <w:szCs w:val="28"/>
          <w:lang w:val="kk-KZ"/>
        </w:rPr>
      </w:pPr>
      <w:r w:rsidRPr="00430D1C">
        <w:rPr>
          <w:rFonts w:ascii="Times New Roman" w:hAnsi="Times New Roman"/>
          <w:color w:val="000000"/>
          <w:sz w:val="28"/>
          <w:szCs w:val="28"/>
          <w:lang w:val="kk-KZ"/>
        </w:rPr>
        <w:t>Оқушының бағалау жүйесіне толық қанағаттануын аламыз.</w:t>
      </w:r>
    </w:p>
    <w:p w:rsidR="00655155" w:rsidRPr="00430D1C" w:rsidRDefault="00655155" w:rsidP="00430D1C">
      <w:pPr>
        <w:pStyle w:val="a4"/>
        <w:rPr>
          <w:rFonts w:ascii="Times New Roman" w:hAnsi="Times New Roman"/>
          <w:color w:val="000000"/>
          <w:sz w:val="28"/>
          <w:szCs w:val="28"/>
          <w:lang w:val="kk-KZ"/>
        </w:rPr>
      </w:pPr>
      <w:r w:rsidRPr="00430D1C">
        <w:rPr>
          <w:rFonts w:ascii="Times New Roman" w:hAnsi="Times New Roman"/>
          <w:b/>
          <w:bCs/>
          <w:color w:val="000000"/>
          <w:sz w:val="28"/>
          <w:szCs w:val="28"/>
          <w:lang w:val="kk-KZ"/>
        </w:rPr>
        <w:t>Критериалды бағалау жүйесінің тиімділігі:</w:t>
      </w:r>
    </w:p>
    <w:p w:rsidR="00655155" w:rsidRPr="00430D1C" w:rsidRDefault="006B5A0E" w:rsidP="00430D1C">
      <w:pPr>
        <w:pStyle w:val="a4"/>
        <w:rPr>
          <w:rFonts w:ascii="Times New Roman" w:hAnsi="Times New Roman"/>
          <w:color w:val="000000"/>
          <w:sz w:val="28"/>
          <w:szCs w:val="28"/>
          <w:lang w:val="kk-KZ"/>
        </w:rPr>
      </w:pPr>
      <w:r>
        <w:rPr>
          <w:rFonts w:ascii="Times New Roman" w:hAnsi="Times New Roman"/>
          <w:color w:val="000000"/>
          <w:sz w:val="28"/>
          <w:szCs w:val="28"/>
          <w:lang w:val="kk-KZ"/>
        </w:rPr>
        <w:t>З</w:t>
      </w:r>
      <w:r w:rsidR="00655155" w:rsidRPr="00430D1C">
        <w:rPr>
          <w:rFonts w:ascii="Times New Roman" w:hAnsi="Times New Roman"/>
          <w:color w:val="000000"/>
          <w:sz w:val="28"/>
          <w:szCs w:val="28"/>
          <w:lang w:val="kk-KZ"/>
        </w:rPr>
        <w:t>аман талабына сай бәсекеге қабілетті, білімді, іскер, ойлау жүйесі дамыған, логикалық тұжырым жасауға бейім, еркін ойлай алатын жеке тұлғаны қалыптастырады;</w:t>
      </w:r>
    </w:p>
    <w:p w:rsidR="00655155" w:rsidRPr="00430D1C" w:rsidRDefault="006B5A0E" w:rsidP="00430D1C">
      <w:pPr>
        <w:pStyle w:val="a4"/>
        <w:rPr>
          <w:rFonts w:ascii="Times New Roman" w:hAnsi="Times New Roman"/>
          <w:color w:val="000000"/>
          <w:sz w:val="28"/>
          <w:szCs w:val="28"/>
          <w:lang w:val="kk-KZ"/>
        </w:rPr>
      </w:pPr>
      <w:r>
        <w:rPr>
          <w:rFonts w:ascii="Times New Roman" w:hAnsi="Times New Roman"/>
          <w:color w:val="000000"/>
          <w:sz w:val="28"/>
          <w:szCs w:val="28"/>
          <w:lang w:val="kk-KZ"/>
        </w:rPr>
        <w:t>Ж</w:t>
      </w:r>
      <w:r w:rsidR="00655155" w:rsidRPr="00430D1C">
        <w:rPr>
          <w:rFonts w:ascii="Times New Roman" w:hAnsi="Times New Roman"/>
          <w:color w:val="000000"/>
          <w:sz w:val="28"/>
          <w:szCs w:val="28"/>
          <w:lang w:val="kk-KZ"/>
        </w:rPr>
        <w:t>еке жұмыстар жүргізу арқылы білім дәрежесін, ой-өрісін әрі қарай дамытады;</w:t>
      </w:r>
    </w:p>
    <w:p w:rsidR="00655155" w:rsidRPr="00430D1C" w:rsidRDefault="006B5A0E" w:rsidP="00430D1C">
      <w:pPr>
        <w:pStyle w:val="a4"/>
        <w:rPr>
          <w:rFonts w:ascii="Times New Roman" w:hAnsi="Times New Roman"/>
          <w:color w:val="000000"/>
          <w:sz w:val="28"/>
          <w:szCs w:val="28"/>
          <w:lang w:val="kk-KZ"/>
        </w:rPr>
      </w:pPr>
      <w:r>
        <w:rPr>
          <w:rFonts w:ascii="Times New Roman" w:hAnsi="Times New Roman"/>
          <w:color w:val="000000"/>
          <w:sz w:val="28"/>
          <w:szCs w:val="28"/>
          <w:lang w:val="kk-KZ"/>
        </w:rPr>
        <w:t>О</w:t>
      </w:r>
      <w:r w:rsidR="00655155" w:rsidRPr="00430D1C">
        <w:rPr>
          <w:rFonts w:ascii="Times New Roman" w:hAnsi="Times New Roman"/>
          <w:color w:val="000000"/>
          <w:sz w:val="28"/>
          <w:szCs w:val="28"/>
          <w:lang w:val="kk-KZ"/>
        </w:rPr>
        <w:t>қушылардың білім сапасын арттырады;</w:t>
      </w:r>
    </w:p>
    <w:p w:rsidR="006B5A0E" w:rsidRPr="00430D1C" w:rsidRDefault="006B5A0E" w:rsidP="00430D1C">
      <w:pPr>
        <w:pStyle w:val="a4"/>
        <w:rPr>
          <w:rFonts w:ascii="Times New Roman" w:hAnsi="Times New Roman"/>
          <w:color w:val="000000"/>
          <w:sz w:val="28"/>
          <w:szCs w:val="28"/>
          <w:lang w:val="kk-KZ"/>
        </w:rPr>
      </w:pPr>
      <w:r>
        <w:rPr>
          <w:rFonts w:ascii="Times New Roman" w:hAnsi="Times New Roman"/>
          <w:color w:val="000000"/>
          <w:sz w:val="28"/>
          <w:szCs w:val="28"/>
          <w:lang w:val="kk-KZ"/>
        </w:rPr>
        <w:t>О</w:t>
      </w:r>
      <w:r w:rsidR="00655155" w:rsidRPr="00430D1C">
        <w:rPr>
          <w:rFonts w:ascii="Times New Roman" w:hAnsi="Times New Roman"/>
          <w:color w:val="000000"/>
          <w:sz w:val="28"/>
          <w:szCs w:val="28"/>
          <w:lang w:val="kk-KZ"/>
        </w:rPr>
        <w:t>қушының тұлғалық бағытын белсенді позициясына бағыттауға мүмкіндік беретін бірден-бір бағалау жолы;</w:t>
      </w:r>
    </w:p>
    <w:p w:rsidR="00655155" w:rsidRDefault="006B5A0E" w:rsidP="00430D1C">
      <w:pPr>
        <w:pStyle w:val="a4"/>
        <w:rPr>
          <w:rFonts w:ascii="Times New Roman" w:hAnsi="Times New Roman"/>
          <w:color w:val="000000"/>
          <w:sz w:val="28"/>
          <w:szCs w:val="28"/>
          <w:lang w:val="kk-KZ"/>
        </w:rPr>
      </w:pPr>
      <w:r>
        <w:rPr>
          <w:rFonts w:ascii="Times New Roman" w:hAnsi="Times New Roman"/>
          <w:color w:val="000000"/>
          <w:sz w:val="28"/>
          <w:szCs w:val="28"/>
          <w:lang w:val="kk-KZ"/>
        </w:rPr>
        <w:t>Т</w:t>
      </w:r>
      <w:r w:rsidR="00655155" w:rsidRPr="00430D1C">
        <w:rPr>
          <w:rFonts w:ascii="Times New Roman" w:hAnsi="Times New Roman"/>
          <w:color w:val="000000"/>
          <w:sz w:val="28"/>
          <w:szCs w:val="28"/>
          <w:lang w:val="kk-KZ"/>
        </w:rPr>
        <w:t>ұлғаны өзіндік жауапкершілікке, тұғырлы нәтижеге, бағытқа жеткізетін, шығармашыл бағалау жүйесі.</w:t>
      </w:r>
    </w:p>
    <w:p w:rsidR="006B5A0E" w:rsidRDefault="006B5A0E" w:rsidP="00430D1C">
      <w:pPr>
        <w:pStyle w:val="a4"/>
        <w:rPr>
          <w:rFonts w:ascii="Times New Roman" w:hAnsi="Times New Roman"/>
          <w:color w:val="000000"/>
          <w:sz w:val="28"/>
          <w:szCs w:val="28"/>
          <w:lang w:val="kk-KZ"/>
        </w:rPr>
      </w:pPr>
      <w:r w:rsidRPr="000842A1">
        <w:rPr>
          <w:rFonts w:ascii="Times New Roman" w:hAnsi="Times New Roman"/>
          <w:color w:val="000000"/>
          <w:sz w:val="28"/>
          <w:szCs w:val="28"/>
          <w:lang w:val="kk-KZ"/>
        </w:rPr>
        <w:t>Оқушылардың пән бойынша үлгерімі екі тәсілмен бағаланады: қалыптастырушы бағалау (ҚБ) және жиынтық бағалау(ЖБ).</w:t>
      </w:r>
    </w:p>
    <w:p w:rsidR="006B5A0E" w:rsidRPr="00430D1C" w:rsidRDefault="006B5A0E" w:rsidP="00430D1C">
      <w:pPr>
        <w:pStyle w:val="a4"/>
        <w:rPr>
          <w:rFonts w:ascii="Times New Roman" w:hAnsi="Times New Roman"/>
          <w:color w:val="000000"/>
          <w:sz w:val="28"/>
          <w:szCs w:val="28"/>
          <w:lang w:val="kk-KZ"/>
        </w:rPr>
      </w:pPr>
      <w:r w:rsidRPr="000842A1">
        <w:rPr>
          <w:rFonts w:ascii="Times New Roman" w:hAnsi="Times New Roman"/>
          <w:color w:val="000000"/>
          <w:sz w:val="28"/>
          <w:szCs w:val="28"/>
          <w:lang w:val="kk-KZ"/>
        </w:rPr>
        <w:t xml:space="preserve">Қалыптастырушы бағалау оқушылардың оқуда жетістіктерге жетуіне және алға ілгерілеуіне тікелей ықпал ететін және оқушы мен мұғалімнің </w:t>
      </w:r>
      <w:r w:rsidRPr="000842A1">
        <w:rPr>
          <w:rFonts w:ascii="Times New Roman" w:hAnsi="Times New Roman"/>
          <w:color w:val="000000"/>
          <w:sz w:val="28"/>
          <w:szCs w:val="28"/>
          <w:lang w:val="kk-KZ"/>
        </w:rPr>
        <w:lastRenderedPageBreak/>
        <w:t>арасындағы кері байланысты қамтамасыз ететін оқыту мен оқудың бөлінбейтін құрамдас бөлігі болып табылады</w:t>
      </w:r>
      <w:r>
        <w:rPr>
          <w:rFonts w:ascii="Times New Roman" w:hAnsi="Times New Roman"/>
          <w:color w:val="000000"/>
          <w:sz w:val="28"/>
          <w:szCs w:val="28"/>
          <w:lang w:val="kk-KZ"/>
        </w:rPr>
        <w:t>.</w:t>
      </w:r>
    </w:p>
    <w:p w:rsidR="000842A1" w:rsidRDefault="00655155" w:rsidP="00430D1C">
      <w:pPr>
        <w:pStyle w:val="a4"/>
        <w:rPr>
          <w:rFonts w:ascii="Times New Roman" w:hAnsi="Times New Roman"/>
          <w:color w:val="000000"/>
          <w:sz w:val="28"/>
          <w:szCs w:val="28"/>
          <w:lang w:val="kk-KZ"/>
        </w:rPr>
      </w:pPr>
      <w:r w:rsidRPr="00430D1C">
        <w:rPr>
          <w:rFonts w:ascii="Times New Roman" w:hAnsi="Times New Roman"/>
          <w:color w:val="000000"/>
          <w:sz w:val="28"/>
          <w:szCs w:val="28"/>
          <w:lang w:val="kk-KZ"/>
        </w:rPr>
        <w:t>Сабақта қалыптастырушы бағалауды жүйелі өткізу - жиынтық бағалаудың нәтижелі,сапалы болуының баспалдағы. Жиынтық бағалау тоқсан соңындағы оқушы білімінің жетістігін саралайтын жұмыс, ендеше осы жұмыстың бастауы негізі қалыптастырушы бағалауда қаланады. Бүгінгі таңда оқушы білімін критериалды жүйе бойынша бағалаудың өміршеңдігі мен ұтымдылығы дәлелденіп отыр.</w:t>
      </w:r>
    </w:p>
    <w:p w:rsidR="001817F0" w:rsidRDefault="000842A1" w:rsidP="00430D1C">
      <w:pPr>
        <w:pStyle w:val="a4"/>
        <w:rPr>
          <w:rFonts w:ascii="Times New Roman" w:hAnsi="Times New Roman"/>
          <w:color w:val="000000"/>
          <w:sz w:val="28"/>
          <w:szCs w:val="28"/>
          <w:lang w:val="kk-KZ"/>
        </w:rPr>
      </w:pPr>
      <w:r w:rsidRPr="000842A1">
        <w:rPr>
          <w:rFonts w:ascii="Times New Roman" w:hAnsi="Times New Roman"/>
          <w:color w:val="000000"/>
          <w:sz w:val="28"/>
          <w:szCs w:val="28"/>
          <w:lang w:val="kk-KZ"/>
        </w:rPr>
        <w:t>Жиынтық бағалау бөлім/ ортақ тақырыптар және тоқсан бойынша оқу мақсаттарына сәйкес оқушылардың алған білімдері мен жинаған дағдыларының нәтижесін бағалай отырып, қалыптастырушы бағалау нәтижелерін толықтырады</w:t>
      </w:r>
      <w:r>
        <w:rPr>
          <w:rFonts w:ascii="Times New Roman" w:hAnsi="Times New Roman"/>
          <w:color w:val="000000"/>
          <w:sz w:val="28"/>
          <w:szCs w:val="28"/>
          <w:lang w:val="kk-KZ"/>
        </w:rPr>
        <w:t>.</w:t>
      </w:r>
    </w:p>
    <w:p w:rsidR="006B5A0E" w:rsidRDefault="001817F0" w:rsidP="001817F0">
      <w:pPr>
        <w:pStyle w:val="a4"/>
        <w:rPr>
          <w:rFonts w:ascii="Times New Roman" w:hAnsi="Times New Roman"/>
          <w:color w:val="000000"/>
          <w:sz w:val="28"/>
          <w:szCs w:val="28"/>
          <w:lang w:val="kk-KZ"/>
        </w:rPr>
      </w:pPr>
      <w:r w:rsidRPr="001817F0">
        <w:rPr>
          <w:rFonts w:ascii="Times New Roman" w:hAnsi="Times New Roman"/>
          <w:color w:val="000000"/>
          <w:sz w:val="28"/>
          <w:szCs w:val="28"/>
          <w:lang w:val="kk-KZ"/>
        </w:rPr>
        <w:t>Оқушылардың оқу жетістіктерін бағалауда бірқатар дағдылар қолданылады. Олар: білу, түсіну, қолдану, сыни ойлану, анализ, синтез, бағалау, зерттеу дағдылары, рефлексия, коммуникативті дағдылар, тілдік дағдылар, жеке жұмыс жасау дағдылары, топта жұмыс жасау дағдылары, мәліметті іздеу дағдылары, тәжірибелік дағд</w:t>
      </w:r>
      <w:r w:rsidR="006B5A0E">
        <w:rPr>
          <w:rFonts w:ascii="Times New Roman" w:hAnsi="Times New Roman"/>
          <w:color w:val="000000"/>
          <w:sz w:val="28"/>
          <w:szCs w:val="28"/>
          <w:lang w:val="kk-KZ"/>
        </w:rPr>
        <w:t>ылар, шығармашылық дағдылар, IT</w:t>
      </w:r>
    </w:p>
    <w:p w:rsidR="001817F0" w:rsidRDefault="001817F0" w:rsidP="001817F0">
      <w:pPr>
        <w:pStyle w:val="a4"/>
        <w:rPr>
          <w:rFonts w:ascii="Times New Roman" w:hAnsi="Times New Roman"/>
          <w:color w:val="000000"/>
          <w:sz w:val="28"/>
          <w:szCs w:val="28"/>
          <w:lang w:val="kk-KZ"/>
        </w:rPr>
      </w:pPr>
      <w:r w:rsidRPr="001817F0">
        <w:rPr>
          <w:rFonts w:ascii="Times New Roman" w:hAnsi="Times New Roman"/>
          <w:color w:val="000000"/>
          <w:sz w:val="28"/>
          <w:szCs w:val="28"/>
          <w:lang w:val="kk-KZ"/>
        </w:rPr>
        <w:t>технологияларды қолдану дағдылары.</w:t>
      </w:r>
      <w:r w:rsidRPr="001817F0">
        <w:rPr>
          <w:rFonts w:ascii="Times New Roman" w:hAnsi="Times New Roman"/>
          <w:color w:val="000000"/>
          <w:sz w:val="28"/>
          <w:szCs w:val="28"/>
          <w:lang w:val="kk-KZ"/>
        </w:rPr>
        <w:br/>
        <w:t>Критерийдің мазмұны:</w:t>
      </w:r>
      <w:r w:rsidRPr="001817F0">
        <w:rPr>
          <w:rFonts w:ascii="Times New Roman" w:hAnsi="Times New Roman"/>
          <w:color w:val="000000"/>
          <w:sz w:val="28"/>
          <w:szCs w:val="28"/>
          <w:lang w:val="kk-KZ"/>
        </w:rPr>
        <w:br/>
        <w:t>Бағалау критерийлері – оқытудың мақсатын және ара қатысын белгілеуге сәйкес белгі (сипаттама).</w:t>
      </w:r>
      <w:r w:rsidRPr="001817F0">
        <w:rPr>
          <w:rFonts w:ascii="Times New Roman" w:hAnsi="Times New Roman"/>
          <w:color w:val="000000"/>
          <w:sz w:val="28"/>
          <w:szCs w:val="28"/>
          <w:lang w:val="kk-KZ"/>
        </w:rPr>
        <w:br/>
        <w:t>Дескриптор – жеті</w:t>
      </w:r>
      <w:r w:rsidR="006B5A0E">
        <w:rPr>
          <w:rFonts w:ascii="Times New Roman" w:hAnsi="Times New Roman"/>
          <w:color w:val="000000"/>
          <w:sz w:val="28"/>
          <w:szCs w:val="28"/>
          <w:lang w:val="kk-KZ"/>
        </w:rPr>
        <w:t>стік деңгейінің сипаттамасы.</w:t>
      </w:r>
      <w:r w:rsidRPr="001817F0">
        <w:rPr>
          <w:rFonts w:ascii="Times New Roman" w:hAnsi="Times New Roman"/>
          <w:color w:val="000000"/>
          <w:sz w:val="28"/>
          <w:szCs w:val="28"/>
          <w:lang w:val="kk-KZ"/>
        </w:rPr>
        <w:br/>
      </w:r>
      <w:r w:rsidRPr="006B5A0E">
        <w:rPr>
          <w:rFonts w:ascii="Times New Roman" w:hAnsi="Times New Roman"/>
          <w:b/>
          <w:color w:val="000000"/>
          <w:sz w:val="28"/>
          <w:szCs w:val="28"/>
          <w:lang w:val="kk-KZ"/>
        </w:rPr>
        <w:t>А. Білу және түсіну</w:t>
      </w:r>
      <w:r w:rsidRPr="001817F0">
        <w:rPr>
          <w:rFonts w:ascii="Times New Roman" w:hAnsi="Times New Roman"/>
          <w:color w:val="000000"/>
          <w:sz w:val="28"/>
          <w:szCs w:val="28"/>
          <w:lang w:val="kk-KZ"/>
        </w:rPr>
        <w:br/>
        <w:t>Жекелеген сыныптар мен пәндер көлемінде оқу бағдарламасы мақсатына сәйкес келетін нақты фактілерді, ақпараттар және сипаттамаларды білу және жаңғырту. Алынған ақпаратты талдау, қайта жаңғырту, болжау жасау арқылы түсінгендігін көрсете білу</w:t>
      </w:r>
      <w:r w:rsidRPr="001817F0">
        <w:rPr>
          <w:rFonts w:ascii="Times New Roman" w:hAnsi="Times New Roman"/>
          <w:color w:val="000000"/>
          <w:sz w:val="28"/>
          <w:szCs w:val="28"/>
          <w:lang w:val="kk-KZ"/>
        </w:rPr>
        <w:br/>
      </w:r>
      <w:r w:rsidRPr="006B5A0E">
        <w:rPr>
          <w:rFonts w:ascii="Times New Roman" w:hAnsi="Times New Roman"/>
          <w:b/>
          <w:color w:val="000000"/>
          <w:sz w:val="28"/>
          <w:szCs w:val="28"/>
          <w:lang w:val="kk-KZ"/>
        </w:rPr>
        <w:t>В. Қолдану</w:t>
      </w:r>
      <w:r w:rsidRPr="001817F0">
        <w:rPr>
          <w:rFonts w:ascii="Times New Roman" w:hAnsi="Times New Roman"/>
          <w:color w:val="000000"/>
          <w:sz w:val="28"/>
          <w:szCs w:val="28"/>
          <w:lang w:val="kk-KZ"/>
        </w:rPr>
        <w:br/>
        <w:t>Бұрын алған ақпараттар мен білімдерін жаңа немесе таныс емес жағдайларда және контекстерде қолдану, пайдалану. Білгенін, түсінгенін, дағдыларын сабақ барысында қолдану арқылы көрсету</w:t>
      </w:r>
      <w:r w:rsidRPr="001817F0">
        <w:rPr>
          <w:rFonts w:ascii="Times New Roman" w:hAnsi="Times New Roman"/>
          <w:color w:val="000000"/>
          <w:sz w:val="28"/>
          <w:szCs w:val="28"/>
          <w:lang w:val="kk-KZ"/>
        </w:rPr>
        <w:br/>
        <w:t>Әр сыныптар мен пәндер көлемінде оқу бағдарламасының мақсатына сәйкес келетін білімдерін қолдануды көрсетудің жолдары: практикалық жұмыс, диаграммалармен жұмыс, кескін картада жұмыс жасай алуы, есептер шығару, жобалар, мәселені шешу және жаңа нәтижелер ойлап табу болып табылады</w:t>
      </w:r>
      <w:r w:rsidRPr="001817F0">
        <w:rPr>
          <w:rFonts w:ascii="Times New Roman" w:hAnsi="Times New Roman"/>
          <w:color w:val="000000"/>
          <w:sz w:val="28"/>
          <w:szCs w:val="28"/>
          <w:lang w:val="kk-KZ"/>
        </w:rPr>
        <w:br/>
      </w:r>
      <w:r w:rsidRPr="006B5A0E">
        <w:rPr>
          <w:rFonts w:ascii="Times New Roman" w:hAnsi="Times New Roman"/>
          <w:b/>
          <w:color w:val="000000"/>
          <w:sz w:val="28"/>
          <w:szCs w:val="28"/>
          <w:lang w:val="kk-KZ"/>
        </w:rPr>
        <w:t>С. Сыни ойлау және зерттеу</w:t>
      </w:r>
      <w:r w:rsidRPr="001817F0">
        <w:rPr>
          <w:rFonts w:ascii="Times New Roman" w:hAnsi="Times New Roman"/>
          <w:color w:val="000000"/>
          <w:sz w:val="28"/>
          <w:szCs w:val="28"/>
          <w:lang w:val="kk-KZ"/>
        </w:rPr>
        <w:br/>
        <w:t>Білім көзінен алған ақпараттарды талдау, синтездеу, бағалау арқылы пікірлер қалыптастыру. Жекелеген сыныптар мен пәндер көлемінде оқу бағдарламасының мақсатына сәйкес келетін ақпараттар мен нәтижелерді жинақтай алу және оларды талдай алу қабілеттілігін көрсету. Ұсынылған болжамдарды дұрыс ақпараттар жинақтау және деректерді пайдалану арқылы зерттеп, бағалап, өз бетімен қорытынды жасау. Әр сыныптар мен пәндер көлемінде оқу бағдарламасының мақсатына сәйкес келетін жасалған қорытынды жайында ой қозғау қабілеттілігін көрсету.</w:t>
      </w:r>
      <w:r w:rsidRPr="001817F0">
        <w:rPr>
          <w:rFonts w:ascii="Times New Roman" w:hAnsi="Times New Roman"/>
          <w:color w:val="000000"/>
          <w:sz w:val="28"/>
          <w:szCs w:val="28"/>
          <w:lang w:val="kk-KZ"/>
        </w:rPr>
        <w:br/>
      </w:r>
      <w:r w:rsidRPr="006B5A0E">
        <w:rPr>
          <w:rFonts w:ascii="Times New Roman" w:hAnsi="Times New Roman"/>
          <w:b/>
          <w:color w:val="000000"/>
          <w:sz w:val="28"/>
          <w:szCs w:val="28"/>
          <w:lang w:val="kk-KZ"/>
        </w:rPr>
        <w:t>D.Коммуникация және рефлексия</w:t>
      </w:r>
      <w:r w:rsidRPr="001817F0">
        <w:rPr>
          <w:rFonts w:ascii="Times New Roman" w:hAnsi="Times New Roman"/>
          <w:color w:val="000000"/>
          <w:sz w:val="28"/>
          <w:szCs w:val="28"/>
          <w:lang w:val="kk-KZ"/>
        </w:rPr>
        <w:br/>
      </w:r>
      <w:r w:rsidRPr="001817F0">
        <w:rPr>
          <w:rFonts w:ascii="Times New Roman" w:hAnsi="Times New Roman"/>
          <w:color w:val="000000"/>
          <w:sz w:val="28"/>
          <w:szCs w:val="28"/>
          <w:lang w:val="kk-KZ"/>
        </w:rPr>
        <w:lastRenderedPageBreak/>
        <w:t>Әр сыныптар мен пәндер көлемінде оқу бағдарламасының мақсатына сәйкес келетін ақпараттар, фактілер мен ойларын, пікірлерін ауызша және жазбаша ұсыну. Басқа адамдар ұсынған ақпаратты тыңдап және сәйкесінше жауап қайтара алу қабілеттілігін, басқа адамдардың көзқарасын қабылдай отырып, өз көзқарасын түсіндіру арқылы ортақ ойға келу. Айтылған ойларды, пікірлерді, оқиғаларды ой елегінен өткізу арқылы шешім қабылдау немесе ой толғаныс нәтижесінде іс-әрекет жасау.</w:t>
      </w:r>
      <w:r w:rsidRPr="001817F0">
        <w:rPr>
          <w:rFonts w:ascii="Times New Roman" w:hAnsi="Times New Roman"/>
          <w:color w:val="000000"/>
          <w:sz w:val="28"/>
          <w:szCs w:val="28"/>
          <w:lang w:val="kk-KZ"/>
        </w:rPr>
        <w:br/>
        <w:t>Критериалды бағалау технологиясы оқушы бойындағы үрейленуді басады және мұғалімді «төрешілік» қызметінен босатып, оқушы бойында өзін-өзі бағалау, өз іс-әрекетіне баға беру, жауапкершілік қабілетінің дамуына ықпал етеді.</w:t>
      </w:r>
      <w:r w:rsidRPr="001817F0">
        <w:rPr>
          <w:rFonts w:ascii="Times New Roman" w:hAnsi="Times New Roman"/>
          <w:color w:val="000000"/>
          <w:sz w:val="28"/>
          <w:szCs w:val="28"/>
          <w:lang w:val="kk-KZ"/>
        </w:rPr>
        <w:br/>
        <w:t xml:space="preserve">Критериалды бағалау жүйесі бұрынғы бағалауға қарағанда қалыптастырушы және жиынтық бағалаумен ерекшеленеді. Қалыптастырушы бағалау оқытуды, әдістерді және осы мүмкіндіктерді іске асыру түрлерін жақсарту мүмкіндіктерін анықтауға бағытталған болса, жиынтық бағалау мақсатты баға қою және сертификаттау немесе оқытудың алға жылжуын тіркеу үшін оқыту қорытындысын </w:t>
      </w:r>
      <w:r>
        <w:rPr>
          <w:rFonts w:ascii="Times New Roman" w:hAnsi="Times New Roman"/>
          <w:color w:val="000000"/>
          <w:sz w:val="28"/>
          <w:szCs w:val="28"/>
          <w:lang w:val="kk-KZ"/>
        </w:rPr>
        <w:t xml:space="preserve">шығару үшін қажет. </w:t>
      </w:r>
      <w:r w:rsidRPr="001817F0">
        <w:rPr>
          <w:rFonts w:ascii="Times New Roman" w:hAnsi="Times New Roman"/>
          <w:color w:val="000000"/>
          <w:sz w:val="28"/>
          <w:szCs w:val="28"/>
          <w:lang w:val="kk-KZ"/>
        </w:rPr>
        <w:br/>
        <w:t>Жалпы қалыптастырушы бағалау сабақ жүйесінде жеке қарастырылмайтын, сабақпен қатар жүретін үрдіс. Қалыптастырушы бағалаудың (оқыту үшін бағалау) маңызы – білім беруді, әдістерді және осы мүмкіндіктерді іске асыру түрлерін жақсарту, мақсаты–оқытудың қиындықтарын анықтау,оқыту бағдарламасының мазмұнын және білім беру стилін білу,болжау мен сұрыптау, жетістікке жеткендігін көрсететін кері байланыс. Бағалаудың мәні – бақылау, алынған мәліметтердің интерпретациясы, бұдан арғы іс-әрекеттерді анықтау үшін қолданылуы мүмкін шешімдерді</w:t>
      </w:r>
      <w:r w:rsidRPr="001817F0">
        <w:rPr>
          <w:rFonts w:ascii="Times New Roman" w:hAnsi="Times New Roman"/>
          <w:color w:val="000000"/>
          <w:sz w:val="28"/>
          <w:szCs w:val="28"/>
          <w:lang w:val="kk-KZ"/>
        </w:rPr>
        <w:br/>
        <w:t>қорытындылау. Ол оқушының жаңа сабақты, тарауды қалай меңгеріп жатқандығын жүйелі түрде бақылап, қадағалап отыру. Жиынтық бақылау жұмысына дейінгі оқушының білім деңгейін қалыптастыру, дамыту, жетілдіру. Қалыптастырушы бағалау жұмысы сабақтың толық бөлігін қамтуы міндетті емес. Ол сабақтың басында , сабақтың ортасында сабақтың соңғы бөлігінде жүргізіледі.Уақыт көлемі тапсырма деңгейіне сәйкес 5-10 минут болуы мүмкін. Сабақ барысында қалыптастырушы бағалаудың формальді, формальді емес әдістерін тиімді әрі жүйелі қолдану қажет.</w:t>
      </w:r>
    </w:p>
    <w:p w:rsidR="005802FA" w:rsidRDefault="005802FA" w:rsidP="005802FA">
      <w:pPr>
        <w:pStyle w:val="a4"/>
        <w:rPr>
          <w:rFonts w:ascii="Times New Roman" w:hAnsi="Times New Roman"/>
          <w:b/>
          <w:i/>
          <w:iCs/>
          <w:color w:val="000000"/>
          <w:sz w:val="28"/>
          <w:szCs w:val="28"/>
          <w:lang w:val="kk-KZ"/>
        </w:rPr>
      </w:pPr>
      <w:r w:rsidRPr="005802FA">
        <w:rPr>
          <w:rFonts w:ascii="Times New Roman" w:hAnsi="Times New Roman"/>
          <w:b/>
          <w:i/>
          <w:iCs/>
          <w:color w:val="000000"/>
          <w:sz w:val="28"/>
          <w:szCs w:val="28"/>
          <w:lang w:val="kk-KZ"/>
        </w:rPr>
        <w:t>Тәжірибелік маңыздылығы:</w:t>
      </w:r>
    </w:p>
    <w:p w:rsidR="005802FA" w:rsidRPr="005802FA" w:rsidRDefault="005802FA" w:rsidP="005802FA">
      <w:pPr>
        <w:pStyle w:val="a4"/>
        <w:rPr>
          <w:rFonts w:ascii="Times New Roman" w:hAnsi="Times New Roman"/>
          <w:b/>
          <w:i/>
          <w:iCs/>
          <w:color w:val="000000"/>
          <w:sz w:val="28"/>
          <w:szCs w:val="28"/>
          <w:lang w:val="kk-KZ"/>
        </w:rPr>
      </w:pPr>
      <w:r>
        <w:rPr>
          <w:rFonts w:ascii="Times New Roman" w:hAnsi="Times New Roman"/>
          <w:b/>
          <w:i/>
          <w:iCs/>
          <w:color w:val="000000"/>
          <w:sz w:val="28"/>
          <w:szCs w:val="28"/>
          <w:lang w:val="kk-KZ"/>
        </w:rPr>
        <w:t xml:space="preserve"> </w:t>
      </w:r>
      <w:r w:rsidRPr="005802FA">
        <w:rPr>
          <w:rFonts w:ascii="Times New Roman" w:hAnsi="Times New Roman"/>
          <w:iCs/>
          <w:color w:val="000000"/>
          <w:sz w:val="28"/>
          <w:szCs w:val="28"/>
          <w:lang w:val="kk-KZ"/>
        </w:rPr>
        <w:t>Қазіргі таңда 2 сыныпқа сабақ беремін.Сабақтарымда оқушыларымның білім деңгейін нақты критерийлер арқылы бағалаймын</w:t>
      </w:r>
      <w:r>
        <w:rPr>
          <w:rFonts w:ascii="Times New Roman" w:hAnsi="Times New Roman"/>
          <w:b/>
          <w:i/>
          <w:iCs/>
          <w:color w:val="000000"/>
          <w:sz w:val="28"/>
          <w:szCs w:val="28"/>
          <w:lang w:val="kk-KZ"/>
        </w:rPr>
        <w:t>.</w:t>
      </w:r>
      <w:r>
        <w:rPr>
          <w:rFonts w:ascii="Times New Roman" w:hAnsi="Times New Roman"/>
          <w:color w:val="000000"/>
          <w:sz w:val="28"/>
          <w:szCs w:val="28"/>
          <w:lang w:val="kk-KZ"/>
        </w:rPr>
        <w:t>Мәселен,2-сынып бойынша математика</w:t>
      </w:r>
      <w:r w:rsidRPr="001817F0">
        <w:rPr>
          <w:rFonts w:ascii="Times New Roman" w:hAnsi="Times New Roman"/>
          <w:color w:val="000000"/>
          <w:sz w:val="28"/>
          <w:szCs w:val="28"/>
          <w:lang w:val="kk-KZ"/>
        </w:rPr>
        <w:t xml:space="preserve"> са</w:t>
      </w:r>
      <w:r w:rsidR="002F2332">
        <w:rPr>
          <w:rFonts w:ascii="Times New Roman" w:hAnsi="Times New Roman"/>
          <w:color w:val="000000"/>
          <w:sz w:val="28"/>
          <w:szCs w:val="28"/>
          <w:lang w:val="kk-KZ"/>
        </w:rPr>
        <w:t>бағынан</w:t>
      </w:r>
      <w:r>
        <w:rPr>
          <w:rFonts w:ascii="Times New Roman" w:hAnsi="Times New Roman"/>
          <w:color w:val="000000"/>
          <w:sz w:val="28"/>
          <w:szCs w:val="28"/>
          <w:lang w:val="kk-KZ"/>
        </w:rPr>
        <w:t xml:space="preserve"> «Есептер шығару» тақырыбында ашық сабақ өттім. О</w:t>
      </w:r>
      <w:r w:rsidRPr="001817F0">
        <w:rPr>
          <w:rFonts w:ascii="Times New Roman" w:hAnsi="Times New Roman"/>
          <w:color w:val="000000"/>
          <w:sz w:val="28"/>
          <w:szCs w:val="28"/>
          <w:lang w:val="kk-KZ"/>
        </w:rPr>
        <w:t>қушылардың білім деңг</w:t>
      </w:r>
      <w:r>
        <w:rPr>
          <w:rFonts w:ascii="Times New Roman" w:hAnsi="Times New Roman"/>
          <w:color w:val="000000"/>
          <w:sz w:val="28"/>
          <w:szCs w:val="28"/>
          <w:lang w:val="kk-KZ"/>
        </w:rPr>
        <w:t xml:space="preserve">ейін бақылау мақсатында </w:t>
      </w:r>
      <w:r w:rsidRPr="001817F0">
        <w:rPr>
          <w:rFonts w:ascii="Times New Roman" w:hAnsi="Times New Roman"/>
          <w:color w:val="000000"/>
          <w:sz w:val="28"/>
          <w:szCs w:val="28"/>
          <w:lang w:val="kk-KZ"/>
        </w:rPr>
        <w:t>қалыптастырушы</w:t>
      </w:r>
      <w:r>
        <w:rPr>
          <w:rFonts w:ascii="Times New Roman" w:hAnsi="Times New Roman"/>
          <w:color w:val="000000"/>
          <w:sz w:val="28"/>
          <w:szCs w:val="28"/>
          <w:lang w:val="kk-KZ"/>
        </w:rPr>
        <w:t xml:space="preserve"> бағалау критерийін қолдандым:</w:t>
      </w:r>
      <w:r w:rsidRPr="001817F0">
        <w:rPr>
          <w:rFonts w:ascii="Times New Roman" w:hAnsi="Times New Roman"/>
          <w:color w:val="000000"/>
          <w:sz w:val="28"/>
          <w:szCs w:val="28"/>
          <w:lang w:val="kk-KZ"/>
        </w:rPr>
        <w:t xml:space="preserve"> </w:t>
      </w:r>
      <w:r>
        <w:rPr>
          <w:rFonts w:ascii="Times New Roman" w:hAnsi="Times New Roman"/>
          <w:color w:val="000000"/>
          <w:sz w:val="28"/>
          <w:szCs w:val="28"/>
          <w:lang w:val="kk-KZ"/>
        </w:rPr>
        <w:t>т</w:t>
      </w:r>
      <w:r w:rsidRPr="001817F0">
        <w:rPr>
          <w:rFonts w:ascii="Times New Roman" w:hAnsi="Times New Roman"/>
          <w:color w:val="000000"/>
          <w:sz w:val="28"/>
          <w:szCs w:val="28"/>
          <w:lang w:val="kk-KZ"/>
        </w:rPr>
        <w:t>ест тапсырмаларын орындайды</w:t>
      </w:r>
      <w:r>
        <w:rPr>
          <w:rFonts w:ascii="Times New Roman" w:hAnsi="Times New Roman"/>
          <w:color w:val="000000"/>
          <w:sz w:val="28"/>
          <w:szCs w:val="28"/>
          <w:lang w:val="kk-KZ"/>
        </w:rPr>
        <w:t>,</w:t>
      </w:r>
      <w:r w:rsidRPr="001817F0">
        <w:rPr>
          <w:rFonts w:ascii="Times New Roman" w:hAnsi="Times New Roman"/>
          <w:color w:val="000000"/>
          <w:sz w:val="28"/>
          <w:szCs w:val="28"/>
          <w:lang w:val="kk-KZ"/>
        </w:rPr>
        <w:t xml:space="preserve"> </w:t>
      </w:r>
      <w:r>
        <w:rPr>
          <w:rFonts w:ascii="Times New Roman" w:hAnsi="Times New Roman"/>
          <w:color w:val="000000"/>
          <w:sz w:val="28"/>
          <w:szCs w:val="28"/>
          <w:lang w:val="kk-KZ"/>
        </w:rPr>
        <w:t>е</w:t>
      </w:r>
      <w:r w:rsidRPr="001817F0">
        <w:rPr>
          <w:rFonts w:ascii="Times New Roman" w:hAnsi="Times New Roman"/>
          <w:color w:val="000000"/>
          <w:sz w:val="28"/>
          <w:szCs w:val="28"/>
          <w:lang w:val="kk-KZ"/>
        </w:rPr>
        <w:t>септі әртүрлі тәсілмен ауызша шығарады</w:t>
      </w:r>
      <w:r>
        <w:rPr>
          <w:rFonts w:ascii="Times New Roman" w:hAnsi="Times New Roman"/>
          <w:color w:val="000000"/>
          <w:sz w:val="28"/>
          <w:szCs w:val="28"/>
          <w:lang w:val="kk-KZ"/>
        </w:rPr>
        <w:t>,</w:t>
      </w:r>
      <w:r w:rsidRPr="001817F0">
        <w:rPr>
          <w:rFonts w:ascii="Times New Roman" w:hAnsi="Times New Roman"/>
          <w:color w:val="000000"/>
          <w:sz w:val="28"/>
          <w:szCs w:val="28"/>
          <w:lang w:val="kk-KZ"/>
        </w:rPr>
        <w:t xml:space="preserve"> </w:t>
      </w:r>
      <w:r>
        <w:rPr>
          <w:rFonts w:ascii="Times New Roman" w:hAnsi="Times New Roman"/>
          <w:color w:val="000000"/>
          <w:sz w:val="28"/>
          <w:szCs w:val="28"/>
          <w:lang w:val="kk-KZ"/>
        </w:rPr>
        <w:t>е</w:t>
      </w:r>
      <w:r w:rsidRPr="001817F0">
        <w:rPr>
          <w:rFonts w:ascii="Times New Roman" w:hAnsi="Times New Roman"/>
          <w:color w:val="000000"/>
          <w:sz w:val="28"/>
          <w:szCs w:val="28"/>
          <w:lang w:val="kk-KZ"/>
        </w:rPr>
        <w:t>септейді</w:t>
      </w:r>
      <w:r>
        <w:rPr>
          <w:rFonts w:ascii="Times New Roman" w:hAnsi="Times New Roman"/>
          <w:color w:val="000000"/>
          <w:sz w:val="28"/>
          <w:szCs w:val="28"/>
          <w:lang w:val="kk-KZ"/>
        </w:rPr>
        <w:t>,</w:t>
      </w:r>
      <w:r w:rsidRPr="001817F0">
        <w:rPr>
          <w:rFonts w:ascii="Times New Roman" w:hAnsi="Times New Roman"/>
          <w:color w:val="000000"/>
          <w:sz w:val="28"/>
          <w:szCs w:val="28"/>
          <w:lang w:val="kk-KZ"/>
        </w:rPr>
        <w:t xml:space="preserve">100 көлеміндегі сандарды қосып азайтады </w:t>
      </w:r>
      <w:r>
        <w:rPr>
          <w:rFonts w:ascii="Times New Roman" w:hAnsi="Times New Roman"/>
          <w:color w:val="000000"/>
          <w:sz w:val="28"/>
          <w:szCs w:val="28"/>
          <w:lang w:val="kk-KZ"/>
        </w:rPr>
        <w:t>,е</w:t>
      </w:r>
      <w:r w:rsidRPr="001817F0">
        <w:rPr>
          <w:rFonts w:ascii="Times New Roman" w:hAnsi="Times New Roman"/>
          <w:color w:val="000000"/>
          <w:sz w:val="28"/>
          <w:szCs w:val="28"/>
          <w:lang w:val="kk-KZ"/>
        </w:rPr>
        <w:t>септі шығарады</w:t>
      </w:r>
      <w:r>
        <w:rPr>
          <w:rFonts w:ascii="Times New Roman" w:hAnsi="Times New Roman"/>
          <w:color w:val="000000"/>
          <w:sz w:val="28"/>
          <w:szCs w:val="28"/>
          <w:lang w:val="kk-KZ"/>
        </w:rPr>
        <w:t>,</w:t>
      </w:r>
      <w:r w:rsidRPr="001817F0">
        <w:rPr>
          <w:rFonts w:ascii="Times New Roman" w:hAnsi="Times New Roman"/>
          <w:color w:val="000000"/>
          <w:sz w:val="28"/>
          <w:szCs w:val="28"/>
          <w:lang w:val="kk-KZ"/>
        </w:rPr>
        <w:t xml:space="preserve"> </w:t>
      </w:r>
      <w:r>
        <w:rPr>
          <w:rFonts w:ascii="Times New Roman" w:hAnsi="Times New Roman"/>
          <w:color w:val="000000"/>
          <w:sz w:val="28"/>
          <w:szCs w:val="28"/>
          <w:lang w:val="kk-KZ"/>
        </w:rPr>
        <w:t>к</w:t>
      </w:r>
      <w:r w:rsidRPr="001817F0">
        <w:rPr>
          <w:rFonts w:ascii="Times New Roman" w:hAnsi="Times New Roman"/>
          <w:color w:val="000000"/>
          <w:sz w:val="28"/>
          <w:szCs w:val="28"/>
          <w:lang w:val="kk-KZ"/>
        </w:rPr>
        <w:t>естемен жұмыс жасай алады</w:t>
      </w:r>
      <w:r>
        <w:rPr>
          <w:rFonts w:ascii="Times New Roman" w:hAnsi="Times New Roman"/>
          <w:color w:val="000000"/>
          <w:sz w:val="28"/>
          <w:szCs w:val="28"/>
          <w:lang w:val="kk-KZ"/>
        </w:rPr>
        <w:t>.Сондағы ой түйгенім,критерий арқылы бағалаудың маңыздылығы:</w:t>
      </w:r>
    </w:p>
    <w:p w:rsidR="005802FA" w:rsidRPr="005802FA" w:rsidRDefault="005802FA" w:rsidP="005802FA">
      <w:pPr>
        <w:pStyle w:val="a4"/>
        <w:rPr>
          <w:rFonts w:ascii="Times New Roman" w:hAnsi="Times New Roman"/>
          <w:color w:val="000000"/>
          <w:sz w:val="28"/>
          <w:szCs w:val="28"/>
          <w:lang w:val="kk-KZ"/>
        </w:rPr>
      </w:pPr>
      <w:r w:rsidRPr="005802FA">
        <w:rPr>
          <w:rFonts w:ascii="Times New Roman" w:hAnsi="Times New Roman"/>
          <w:color w:val="000000"/>
          <w:sz w:val="28"/>
          <w:szCs w:val="28"/>
          <w:lang w:val="kk-KZ"/>
        </w:rPr>
        <w:t>- жеке тұлға емес, оқушының жұмысы бағаланады;</w:t>
      </w:r>
    </w:p>
    <w:p w:rsidR="005802FA" w:rsidRPr="005802FA" w:rsidRDefault="005802FA" w:rsidP="005802FA">
      <w:pPr>
        <w:pStyle w:val="a4"/>
        <w:rPr>
          <w:rFonts w:ascii="Times New Roman" w:hAnsi="Times New Roman"/>
          <w:color w:val="000000"/>
          <w:sz w:val="28"/>
          <w:szCs w:val="28"/>
          <w:lang w:val="kk-KZ"/>
        </w:rPr>
      </w:pPr>
      <w:r w:rsidRPr="005802FA">
        <w:rPr>
          <w:rFonts w:ascii="Times New Roman" w:hAnsi="Times New Roman"/>
          <w:color w:val="000000"/>
          <w:sz w:val="28"/>
          <w:szCs w:val="28"/>
          <w:lang w:val="kk-KZ"/>
        </w:rPr>
        <w:t>- оқушы жұмысы алдын- ала белгілі критерийлер бойынша бағаланады;</w:t>
      </w:r>
    </w:p>
    <w:p w:rsidR="005802FA" w:rsidRPr="005802FA" w:rsidRDefault="005802FA" w:rsidP="005802FA">
      <w:pPr>
        <w:pStyle w:val="a4"/>
        <w:rPr>
          <w:rFonts w:ascii="Times New Roman" w:hAnsi="Times New Roman"/>
          <w:color w:val="000000"/>
          <w:sz w:val="28"/>
          <w:szCs w:val="28"/>
          <w:lang w:val="kk-KZ"/>
        </w:rPr>
      </w:pPr>
      <w:r w:rsidRPr="005802FA">
        <w:rPr>
          <w:rFonts w:ascii="Times New Roman" w:hAnsi="Times New Roman"/>
          <w:color w:val="000000"/>
          <w:sz w:val="28"/>
          <w:szCs w:val="28"/>
          <w:lang w:val="kk-KZ"/>
        </w:rPr>
        <w:lastRenderedPageBreak/>
        <w:t>- бағалау критерийлері нақты оқыту мақсаттарын айқындайды, сондықтан оқушыларға баға оқып- зерделенген материал бойынша ғана қойылады.</w:t>
      </w:r>
    </w:p>
    <w:p w:rsidR="005802FA" w:rsidRPr="005802FA" w:rsidRDefault="005802FA" w:rsidP="005802FA">
      <w:pPr>
        <w:pStyle w:val="a4"/>
        <w:rPr>
          <w:rFonts w:ascii="Times New Roman" w:hAnsi="Times New Roman"/>
          <w:color w:val="000000"/>
          <w:sz w:val="28"/>
          <w:szCs w:val="28"/>
          <w:lang w:val="kk-KZ"/>
        </w:rPr>
      </w:pPr>
      <w:r w:rsidRPr="005802FA">
        <w:rPr>
          <w:rFonts w:ascii="Times New Roman" w:hAnsi="Times New Roman"/>
          <w:color w:val="000000"/>
          <w:sz w:val="28"/>
          <w:szCs w:val="28"/>
          <w:lang w:val="kk-KZ"/>
        </w:rPr>
        <w:t>- өзінің оқу жетістіктерінің деңгейін анықтау үшін және ата- аналарына осы ақпараттарды жеткізу үшін оқушыға нақты бағалау алгоритмі белгілі.</w:t>
      </w:r>
    </w:p>
    <w:p w:rsidR="00430D1C" w:rsidRPr="00430D1C" w:rsidRDefault="005802FA" w:rsidP="00430D1C">
      <w:pPr>
        <w:pStyle w:val="a4"/>
        <w:rPr>
          <w:rFonts w:ascii="Times New Roman" w:hAnsi="Times New Roman"/>
          <w:color w:val="000000"/>
          <w:sz w:val="28"/>
          <w:szCs w:val="28"/>
          <w:lang w:val="kk-KZ"/>
        </w:rPr>
      </w:pPr>
      <w:r w:rsidRPr="005802FA">
        <w:rPr>
          <w:rFonts w:ascii="Times New Roman" w:hAnsi="Times New Roman"/>
          <w:color w:val="000000"/>
          <w:sz w:val="28"/>
          <w:szCs w:val="28"/>
          <w:lang w:val="kk-KZ"/>
        </w:rPr>
        <w:t>- оқушының оқуға және өзін-өзі бағалауға ынтасы артады.</w:t>
      </w:r>
    </w:p>
    <w:p w:rsidR="00655155" w:rsidRPr="001817F0" w:rsidRDefault="002F2332" w:rsidP="00430D1C">
      <w:pPr>
        <w:pStyle w:val="a4"/>
        <w:rPr>
          <w:rFonts w:ascii="Times New Roman" w:hAnsi="Times New Roman"/>
          <w:color w:val="000000"/>
          <w:sz w:val="28"/>
          <w:szCs w:val="28"/>
          <w:lang w:val="kk-KZ"/>
        </w:rPr>
      </w:pPr>
      <w:r>
        <w:rPr>
          <w:rFonts w:ascii="Times New Roman" w:hAnsi="Times New Roman"/>
          <w:color w:val="000000"/>
          <w:sz w:val="28"/>
          <w:szCs w:val="28"/>
          <w:lang w:val="kk-KZ"/>
        </w:rPr>
        <w:t xml:space="preserve">   </w:t>
      </w:r>
      <w:r w:rsidR="00655155" w:rsidRPr="00430D1C">
        <w:rPr>
          <w:rFonts w:ascii="Times New Roman" w:hAnsi="Times New Roman"/>
          <w:color w:val="000000"/>
          <w:sz w:val="28"/>
          <w:szCs w:val="28"/>
          <w:lang w:val="kk-KZ"/>
        </w:rPr>
        <w:t xml:space="preserve">А. Байтұрсынов: «Дүниеде өзгермейтін нәрсе жоқ. </w:t>
      </w:r>
      <w:r w:rsidR="00655155" w:rsidRPr="001817F0">
        <w:rPr>
          <w:rFonts w:ascii="Times New Roman" w:hAnsi="Times New Roman"/>
          <w:color w:val="000000"/>
          <w:sz w:val="28"/>
          <w:szCs w:val="28"/>
          <w:lang w:val="kk-KZ"/>
        </w:rPr>
        <w:t>Ғылым да, тіл де,</w:t>
      </w:r>
    </w:p>
    <w:p w:rsidR="00655155" w:rsidRPr="00430D1C" w:rsidRDefault="00655155" w:rsidP="00430D1C">
      <w:pPr>
        <w:pStyle w:val="a4"/>
        <w:rPr>
          <w:rFonts w:ascii="Times New Roman" w:hAnsi="Times New Roman"/>
          <w:color w:val="000000"/>
          <w:sz w:val="28"/>
          <w:szCs w:val="28"/>
        </w:rPr>
      </w:pPr>
      <w:proofErr w:type="spellStart"/>
      <w:r w:rsidRPr="00430D1C">
        <w:rPr>
          <w:rFonts w:ascii="Times New Roman" w:hAnsi="Times New Roman"/>
          <w:color w:val="000000"/>
          <w:sz w:val="28"/>
          <w:szCs w:val="28"/>
        </w:rPr>
        <w:t>табиғат</w:t>
      </w:r>
      <w:proofErr w:type="spellEnd"/>
      <w:r w:rsidRPr="00430D1C">
        <w:rPr>
          <w:rFonts w:ascii="Times New Roman" w:hAnsi="Times New Roman"/>
          <w:color w:val="000000"/>
          <w:sz w:val="28"/>
          <w:szCs w:val="28"/>
        </w:rPr>
        <w:t xml:space="preserve"> та </w:t>
      </w:r>
      <w:proofErr w:type="spellStart"/>
      <w:r w:rsidRPr="00430D1C">
        <w:rPr>
          <w:rFonts w:ascii="Times New Roman" w:hAnsi="Times New Roman"/>
          <w:color w:val="000000"/>
          <w:sz w:val="28"/>
          <w:szCs w:val="28"/>
        </w:rPr>
        <w:t>дамиды</w:t>
      </w:r>
      <w:proofErr w:type="spellEnd"/>
      <w:r w:rsidRPr="00430D1C">
        <w:rPr>
          <w:rFonts w:ascii="Times New Roman" w:hAnsi="Times New Roman"/>
          <w:color w:val="000000"/>
          <w:sz w:val="28"/>
          <w:szCs w:val="28"/>
        </w:rPr>
        <w:t xml:space="preserve">. </w:t>
      </w:r>
      <w:proofErr w:type="spellStart"/>
      <w:r w:rsidRPr="00430D1C">
        <w:rPr>
          <w:rFonts w:ascii="Times New Roman" w:hAnsi="Times New Roman"/>
          <w:color w:val="000000"/>
          <w:sz w:val="28"/>
          <w:szCs w:val="28"/>
        </w:rPr>
        <w:t>Осындай</w:t>
      </w:r>
      <w:proofErr w:type="spellEnd"/>
      <w:r w:rsidRPr="00430D1C">
        <w:rPr>
          <w:rFonts w:ascii="Times New Roman" w:hAnsi="Times New Roman"/>
          <w:color w:val="000000"/>
          <w:sz w:val="28"/>
          <w:szCs w:val="28"/>
        </w:rPr>
        <w:t xml:space="preserve"> </w:t>
      </w:r>
      <w:proofErr w:type="spellStart"/>
      <w:r w:rsidRPr="00430D1C">
        <w:rPr>
          <w:rFonts w:ascii="Times New Roman" w:hAnsi="Times New Roman"/>
          <w:color w:val="000000"/>
          <w:sz w:val="28"/>
          <w:szCs w:val="28"/>
        </w:rPr>
        <w:t>дамуды</w:t>
      </w:r>
      <w:proofErr w:type="spellEnd"/>
      <w:r w:rsidRPr="00430D1C">
        <w:rPr>
          <w:rFonts w:ascii="Times New Roman" w:hAnsi="Times New Roman"/>
          <w:color w:val="000000"/>
          <w:sz w:val="28"/>
          <w:szCs w:val="28"/>
        </w:rPr>
        <w:t xml:space="preserve">, </w:t>
      </w:r>
      <w:proofErr w:type="spellStart"/>
      <w:r w:rsidRPr="00430D1C">
        <w:rPr>
          <w:rFonts w:ascii="Times New Roman" w:hAnsi="Times New Roman"/>
          <w:color w:val="000000"/>
          <w:sz w:val="28"/>
          <w:szCs w:val="28"/>
        </w:rPr>
        <w:t>өзгері</w:t>
      </w:r>
      <w:proofErr w:type="gramStart"/>
      <w:r w:rsidRPr="00430D1C">
        <w:rPr>
          <w:rFonts w:ascii="Times New Roman" w:hAnsi="Times New Roman"/>
          <w:color w:val="000000"/>
          <w:sz w:val="28"/>
          <w:szCs w:val="28"/>
        </w:rPr>
        <w:t>ст</w:t>
      </w:r>
      <w:proofErr w:type="gramEnd"/>
      <w:r w:rsidRPr="00430D1C">
        <w:rPr>
          <w:rFonts w:ascii="Times New Roman" w:hAnsi="Times New Roman"/>
          <w:color w:val="000000"/>
          <w:sz w:val="28"/>
          <w:szCs w:val="28"/>
        </w:rPr>
        <w:t>і</w:t>
      </w:r>
      <w:proofErr w:type="spellEnd"/>
      <w:r w:rsidRPr="00430D1C">
        <w:rPr>
          <w:rFonts w:ascii="Times New Roman" w:hAnsi="Times New Roman"/>
          <w:color w:val="000000"/>
          <w:sz w:val="28"/>
          <w:szCs w:val="28"/>
        </w:rPr>
        <w:t xml:space="preserve"> </w:t>
      </w:r>
      <w:proofErr w:type="spellStart"/>
      <w:r w:rsidRPr="00430D1C">
        <w:rPr>
          <w:rFonts w:ascii="Times New Roman" w:hAnsi="Times New Roman"/>
          <w:color w:val="000000"/>
          <w:sz w:val="28"/>
          <w:szCs w:val="28"/>
        </w:rPr>
        <w:t>басынан</w:t>
      </w:r>
      <w:proofErr w:type="spellEnd"/>
      <w:r w:rsidRPr="00430D1C">
        <w:rPr>
          <w:rFonts w:ascii="Times New Roman" w:hAnsi="Times New Roman"/>
          <w:color w:val="000000"/>
          <w:sz w:val="28"/>
          <w:szCs w:val="28"/>
        </w:rPr>
        <w:t xml:space="preserve"> </w:t>
      </w:r>
      <w:proofErr w:type="spellStart"/>
      <w:r w:rsidRPr="00430D1C">
        <w:rPr>
          <w:rFonts w:ascii="Times New Roman" w:hAnsi="Times New Roman"/>
          <w:color w:val="000000"/>
          <w:sz w:val="28"/>
          <w:szCs w:val="28"/>
        </w:rPr>
        <w:t>өткеретін</w:t>
      </w:r>
      <w:proofErr w:type="spellEnd"/>
      <w:r w:rsidRPr="00430D1C">
        <w:rPr>
          <w:rFonts w:ascii="Times New Roman" w:hAnsi="Times New Roman"/>
          <w:color w:val="000000"/>
          <w:sz w:val="28"/>
          <w:szCs w:val="28"/>
        </w:rPr>
        <w:t xml:space="preserve"> </w:t>
      </w:r>
      <w:proofErr w:type="spellStart"/>
      <w:r w:rsidRPr="00430D1C">
        <w:rPr>
          <w:rFonts w:ascii="Times New Roman" w:hAnsi="Times New Roman"/>
          <w:color w:val="000000"/>
          <w:sz w:val="28"/>
          <w:szCs w:val="28"/>
        </w:rPr>
        <w:t>күрделі</w:t>
      </w:r>
      <w:proofErr w:type="spellEnd"/>
      <w:r w:rsidRPr="00430D1C">
        <w:rPr>
          <w:rFonts w:ascii="Times New Roman" w:hAnsi="Times New Roman"/>
          <w:color w:val="000000"/>
          <w:sz w:val="28"/>
          <w:szCs w:val="28"/>
        </w:rPr>
        <w:t xml:space="preserve"> </w:t>
      </w:r>
      <w:proofErr w:type="spellStart"/>
      <w:r w:rsidRPr="00430D1C">
        <w:rPr>
          <w:rFonts w:ascii="Times New Roman" w:hAnsi="Times New Roman"/>
          <w:color w:val="000000"/>
          <w:sz w:val="28"/>
          <w:szCs w:val="28"/>
        </w:rPr>
        <w:t>құбылыс</w:t>
      </w:r>
      <w:proofErr w:type="spellEnd"/>
      <w:r w:rsidRPr="00430D1C">
        <w:rPr>
          <w:rFonts w:ascii="Times New Roman" w:hAnsi="Times New Roman"/>
          <w:color w:val="000000"/>
          <w:sz w:val="28"/>
          <w:szCs w:val="28"/>
        </w:rPr>
        <w:t xml:space="preserve"> та – </w:t>
      </w:r>
      <w:proofErr w:type="spellStart"/>
      <w:r w:rsidRPr="00430D1C">
        <w:rPr>
          <w:rFonts w:ascii="Times New Roman" w:hAnsi="Times New Roman"/>
          <w:color w:val="000000"/>
          <w:sz w:val="28"/>
          <w:szCs w:val="28"/>
        </w:rPr>
        <w:t>тіл</w:t>
      </w:r>
      <w:proofErr w:type="spellEnd"/>
      <w:r w:rsidRPr="00430D1C">
        <w:rPr>
          <w:rFonts w:ascii="Times New Roman" w:hAnsi="Times New Roman"/>
          <w:color w:val="000000"/>
          <w:sz w:val="28"/>
          <w:szCs w:val="28"/>
        </w:rPr>
        <w:t xml:space="preserve">» </w:t>
      </w:r>
      <w:proofErr w:type="spellStart"/>
      <w:r w:rsidRPr="00430D1C">
        <w:rPr>
          <w:rFonts w:ascii="Times New Roman" w:hAnsi="Times New Roman"/>
          <w:color w:val="000000"/>
          <w:sz w:val="28"/>
          <w:szCs w:val="28"/>
        </w:rPr>
        <w:t>деп</w:t>
      </w:r>
      <w:proofErr w:type="spellEnd"/>
      <w:r w:rsidRPr="00430D1C">
        <w:rPr>
          <w:rFonts w:ascii="Times New Roman" w:hAnsi="Times New Roman"/>
          <w:color w:val="000000"/>
          <w:sz w:val="28"/>
          <w:szCs w:val="28"/>
        </w:rPr>
        <w:t xml:space="preserve"> </w:t>
      </w:r>
      <w:proofErr w:type="spellStart"/>
      <w:r w:rsidRPr="00430D1C">
        <w:rPr>
          <w:rFonts w:ascii="Times New Roman" w:hAnsi="Times New Roman"/>
          <w:color w:val="000000"/>
          <w:sz w:val="28"/>
          <w:szCs w:val="28"/>
        </w:rPr>
        <w:t>жазған</w:t>
      </w:r>
      <w:proofErr w:type="spellEnd"/>
      <w:r w:rsidRPr="00430D1C">
        <w:rPr>
          <w:rFonts w:ascii="Times New Roman" w:hAnsi="Times New Roman"/>
          <w:color w:val="000000"/>
          <w:sz w:val="28"/>
          <w:szCs w:val="28"/>
        </w:rPr>
        <w:t xml:space="preserve">. Жеке </w:t>
      </w:r>
      <w:proofErr w:type="spellStart"/>
      <w:r w:rsidRPr="00430D1C">
        <w:rPr>
          <w:rFonts w:ascii="Times New Roman" w:hAnsi="Times New Roman"/>
          <w:color w:val="000000"/>
          <w:sz w:val="28"/>
          <w:szCs w:val="28"/>
        </w:rPr>
        <w:t>тұлға</w:t>
      </w:r>
      <w:proofErr w:type="spellEnd"/>
      <w:r w:rsidRPr="00430D1C">
        <w:rPr>
          <w:rFonts w:ascii="Times New Roman" w:hAnsi="Times New Roman"/>
          <w:color w:val="000000"/>
          <w:sz w:val="28"/>
          <w:szCs w:val="28"/>
        </w:rPr>
        <w:t xml:space="preserve"> </w:t>
      </w:r>
      <w:proofErr w:type="spellStart"/>
      <w:r w:rsidRPr="00430D1C">
        <w:rPr>
          <w:rFonts w:ascii="Times New Roman" w:hAnsi="Times New Roman"/>
          <w:color w:val="000000"/>
          <w:sz w:val="28"/>
          <w:szCs w:val="28"/>
        </w:rPr>
        <w:t>тәрбиелеуде</w:t>
      </w:r>
      <w:proofErr w:type="spellEnd"/>
      <w:r w:rsidRPr="00430D1C">
        <w:rPr>
          <w:rFonts w:ascii="Times New Roman" w:hAnsi="Times New Roman"/>
          <w:color w:val="000000"/>
          <w:sz w:val="28"/>
          <w:szCs w:val="28"/>
        </w:rPr>
        <w:t xml:space="preserve"> </w:t>
      </w:r>
      <w:proofErr w:type="spellStart"/>
      <w:r w:rsidRPr="00430D1C">
        <w:rPr>
          <w:rFonts w:ascii="Times New Roman" w:hAnsi="Times New Roman"/>
          <w:color w:val="000000"/>
          <w:sz w:val="28"/>
          <w:szCs w:val="28"/>
        </w:rPr>
        <w:t>тіл</w:t>
      </w:r>
      <w:proofErr w:type="spellEnd"/>
      <w:r w:rsidRPr="00430D1C">
        <w:rPr>
          <w:rFonts w:ascii="Times New Roman" w:hAnsi="Times New Roman"/>
          <w:color w:val="000000"/>
          <w:sz w:val="28"/>
          <w:szCs w:val="28"/>
        </w:rPr>
        <w:t xml:space="preserve"> </w:t>
      </w:r>
      <w:proofErr w:type="spellStart"/>
      <w:r w:rsidRPr="00430D1C">
        <w:rPr>
          <w:rFonts w:ascii="Times New Roman" w:hAnsi="Times New Roman"/>
          <w:color w:val="000000"/>
          <w:sz w:val="28"/>
          <w:szCs w:val="28"/>
        </w:rPr>
        <w:t>құзыреттілігінің</w:t>
      </w:r>
      <w:proofErr w:type="spellEnd"/>
      <w:r w:rsidRPr="00430D1C">
        <w:rPr>
          <w:rFonts w:ascii="Times New Roman" w:hAnsi="Times New Roman"/>
          <w:color w:val="000000"/>
          <w:sz w:val="28"/>
          <w:szCs w:val="28"/>
        </w:rPr>
        <w:t xml:space="preserve"> </w:t>
      </w:r>
      <w:proofErr w:type="spellStart"/>
      <w:r w:rsidRPr="00430D1C">
        <w:rPr>
          <w:rFonts w:ascii="Times New Roman" w:hAnsi="Times New Roman"/>
          <w:color w:val="000000"/>
          <w:sz w:val="28"/>
          <w:szCs w:val="28"/>
        </w:rPr>
        <w:t>маңызы</w:t>
      </w:r>
      <w:proofErr w:type="spellEnd"/>
      <w:r w:rsidRPr="00430D1C">
        <w:rPr>
          <w:rFonts w:ascii="Times New Roman" w:hAnsi="Times New Roman"/>
          <w:color w:val="000000"/>
          <w:sz w:val="28"/>
          <w:szCs w:val="28"/>
        </w:rPr>
        <w:t xml:space="preserve"> </w:t>
      </w:r>
      <w:proofErr w:type="spellStart"/>
      <w:r w:rsidRPr="00430D1C">
        <w:rPr>
          <w:rFonts w:ascii="Times New Roman" w:hAnsi="Times New Roman"/>
          <w:color w:val="000000"/>
          <w:sz w:val="28"/>
          <w:szCs w:val="28"/>
        </w:rPr>
        <w:t>ерекше</w:t>
      </w:r>
      <w:proofErr w:type="spellEnd"/>
      <w:r w:rsidRPr="00430D1C">
        <w:rPr>
          <w:rFonts w:ascii="Times New Roman" w:hAnsi="Times New Roman"/>
          <w:color w:val="000000"/>
          <w:sz w:val="28"/>
          <w:szCs w:val="28"/>
        </w:rPr>
        <w:t xml:space="preserve">. </w:t>
      </w:r>
      <w:proofErr w:type="spellStart"/>
      <w:r w:rsidRPr="00430D1C">
        <w:rPr>
          <w:rFonts w:ascii="Times New Roman" w:hAnsi="Times New Roman"/>
          <w:color w:val="000000"/>
          <w:sz w:val="28"/>
          <w:szCs w:val="28"/>
        </w:rPr>
        <w:t>Әлеуметтік</w:t>
      </w:r>
      <w:proofErr w:type="spellEnd"/>
      <w:r w:rsidRPr="00430D1C">
        <w:rPr>
          <w:rFonts w:ascii="Times New Roman" w:hAnsi="Times New Roman"/>
          <w:color w:val="000000"/>
          <w:sz w:val="28"/>
          <w:szCs w:val="28"/>
        </w:rPr>
        <w:t xml:space="preserve"> </w:t>
      </w:r>
      <w:proofErr w:type="spellStart"/>
      <w:r w:rsidRPr="00430D1C">
        <w:rPr>
          <w:rFonts w:ascii="Times New Roman" w:hAnsi="Times New Roman"/>
          <w:color w:val="000000"/>
          <w:sz w:val="28"/>
          <w:szCs w:val="28"/>
        </w:rPr>
        <w:t>топтарда</w:t>
      </w:r>
      <w:proofErr w:type="spellEnd"/>
      <w:r w:rsidRPr="00430D1C">
        <w:rPr>
          <w:rFonts w:ascii="Times New Roman" w:hAnsi="Times New Roman"/>
          <w:color w:val="000000"/>
          <w:sz w:val="28"/>
          <w:szCs w:val="28"/>
        </w:rPr>
        <w:t xml:space="preserve">, </w:t>
      </w:r>
      <w:proofErr w:type="spellStart"/>
      <w:r w:rsidRPr="00430D1C">
        <w:rPr>
          <w:rFonts w:ascii="Times New Roman" w:hAnsi="Times New Roman"/>
          <w:color w:val="000000"/>
          <w:sz w:val="28"/>
          <w:szCs w:val="28"/>
        </w:rPr>
        <w:t>қоғамдық</w:t>
      </w:r>
      <w:proofErr w:type="spellEnd"/>
      <w:r w:rsidRPr="00430D1C">
        <w:rPr>
          <w:rFonts w:ascii="Times New Roman" w:hAnsi="Times New Roman"/>
          <w:color w:val="000000"/>
          <w:sz w:val="28"/>
          <w:szCs w:val="28"/>
        </w:rPr>
        <w:t xml:space="preserve"> </w:t>
      </w:r>
      <w:proofErr w:type="spellStart"/>
      <w:r w:rsidRPr="00430D1C">
        <w:rPr>
          <w:rFonts w:ascii="Times New Roman" w:hAnsi="Times New Roman"/>
          <w:color w:val="000000"/>
          <w:sz w:val="28"/>
          <w:szCs w:val="28"/>
        </w:rPr>
        <w:t>түрлі</w:t>
      </w:r>
      <w:proofErr w:type="spellEnd"/>
      <w:r w:rsidRPr="00430D1C">
        <w:rPr>
          <w:rFonts w:ascii="Times New Roman" w:hAnsi="Times New Roman"/>
          <w:color w:val="000000"/>
          <w:sz w:val="28"/>
          <w:szCs w:val="28"/>
        </w:rPr>
        <w:t xml:space="preserve"> </w:t>
      </w:r>
      <w:proofErr w:type="spellStart"/>
      <w:r w:rsidRPr="00430D1C">
        <w:rPr>
          <w:rFonts w:ascii="Times New Roman" w:hAnsi="Times New Roman"/>
          <w:color w:val="000000"/>
          <w:sz w:val="28"/>
          <w:szCs w:val="28"/>
        </w:rPr>
        <w:t>әлеуметтік</w:t>
      </w:r>
      <w:proofErr w:type="spellEnd"/>
      <w:r w:rsidRPr="00430D1C">
        <w:rPr>
          <w:rFonts w:ascii="Times New Roman" w:hAnsi="Times New Roman"/>
          <w:color w:val="000000"/>
          <w:sz w:val="28"/>
          <w:szCs w:val="28"/>
        </w:rPr>
        <w:t xml:space="preserve"> </w:t>
      </w:r>
      <w:proofErr w:type="spellStart"/>
      <w:r w:rsidRPr="00430D1C">
        <w:rPr>
          <w:rFonts w:ascii="Times New Roman" w:hAnsi="Times New Roman"/>
          <w:color w:val="000000"/>
          <w:sz w:val="28"/>
          <w:szCs w:val="28"/>
        </w:rPr>
        <w:t>орындарда</w:t>
      </w:r>
      <w:proofErr w:type="spellEnd"/>
      <w:r w:rsidRPr="00430D1C">
        <w:rPr>
          <w:rFonts w:ascii="Times New Roman" w:hAnsi="Times New Roman"/>
          <w:color w:val="000000"/>
          <w:sz w:val="28"/>
          <w:szCs w:val="28"/>
        </w:rPr>
        <w:t xml:space="preserve"> </w:t>
      </w:r>
      <w:proofErr w:type="spellStart"/>
      <w:r w:rsidRPr="00430D1C">
        <w:rPr>
          <w:rFonts w:ascii="Times New Roman" w:hAnsi="Times New Roman"/>
          <w:color w:val="000000"/>
          <w:sz w:val="28"/>
          <w:szCs w:val="28"/>
        </w:rPr>
        <w:t>тұлғалармен</w:t>
      </w:r>
      <w:proofErr w:type="spellEnd"/>
      <w:r w:rsidRPr="00430D1C">
        <w:rPr>
          <w:rFonts w:ascii="Times New Roman" w:hAnsi="Times New Roman"/>
          <w:color w:val="000000"/>
          <w:sz w:val="28"/>
          <w:szCs w:val="28"/>
        </w:rPr>
        <w:t xml:space="preserve"> </w:t>
      </w:r>
      <w:proofErr w:type="spellStart"/>
      <w:r w:rsidRPr="00430D1C">
        <w:rPr>
          <w:rFonts w:ascii="Times New Roman" w:hAnsi="Times New Roman"/>
          <w:color w:val="000000"/>
          <w:sz w:val="28"/>
          <w:szCs w:val="28"/>
        </w:rPr>
        <w:t>қары</w:t>
      </w:r>
      <w:proofErr w:type="gramStart"/>
      <w:r w:rsidRPr="00430D1C">
        <w:rPr>
          <w:rFonts w:ascii="Times New Roman" w:hAnsi="Times New Roman"/>
          <w:color w:val="000000"/>
          <w:sz w:val="28"/>
          <w:szCs w:val="28"/>
        </w:rPr>
        <w:t>м-</w:t>
      </w:r>
      <w:proofErr w:type="gramEnd"/>
      <w:r w:rsidRPr="00430D1C">
        <w:rPr>
          <w:rFonts w:ascii="Times New Roman" w:hAnsi="Times New Roman"/>
          <w:color w:val="000000"/>
          <w:sz w:val="28"/>
          <w:szCs w:val="28"/>
        </w:rPr>
        <w:t>қатынас</w:t>
      </w:r>
      <w:proofErr w:type="spellEnd"/>
      <w:r w:rsidRPr="00430D1C">
        <w:rPr>
          <w:rFonts w:ascii="Times New Roman" w:hAnsi="Times New Roman"/>
          <w:color w:val="000000"/>
          <w:sz w:val="28"/>
          <w:szCs w:val="28"/>
        </w:rPr>
        <w:t xml:space="preserve"> </w:t>
      </w:r>
      <w:proofErr w:type="spellStart"/>
      <w:r w:rsidRPr="00430D1C">
        <w:rPr>
          <w:rFonts w:ascii="Times New Roman" w:hAnsi="Times New Roman"/>
          <w:color w:val="000000"/>
          <w:sz w:val="28"/>
          <w:szCs w:val="28"/>
        </w:rPr>
        <w:t>жасауды</w:t>
      </w:r>
      <w:proofErr w:type="spellEnd"/>
      <w:r w:rsidRPr="00430D1C">
        <w:rPr>
          <w:rFonts w:ascii="Times New Roman" w:hAnsi="Times New Roman"/>
          <w:color w:val="000000"/>
          <w:sz w:val="28"/>
          <w:szCs w:val="28"/>
        </w:rPr>
        <w:t xml:space="preserve"> </w:t>
      </w:r>
      <w:proofErr w:type="spellStart"/>
      <w:r w:rsidRPr="00430D1C">
        <w:rPr>
          <w:rFonts w:ascii="Times New Roman" w:hAnsi="Times New Roman"/>
          <w:color w:val="000000"/>
          <w:sz w:val="28"/>
          <w:szCs w:val="28"/>
        </w:rPr>
        <w:t>және</w:t>
      </w:r>
      <w:proofErr w:type="spellEnd"/>
      <w:r w:rsidRPr="00430D1C">
        <w:rPr>
          <w:rFonts w:ascii="Times New Roman" w:hAnsi="Times New Roman"/>
          <w:color w:val="000000"/>
          <w:sz w:val="28"/>
          <w:szCs w:val="28"/>
        </w:rPr>
        <w:t xml:space="preserve"> </w:t>
      </w:r>
      <w:proofErr w:type="spellStart"/>
      <w:r w:rsidRPr="00430D1C">
        <w:rPr>
          <w:rFonts w:ascii="Times New Roman" w:hAnsi="Times New Roman"/>
          <w:color w:val="000000"/>
          <w:sz w:val="28"/>
          <w:szCs w:val="28"/>
        </w:rPr>
        <w:t>әрекет</w:t>
      </w:r>
      <w:proofErr w:type="spellEnd"/>
      <w:r w:rsidRPr="00430D1C">
        <w:rPr>
          <w:rFonts w:ascii="Times New Roman" w:hAnsi="Times New Roman"/>
          <w:color w:val="000000"/>
          <w:sz w:val="28"/>
          <w:szCs w:val="28"/>
        </w:rPr>
        <w:t xml:space="preserve"> </w:t>
      </w:r>
      <w:proofErr w:type="spellStart"/>
      <w:r w:rsidRPr="00430D1C">
        <w:rPr>
          <w:rFonts w:ascii="Times New Roman" w:hAnsi="Times New Roman"/>
          <w:color w:val="000000"/>
          <w:sz w:val="28"/>
          <w:szCs w:val="28"/>
        </w:rPr>
        <w:t>етуді</w:t>
      </w:r>
      <w:proofErr w:type="spellEnd"/>
      <w:r w:rsidRPr="00430D1C">
        <w:rPr>
          <w:rFonts w:ascii="Times New Roman" w:hAnsi="Times New Roman"/>
          <w:color w:val="000000"/>
          <w:sz w:val="28"/>
          <w:szCs w:val="28"/>
        </w:rPr>
        <w:t xml:space="preserve"> </w:t>
      </w:r>
      <w:proofErr w:type="spellStart"/>
      <w:r w:rsidRPr="00430D1C">
        <w:rPr>
          <w:rFonts w:ascii="Times New Roman" w:hAnsi="Times New Roman"/>
          <w:color w:val="000000"/>
          <w:sz w:val="28"/>
          <w:szCs w:val="28"/>
        </w:rPr>
        <w:t>қамтамасыз</w:t>
      </w:r>
      <w:proofErr w:type="spellEnd"/>
      <w:r w:rsidRPr="00430D1C">
        <w:rPr>
          <w:rFonts w:ascii="Times New Roman" w:hAnsi="Times New Roman"/>
          <w:color w:val="000000"/>
          <w:sz w:val="28"/>
          <w:szCs w:val="28"/>
        </w:rPr>
        <w:t xml:space="preserve"> </w:t>
      </w:r>
      <w:proofErr w:type="spellStart"/>
      <w:r w:rsidRPr="00430D1C">
        <w:rPr>
          <w:rFonts w:ascii="Times New Roman" w:hAnsi="Times New Roman"/>
          <w:color w:val="000000"/>
          <w:sz w:val="28"/>
          <w:szCs w:val="28"/>
        </w:rPr>
        <w:t>ететін</w:t>
      </w:r>
      <w:proofErr w:type="spellEnd"/>
      <w:r w:rsidRPr="00430D1C">
        <w:rPr>
          <w:rFonts w:ascii="Times New Roman" w:hAnsi="Times New Roman"/>
          <w:color w:val="000000"/>
          <w:sz w:val="28"/>
          <w:szCs w:val="28"/>
        </w:rPr>
        <w:t xml:space="preserve"> </w:t>
      </w:r>
      <w:proofErr w:type="spellStart"/>
      <w:r w:rsidRPr="00430D1C">
        <w:rPr>
          <w:rFonts w:ascii="Times New Roman" w:hAnsi="Times New Roman"/>
          <w:color w:val="000000"/>
          <w:sz w:val="28"/>
          <w:szCs w:val="28"/>
        </w:rPr>
        <w:t>ана</w:t>
      </w:r>
      <w:proofErr w:type="spellEnd"/>
      <w:r w:rsidRPr="00430D1C">
        <w:rPr>
          <w:rFonts w:ascii="Times New Roman" w:hAnsi="Times New Roman"/>
          <w:color w:val="000000"/>
          <w:sz w:val="28"/>
          <w:szCs w:val="28"/>
        </w:rPr>
        <w:t xml:space="preserve"> </w:t>
      </w:r>
      <w:proofErr w:type="spellStart"/>
      <w:r w:rsidRPr="00430D1C">
        <w:rPr>
          <w:rFonts w:ascii="Times New Roman" w:hAnsi="Times New Roman"/>
          <w:color w:val="000000"/>
          <w:sz w:val="28"/>
          <w:szCs w:val="28"/>
        </w:rPr>
        <w:t>тілін</w:t>
      </w:r>
      <w:proofErr w:type="spellEnd"/>
      <w:r w:rsidRPr="00430D1C">
        <w:rPr>
          <w:rFonts w:ascii="Times New Roman" w:hAnsi="Times New Roman"/>
          <w:color w:val="000000"/>
          <w:sz w:val="28"/>
          <w:szCs w:val="28"/>
        </w:rPr>
        <w:t xml:space="preserve"> </w:t>
      </w:r>
      <w:proofErr w:type="spellStart"/>
      <w:r w:rsidRPr="00430D1C">
        <w:rPr>
          <w:rFonts w:ascii="Times New Roman" w:hAnsi="Times New Roman"/>
          <w:color w:val="000000"/>
          <w:sz w:val="28"/>
          <w:szCs w:val="28"/>
        </w:rPr>
        <w:t>және</w:t>
      </w:r>
      <w:proofErr w:type="spellEnd"/>
      <w:r w:rsidRPr="00430D1C">
        <w:rPr>
          <w:rFonts w:ascii="Times New Roman" w:hAnsi="Times New Roman"/>
          <w:color w:val="000000"/>
          <w:sz w:val="28"/>
          <w:szCs w:val="28"/>
        </w:rPr>
        <w:t xml:space="preserve"> </w:t>
      </w:r>
      <w:proofErr w:type="spellStart"/>
      <w:r w:rsidRPr="00430D1C">
        <w:rPr>
          <w:rFonts w:ascii="Times New Roman" w:hAnsi="Times New Roman"/>
          <w:color w:val="000000"/>
          <w:sz w:val="28"/>
          <w:szCs w:val="28"/>
        </w:rPr>
        <w:t>басқа</w:t>
      </w:r>
      <w:proofErr w:type="spellEnd"/>
      <w:r w:rsidRPr="00430D1C">
        <w:rPr>
          <w:rFonts w:ascii="Times New Roman" w:hAnsi="Times New Roman"/>
          <w:color w:val="000000"/>
          <w:sz w:val="28"/>
          <w:szCs w:val="28"/>
        </w:rPr>
        <w:t xml:space="preserve"> </w:t>
      </w:r>
      <w:proofErr w:type="spellStart"/>
      <w:r w:rsidRPr="00430D1C">
        <w:rPr>
          <w:rFonts w:ascii="Times New Roman" w:hAnsi="Times New Roman"/>
          <w:color w:val="000000"/>
          <w:sz w:val="28"/>
          <w:szCs w:val="28"/>
        </w:rPr>
        <w:t>тілдерді</w:t>
      </w:r>
      <w:proofErr w:type="spellEnd"/>
      <w:r w:rsidRPr="00430D1C">
        <w:rPr>
          <w:rFonts w:ascii="Times New Roman" w:hAnsi="Times New Roman"/>
          <w:color w:val="000000"/>
          <w:sz w:val="28"/>
          <w:szCs w:val="28"/>
        </w:rPr>
        <w:t xml:space="preserve"> </w:t>
      </w:r>
      <w:proofErr w:type="spellStart"/>
      <w:r w:rsidRPr="00430D1C">
        <w:rPr>
          <w:rFonts w:ascii="Times New Roman" w:hAnsi="Times New Roman"/>
          <w:color w:val="000000"/>
          <w:sz w:val="28"/>
          <w:szCs w:val="28"/>
        </w:rPr>
        <w:t>меңгеру</w:t>
      </w:r>
      <w:proofErr w:type="spellEnd"/>
      <w:r w:rsidRPr="00430D1C">
        <w:rPr>
          <w:rFonts w:ascii="Times New Roman" w:hAnsi="Times New Roman"/>
          <w:color w:val="000000"/>
          <w:sz w:val="28"/>
          <w:szCs w:val="28"/>
        </w:rPr>
        <w:t xml:space="preserve"> – </w:t>
      </w:r>
      <w:proofErr w:type="spellStart"/>
      <w:r w:rsidRPr="00430D1C">
        <w:rPr>
          <w:rFonts w:ascii="Times New Roman" w:hAnsi="Times New Roman"/>
          <w:color w:val="000000"/>
          <w:sz w:val="28"/>
          <w:szCs w:val="28"/>
        </w:rPr>
        <w:t>заман</w:t>
      </w:r>
      <w:proofErr w:type="spellEnd"/>
      <w:r w:rsidRPr="00430D1C">
        <w:rPr>
          <w:rFonts w:ascii="Times New Roman" w:hAnsi="Times New Roman"/>
          <w:color w:val="000000"/>
          <w:sz w:val="28"/>
          <w:szCs w:val="28"/>
        </w:rPr>
        <w:t xml:space="preserve"> </w:t>
      </w:r>
      <w:proofErr w:type="spellStart"/>
      <w:r w:rsidRPr="00430D1C">
        <w:rPr>
          <w:rFonts w:ascii="Times New Roman" w:hAnsi="Times New Roman"/>
          <w:color w:val="000000"/>
          <w:sz w:val="28"/>
          <w:szCs w:val="28"/>
        </w:rPr>
        <w:t>талабы</w:t>
      </w:r>
      <w:proofErr w:type="spellEnd"/>
      <w:r w:rsidRPr="00430D1C">
        <w:rPr>
          <w:rFonts w:ascii="Times New Roman" w:hAnsi="Times New Roman"/>
          <w:color w:val="000000"/>
          <w:sz w:val="28"/>
          <w:szCs w:val="28"/>
        </w:rPr>
        <w:t xml:space="preserve">. </w:t>
      </w:r>
      <w:proofErr w:type="spellStart"/>
      <w:r w:rsidRPr="00430D1C">
        <w:rPr>
          <w:rFonts w:ascii="Times New Roman" w:hAnsi="Times New Roman"/>
          <w:color w:val="000000"/>
          <w:sz w:val="28"/>
          <w:szCs w:val="28"/>
        </w:rPr>
        <w:t>Білім</w:t>
      </w:r>
      <w:proofErr w:type="spellEnd"/>
      <w:r w:rsidRPr="00430D1C">
        <w:rPr>
          <w:rFonts w:ascii="Times New Roman" w:hAnsi="Times New Roman"/>
          <w:color w:val="000000"/>
          <w:sz w:val="28"/>
          <w:szCs w:val="28"/>
        </w:rPr>
        <w:t xml:space="preserve"> </w:t>
      </w:r>
      <w:proofErr w:type="spellStart"/>
      <w:r w:rsidRPr="00430D1C">
        <w:rPr>
          <w:rFonts w:ascii="Times New Roman" w:hAnsi="Times New Roman"/>
          <w:color w:val="000000"/>
          <w:sz w:val="28"/>
          <w:szCs w:val="28"/>
        </w:rPr>
        <w:t>алушының</w:t>
      </w:r>
      <w:proofErr w:type="spellEnd"/>
      <w:r w:rsidRPr="00430D1C">
        <w:rPr>
          <w:rFonts w:ascii="Times New Roman" w:hAnsi="Times New Roman"/>
          <w:color w:val="000000"/>
          <w:sz w:val="28"/>
          <w:szCs w:val="28"/>
        </w:rPr>
        <w:t xml:space="preserve"> </w:t>
      </w:r>
      <w:proofErr w:type="spellStart"/>
      <w:r w:rsidRPr="00430D1C">
        <w:rPr>
          <w:rFonts w:ascii="Times New Roman" w:hAnsi="Times New Roman"/>
          <w:color w:val="000000"/>
          <w:sz w:val="28"/>
          <w:szCs w:val="28"/>
        </w:rPr>
        <w:t>тіл</w:t>
      </w:r>
      <w:proofErr w:type="spellEnd"/>
      <w:r w:rsidRPr="00430D1C">
        <w:rPr>
          <w:rFonts w:ascii="Times New Roman" w:hAnsi="Times New Roman"/>
          <w:color w:val="000000"/>
          <w:sz w:val="28"/>
          <w:szCs w:val="28"/>
        </w:rPr>
        <w:t xml:space="preserve"> </w:t>
      </w:r>
      <w:proofErr w:type="spellStart"/>
      <w:r w:rsidRPr="00430D1C">
        <w:rPr>
          <w:rFonts w:ascii="Times New Roman" w:hAnsi="Times New Roman"/>
          <w:color w:val="000000"/>
          <w:sz w:val="28"/>
          <w:szCs w:val="28"/>
        </w:rPr>
        <w:t>құзыреттілігін</w:t>
      </w:r>
      <w:proofErr w:type="spellEnd"/>
      <w:r w:rsidRPr="00430D1C">
        <w:rPr>
          <w:rFonts w:ascii="Times New Roman" w:hAnsi="Times New Roman"/>
          <w:color w:val="000000"/>
          <w:sz w:val="28"/>
          <w:szCs w:val="28"/>
        </w:rPr>
        <w:t xml:space="preserve"> </w:t>
      </w:r>
      <w:proofErr w:type="spellStart"/>
      <w:r w:rsidRPr="00430D1C">
        <w:rPr>
          <w:rFonts w:ascii="Times New Roman" w:hAnsi="Times New Roman"/>
          <w:color w:val="000000"/>
          <w:sz w:val="28"/>
          <w:szCs w:val="28"/>
        </w:rPr>
        <w:t>жетілдіруге</w:t>
      </w:r>
      <w:proofErr w:type="spellEnd"/>
      <w:r w:rsidRPr="00430D1C">
        <w:rPr>
          <w:rFonts w:ascii="Times New Roman" w:hAnsi="Times New Roman"/>
          <w:color w:val="000000"/>
          <w:sz w:val="28"/>
          <w:szCs w:val="28"/>
        </w:rPr>
        <w:t xml:space="preserve"> </w:t>
      </w:r>
      <w:proofErr w:type="spellStart"/>
      <w:r w:rsidRPr="00430D1C">
        <w:rPr>
          <w:rFonts w:ascii="Times New Roman" w:hAnsi="Times New Roman"/>
          <w:color w:val="000000"/>
          <w:sz w:val="28"/>
          <w:szCs w:val="28"/>
        </w:rPr>
        <w:t>критериалды</w:t>
      </w:r>
      <w:proofErr w:type="spellEnd"/>
      <w:r w:rsidRPr="00430D1C">
        <w:rPr>
          <w:rFonts w:ascii="Times New Roman" w:hAnsi="Times New Roman"/>
          <w:color w:val="000000"/>
          <w:sz w:val="28"/>
          <w:szCs w:val="28"/>
        </w:rPr>
        <w:t xml:space="preserve"> </w:t>
      </w:r>
      <w:proofErr w:type="spellStart"/>
      <w:r w:rsidRPr="00430D1C">
        <w:rPr>
          <w:rFonts w:ascii="Times New Roman" w:hAnsi="Times New Roman"/>
          <w:color w:val="000000"/>
          <w:sz w:val="28"/>
          <w:szCs w:val="28"/>
        </w:rPr>
        <w:t>бағалау</w:t>
      </w:r>
      <w:proofErr w:type="spellEnd"/>
      <w:r w:rsidRPr="00430D1C">
        <w:rPr>
          <w:rFonts w:ascii="Times New Roman" w:hAnsi="Times New Roman"/>
          <w:color w:val="000000"/>
          <w:sz w:val="28"/>
          <w:szCs w:val="28"/>
        </w:rPr>
        <w:t xml:space="preserve"> </w:t>
      </w:r>
      <w:proofErr w:type="spellStart"/>
      <w:r w:rsidRPr="00430D1C">
        <w:rPr>
          <w:rFonts w:ascii="Times New Roman" w:hAnsi="Times New Roman"/>
          <w:color w:val="000000"/>
          <w:sz w:val="28"/>
          <w:szCs w:val="28"/>
        </w:rPr>
        <w:t>жүйесінің</w:t>
      </w:r>
      <w:proofErr w:type="spellEnd"/>
      <w:r w:rsidRPr="00430D1C">
        <w:rPr>
          <w:rFonts w:ascii="Times New Roman" w:hAnsi="Times New Roman"/>
          <w:color w:val="000000"/>
          <w:sz w:val="28"/>
          <w:szCs w:val="28"/>
        </w:rPr>
        <w:t xml:space="preserve"> </w:t>
      </w:r>
      <w:proofErr w:type="spellStart"/>
      <w:r w:rsidRPr="00430D1C">
        <w:rPr>
          <w:rFonts w:ascii="Times New Roman" w:hAnsi="Times New Roman"/>
          <w:color w:val="000000"/>
          <w:sz w:val="28"/>
          <w:szCs w:val="28"/>
        </w:rPr>
        <w:t>ықпалы</w:t>
      </w:r>
      <w:proofErr w:type="spellEnd"/>
      <w:r w:rsidRPr="00430D1C">
        <w:rPr>
          <w:rFonts w:ascii="Times New Roman" w:hAnsi="Times New Roman"/>
          <w:color w:val="000000"/>
          <w:sz w:val="28"/>
          <w:szCs w:val="28"/>
        </w:rPr>
        <w:t xml:space="preserve"> </w:t>
      </w:r>
      <w:proofErr w:type="spellStart"/>
      <w:r w:rsidRPr="00430D1C">
        <w:rPr>
          <w:rFonts w:ascii="Times New Roman" w:hAnsi="Times New Roman"/>
          <w:color w:val="000000"/>
          <w:sz w:val="28"/>
          <w:szCs w:val="28"/>
        </w:rPr>
        <w:t>өте</w:t>
      </w:r>
      <w:proofErr w:type="spellEnd"/>
      <w:r w:rsidRPr="00430D1C">
        <w:rPr>
          <w:rFonts w:ascii="Times New Roman" w:hAnsi="Times New Roman"/>
          <w:color w:val="000000"/>
          <w:sz w:val="28"/>
          <w:szCs w:val="28"/>
        </w:rPr>
        <w:t xml:space="preserve"> </w:t>
      </w:r>
      <w:proofErr w:type="spellStart"/>
      <w:r w:rsidRPr="00430D1C">
        <w:rPr>
          <w:rFonts w:ascii="Times New Roman" w:hAnsi="Times New Roman"/>
          <w:color w:val="000000"/>
          <w:sz w:val="28"/>
          <w:szCs w:val="28"/>
        </w:rPr>
        <w:t>зор.Қазіргі</w:t>
      </w:r>
      <w:proofErr w:type="spellEnd"/>
      <w:r w:rsidRPr="00430D1C">
        <w:rPr>
          <w:rFonts w:ascii="Times New Roman" w:hAnsi="Times New Roman"/>
          <w:color w:val="000000"/>
          <w:sz w:val="28"/>
          <w:szCs w:val="28"/>
        </w:rPr>
        <w:t xml:space="preserve"> </w:t>
      </w:r>
      <w:proofErr w:type="spellStart"/>
      <w:r w:rsidRPr="00430D1C">
        <w:rPr>
          <w:rFonts w:ascii="Times New Roman" w:hAnsi="Times New Roman"/>
          <w:color w:val="000000"/>
          <w:sz w:val="28"/>
          <w:szCs w:val="28"/>
        </w:rPr>
        <w:t>заманда</w:t>
      </w:r>
      <w:proofErr w:type="spellEnd"/>
      <w:r w:rsidRPr="00430D1C">
        <w:rPr>
          <w:rFonts w:ascii="Times New Roman" w:hAnsi="Times New Roman"/>
          <w:color w:val="000000"/>
          <w:sz w:val="28"/>
          <w:szCs w:val="28"/>
        </w:rPr>
        <w:t xml:space="preserve"> </w:t>
      </w:r>
      <w:proofErr w:type="spellStart"/>
      <w:r w:rsidRPr="00430D1C">
        <w:rPr>
          <w:rFonts w:ascii="Times New Roman" w:hAnsi="Times New Roman"/>
          <w:color w:val="000000"/>
          <w:sz w:val="28"/>
          <w:szCs w:val="28"/>
        </w:rPr>
        <w:t>дамытудың</w:t>
      </w:r>
      <w:proofErr w:type="spellEnd"/>
      <w:r w:rsidRPr="00430D1C">
        <w:rPr>
          <w:rFonts w:ascii="Times New Roman" w:hAnsi="Times New Roman"/>
          <w:color w:val="000000"/>
          <w:sz w:val="28"/>
          <w:szCs w:val="28"/>
        </w:rPr>
        <w:t xml:space="preserve"> </w:t>
      </w:r>
      <w:proofErr w:type="spellStart"/>
      <w:r w:rsidRPr="00430D1C">
        <w:rPr>
          <w:rFonts w:ascii="Times New Roman" w:hAnsi="Times New Roman"/>
          <w:color w:val="000000"/>
          <w:sz w:val="28"/>
          <w:szCs w:val="28"/>
        </w:rPr>
        <w:t>нақты</w:t>
      </w:r>
      <w:proofErr w:type="spellEnd"/>
      <w:r w:rsidRPr="00430D1C">
        <w:rPr>
          <w:rFonts w:ascii="Times New Roman" w:hAnsi="Times New Roman"/>
          <w:color w:val="000000"/>
          <w:sz w:val="28"/>
          <w:szCs w:val="28"/>
        </w:rPr>
        <w:t xml:space="preserve">, </w:t>
      </w:r>
      <w:proofErr w:type="spellStart"/>
      <w:r w:rsidRPr="00430D1C">
        <w:rPr>
          <w:rFonts w:ascii="Times New Roman" w:hAnsi="Times New Roman"/>
          <w:color w:val="000000"/>
          <w:sz w:val="28"/>
          <w:szCs w:val="28"/>
        </w:rPr>
        <w:t>бағытты</w:t>
      </w:r>
      <w:proofErr w:type="spellEnd"/>
      <w:r w:rsidRPr="00430D1C">
        <w:rPr>
          <w:rFonts w:ascii="Times New Roman" w:hAnsi="Times New Roman"/>
          <w:color w:val="000000"/>
          <w:sz w:val="28"/>
          <w:szCs w:val="28"/>
        </w:rPr>
        <w:t xml:space="preserve">, </w:t>
      </w:r>
      <w:proofErr w:type="spellStart"/>
      <w:r w:rsidRPr="00430D1C">
        <w:rPr>
          <w:rFonts w:ascii="Times New Roman" w:hAnsi="Times New Roman"/>
          <w:color w:val="000000"/>
          <w:sz w:val="28"/>
          <w:szCs w:val="28"/>
        </w:rPr>
        <w:t>жүйеленген</w:t>
      </w:r>
      <w:proofErr w:type="spellEnd"/>
      <w:r w:rsidRPr="00430D1C">
        <w:rPr>
          <w:rFonts w:ascii="Times New Roman" w:hAnsi="Times New Roman"/>
          <w:color w:val="000000"/>
          <w:sz w:val="28"/>
          <w:szCs w:val="28"/>
        </w:rPr>
        <w:t xml:space="preserve"> </w:t>
      </w:r>
      <w:proofErr w:type="spellStart"/>
      <w:r w:rsidRPr="00430D1C">
        <w:rPr>
          <w:rFonts w:ascii="Times New Roman" w:hAnsi="Times New Roman"/>
          <w:color w:val="000000"/>
          <w:sz w:val="28"/>
          <w:szCs w:val="28"/>
        </w:rPr>
        <w:t>әдістемелері</w:t>
      </w:r>
      <w:proofErr w:type="spellEnd"/>
      <w:r w:rsidRPr="00430D1C">
        <w:rPr>
          <w:rFonts w:ascii="Times New Roman" w:hAnsi="Times New Roman"/>
          <w:color w:val="000000"/>
          <w:sz w:val="28"/>
          <w:szCs w:val="28"/>
        </w:rPr>
        <w:t xml:space="preserve"> </w:t>
      </w:r>
      <w:proofErr w:type="spellStart"/>
      <w:r w:rsidRPr="00430D1C">
        <w:rPr>
          <w:rFonts w:ascii="Times New Roman" w:hAnsi="Times New Roman"/>
          <w:color w:val="000000"/>
          <w:sz w:val="28"/>
          <w:szCs w:val="28"/>
        </w:rPr>
        <w:t>жасалып</w:t>
      </w:r>
      <w:proofErr w:type="spellEnd"/>
      <w:r w:rsidRPr="00430D1C">
        <w:rPr>
          <w:rFonts w:ascii="Times New Roman" w:hAnsi="Times New Roman"/>
          <w:color w:val="000000"/>
          <w:sz w:val="28"/>
          <w:szCs w:val="28"/>
        </w:rPr>
        <w:t xml:space="preserve">, </w:t>
      </w:r>
      <w:proofErr w:type="spellStart"/>
      <w:r w:rsidRPr="00430D1C">
        <w:rPr>
          <w:rFonts w:ascii="Times New Roman" w:hAnsi="Times New Roman"/>
          <w:color w:val="000000"/>
          <w:sz w:val="28"/>
          <w:szCs w:val="28"/>
        </w:rPr>
        <w:t>психологиялық</w:t>
      </w:r>
      <w:proofErr w:type="spellEnd"/>
      <w:r w:rsidRPr="00430D1C">
        <w:rPr>
          <w:rFonts w:ascii="Times New Roman" w:hAnsi="Times New Roman"/>
          <w:color w:val="000000"/>
          <w:sz w:val="28"/>
          <w:szCs w:val="28"/>
        </w:rPr>
        <w:t xml:space="preserve"> </w:t>
      </w:r>
      <w:proofErr w:type="spellStart"/>
      <w:r w:rsidRPr="00430D1C">
        <w:rPr>
          <w:rFonts w:ascii="Times New Roman" w:hAnsi="Times New Roman"/>
          <w:color w:val="000000"/>
          <w:sz w:val="28"/>
          <w:szCs w:val="28"/>
        </w:rPr>
        <w:t>қолайлы</w:t>
      </w:r>
      <w:proofErr w:type="spellEnd"/>
      <w:r w:rsidRPr="00430D1C">
        <w:rPr>
          <w:rFonts w:ascii="Times New Roman" w:hAnsi="Times New Roman"/>
          <w:color w:val="000000"/>
          <w:sz w:val="28"/>
          <w:szCs w:val="28"/>
        </w:rPr>
        <w:t xml:space="preserve"> </w:t>
      </w:r>
      <w:proofErr w:type="spellStart"/>
      <w:r w:rsidRPr="00430D1C">
        <w:rPr>
          <w:rFonts w:ascii="Times New Roman" w:hAnsi="Times New Roman"/>
          <w:color w:val="000000"/>
          <w:sz w:val="28"/>
          <w:szCs w:val="28"/>
        </w:rPr>
        <w:t>жағдайлар</w:t>
      </w:r>
      <w:proofErr w:type="spellEnd"/>
      <w:r w:rsidRPr="00430D1C">
        <w:rPr>
          <w:rFonts w:ascii="Times New Roman" w:hAnsi="Times New Roman"/>
          <w:color w:val="000000"/>
          <w:sz w:val="28"/>
          <w:szCs w:val="28"/>
        </w:rPr>
        <w:t xml:space="preserve"> </w:t>
      </w:r>
      <w:proofErr w:type="spellStart"/>
      <w:r w:rsidRPr="00430D1C">
        <w:rPr>
          <w:rFonts w:ascii="Times New Roman" w:hAnsi="Times New Roman"/>
          <w:color w:val="000000"/>
          <w:sz w:val="28"/>
          <w:szCs w:val="28"/>
        </w:rPr>
        <w:t>тудырып</w:t>
      </w:r>
      <w:proofErr w:type="spellEnd"/>
      <w:r w:rsidRPr="00430D1C">
        <w:rPr>
          <w:rFonts w:ascii="Times New Roman" w:hAnsi="Times New Roman"/>
          <w:color w:val="000000"/>
          <w:sz w:val="28"/>
          <w:szCs w:val="28"/>
        </w:rPr>
        <w:t xml:space="preserve"> </w:t>
      </w:r>
      <w:proofErr w:type="spellStart"/>
      <w:r w:rsidRPr="00430D1C">
        <w:rPr>
          <w:rFonts w:ascii="Times New Roman" w:hAnsi="Times New Roman"/>
          <w:color w:val="000000"/>
          <w:sz w:val="28"/>
          <w:szCs w:val="28"/>
        </w:rPr>
        <w:t>отырса</w:t>
      </w:r>
      <w:proofErr w:type="spellEnd"/>
      <w:r w:rsidRPr="00430D1C">
        <w:rPr>
          <w:rFonts w:ascii="Times New Roman" w:hAnsi="Times New Roman"/>
          <w:color w:val="000000"/>
          <w:sz w:val="28"/>
          <w:szCs w:val="28"/>
        </w:rPr>
        <w:t xml:space="preserve">, </w:t>
      </w:r>
      <w:proofErr w:type="spellStart"/>
      <w:r w:rsidRPr="00430D1C">
        <w:rPr>
          <w:rFonts w:ascii="Times New Roman" w:hAnsi="Times New Roman"/>
          <w:color w:val="000000"/>
          <w:sz w:val="28"/>
          <w:szCs w:val="28"/>
        </w:rPr>
        <w:t>кез</w:t>
      </w:r>
      <w:proofErr w:type="spellEnd"/>
      <w:r w:rsidRPr="00430D1C">
        <w:rPr>
          <w:rFonts w:ascii="Times New Roman" w:hAnsi="Times New Roman"/>
          <w:color w:val="000000"/>
          <w:sz w:val="28"/>
          <w:szCs w:val="28"/>
        </w:rPr>
        <w:t xml:space="preserve"> </w:t>
      </w:r>
      <w:proofErr w:type="spellStart"/>
      <w:r w:rsidRPr="00430D1C">
        <w:rPr>
          <w:rFonts w:ascii="Times New Roman" w:hAnsi="Times New Roman"/>
          <w:color w:val="000000"/>
          <w:sz w:val="28"/>
          <w:szCs w:val="28"/>
        </w:rPr>
        <w:t>келген</w:t>
      </w:r>
      <w:proofErr w:type="spellEnd"/>
      <w:r w:rsidRPr="00430D1C">
        <w:rPr>
          <w:rFonts w:ascii="Times New Roman" w:hAnsi="Times New Roman"/>
          <w:color w:val="000000"/>
          <w:sz w:val="28"/>
          <w:szCs w:val="28"/>
        </w:rPr>
        <w:t xml:space="preserve"> </w:t>
      </w:r>
      <w:proofErr w:type="spellStart"/>
      <w:r w:rsidRPr="00430D1C">
        <w:rPr>
          <w:rFonts w:ascii="Times New Roman" w:hAnsi="Times New Roman"/>
          <w:color w:val="000000"/>
          <w:sz w:val="28"/>
          <w:szCs w:val="28"/>
        </w:rPr>
        <w:t>ерекше</w:t>
      </w:r>
      <w:proofErr w:type="spellEnd"/>
      <w:r w:rsidRPr="00430D1C">
        <w:rPr>
          <w:rFonts w:ascii="Times New Roman" w:hAnsi="Times New Roman"/>
          <w:color w:val="000000"/>
          <w:sz w:val="28"/>
          <w:szCs w:val="28"/>
        </w:rPr>
        <w:t xml:space="preserve"> </w:t>
      </w:r>
      <w:proofErr w:type="spellStart"/>
      <w:r w:rsidRPr="00430D1C">
        <w:rPr>
          <w:rFonts w:ascii="Times New Roman" w:hAnsi="Times New Roman"/>
          <w:color w:val="000000"/>
          <w:sz w:val="28"/>
          <w:szCs w:val="28"/>
        </w:rPr>
        <w:t>қабілетті</w:t>
      </w:r>
      <w:proofErr w:type="spellEnd"/>
      <w:r w:rsidRPr="00430D1C">
        <w:rPr>
          <w:rFonts w:ascii="Times New Roman" w:hAnsi="Times New Roman"/>
          <w:color w:val="000000"/>
          <w:sz w:val="28"/>
          <w:szCs w:val="28"/>
        </w:rPr>
        <w:t xml:space="preserve"> </w:t>
      </w:r>
      <w:proofErr w:type="spellStart"/>
      <w:r w:rsidRPr="00430D1C">
        <w:rPr>
          <w:rFonts w:ascii="Times New Roman" w:hAnsi="Times New Roman"/>
          <w:color w:val="000000"/>
          <w:sz w:val="28"/>
          <w:szCs w:val="28"/>
        </w:rPr>
        <w:t>оқушы</w:t>
      </w:r>
      <w:proofErr w:type="spellEnd"/>
      <w:r w:rsidRPr="00430D1C">
        <w:rPr>
          <w:rFonts w:ascii="Times New Roman" w:hAnsi="Times New Roman"/>
          <w:color w:val="000000"/>
          <w:sz w:val="28"/>
          <w:szCs w:val="28"/>
        </w:rPr>
        <w:t xml:space="preserve"> </w:t>
      </w:r>
      <w:proofErr w:type="spellStart"/>
      <w:proofErr w:type="gramStart"/>
      <w:r w:rsidRPr="00430D1C">
        <w:rPr>
          <w:rFonts w:ascii="Times New Roman" w:hAnsi="Times New Roman"/>
          <w:color w:val="000000"/>
          <w:sz w:val="28"/>
          <w:szCs w:val="28"/>
        </w:rPr>
        <w:t>дарынды</w:t>
      </w:r>
      <w:proofErr w:type="spellEnd"/>
      <w:proofErr w:type="gramEnd"/>
      <w:r w:rsidRPr="00430D1C">
        <w:rPr>
          <w:rFonts w:ascii="Times New Roman" w:hAnsi="Times New Roman"/>
          <w:color w:val="000000"/>
          <w:sz w:val="28"/>
          <w:szCs w:val="28"/>
        </w:rPr>
        <w:t xml:space="preserve"> </w:t>
      </w:r>
      <w:proofErr w:type="spellStart"/>
      <w:r w:rsidRPr="00430D1C">
        <w:rPr>
          <w:rFonts w:ascii="Times New Roman" w:hAnsi="Times New Roman"/>
          <w:color w:val="000000"/>
          <w:sz w:val="28"/>
          <w:szCs w:val="28"/>
        </w:rPr>
        <w:t>оқушыға</w:t>
      </w:r>
      <w:proofErr w:type="spellEnd"/>
      <w:r w:rsidRPr="00430D1C">
        <w:rPr>
          <w:rFonts w:ascii="Times New Roman" w:hAnsi="Times New Roman"/>
          <w:color w:val="000000"/>
          <w:sz w:val="28"/>
          <w:szCs w:val="28"/>
        </w:rPr>
        <w:t xml:space="preserve"> </w:t>
      </w:r>
      <w:proofErr w:type="spellStart"/>
      <w:r w:rsidRPr="00430D1C">
        <w:rPr>
          <w:rFonts w:ascii="Times New Roman" w:hAnsi="Times New Roman"/>
          <w:color w:val="000000"/>
          <w:sz w:val="28"/>
          <w:szCs w:val="28"/>
        </w:rPr>
        <w:t>айнала</w:t>
      </w:r>
      <w:proofErr w:type="spellEnd"/>
      <w:r w:rsidRPr="00430D1C">
        <w:rPr>
          <w:rFonts w:ascii="Times New Roman" w:hAnsi="Times New Roman"/>
          <w:color w:val="000000"/>
          <w:sz w:val="28"/>
          <w:szCs w:val="28"/>
        </w:rPr>
        <w:t xml:space="preserve"> </w:t>
      </w:r>
      <w:proofErr w:type="spellStart"/>
      <w:r w:rsidRPr="00430D1C">
        <w:rPr>
          <w:rFonts w:ascii="Times New Roman" w:hAnsi="Times New Roman"/>
          <w:color w:val="000000"/>
          <w:sz w:val="28"/>
          <w:szCs w:val="28"/>
        </w:rPr>
        <w:t>алады</w:t>
      </w:r>
      <w:proofErr w:type="spellEnd"/>
      <w:r w:rsidRPr="00430D1C">
        <w:rPr>
          <w:rFonts w:ascii="Times New Roman" w:hAnsi="Times New Roman"/>
          <w:color w:val="000000"/>
          <w:sz w:val="28"/>
          <w:szCs w:val="28"/>
        </w:rPr>
        <w:t xml:space="preserve">. </w:t>
      </w:r>
      <w:proofErr w:type="gramStart"/>
      <w:r w:rsidRPr="00430D1C">
        <w:rPr>
          <w:rFonts w:ascii="Times New Roman" w:hAnsi="Times New Roman"/>
          <w:color w:val="000000"/>
          <w:sz w:val="28"/>
          <w:szCs w:val="28"/>
        </w:rPr>
        <w:t>Ал</w:t>
      </w:r>
      <w:proofErr w:type="gramEnd"/>
      <w:r w:rsidRPr="00430D1C">
        <w:rPr>
          <w:rFonts w:ascii="Times New Roman" w:hAnsi="Times New Roman"/>
          <w:color w:val="000000"/>
          <w:sz w:val="28"/>
          <w:szCs w:val="28"/>
        </w:rPr>
        <w:t xml:space="preserve"> </w:t>
      </w:r>
      <w:proofErr w:type="spellStart"/>
      <w:r w:rsidRPr="00430D1C">
        <w:rPr>
          <w:rFonts w:ascii="Times New Roman" w:hAnsi="Times New Roman"/>
          <w:color w:val="000000"/>
          <w:sz w:val="28"/>
          <w:szCs w:val="28"/>
        </w:rPr>
        <w:t>дарынды</w:t>
      </w:r>
      <w:proofErr w:type="spellEnd"/>
      <w:r w:rsidRPr="00430D1C">
        <w:rPr>
          <w:rFonts w:ascii="Times New Roman" w:hAnsi="Times New Roman"/>
          <w:color w:val="000000"/>
          <w:sz w:val="28"/>
          <w:szCs w:val="28"/>
        </w:rPr>
        <w:t xml:space="preserve"> </w:t>
      </w:r>
      <w:proofErr w:type="spellStart"/>
      <w:r w:rsidRPr="00430D1C">
        <w:rPr>
          <w:rFonts w:ascii="Times New Roman" w:hAnsi="Times New Roman"/>
          <w:color w:val="000000"/>
          <w:sz w:val="28"/>
          <w:szCs w:val="28"/>
        </w:rPr>
        <w:t>ұрпақ</w:t>
      </w:r>
      <w:proofErr w:type="spellEnd"/>
      <w:r w:rsidRPr="00430D1C">
        <w:rPr>
          <w:rFonts w:ascii="Times New Roman" w:hAnsi="Times New Roman"/>
          <w:color w:val="000000"/>
          <w:sz w:val="28"/>
          <w:szCs w:val="28"/>
        </w:rPr>
        <w:t xml:space="preserve"> – </w:t>
      </w:r>
      <w:proofErr w:type="spellStart"/>
      <w:r w:rsidRPr="00430D1C">
        <w:rPr>
          <w:rFonts w:ascii="Times New Roman" w:hAnsi="Times New Roman"/>
          <w:color w:val="000000"/>
          <w:sz w:val="28"/>
          <w:szCs w:val="28"/>
        </w:rPr>
        <w:t>елдің</w:t>
      </w:r>
      <w:proofErr w:type="spellEnd"/>
      <w:r w:rsidRPr="00430D1C">
        <w:rPr>
          <w:rFonts w:ascii="Times New Roman" w:hAnsi="Times New Roman"/>
          <w:color w:val="000000"/>
          <w:sz w:val="28"/>
          <w:szCs w:val="28"/>
        </w:rPr>
        <w:t xml:space="preserve"> </w:t>
      </w:r>
      <w:proofErr w:type="spellStart"/>
      <w:r w:rsidRPr="00430D1C">
        <w:rPr>
          <w:rFonts w:ascii="Times New Roman" w:hAnsi="Times New Roman"/>
          <w:color w:val="000000"/>
          <w:sz w:val="28"/>
          <w:szCs w:val="28"/>
        </w:rPr>
        <w:t>ертеңі</w:t>
      </w:r>
      <w:proofErr w:type="spellEnd"/>
      <w:r w:rsidRPr="00430D1C">
        <w:rPr>
          <w:rFonts w:ascii="Times New Roman" w:hAnsi="Times New Roman"/>
          <w:color w:val="000000"/>
          <w:sz w:val="28"/>
          <w:szCs w:val="28"/>
        </w:rPr>
        <w:t xml:space="preserve"> </w:t>
      </w:r>
      <w:proofErr w:type="spellStart"/>
      <w:r w:rsidRPr="00430D1C">
        <w:rPr>
          <w:rFonts w:ascii="Times New Roman" w:hAnsi="Times New Roman"/>
          <w:color w:val="000000"/>
          <w:sz w:val="28"/>
          <w:szCs w:val="28"/>
        </w:rPr>
        <w:t>екенін</w:t>
      </w:r>
      <w:proofErr w:type="spellEnd"/>
      <w:r w:rsidRPr="00430D1C">
        <w:rPr>
          <w:rFonts w:ascii="Times New Roman" w:hAnsi="Times New Roman"/>
          <w:color w:val="000000"/>
          <w:sz w:val="28"/>
          <w:szCs w:val="28"/>
        </w:rPr>
        <w:t xml:space="preserve">, </w:t>
      </w:r>
      <w:proofErr w:type="spellStart"/>
      <w:r w:rsidRPr="00430D1C">
        <w:rPr>
          <w:rFonts w:ascii="Times New Roman" w:hAnsi="Times New Roman"/>
          <w:color w:val="000000"/>
          <w:sz w:val="28"/>
          <w:szCs w:val="28"/>
        </w:rPr>
        <w:t>оқушы</w:t>
      </w:r>
      <w:proofErr w:type="spellEnd"/>
      <w:r w:rsidRPr="00430D1C">
        <w:rPr>
          <w:rFonts w:ascii="Times New Roman" w:hAnsi="Times New Roman"/>
          <w:color w:val="000000"/>
          <w:sz w:val="28"/>
          <w:szCs w:val="28"/>
        </w:rPr>
        <w:t xml:space="preserve"> </w:t>
      </w:r>
      <w:proofErr w:type="spellStart"/>
      <w:r w:rsidRPr="00430D1C">
        <w:rPr>
          <w:rFonts w:ascii="Times New Roman" w:hAnsi="Times New Roman"/>
          <w:color w:val="000000"/>
          <w:sz w:val="28"/>
          <w:szCs w:val="28"/>
        </w:rPr>
        <w:t>жастан</w:t>
      </w:r>
      <w:proofErr w:type="spellEnd"/>
      <w:r w:rsidRPr="00430D1C">
        <w:rPr>
          <w:rFonts w:ascii="Times New Roman" w:hAnsi="Times New Roman"/>
          <w:color w:val="000000"/>
          <w:sz w:val="28"/>
          <w:szCs w:val="28"/>
        </w:rPr>
        <w:t xml:space="preserve"> </w:t>
      </w:r>
      <w:proofErr w:type="spellStart"/>
      <w:r w:rsidRPr="00430D1C">
        <w:rPr>
          <w:rFonts w:ascii="Times New Roman" w:hAnsi="Times New Roman"/>
          <w:color w:val="000000"/>
          <w:sz w:val="28"/>
          <w:szCs w:val="28"/>
        </w:rPr>
        <w:t>белсенді</w:t>
      </w:r>
      <w:proofErr w:type="spellEnd"/>
      <w:r w:rsidRPr="00430D1C">
        <w:rPr>
          <w:rFonts w:ascii="Times New Roman" w:hAnsi="Times New Roman"/>
          <w:color w:val="000000"/>
          <w:sz w:val="28"/>
          <w:szCs w:val="28"/>
        </w:rPr>
        <w:t xml:space="preserve"> </w:t>
      </w:r>
      <w:proofErr w:type="spellStart"/>
      <w:r w:rsidRPr="00430D1C">
        <w:rPr>
          <w:rFonts w:ascii="Times New Roman" w:hAnsi="Times New Roman"/>
          <w:color w:val="000000"/>
          <w:sz w:val="28"/>
          <w:szCs w:val="28"/>
        </w:rPr>
        <w:t>азаматтық</w:t>
      </w:r>
      <w:proofErr w:type="spellEnd"/>
      <w:r w:rsidRPr="00430D1C">
        <w:rPr>
          <w:rFonts w:ascii="Times New Roman" w:hAnsi="Times New Roman"/>
          <w:color w:val="000000"/>
          <w:sz w:val="28"/>
          <w:szCs w:val="28"/>
        </w:rPr>
        <w:t xml:space="preserve"> </w:t>
      </w:r>
      <w:proofErr w:type="spellStart"/>
      <w:r w:rsidRPr="00430D1C">
        <w:rPr>
          <w:rFonts w:ascii="Times New Roman" w:hAnsi="Times New Roman"/>
          <w:color w:val="000000"/>
          <w:sz w:val="28"/>
          <w:szCs w:val="28"/>
        </w:rPr>
        <w:t>позициясымен</w:t>
      </w:r>
      <w:proofErr w:type="spellEnd"/>
      <w:r w:rsidRPr="00430D1C">
        <w:rPr>
          <w:rFonts w:ascii="Times New Roman" w:hAnsi="Times New Roman"/>
          <w:color w:val="000000"/>
          <w:sz w:val="28"/>
          <w:szCs w:val="28"/>
        </w:rPr>
        <w:t xml:space="preserve"> </w:t>
      </w:r>
      <w:proofErr w:type="spellStart"/>
      <w:r w:rsidRPr="00430D1C">
        <w:rPr>
          <w:rFonts w:ascii="Times New Roman" w:hAnsi="Times New Roman"/>
          <w:color w:val="000000"/>
          <w:sz w:val="28"/>
          <w:szCs w:val="28"/>
        </w:rPr>
        <w:t>ерекшеленетін</w:t>
      </w:r>
      <w:proofErr w:type="spellEnd"/>
      <w:r w:rsidRPr="00430D1C">
        <w:rPr>
          <w:rFonts w:ascii="Times New Roman" w:hAnsi="Times New Roman"/>
          <w:color w:val="000000"/>
          <w:sz w:val="28"/>
          <w:szCs w:val="28"/>
        </w:rPr>
        <w:t xml:space="preserve"> бала </w:t>
      </w:r>
      <w:proofErr w:type="spellStart"/>
      <w:r w:rsidRPr="00430D1C">
        <w:rPr>
          <w:rFonts w:ascii="Times New Roman" w:hAnsi="Times New Roman"/>
          <w:color w:val="000000"/>
          <w:sz w:val="28"/>
          <w:szCs w:val="28"/>
        </w:rPr>
        <w:t>қоғамымыздың</w:t>
      </w:r>
      <w:proofErr w:type="spellEnd"/>
      <w:r w:rsidRPr="00430D1C">
        <w:rPr>
          <w:rFonts w:ascii="Times New Roman" w:hAnsi="Times New Roman"/>
          <w:color w:val="000000"/>
          <w:sz w:val="28"/>
          <w:szCs w:val="28"/>
        </w:rPr>
        <w:t xml:space="preserve"> </w:t>
      </w:r>
      <w:proofErr w:type="spellStart"/>
      <w:r w:rsidRPr="00430D1C">
        <w:rPr>
          <w:rFonts w:ascii="Times New Roman" w:hAnsi="Times New Roman"/>
          <w:color w:val="000000"/>
          <w:sz w:val="28"/>
          <w:szCs w:val="28"/>
        </w:rPr>
        <w:t>ертеңгі</w:t>
      </w:r>
      <w:proofErr w:type="spellEnd"/>
      <w:r w:rsidRPr="00430D1C">
        <w:rPr>
          <w:rFonts w:ascii="Times New Roman" w:hAnsi="Times New Roman"/>
          <w:color w:val="000000"/>
          <w:sz w:val="28"/>
          <w:szCs w:val="28"/>
        </w:rPr>
        <w:t xml:space="preserve"> </w:t>
      </w:r>
      <w:proofErr w:type="spellStart"/>
      <w:r w:rsidRPr="00430D1C">
        <w:rPr>
          <w:rFonts w:ascii="Times New Roman" w:hAnsi="Times New Roman"/>
          <w:color w:val="000000"/>
          <w:sz w:val="28"/>
          <w:szCs w:val="28"/>
        </w:rPr>
        <w:t>интеллектуалдық</w:t>
      </w:r>
      <w:proofErr w:type="spellEnd"/>
      <w:r w:rsidRPr="00430D1C">
        <w:rPr>
          <w:rFonts w:ascii="Times New Roman" w:hAnsi="Times New Roman"/>
          <w:color w:val="000000"/>
          <w:sz w:val="28"/>
          <w:szCs w:val="28"/>
        </w:rPr>
        <w:t xml:space="preserve"> потенциалы, </w:t>
      </w:r>
      <w:proofErr w:type="spellStart"/>
      <w:r w:rsidRPr="00430D1C">
        <w:rPr>
          <w:rFonts w:ascii="Times New Roman" w:hAnsi="Times New Roman"/>
          <w:color w:val="000000"/>
          <w:sz w:val="28"/>
          <w:szCs w:val="28"/>
        </w:rPr>
        <w:t>зияткерлік</w:t>
      </w:r>
      <w:proofErr w:type="spellEnd"/>
      <w:r w:rsidRPr="00430D1C">
        <w:rPr>
          <w:rFonts w:ascii="Times New Roman" w:hAnsi="Times New Roman"/>
          <w:color w:val="000000"/>
          <w:sz w:val="28"/>
          <w:szCs w:val="28"/>
        </w:rPr>
        <w:t xml:space="preserve"> </w:t>
      </w:r>
      <w:proofErr w:type="spellStart"/>
      <w:r w:rsidRPr="00430D1C">
        <w:rPr>
          <w:rFonts w:ascii="Times New Roman" w:hAnsi="Times New Roman"/>
          <w:color w:val="000000"/>
          <w:sz w:val="28"/>
          <w:szCs w:val="28"/>
        </w:rPr>
        <w:t>тобы</w:t>
      </w:r>
      <w:proofErr w:type="spellEnd"/>
      <w:r w:rsidRPr="00430D1C">
        <w:rPr>
          <w:rFonts w:ascii="Times New Roman" w:hAnsi="Times New Roman"/>
          <w:color w:val="000000"/>
          <w:sz w:val="28"/>
          <w:szCs w:val="28"/>
        </w:rPr>
        <w:t xml:space="preserve"> </w:t>
      </w:r>
      <w:proofErr w:type="spellStart"/>
      <w:r w:rsidRPr="00430D1C">
        <w:rPr>
          <w:rFonts w:ascii="Times New Roman" w:hAnsi="Times New Roman"/>
          <w:color w:val="000000"/>
          <w:sz w:val="28"/>
          <w:szCs w:val="28"/>
        </w:rPr>
        <w:t>екенін</w:t>
      </w:r>
      <w:proofErr w:type="spellEnd"/>
      <w:r w:rsidRPr="00430D1C">
        <w:rPr>
          <w:rFonts w:ascii="Times New Roman" w:hAnsi="Times New Roman"/>
          <w:color w:val="000000"/>
          <w:sz w:val="28"/>
          <w:szCs w:val="28"/>
        </w:rPr>
        <w:t xml:space="preserve"> </w:t>
      </w:r>
      <w:proofErr w:type="spellStart"/>
      <w:r w:rsidRPr="00430D1C">
        <w:rPr>
          <w:rFonts w:ascii="Times New Roman" w:hAnsi="Times New Roman"/>
          <w:color w:val="000000"/>
          <w:sz w:val="28"/>
          <w:szCs w:val="28"/>
        </w:rPr>
        <w:t>үнемі</w:t>
      </w:r>
      <w:proofErr w:type="spellEnd"/>
      <w:r w:rsidRPr="00430D1C">
        <w:rPr>
          <w:rFonts w:ascii="Times New Roman" w:hAnsi="Times New Roman"/>
          <w:color w:val="000000"/>
          <w:sz w:val="28"/>
          <w:szCs w:val="28"/>
        </w:rPr>
        <w:t xml:space="preserve"> </w:t>
      </w:r>
      <w:proofErr w:type="spellStart"/>
      <w:r w:rsidRPr="00430D1C">
        <w:rPr>
          <w:rFonts w:ascii="Times New Roman" w:hAnsi="Times New Roman"/>
          <w:color w:val="000000"/>
          <w:sz w:val="28"/>
          <w:szCs w:val="28"/>
        </w:rPr>
        <w:t>есімізден</w:t>
      </w:r>
      <w:proofErr w:type="spellEnd"/>
      <w:r w:rsidRPr="00430D1C">
        <w:rPr>
          <w:rFonts w:ascii="Times New Roman" w:hAnsi="Times New Roman"/>
          <w:color w:val="000000"/>
          <w:sz w:val="28"/>
          <w:szCs w:val="28"/>
        </w:rPr>
        <w:t xml:space="preserve"> </w:t>
      </w:r>
      <w:proofErr w:type="spellStart"/>
      <w:r w:rsidRPr="00430D1C">
        <w:rPr>
          <w:rFonts w:ascii="Times New Roman" w:hAnsi="Times New Roman"/>
          <w:color w:val="000000"/>
          <w:sz w:val="28"/>
          <w:szCs w:val="28"/>
        </w:rPr>
        <w:t>шығармайық</w:t>
      </w:r>
      <w:proofErr w:type="spellEnd"/>
      <w:r w:rsidRPr="00430D1C">
        <w:rPr>
          <w:rFonts w:ascii="Times New Roman" w:hAnsi="Times New Roman"/>
          <w:color w:val="000000"/>
          <w:sz w:val="28"/>
          <w:szCs w:val="28"/>
        </w:rPr>
        <w:t>.</w:t>
      </w:r>
    </w:p>
    <w:p w:rsidR="006464B0" w:rsidRPr="00430D1C" w:rsidRDefault="006464B0" w:rsidP="00430D1C">
      <w:pPr>
        <w:pStyle w:val="a4"/>
        <w:rPr>
          <w:rFonts w:ascii="Times New Roman" w:hAnsi="Times New Roman"/>
          <w:sz w:val="28"/>
          <w:szCs w:val="28"/>
          <w:lang w:val="kk-KZ"/>
        </w:rPr>
      </w:pPr>
    </w:p>
    <w:p w:rsidR="006464B0" w:rsidRPr="00BF5A0C" w:rsidRDefault="006464B0">
      <w:pPr>
        <w:rPr>
          <w:sz w:val="28"/>
          <w:szCs w:val="28"/>
          <w:lang w:val="kk-KZ"/>
        </w:rPr>
      </w:pPr>
    </w:p>
    <w:p w:rsidR="006464B0" w:rsidRDefault="006464B0">
      <w:pPr>
        <w:rPr>
          <w:sz w:val="28"/>
          <w:szCs w:val="28"/>
          <w:lang w:val="kk-KZ"/>
        </w:rPr>
      </w:pPr>
    </w:p>
    <w:p w:rsidR="006E40B9" w:rsidRDefault="006E40B9">
      <w:pPr>
        <w:rPr>
          <w:sz w:val="28"/>
          <w:szCs w:val="28"/>
          <w:lang w:val="kk-KZ"/>
        </w:rPr>
      </w:pPr>
    </w:p>
    <w:p w:rsidR="006E40B9" w:rsidRDefault="006E40B9">
      <w:pPr>
        <w:rPr>
          <w:sz w:val="28"/>
          <w:szCs w:val="28"/>
          <w:lang w:val="kk-KZ"/>
        </w:rPr>
      </w:pPr>
    </w:p>
    <w:p w:rsidR="002F2332" w:rsidRDefault="002F2332">
      <w:pPr>
        <w:rPr>
          <w:sz w:val="28"/>
          <w:szCs w:val="28"/>
          <w:lang w:val="kk-KZ"/>
        </w:rPr>
      </w:pPr>
    </w:p>
    <w:p w:rsidR="002F2332" w:rsidRDefault="002F2332">
      <w:pPr>
        <w:rPr>
          <w:sz w:val="28"/>
          <w:szCs w:val="28"/>
          <w:lang w:val="kk-KZ"/>
        </w:rPr>
      </w:pPr>
    </w:p>
    <w:p w:rsidR="002F2332" w:rsidRDefault="002F2332">
      <w:pPr>
        <w:rPr>
          <w:sz w:val="28"/>
          <w:szCs w:val="28"/>
          <w:lang w:val="kk-KZ"/>
        </w:rPr>
      </w:pPr>
    </w:p>
    <w:p w:rsidR="002F2332" w:rsidRDefault="002F2332">
      <w:pPr>
        <w:rPr>
          <w:sz w:val="28"/>
          <w:szCs w:val="28"/>
          <w:lang w:val="kk-KZ"/>
        </w:rPr>
      </w:pPr>
    </w:p>
    <w:p w:rsidR="002F2332" w:rsidRDefault="002F2332">
      <w:pPr>
        <w:rPr>
          <w:sz w:val="28"/>
          <w:szCs w:val="28"/>
          <w:lang w:val="kk-KZ"/>
        </w:rPr>
      </w:pPr>
    </w:p>
    <w:p w:rsidR="002F2332" w:rsidRDefault="002F2332">
      <w:pPr>
        <w:rPr>
          <w:sz w:val="28"/>
          <w:szCs w:val="28"/>
          <w:lang w:val="kk-KZ"/>
        </w:rPr>
      </w:pPr>
    </w:p>
    <w:p w:rsidR="002F2332" w:rsidRDefault="002F2332">
      <w:pPr>
        <w:rPr>
          <w:sz w:val="28"/>
          <w:szCs w:val="28"/>
          <w:lang w:val="kk-KZ"/>
        </w:rPr>
      </w:pPr>
    </w:p>
    <w:p w:rsidR="002F2332" w:rsidRDefault="002F2332">
      <w:pPr>
        <w:rPr>
          <w:sz w:val="28"/>
          <w:szCs w:val="28"/>
          <w:lang w:val="kk-KZ"/>
        </w:rPr>
      </w:pPr>
    </w:p>
    <w:p w:rsidR="002F2332" w:rsidRPr="00BF5A0C" w:rsidRDefault="002F2332">
      <w:pPr>
        <w:rPr>
          <w:sz w:val="28"/>
          <w:szCs w:val="28"/>
          <w:lang w:val="kk-KZ"/>
        </w:rPr>
      </w:pPr>
    </w:p>
    <w:p w:rsidR="006464B0" w:rsidRPr="00BF5A0C" w:rsidRDefault="006464B0">
      <w:pPr>
        <w:rPr>
          <w:sz w:val="28"/>
          <w:szCs w:val="28"/>
          <w:lang w:val="kk-KZ"/>
        </w:rPr>
      </w:pPr>
    </w:p>
    <w:p w:rsidR="006464B0" w:rsidRPr="00BF5A0C" w:rsidRDefault="00A74E13" w:rsidP="002F2332">
      <w:pPr>
        <w:jc w:val="center"/>
        <w:rPr>
          <w:rFonts w:ascii="Times New Roman" w:hAnsi="Times New Roman"/>
          <w:b/>
          <w:sz w:val="28"/>
          <w:szCs w:val="28"/>
          <w:lang w:val="kk-KZ"/>
        </w:rPr>
      </w:pPr>
      <w:bookmarkStart w:id="0" w:name="_GoBack"/>
      <w:bookmarkEnd w:id="0"/>
      <w:r w:rsidRPr="00BF5A0C">
        <w:rPr>
          <w:rFonts w:ascii="Times New Roman" w:hAnsi="Times New Roman"/>
          <w:b/>
          <w:sz w:val="28"/>
          <w:szCs w:val="28"/>
          <w:lang w:val="kk-KZ"/>
        </w:rPr>
        <w:lastRenderedPageBreak/>
        <w:t>Пайдаланған әдебиеттер</w:t>
      </w:r>
    </w:p>
    <w:p w:rsidR="00BF5A0C" w:rsidRDefault="006E40B9" w:rsidP="006E40B9">
      <w:pPr>
        <w:rPr>
          <w:rFonts w:ascii="Times New Roman" w:hAnsi="Times New Roman"/>
          <w:sz w:val="28"/>
          <w:szCs w:val="28"/>
          <w:lang w:val="kk-KZ"/>
        </w:rPr>
      </w:pPr>
      <w:r>
        <w:rPr>
          <w:rFonts w:ascii="Times New Roman" w:hAnsi="Times New Roman"/>
          <w:sz w:val="28"/>
          <w:szCs w:val="28"/>
          <w:lang w:val="kk-KZ"/>
        </w:rPr>
        <w:t>1.</w:t>
      </w:r>
      <w:r w:rsidR="00BF5A0C" w:rsidRPr="00BF5A0C">
        <w:rPr>
          <w:rFonts w:ascii="Times New Roman" w:hAnsi="Times New Roman"/>
          <w:sz w:val="28"/>
          <w:szCs w:val="28"/>
          <w:lang w:val="kk-KZ"/>
        </w:rPr>
        <w:t>Мұғалімдерге арналған нұсқаулық. Екінші басылым. 2016 ж.</w:t>
      </w:r>
    </w:p>
    <w:p w:rsidR="006E40B9" w:rsidRPr="006E40B9" w:rsidRDefault="006E40B9" w:rsidP="006E40B9">
      <w:pPr>
        <w:rPr>
          <w:rFonts w:ascii="Times New Roman" w:hAnsi="Times New Roman"/>
          <w:sz w:val="28"/>
          <w:szCs w:val="28"/>
          <w:lang w:val="kk-KZ"/>
        </w:rPr>
      </w:pPr>
      <w:r>
        <w:rPr>
          <w:rFonts w:ascii="Times New Roman" w:hAnsi="Times New Roman"/>
          <w:sz w:val="28"/>
          <w:szCs w:val="28"/>
          <w:lang w:val="kk-KZ"/>
        </w:rPr>
        <w:t>2.</w:t>
      </w:r>
      <w:r w:rsidRPr="006E40B9">
        <w:rPr>
          <w:lang w:val="kk-KZ"/>
        </w:rPr>
        <w:t xml:space="preserve"> </w:t>
      </w:r>
      <w:r>
        <w:rPr>
          <w:lang w:val="kk-KZ"/>
        </w:rPr>
        <w:t>«</w:t>
      </w:r>
      <w:r w:rsidRPr="006E40B9">
        <w:rPr>
          <w:rFonts w:ascii="Times New Roman" w:hAnsi="Times New Roman"/>
          <w:sz w:val="28"/>
          <w:szCs w:val="28"/>
          <w:lang w:val="kk-KZ"/>
        </w:rPr>
        <w:t>Жалпы білім беретін мектеп мұғалімдеріне арналған критериалды бағалау басшылығы</w:t>
      </w:r>
      <w:r>
        <w:rPr>
          <w:rFonts w:ascii="Times New Roman" w:hAnsi="Times New Roman"/>
          <w:sz w:val="28"/>
          <w:szCs w:val="28"/>
          <w:lang w:val="kk-KZ"/>
        </w:rPr>
        <w:t>»</w:t>
      </w:r>
      <w:r w:rsidRPr="006E40B9">
        <w:rPr>
          <w:rFonts w:ascii="Times New Roman" w:hAnsi="Times New Roman"/>
          <w:sz w:val="28"/>
          <w:szCs w:val="28"/>
          <w:lang w:val="kk-KZ"/>
        </w:rPr>
        <w:t xml:space="preserve"> Астана 2016</w:t>
      </w:r>
    </w:p>
    <w:p w:rsidR="00BF5A0C" w:rsidRPr="006E40B9" w:rsidRDefault="006E40B9" w:rsidP="006E40B9">
      <w:pPr>
        <w:rPr>
          <w:rFonts w:ascii="Times New Roman" w:hAnsi="Times New Roman"/>
          <w:sz w:val="28"/>
          <w:szCs w:val="28"/>
          <w:lang w:val="kk-KZ"/>
        </w:rPr>
      </w:pPr>
      <w:r>
        <w:rPr>
          <w:rFonts w:ascii="Times New Roman" w:hAnsi="Times New Roman"/>
          <w:sz w:val="28"/>
          <w:szCs w:val="28"/>
          <w:u w:val="single"/>
          <w:lang w:val="kk-KZ"/>
        </w:rPr>
        <w:t>3.</w:t>
      </w:r>
      <w:r w:rsidR="00055E4E">
        <w:fldChar w:fldCharType="begin"/>
      </w:r>
      <w:r w:rsidR="00055E4E" w:rsidRPr="00430D1C">
        <w:rPr>
          <w:lang w:val="kk-KZ"/>
        </w:rPr>
        <w:instrText xml:space="preserve"> HYPERLINK "http://www.metod-kopilka.ru/go.html?href=http%3A%2F%2Fwww.cpm.kz%2F" </w:instrText>
      </w:r>
      <w:r w:rsidR="00055E4E">
        <w:fldChar w:fldCharType="separate"/>
      </w:r>
      <w:r w:rsidR="00BF5A0C" w:rsidRPr="006E40B9">
        <w:rPr>
          <w:rStyle w:val="a5"/>
          <w:rFonts w:ascii="Times New Roman" w:hAnsi="Times New Roman"/>
          <w:sz w:val="28"/>
          <w:szCs w:val="28"/>
          <w:lang w:val="kk-KZ"/>
        </w:rPr>
        <w:t>www.cpm.kz</w:t>
      </w:r>
      <w:r w:rsidR="00055E4E">
        <w:rPr>
          <w:rStyle w:val="a5"/>
          <w:rFonts w:ascii="Times New Roman" w:hAnsi="Times New Roman"/>
          <w:sz w:val="28"/>
          <w:szCs w:val="28"/>
          <w:lang w:val="kk-KZ"/>
        </w:rPr>
        <w:fldChar w:fldCharType="end"/>
      </w:r>
      <w:r w:rsidR="00BF5A0C" w:rsidRPr="006E40B9">
        <w:rPr>
          <w:rFonts w:ascii="Times New Roman" w:hAnsi="Times New Roman"/>
          <w:sz w:val="28"/>
          <w:szCs w:val="28"/>
          <w:lang w:val="kk-KZ"/>
        </w:rPr>
        <w:t> Педагогикалық шеберлік орталығы NIS.</w:t>
      </w:r>
    </w:p>
    <w:p w:rsidR="00BF5A0C" w:rsidRPr="00BF5A0C" w:rsidRDefault="006E40B9" w:rsidP="006E40B9">
      <w:pPr>
        <w:rPr>
          <w:rFonts w:ascii="Times New Roman" w:hAnsi="Times New Roman"/>
          <w:sz w:val="28"/>
          <w:szCs w:val="28"/>
        </w:rPr>
      </w:pPr>
      <w:r>
        <w:rPr>
          <w:rFonts w:ascii="Times New Roman" w:hAnsi="Times New Roman"/>
          <w:sz w:val="28"/>
          <w:szCs w:val="28"/>
          <w:u w:val="single"/>
          <w:lang w:val="kk-KZ"/>
        </w:rPr>
        <w:t>4.</w:t>
      </w:r>
      <w:hyperlink r:id="rId6" w:history="1">
        <w:r w:rsidR="00BF5A0C" w:rsidRPr="00BF5A0C">
          <w:rPr>
            <w:rStyle w:val="a5"/>
            <w:rFonts w:ascii="Times New Roman" w:hAnsi="Times New Roman"/>
            <w:sz w:val="28"/>
            <w:szCs w:val="28"/>
          </w:rPr>
          <w:t>http://www.google.kz</w:t>
        </w:r>
      </w:hyperlink>
      <w:r w:rsidR="00BF5A0C" w:rsidRPr="00BF5A0C">
        <w:rPr>
          <w:rFonts w:ascii="Times New Roman" w:hAnsi="Times New Roman"/>
          <w:sz w:val="28"/>
          <w:szCs w:val="28"/>
        </w:rPr>
        <w:t> </w:t>
      </w:r>
      <w:proofErr w:type="spellStart"/>
      <w:r w:rsidR="00BF5A0C" w:rsidRPr="00BF5A0C">
        <w:rPr>
          <w:rFonts w:ascii="Times New Roman" w:hAnsi="Times New Roman"/>
          <w:sz w:val="28"/>
          <w:szCs w:val="28"/>
        </w:rPr>
        <w:t>Жаңа</w:t>
      </w:r>
      <w:proofErr w:type="spellEnd"/>
      <w:r w:rsidR="00BF5A0C" w:rsidRPr="00BF5A0C">
        <w:rPr>
          <w:rFonts w:ascii="Times New Roman" w:hAnsi="Times New Roman"/>
          <w:sz w:val="28"/>
          <w:szCs w:val="28"/>
        </w:rPr>
        <w:t xml:space="preserve"> </w:t>
      </w:r>
      <w:proofErr w:type="spellStart"/>
      <w:r w:rsidR="00BF5A0C" w:rsidRPr="00BF5A0C">
        <w:rPr>
          <w:rFonts w:ascii="Times New Roman" w:hAnsi="Times New Roman"/>
          <w:sz w:val="28"/>
          <w:szCs w:val="28"/>
        </w:rPr>
        <w:t>білім</w:t>
      </w:r>
      <w:proofErr w:type="spellEnd"/>
      <w:r w:rsidR="00BF5A0C" w:rsidRPr="00BF5A0C">
        <w:rPr>
          <w:rFonts w:ascii="Times New Roman" w:hAnsi="Times New Roman"/>
          <w:sz w:val="28"/>
          <w:szCs w:val="28"/>
        </w:rPr>
        <w:t xml:space="preserve"> беру </w:t>
      </w:r>
      <w:proofErr w:type="spellStart"/>
      <w:r w:rsidR="00BF5A0C" w:rsidRPr="00BF5A0C">
        <w:rPr>
          <w:rFonts w:ascii="Times New Roman" w:hAnsi="Times New Roman"/>
          <w:sz w:val="28"/>
          <w:szCs w:val="28"/>
        </w:rPr>
        <w:t>технологиясы</w:t>
      </w:r>
      <w:proofErr w:type="spellEnd"/>
      <w:r w:rsidR="00BF5A0C" w:rsidRPr="00BF5A0C">
        <w:rPr>
          <w:rFonts w:ascii="Times New Roman" w:hAnsi="Times New Roman"/>
          <w:sz w:val="28"/>
          <w:szCs w:val="28"/>
        </w:rPr>
        <w:t xml:space="preserve"> мен </w:t>
      </w:r>
      <w:proofErr w:type="spellStart"/>
      <w:r w:rsidR="00BF5A0C" w:rsidRPr="00BF5A0C">
        <w:rPr>
          <w:rFonts w:ascii="Times New Roman" w:hAnsi="Times New Roman"/>
          <w:sz w:val="28"/>
          <w:szCs w:val="28"/>
        </w:rPr>
        <w:t>әдіс</w:t>
      </w:r>
      <w:proofErr w:type="spellEnd"/>
      <w:r w:rsidR="00BF5A0C" w:rsidRPr="00BF5A0C">
        <w:rPr>
          <w:rFonts w:ascii="Times New Roman" w:hAnsi="Times New Roman"/>
          <w:sz w:val="28"/>
          <w:szCs w:val="28"/>
        </w:rPr>
        <w:t xml:space="preserve"> </w:t>
      </w:r>
      <w:proofErr w:type="spellStart"/>
      <w:r w:rsidR="00BF5A0C" w:rsidRPr="00BF5A0C">
        <w:rPr>
          <w:rFonts w:ascii="Times New Roman" w:hAnsi="Times New Roman"/>
          <w:sz w:val="28"/>
          <w:szCs w:val="28"/>
        </w:rPr>
        <w:t>тәсілдері</w:t>
      </w:r>
      <w:proofErr w:type="spellEnd"/>
    </w:p>
    <w:p w:rsidR="00BF5A0C" w:rsidRPr="00BF5A0C" w:rsidRDefault="006E40B9" w:rsidP="006E40B9">
      <w:pPr>
        <w:rPr>
          <w:rFonts w:ascii="Times New Roman" w:hAnsi="Times New Roman"/>
          <w:sz w:val="28"/>
          <w:szCs w:val="28"/>
        </w:rPr>
      </w:pPr>
      <w:r>
        <w:rPr>
          <w:rFonts w:ascii="Times New Roman" w:hAnsi="Times New Roman"/>
          <w:sz w:val="28"/>
          <w:szCs w:val="28"/>
          <w:lang w:val="kk-KZ"/>
        </w:rPr>
        <w:t>5.</w:t>
      </w:r>
      <w:proofErr w:type="spellStart"/>
      <w:r w:rsidR="00BF5A0C" w:rsidRPr="00BF5A0C">
        <w:rPr>
          <w:rFonts w:ascii="Times New Roman" w:hAnsi="Times New Roman"/>
          <w:sz w:val="28"/>
          <w:szCs w:val="28"/>
        </w:rPr>
        <w:t>К.С.Құдайбергенова</w:t>
      </w:r>
      <w:proofErr w:type="spellEnd"/>
      <w:r w:rsidR="00BF5A0C" w:rsidRPr="00BF5A0C">
        <w:rPr>
          <w:rFonts w:ascii="Times New Roman" w:hAnsi="Times New Roman"/>
          <w:sz w:val="28"/>
          <w:szCs w:val="28"/>
        </w:rPr>
        <w:t xml:space="preserve"> «</w:t>
      </w:r>
      <w:proofErr w:type="spellStart"/>
      <w:r w:rsidR="00BF5A0C" w:rsidRPr="00BF5A0C">
        <w:rPr>
          <w:rFonts w:ascii="Times New Roman" w:hAnsi="Times New Roman"/>
          <w:sz w:val="28"/>
          <w:szCs w:val="28"/>
        </w:rPr>
        <w:t>Құзырлық</w:t>
      </w:r>
      <w:proofErr w:type="spellEnd"/>
      <w:r w:rsidR="00BF5A0C" w:rsidRPr="00BF5A0C">
        <w:rPr>
          <w:rFonts w:ascii="Times New Roman" w:hAnsi="Times New Roman"/>
          <w:sz w:val="28"/>
          <w:szCs w:val="28"/>
        </w:rPr>
        <w:t xml:space="preserve"> </w:t>
      </w:r>
      <w:proofErr w:type="spellStart"/>
      <w:r w:rsidR="00BF5A0C" w:rsidRPr="00BF5A0C">
        <w:rPr>
          <w:rFonts w:ascii="Times New Roman" w:hAnsi="Times New Roman"/>
          <w:sz w:val="28"/>
          <w:szCs w:val="28"/>
        </w:rPr>
        <w:t>табиғаты</w:t>
      </w:r>
      <w:proofErr w:type="spellEnd"/>
      <w:r w:rsidR="00BF5A0C" w:rsidRPr="00BF5A0C">
        <w:rPr>
          <w:rFonts w:ascii="Times New Roman" w:hAnsi="Times New Roman"/>
          <w:sz w:val="28"/>
          <w:szCs w:val="28"/>
        </w:rPr>
        <w:t xml:space="preserve"> </w:t>
      </w:r>
      <w:proofErr w:type="spellStart"/>
      <w:r w:rsidR="00BF5A0C" w:rsidRPr="00BF5A0C">
        <w:rPr>
          <w:rFonts w:ascii="Times New Roman" w:hAnsi="Times New Roman"/>
          <w:sz w:val="28"/>
          <w:szCs w:val="28"/>
        </w:rPr>
        <w:t>тұлғаның</w:t>
      </w:r>
      <w:proofErr w:type="spellEnd"/>
      <w:r w:rsidR="00BF5A0C" w:rsidRPr="00BF5A0C">
        <w:rPr>
          <w:rFonts w:ascii="Times New Roman" w:hAnsi="Times New Roman"/>
          <w:sz w:val="28"/>
          <w:szCs w:val="28"/>
        </w:rPr>
        <w:t xml:space="preserve"> </w:t>
      </w:r>
      <w:proofErr w:type="spellStart"/>
      <w:r w:rsidR="00BF5A0C" w:rsidRPr="00BF5A0C">
        <w:rPr>
          <w:rFonts w:ascii="Times New Roman" w:hAnsi="Times New Roman"/>
          <w:sz w:val="28"/>
          <w:szCs w:val="28"/>
        </w:rPr>
        <w:t>өздік</w:t>
      </w:r>
      <w:proofErr w:type="spellEnd"/>
      <w:r w:rsidR="00BF5A0C" w:rsidRPr="00BF5A0C">
        <w:rPr>
          <w:rFonts w:ascii="Times New Roman" w:hAnsi="Times New Roman"/>
          <w:sz w:val="28"/>
          <w:szCs w:val="28"/>
        </w:rPr>
        <w:t xml:space="preserve"> </w:t>
      </w:r>
      <w:proofErr w:type="spellStart"/>
      <w:r w:rsidR="00BF5A0C" w:rsidRPr="00BF5A0C">
        <w:rPr>
          <w:rFonts w:ascii="Times New Roman" w:hAnsi="Times New Roman"/>
          <w:sz w:val="28"/>
          <w:szCs w:val="28"/>
        </w:rPr>
        <w:t>дамуында</w:t>
      </w:r>
      <w:proofErr w:type="spellEnd"/>
      <w:r w:rsidR="00BF5A0C" w:rsidRPr="00BF5A0C">
        <w:rPr>
          <w:rFonts w:ascii="Times New Roman" w:hAnsi="Times New Roman"/>
          <w:sz w:val="28"/>
          <w:szCs w:val="28"/>
        </w:rPr>
        <w:t>»- А: «</w:t>
      </w:r>
      <w:proofErr w:type="spellStart"/>
      <w:r w:rsidR="00BF5A0C" w:rsidRPr="00BF5A0C">
        <w:rPr>
          <w:rFonts w:ascii="Times New Roman" w:hAnsi="Times New Roman"/>
          <w:sz w:val="28"/>
          <w:szCs w:val="28"/>
        </w:rPr>
        <w:t>Принт</w:t>
      </w:r>
      <w:proofErr w:type="spellEnd"/>
      <w:r w:rsidR="00BF5A0C" w:rsidRPr="00BF5A0C">
        <w:rPr>
          <w:rFonts w:ascii="Times New Roman" w:hAnsi="Times New Roman"/>
          <w:sz w:val="28"/>
          <w:szCs w:val="28"/>
        </w:rPr>
        <w:t xml:space="preserve"> АСС»</w:t>
      </w:r>
    </w:p>
    <w:p w:rsidR="00BF5A0C" w:rsidRPr="00BF5A0C" w:rsidRDefault="006E40B9" w:rsidP="006E40B9">
      <w:pPr>
        <w:rPr>
          <w:rFonts w:ascii="Times New Roman" w:hAnsi="Times New Roman"/>
          <w:sz w:val="28"/>
          <w:szCs w:val="28"/>
        </w:rPr>
      </w:pPr>
      <w:r>
        <w:rPr>
          <w:rFonts w:ascii="Times New Roman" w:hAnsi="Times New Roman"/>
          <w:sz w:val="28"/>
          <w:szCs w:val="28"/>
          <w:lang w:val="kk-KZ"/>
        </w:rPr>
        <w:t>6.</w:t>
      </w:r>
      <w:proofErr w:type="spellStart"/>
      <w:r w:rsidR="00BF5A0C" w:rsidRPr="00BF5A0C">
        <w:rPr>
          <w:rFonts w:ascii="Times New Roman" w:hAnsi="Times New Roman"/>
          <w:sz w:val="28"/>
          <w:szCs w:val="28"/>
        </w:rPr>
        <w:t>Көкіжанова</w:t>
      </w:r>
      <w:proofErr w:type="spellEnd"/>
      <w:r w:rsidR="00BF5A0C" w:rsidRPr="00BF5A0C">
        <w:rPr>
          <w:rFonts w:ascii="Times New Roman" w:hAnsi="Times New Roman"/>
          <w:sz w:val="28"/>
          <w:szCs w:val="28"/>
        </w:rPr>
        <w:t xml:space="preserve"> Г.К. </w:t>
      </w:r>
      <w:proofErr w:type="spellStart"/>
      <w:r w:rsidR="00BF5A0C" w:rsidRPr="00BF5A0C">
        <w:rPr>
          <w:rFonts w:ascii="Times New Roman" w:hAnsi="Times New Roman"/>
          <w:sz w:val="28"/>
          <w:szCs w:val="28"/>
        </w:rPr>
        <w:t>Оқушылардың</w:t>
      </w:r>
      <w:proofErr w:type="spellEnd"/>
      <w:r w:rsidR="00BF5A0C" w:rsidRPr="00BF5A0C">
        <w:rPr>
          <w:rFonts w:ascii="Times New Roman" w:hAnsi="Times New Roman"/>
          <w:sz w:val="28"/>
          <w:szCs w:val="28"/>
        </w:rPr>
        <w:t xml:space="preserve"> </w:t>
      </w:r>
      <w:proofErr w:type="spellStart"/>
      <w:r w:rsidR="00BF5A0C" w:rsidRPr="00BF5A0C">
        <w:rPr>
          <w:rFonts w:ascii="Times New Roman" w:hAnsi="Times New Roman"/>
          <w:sz w:val="28"/>
          <w:szCs w:val="28"/>
        </w:rPr>
        <w:t>оқу</w:t>
      </w:r>
      <w:proofErr w:type="spellEnd"/>
      <w:r w:rsidR="00BF5A0C" w:rsidRPr="00BF5A0C">
        <w:rPr>
          <w:rFonts w:ascii="Times New Roman" w:hAnsi="Times New Roman"/>
          <w:sz w:val="28"/>
          <w:szCs w:val="28"/>
        </w:rPr>
        <w:t xml:space="preserve"> </w:t>
      </w:r>
      <w:proofErr w:type="spellStart"/>
      <w:r w:rsidR="00BF5A0C" w:rsidRPr="00BF5A0C">
        <w:rPr>
          <w:rFonts w:ascii="Times New Roman" w:hAnsi="Times New Roman"/>
          <w:sz w:val="28"/>
          <w:szCs w:val="28"/>
        </w:rPr>
        <w:t>жетістіктерін</w:t>
      </w:r>
      <w:proofErr w:type="spellEnd"/>
      <w:r w:rsidR="00BF5A0C" w:rsidRPr="00BF5A0C">
        <w:rPr>
          <w:rFonts w:ascii="Times New Roman" w:hAnsi="Times New Roman"/>
          <w:sz w:val="28"/>
          <w:szCs w:val="28"/>
        </w:rPr>
        <w:t xml:space="preserve"> </w:t>
      </w:r>
      <w:proofErr w:type="spellStart"/>
      <w:r w:rsidR="00BF5A0C" w:rsidRPr="00BF5A0C">
        <w:rPr>
          <w:rFonts w:ascii="Times New Roman" w:hAnsi="Times New Roman"/>
          <w:sz w:val="28"/>
          <w:szCs w:val="28"/>
        </w:rPr>
        <w:t>бағалау</w:t>
      </w:r>
      <w:proofErr w:type="spellEnd"/>
      <w:r w:rsidR="00BF5A0C" w:rsidRPr="00BF5A0C">
        <w:rPr>
          <w:rFonts w:ascii="Times New Roman" w:hAnsi="Times New Roman"/>
          <w:sz w:val="28"/>
          <w:szCs w:val="28"/>
        </w:rPr>
        <w:t xml:space="preserve"> </w:t>
      </w:r>
      <w:proofErr w:type="spellStart"/>
      <w:r w:rsidR="00BF5A0C" w:rsidRPr="00BF5A0C">
        <w:rPr>
          <w:rFonts w:ascii="Times New Roman" w:hAnsi="Times New Roman"/>
          <w:sz w:val="28"/>
          <w:szCs w:val="28"/>
        </w:rPr>
        <w:t>білім</w:t>
      </w:r>
      <w:proofErr w:type="spellEnd"/>
      <w:r w:rsidR="00BF5A0C" w:rsidRPr="00BF5A0C">
        <w:rPr>
          <w:rFonts w:ascii="Times New Roman" w:hAnsi="Times New Roman"/>
          <w:sz w:val="28"/>
          <w:szCs w:val="28"/>
        </w:rPr>
        <w:t xml:space="preserve"> </w:t>
      </w:r>
      <w:proofErr w:type="spellStart"/>
      <w:r w:rsidR="00BF5A0C" w:rsidRPr="00BF5A0C">
        <w:rPr>
          <w:rFonts w:ascii="Times New Roman" w:hAnsi="Times New Roman"/>
          <w:sz w:val="28"/>
          <w:szCs w:val="28"/>
        </w:rPr>
        <w:t>сапасын</w:t>
      </w:r>
      <w:proofErr w:type="spellEnd"/>
      <w:r w:rsidR="00BF5A0C" w:rsidRPr="00BF5A0C">
        <w:rPr>
          <w:rFonts w:ascii="Times New Roman" w:hAnsi="Times New Roman"/>
          <w:sz w:val="28"/>
          <w:szCs w:val="28"/>
        </w:rPr>
        <w:t xml:space="preserve"> </w:t>
      </w:r>
      <w:proofErr w:type="spellStart"/>
      <w:r w:rsidR="00BF5A0C" w:rsidRPr="00BF5A0C">
        <w:rPr>
          <w:rFonts w:ascii="Times New Roman" w:hAnsi="Times New Roman"/>
          <w:sz w:val="28"/>
          <w:szCs w:val="28"/>
        </w:rPr>
        <w:t>басқарудағы</w:t>
      </w:r>
      <w:proofErr w:type="spellEnd"/>
      <w:r w:rsidR="00BF5A0C" w:rsidRPr="00BF5A0C">
        <w:rPr>
          <w:rFonts w:ascii="Times New Roman" w:hAnsi="Times New Roman"/>
          <w:sz w:val="28"/>
          <w:szCs w:val="28"/>
        </w:rPr>
        <w:t xml:space="preserve"> </w:t>
      </w:r>
      <w:proofErr w:type="spellStart"/>
      <w:r w:rsidR="00BF5A0C" w:rsidRPr="00BF5A0C">
        <w:rPr>
          <w:rFonts w:ascii="Times New Roman" w:hAnsi="Times New Roman"/>
          <w:sz w:val="28"/>
          <w:szCs w:val="28"/>
        </w:rPr>
        <w:t>негізгі</w:t>
      </w:r>
      <w:proofErr w:type="spellEnd"/>
      <w:r w:rsidR="00BF5A0C" w:rsidRPr="00BF5A0C">
        <w:rPr>
          <w:rFonts w:ascii="Times New Roman" w:hAnsi="Times New Roman"/>
          <w:sz w:val="28"/>
          <w:szCs w:val="28"/>
        </w:rPr>
        <w:t xml:space="preserve"> критерий – Педагогика, 2009 ж.</w:t>
      </w:r>
    </w:p>
    <w:p w:rsidR="006464B0" w:rsidRPr="00BF5A0C" w:rsidRDefault="006464B0">
      <w:pPr>
        <w:rPr>
          <w:sz w:val="28"/>
          <w:szCs w:val="28"/>
        </w:rPr>
      </w:pPr>
    </w:p>
    <w:sectPr w:rsidR="006464B0" w:rsidRPr="00BF5A0C" w:rsidSect="006E40B9">
      <w:pgSz w:w="11906" w:h="16838"/>
      <w:pgMar w:top="1134" w:right="850" w:bottom="1134" w:left="1701" w:header="708" w:footer="708" w:gutter="0"/>
      <w:pgBorders w:display="firstPage" w:offsetFrom="page">
        <w:top w:val="thickThinMediumGap" w:sz="24" w:space="24" w:color="auto"/>
        <w:left w:val="thickThinMediumGap" w:sz="24" w:space="24" w:color="auto"/>
        <w:bottom w:val="thinThickMediumGap" w:sz="24" w:space="24" w:color="auto"/>
        <w:right w:val="thinThickMediumGap" w:sz="2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8DE7598"/>
    <w:multiLevelType w:val="multilevel"/>
    <w:tmpl w:val="272C251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2AB06CE8"/>
    <w:multiLevelType w:val="hybridMultilevel"/>
    <w:tmpl w:val="C65EA2C8"/>
    <w:lvl w:ilvl="0" w:tplc="7E68C302">
      <w:start w:val="1"/>
      <w:numFmt w:val="decimal"/>
      <w:lvlText w:val="%1."/>
      <w:lvlJc w:val="left"/>
      <w:pPr>
        <w:ind w:left="720" w:hanging="360"/>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D0C7144"/>
    <w:multiLevelType w:val="multilevel"/>
    <w:tmpl w:val="1A78DB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05577A3"/>
    <w:multiLevelType w:val="multilevel"/>
    <w:tmpl w:val="11E86C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2E21038"/>
    <w:multiLevelType w:val="multilevel"/>
    <w:tmpl w:val="B92E93EE"/>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48DC6178"/>
    <w:multiLevelType w:val="multilevel"/>
    <w:tmpl w:val="1AF205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6AD52CC9"/>
    <w:multiLevelType w:val="multilevel"/>
    <w:tmpl w:val="89224A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5"/>
  </w:num>
  <w:num w:numId="3">
    <w:abstractNumId w:val="6"/>
  </w:num>
  <w:num w:numId="4">
    <w:abstractNumId w:val="1"/>
  </w:num>
  <w:num w:numId="5">
    <w:abstractNumId w:val="3"/>
  </w:num>
  <w:num w:numId="6">
    <w:abstractNumId w:val="0"/>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7"/>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7A22"/>
    <w:rsid w:val="00030057"/>
    <w:rsid w:val="00045C8D"/>
    <w:rsid w:val="00055E4E"/>
    <w:rsid w:val="00063EC0"/>
    <w:rsid w:val="00066C7E"/>
    <w:rsid w:val="00067B03"/>
    <w:rsid w:val="00074099"/>
    <w:rsid w:val="00083F1C"/>
    <w:rsid w:val="000842A1"/>
    <w:rsid w:val="000B6299"/>
    <w:rsid w:val="000C7D1C"/>
    <w:rsid w:val="000D6528"/>
    <w:rsid w:val="00126C4A"/>
    <w:rsid w:val="001734F1"/>
    <w:rsid w:val="0018035B"/>
    <w:rsid w:val="001817F0"/>
    <w:rsid w:val="001826A6"/>
    <w:rsid w:val="001A7A22"/>
    <w:rsid w:val="001B292E"/>
    <w:rsid w:val="001C68E0"/>
    <w:rsid w:val="001D1964"/>
    <w:rsid w:val="002217BD"/>
    <w:rsid w:val="0026315C"/>
    <w:rsid w:val="002D3BCF"/>
    <w:rsid w:val="002F2332"/>
    <w:rsid w:val="0031347A"/>
    <w:rsid w:val="003702BC"/>
    <w:rsid w:val="00373F9B"/>
    <w:rsid w:val="003B2BD3"/>
    <w:rsid w:val="003B3FE9"/>
    <w:rsid w:val="003B60DA"/>
    <w:rsid w:val="003C68C8"/>
    <w:rsid w:val="003D49AC"/>
    <w:rsid w:val="003F3CF8"/>
    <w:rsid w:val="003F787C"/>
    <w:rsid w:val="00430D1C"/>
    <w:rsid w:val="004370BA"/>
    <w:rsid w:val="00464957"/>
    <w:rsid w:val="00476D32"/>
    <w:rsid w:val="00494664"/>
    <w:rsid w:val="004E4763"/>
    <w:rsid w:val="00536F51"/>
    <w:rsid w:val="0055472E"/>
    <w:rsid w:val="005603F8"/>
    <w:rsid w:val="005802FA"/>
    <w:rsid w:val="00581D04"/>
    <w:rsid w:val="00591799"/>
    <w:rsid w:val="00594935"/>
    <w:rsid w:val="005C2B44"/>
    <w:rsid w:val="005C55D4"/>
    <w:rsid w:val="005C5AF0"/>
    <w:rsid w:val="005D0286"/>
    <w:rsid w:val="00604E12"/>
    <w:rsid w:val="00617687"/>
    <w:rsid w:val="00631109"/>
    <w:rsid w:val="00641898"/>
    <w:rsid w:val="006464B0"/>
    <w:rsid w:val="00655155"/>
    <w:rsid w:val="006B5A0E"/>
    <w:rsid w:val="006C5B21"/>
    <w:rsid w:val="006E40B9"/>
    <w:rsid w:val="007341E5"/>
    <w:rsid w:val="007471C2"/>
    <w:rsid w:val="007636E6"/>
    <w:rsid w:val="007740BC"/>
    <w:rsid w:val="00787180"/>
    <w:rsid w:val="007A2249"/>
    <w:rsid w:val="007B0740"/>
    <w:rsid w:val="007C603B"/>
    <w:rsid w:val="008152BF"/>
    <w:rsid w:val="00837786"/>
    <w:rsid w:val="00845B04"/>
    <w:rsid w:val="0085381A"/>
    <w:rsid w:val="00884BDA"/>
    <w:rsid w:val="0089148C"/>
    <w:rsid w:val="008C319C"/>
    <w:rsid w:val="008C4687"/>
    <w:rsid w:val="008C5999"/>
    <w:rsid w:val="008C7F89"/>
    <w:rsid w:val="008D0B9C"/>
    <w:rsid w:val="008D6CF5"/>
    <w:rsid w:val="008D6CF9"/>
    <w:rsid w:val="00904203"/>
    <w:rsid w:val="009257CF"/>
    <w:rsid w:val="009731CF"/>
    <w:rsid w:val="009A35B3"/>
    <w:rsid w:val="00A17A8E"/>
    <w:rsid w:val="00A701F2"/>
    <w:rsid w:val="00A74E13"/>
    <w:rsid w:val="00A86C77"/>
    <w:rsid w:val="00AB419C"/>
    <w:rsid w:val="00AC38A1"/>
    <w:rsid w:val="00AC42CF"/>
    <w:rsid w:val="00B0122F"/>
    <w:rsid w:val="00B07B84"/>
    <w:rsid w:val="00B82DB3"/>
    <w:rsid w:val="00BA4473"/>
    <w:rsid w:val="00BD5C78"/>
    <w:rsid w:val="00BF5A0C"/>
    <w:rsid w:val="00C15D01"/>
    <w:rsid w:val="00C420BD"/>
    <w:rsid w:val="00C47034"/>
    <w:rsid w:val="00C500A8"/>
    <w:rsid w:val="00C57FDF"/>
    <w:rsid w:val="00C6720F"/>
    <w:rsid w:val="00C774D7"/>
    <w:rsid w:val="00C849F0"/>
    <w:rsid w:val="00C962C5"/>
    <w:rsid w:val="00CA302B"/>
    <w:rsid w:val="00CC026A"/>
    <w:rsid w:val="00CE61DA"/>
    <w:rsid w:val="00CF16E0"/>
    <w:rsid w:val="00D17B62"/>
    <w:rsid w:val="00D242AC"/>
    <w:rsid w:val="00D35194"/>
    <w:rsid w:val="00D90C0F"/>
    <w:rsid w:val="00D91DBE"/>
    <w:rsid w:val="00DE31C2"/>
    <w:rsid w:val="00DE7F1E"/>
    <w:rsid w:val="00DF2CC7"/>
    <w:rsid w:val="00E16E1E"/>
    <w:rsid w:val="00E6733A"/>
    <w:rsid w:val="00E85877"/>
    <w:rsid w:val="00EC1290"/>
    <w:rsid w:val="00EF4D1B"/>
    <w:rsid w:val="00F045A4"/>
    <w:rsid w:val="00F069FB"/>
    <w:rsid w:val="00F3046C"/>
    <w:rsid w:val="00F32E88"/>
    <w:rsid w:val="00F44A3F"/>
    <w:rsid w:val="00F612E7"/>
    <w:rsid w:val="00F62F65"/>
    <w:rsid w:val="00F72B6E"/>
    <w:rsid w:val="00F76195"/>
    <w:rsid w:val="00F77C5D"/>
    <w:rsid w:val="00FA42C4"/>
    <w:rsid w:val="00FA6583"/>
    <w:rsid w:val="00FC6B32"/>
    <w:rsid w:val="00FF31DD"/>
    <w:rsid w:val="00FF594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A7A22"/>
    <w:rPr>
      <w:rFonts w:ascii="Calibri" w:eastAsia="Calibri" w:hAnsi="Calibri" w:cs="Times New Roman"/>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1A7A22"/>
    <w:pPr>
      <w:spacing w:before="100" w:beforeAutospacing="1" w:after="100" w:afterAutospacing="1" w:line="240" w:lineRule="auto"/>
    </w:pPr>
    <w:rPr>
      <w:rFonts w:ascii="Times New Roman" w:eastAsia="Times New Roman" w:hAnsi="Times New Roman"/>
      <w:sz w:val="24"/>
      <w:szCs w:val="24"/>
      <w:lang w:eastAsia="ru-RU"/>
    </w:rPr>
  </w:style>
  <w:style w:type="paragraph" w:styleId="a4">
    <w:name w:val="No Spacing"/>
    <w:uiPriority w:val="1"/>
    <w:qFormat/>
    <w:rsid w:val="001A7A22"/>
    <w:pPr>
      <w:spacing w:after="0" w:line="240" w:lineRule="auto"/>
    </w:pPr>
    <w:rPr>
      <w:rFonts w:ascii="Calibri" w:eastAsia="Calibri" w:hAnsi="Calibri" w:cs="Times New Roman"/>
    </w:rPr>
  </w:style>
  <w:style w:type="character" w:styleId="a5">
    <w:name w:val="Hyperlink"/>
    <w:basedOn w:val="a0"/>
    <w:uiPriority w:val="99"/>
    <w:unhideWhenUsed/>
    <w:rsid w:val="006464B0"/>
    <w:rPr>
      <w:color w:val="0000FF" w:themeColor="hyperlink"/>
      <w:u w:val="single"/>
    </w:rPr>
  </w:style>
  <w:style w:type="paragraph" w:styleId="a6">
    <w:name w:val="List Paragraph"/>
    <w:basedOn w:val="a"/>
    <w:uiPriority w:val="34"/>
    <w:qFormat/>
    <w:rsid w:val="00BF5A0C"/>
    <w:pPr>
      <w:ind w:left="720"/>
      <w:contextualSpacing/>
    </w:pPr>
  </w:style>
  <w:style w:type="paragraph" w:styleId="a7">
    <w:name w:val="Balloon Text"/>
    <w:basedOn w:val="a"/>
    <w:link w:val="a8"/>
    <w:uiPriority w:val="99"/>
    <w:semiHidden/>
    <w:unhideWhenUsed/>
    <w:rsid w:val="006E40B9"/>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6E40B9"/>
    <w:rPr>
      <w:rFonts w:ascii="Tahoma" w:eastAsia="Calibri" w:hAnsi="Tahoma" w:cs="Tahoma"/>
      <w:sz w:val="16"/>
      <w:szCs w:val="16"/>
    </w:rPr>
  </w:style>
  <w:style w:type="table" w:styleId="a9">
    <w:name w:val="Table Grid"/>
    <w:basedOn w:val="a1"/>
    <w:uiPriority w:val="59"/>
    <w:rsid w:val="001817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A7A22"/>
    <w:rPr>
      <w:rFonts w:ascii="Calibri" w:eastAsia="Calibri" w:hAnsi="Calibri" w:cs="Times New Roman"/>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1A7A22"/>
    <w:pPr>
      <w:spacing w:before="100" w:beforeAutospacing="1" w:after="100" w:afterAutospacing="1" w:line="240" w:lineRule="auto"/>
    </w:pPr>
    <w:rPr>
      <w:rFonts w:ascii="Times New Roman" w:eastAsia="Times New Roman" w:hAnsi="Times New Roman"/>
      <w:sz w:val="24"/>
      <w:szCs w:val="24"/>
      <w:lang w:eastAsia="ru-RU"/>
    </w:rPr>
  </w:style>
  <w:style w:type="paragraph" w:styleId="a4">
    <w:name w:val="No Spacing"/>
    <w:uiPriority w:val="1"/>
    <w:qFormat/>
    <w:rsid w:val="001A7A22"/>
    <w:pPr>
      <w:spacing w:after="0" w:line="240" w:lineRule="auto"/>
    </w:pPr>
    <w:rPr>
      <w:rFonts w:ascii="Calibri" w:eastAsia="Calibri" w:hAnsi="Calibri" w:cs="Times New Roman"/>
    </w:rPr>
  </w:style>
  <w:style w:type="character" w:styleId="a5">
    <w:name w:val="Hyperlink"/>
    <w:basedOn w:val="a0"/>
    <w:uiPriority w:val="99"/>
    <w:unhideWhenUsed/>
    <w:rsid w:val="006464B0"/>
    <w:rPr>
      <w:color w:val="0000FF" w:themeColor="hyperlink"/>
      <w:u w:val="single"/>
    </w:rPr>
  </w:style>
  <w:style w:type="paragraph" w:styleId="a6">
    <w:name w:val="List Paragraph"/>
    <w:basedOn w:val="a"/>
    <w:uiPriority w:val="34"/>
    <w:qFormat/>
    <w:rsid w:val="00BF5A0C"/>
    <w:pPr>
      <w:ind w:left="720"/>
      <w:contextualSpacing/>
    </w:pPr>
  </w:style>
  <w:style w:type="paragraph" w:styleId="a7">
    <w:name w:val="Balloon Text"/>
    <w:basedOn w:val="a"/>
    <w:link w:val="a8"/>
    <w:uiPriority w:val="99"/>
    <w:semiHidden/>
    <w:unhideWhenUsed/>
    <w:rsid w:val="006E40B9"/>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6E40B9"/>
    <w:rPr>
      <w:rFonts w:ascii="Tahoma" w:eastAsia="Calibri" w:hAnsi="Tahoma" w:cs="Tahoma"/>
      <w:sz w:val="16"/>
      <w:szCs w:val="16"/>
    </w:rPr>
  </w:style>
  <w:style w:type="table" w:styleId="a9">
    <w:name w:val="Table Grid"/>
    <w:basedOn w:val="a1"/>
    <w:uiPriority w:val="59"/>
    <w:rsid w:val="001817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2641205">
      <w:bodyDiv w:val="1"/>
      <w:marLeft w:val="0"/>
      <w:marRight w:val="0"/>
      <w:marTop w:val="0"/>
      <w:marBottom w:val="0"/>
      <w:divBdr>
        <w:top w:val="none" w:sz="0" w:space="0" w:color="auto"/>
        <w:left w:val="none" w:sz="0" w:space="0" w:color="auto"/>
        <w:bottom w:val="none" w:sz="0" w:space="0" w:color="auto"/>
        <w:right w:val="none" w:sz="0" w:space="0" w:color="auto"/>
      </w:divBdr>
    </w:div>
    <w:div w:id="306209938">
      <w:bodyDiv w:val="1"/>
      <w:marLeft w:val="0"/>
      <w:marRight w:val="0"/>
      <w:marTop w:val="0"/>
      <w:marBottom w:val="0"/>
      <w:divBdr>
        <w:top w:val="none" w:sz="0" w:space="0" w:color="auto"/>
        <w:left w:val="none" w:sz="0" w:space="0" w:color="auto"/>
        <w:bottom w:val="none" w:sz="0" w:space="0" w:color="auto"/>
        <w:right w:val="none" w:sz="0" w:space="0" w:color="auto"/>
      </w:divBdr>
    </w:div>
    <w:div w:id="680426464">
      <w:bodyDiv w:val="1"/>
      <w:marLeft w:val="0"/>
      <w:marRight w:val="0"/>
      <w:marTop w:val="0"/>
      <w:marBottom w:val="0"/>
      <w:divBdr>
        <w:top w:val="none" w:sz="0" w:space="0" w:color="auto"/>
        <w:left w:val="none" w:sz="0" w:space="0" w:color="auto"/>
        <w:bottom w:val="none" w:sz="0" w:space="0" w:color="auto"/>
        <w:right w:val="none" w:sz="0" w:space="0" w:color="auto"/>
      </w:divBdr>
    </w:div>
    <w:div w:id="687485646">
      <w:bodyDiv w:val="1"/>
      <w:marLeft w:val="0"/>
      <w:marRight w:val="0"/>
      <w:marTop w:val="0"/>
      <w:marBottom w:val="0"/>
      <w:divBdr>
        <w:top w:val="none" w:sz="0" w:space="0" w:color="auto"/>
        <w:left w:val="none" w:sz="0" w:space="0" w:color="auto"/>
        <w:bottom w:val="none" w:sz="0" w:space="0" w:color="auto"/>
        <w:right w:val="none" w:sz="0" w:space="0" w:color="auto"/>
      </w:divBdr>
    </w:div>
    <w:div w:id="817266116">
      <w:bodyDiv w:val="1"/>
      <w:marLeft w:val="0"/>
      <w:marRight w:val="0"/>
      <w:marTop w:val="0"/>
      <w:marBottom w:val="0"/>
      <w:divBdr>
        <w:top w:val="none" w:sz="0" w:space="0" w:color="auto"/>
        <w:left w:val="none" w:sz="0" w:space="0" w:color="auto"/>
        <w:bottom w:val="none" w:sz="0" w:space="0" w:color="auto"/>
        <w:right w:val="none" w:sz="0" w:space="0" w:color="auto"/>
      </w:divBdr>
    </w:div>
    <w:div w:id="1145779972">
      <w:bodyDiv w:val="1"/>
      <w:marLeft w:val="0"/>
      <w:marRight w:val="0"/>
      <w:marTop w:val="0"/>
      <w:marBottom w:val="0"/>
      <w:divBdr>
        <w:top w:val="none" w:sz="0" w:space="0" w:color="auto"/>
        <w:left w:val="none" w:sz="0" w:space="0" w:color="auto"/>
        <w:bottom w:val="none" w:sz="0" w:space="0" w:color="auto"/>
        <w:right w:val="none" w:sz="0" w:space="0" w:color="auto"/>
      </w:divBdr>
    </w:div>
    <w:div w:id="1261840085">
      <w:bodyDiv w:val="1"/>
      <w:marLeft w:val="0"/>
      <w:marRight w:val="0"/>
      <w:marTop w:val="0"/>
      <w:marBottom w:val="0"/>
      <w:divBdr>
        <w:top w:val="none" w:sz="0" w:space="0" w:color="auto"/>
        <w:left w:val="none" w:sz="0" w:space="0" w:color="auto"/>
        <w:bottom w:val="none" w:sz="0" w:space="0" w:color="auto"/>
        <w:right w:val="none" w:sz="0" w:space="0" w:color="auto"/>
      </w:divBdr>
    </w:div>
    <w:div w:id="1326938696">
      <w:bodyDiv w:val="1"/>
      <w:marLeft w:val="0"/>
      <w:marRight w:val="0"/>
      <w:marTop w:val="0"/>
      <w:marBottom w:val="0"/>
      <w:divBdr>
        <w:top w:val="none" w:sz="0" w:space="0" w:color="auto"/>
        <w:left w:val="none" w:sz="0" w:space="0" w:color="auto"/>
        <w:bottom w:val="none" w:sz="0" w:space="0" w:color="auto"/>
        <w:right w:val="none" w:sz="0" w:space="0" w:color="auto"/>
      </w:divBdr>
    </w:div>
    <w:div w:id="1432583986">
      <w:bodyDiv w:val="1"/>
      <w:marLeft w:val="0"/>
      <w:marRight w:val="0"/>
      <w:marTop w:val="0"/>
      <w:marBottom w:val="0"/>
      <w:divBdr>
        <w:top w:val="none" w:sz="0" w:space="0" w:color="auto"/>
        <w:left w:val="none" w:sz="0" w:space="0" w:color="auto"/>
        <w:bottom w:val="none" w:sz="0" w:space="0" w:color="auto"/>
        <w:right w:val="none" w:sz="0" w:space="0" w:color="auto"/>
      </w:divBdr>
    </w:div>
    <w:div w:id="2003507043">
      <w:bodyDiv w:val="1"/>
      <w:marLeft w:val="0"/>
      <w:marRight w:val="0"/>
      <w:marTop w:val="0"/>
      <w:marBottom w:val="0"/>
      <w:divBdr>
        <w:top w:val="none" w:sz="0" w:space="0" w:color="auto"/>
        <w:left w:val="none" w:sz="0" w:space="0" w:color="auto"/>
        <w:bottom w:val="none" w:sz="0" w:space="0" w:color="auto"/>
        <w:right w:val="none" w:sz="0" w:space="0" w:color="auto"/>
      </w:divBdr>
    </w:div>
    <w:div w:id="20300598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metod-kopilka.ru/go.html?href=http%3A%2F%2Fwww.google.kz%2F"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244</TotalTime>
  <Pages>1</Pages>
  <Words>2196</Words>
  <Characters>12522</Characters>
  <Application>Microsoft Office Word</Application>
  <DocSecurity>0</DocSecurity>
  <Lines>104</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14689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RePack by SPecialiST</dc:creator>
  <cp:lastModifiedBy>RePack by SPecialiST</cp:lastModifiedBy>
  <cp:revision>6</cp:revision>
  <cp:lastPrinted>2018-01-12T16:25:00Z</cp:lastPrinted>
  <dcterms:created xsi:type="dcterms:W3CDTF">2018-01-11T14:34:00Z</dcterms:created>
  <dcterms:modified xsi:type="dcterms:W3CDTF">2018-01-12T16:25:00Z</dcterms:modified>
</cp:coreProperties>
</file>