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11B8" w14:textId="77777777" w:rsidR="00CB0AE7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  <w:lang w:val="kk-KZ"/>
        </w:rPr>
      </w:pPr>
      <w:r w:rsidRPr="00CB0AE7">
        <w:rPr>
          <w:rStyle w:val="a4"/>
          <w:color w:val="000000"/>
          <w:sz w:val="32"/>
          <w:szCs w:val="32"/>
          <w:lang w:val="kk-KZ"/>
        </w:rPr>
        <w:t>Бала тәрбиесі – баршаға ортақ</w:t>
      </w:r>
    </w:p>
    <w:p w14:paraId="56ECB023" w14:textId="77777777" w:rsidR="00CB0AE7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2"/>
          <w:szCs w:val="32"/>
          <w:lang w:val="kk-KZ"/>
        </w:rPr>
      </w:pPr>
    </w:p>
    <w:p w14:paraId="199DABB2" w14:textId="244D721F" w:rsidR="00CB0AE7" w:rsidRPr="00CB0AE7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32"/>
          <w:szCs w:val="32"/>
          <w:lang w:val="kk-KZ"/>
        </w:rPr>
        <w:t xml:space="preserve">                                                          </w:t>
      </w:r>
      <w:r w:rsidRPr="00CB0AE7">
        <w:rPr>
          <w:rStyle w:val="a4"/>
          <w:color w:val="000000"/>
          <w:sz w:val="28"/>
          <w:szCs w:val="28"/>
        </w:rPr>
        <w:t>«</w:t>
      </w:r>
      <w:proofErr w:type="spellStart"/>
      <w:r w:rsidRPr="00CB0AE7">
        <w:rPr>
          <w:rStyle w:val="a4"/>
          <w:color w:val="000000"/>
          <w:sz w:val="28"/>
          <w:szCs w:val="28"/>
        </w:rPr>
        <w:t>Тәртіпсіз</w:t>
      </w:r>
      <w:proofErr w:type="spellEnd"/>
      <w:r w:rsidRPr="00CB0AE7">
        <w:rPr>
          <w:rStyle w:val="a4"/>
          <w:color w:val="000000"/>
          <w:sz w:val="28"/>
          <w:szCs w:val="28"/>
        </w:rPr>
        <w:t xml:space="preserve"> ел </w:t>
      </w:r>
      <w:proofErr w:type="spellStart"/>
      <w:r w:rsidRPr="00CB0AE7">
        <w:rPr>
          <w:rStyle w:val="a4"/>
          <w:color w:val="000000"/>
          <w:sz w:val="28"/>
          <w:szCs w:val="28"/>
        </w:rPr>
        <w:t>болмайды</w:t>
      </w:r>
      <w:proofErr w:type="spellEnd"/>
      <w:r w:rsidRPr="00CB0AE7">
        <w:rPr>
          <w:rStyle w:val="a4"/>
          <w:color w:val="000000"/>
          <w:sz w:val="28"/>
          <w:szCs w:val="28"/>
        </w:rPr>
        <w:t>,</w:t>
      </w:r>
    </w:p>
    <w:p w14:paraId="50D07E51" w14:textId="77777777" w:rsidR="00CB0AE7" w:rsidRPr="00CB0AE7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proofErr w:type="spellStart"/>
      <w:r w:rsidRPr="00CB0AE7">
        <w:rPr>
          <w:rStyle w:val="a4"/>
          <w:color w:val="000000"/>
          <w:sz w:val="28"/>
          <w:szCs w:val="28"/>
        </w:rPr>
        <w:t>Тәртіпке</w:t>
      </w:r>
      <w:proofErr w:type="spellEnd"/>
      <w:r w:rsidRPr="00CB0AE7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CB0AE7">
        <w:rPr>
          <w:rStyle w:val="a4"/>
          <w:color w:val="000000"/>
          <w:sz w:val="28"/>
          <w:szCs w:val="28"/>
        </w:rPr>
        <w:t>бағынған</w:t>
      </w:r>
      <w:proofErr w:type="spellEnd"/>
      <w:r w:rsidRPr="00CB0AE7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CB0AE7">
        <w:rPr>
          <w:rStyle w:val="a4"/>
          <w:color w:val="000000"/>
          <w:sz w:val="28"/>
          <w:szCs w:val="28"/>
        </w:rPr>
        <w:t>құл</w:t>
      </w:r>
      <w:proofErr w:type="spellEnd"/>
      <w:r w:rsidRPr="00CB0AE7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CB0AE7">
        <w:rPr>
          <w:rStyle w:val="a4"/>
          <w:color w:val="000000"/>
          <w:sz w:val="28"/>
          <w:szCs w:val="28"/>
        </w:rPr>
        <w:t>болмайды</w:t>
      </w:r>
      <w:proofErr w:type="spellEnd"/>
      <w:r w:rsidRPr="00CB0AE7">
        <w:rPr>
          <w:rStyle w:val="a4"/>
          <w:color w:val="000000"/>
          <w:sz w:val="28"/>
          <w:szCs w:val="28"/>
        </w:rPr>
        <w:t>»</w:t>
      </w:r>
    </w:p>
    <w:p w14:paraId="698ABB2C" w14:textId="77777777" w:rsidR="00CB0AE7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rStyle w:val="a4"/>
          <w:color w:val="000000"/>
          <w:sz w:val="28"/>
          <w:szCs w:val="28"/>
        </w:rPr>
      </w:pPr>
      <w:r w:rsidRPr="00CB0AE7">
        <w:rPr>
          <w:rStyle w:val="a4"/>
          <w:color w:val="000000"/>
          <w:sz w:val="28"/>
          <w:szCs w:val="28"/>
        </w:rPr>
        <w:t xml:space="preserve">Бауыржан </w:t>
      </w:r>
      <w:proofErr w:type="spellStart"/>
      <w:r w:rsidRPr="00CB0AE7">
        <w:rPr>
          <w:rStyle w:val="a4"/>
          <w:color w:val="000000"/>
          <w:sz w:val="28"/>
          <w:szCs w:val="28"/>
        </w:rPr>
        <w:t>Момышұлы</w:t>
      </w:r>
      <w:proofErr w:type="spellEnd"/>
    </w:p>
    <w:p w14:paraId="745E70CF" w14:textId="77777777" w:rsidR="00CB0AE7" w:rsidRPr="00CB0AE7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14:paraId="18D0AB8F" w14:textId="77777777" w:rsidR="006524E2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proofErr w:type="spellStart"/>
      <w:r w:rsidRPr="00CB0AE7">
        <w:rPr>
          <w:color w:val="000000"/>
          <w:sz w:val="28"/>
          <w:szCs w:val="28"/>
        </w:rPr>
        <w:t>Тәрбие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бесіктегі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баладан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еңкейген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қартқа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дейін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қажет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Тәрбиенің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мақсаты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адам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бойына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ізгілік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инабаттылық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қасиеттерін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және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тіршілікке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қажетті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дағдыларды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қалыптастыру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болып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табылады</w:t>
      </w:r>
      <w:proofErr w:type="spellEnd"/>
      <w:r w:rsidRPr="00CB0AE7">
        <w:rPr>
          <w:color w:val="000000"/>
          <w:sz w:val="28"/>
          <w:szCs w:val="28"/>
        </w:rPr>
        <w:t xml:space="preserve">. Бала </w:t>
      </w:r>
      <w:proofErr w:type="spellStart"/>
      <w:r w:rsidRPr="00CB0AE7">
        <w:rPr>
          <w:color w:val="000000"/>
          <w:sz w:val="28"/>
          <w:szCs w:val="28"/>
        </w:rPr>
        <w:t>тәрбиесі</w:t>
      </w:r>
      <w:proofErr w:type="spellEnd"/>
      <w:r w:rsidRPr="00CB0AE7">
        <w:rPr>
          <w:color w:val="000000"/>
          <w:sz w:val="28"/>
          <w:szCs w:val="28"/>
        </w:rPr>
        <w:t xml:space="preserve"> – </w:t>
      </w:r>
      <w:proofErr w:type="spellStart"/>
      <w:r w:rsidRPr="00CB0AE7">
        <w:rPr>
          <w:color w:val="000000"/>
          <w:sz w:val="28"/>
          <w:szCs w:val="28"/>
        </w:rPr>
        <w:t>жауапты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іс</w:t>
      </w:r>
      <w:proofErr w:type="spellEnd"/>
      <w:r w:rsidRPr="00CB0AE7">
        <w:rPr>
          <w:color w:val="000000"/>
          <w:sz w:val="28"/>
          <w:szCs w:val="28"/>
        </w:rPr>
        <w:t xml:space="preserve">. Бала – </w:t>
      </w:r>
      <w:proofErr w:type="spellStart"/>
      <w:r w:rsidRPr="00CB0AE7">
        <w:rPr>
          <w:color w:val="000000"/>
          <w:sz w:val="28"/>
          <w:szCs w:val="28"/>
        </w:rPr>
        <w:t>біздің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болашағымыз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Балаларымызды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қалай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тәрбиелесек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болашағымыз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солай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болмақ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Келешегіміздің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қожасы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балаларымыздың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білімді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мәдениетті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әдепті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кішіпейіл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қарапайым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болуы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қолымызда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Ұл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отырып</w:t>
      </w:r>
      <w:proofErr w:type="spellEnd"/>
      <w:r w:rsidRPr="00CB0AE7">
        <w:rPr>
          <w:color w:val="000000"/>
          <w:sz w:val="28"/>
          <w:szCs w:val="28"/>
        </w:rPr>
        <w:t xml:space="preserve"> -  </w:t>
      </w:r>
      <w:proofErr w:type="spellStart"/>
      <w:r w:rsidRPr="00CB0AE7">
        <w:rPr>
          <w:color w:val="000000"/>
          <w:sz w:val="28"/>
          <w:szCs w:val="28"/>
        </w:rPr>
        <w:t>жер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иесін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тәрбиелейміз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қыз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отырып</w:t>
      </w:r>
      <w:proofErr w:type="spellEnd"/>
      <w:r w:rsidRPr="00CB0AE7">
        <w:rPr>
          <w:color w:val="000000"/>
          <w:sz w:val="28"/>
          <w:szCs w:val="28"/>
        </w:rPr>
        <w:t xml:space="preserve"> – </w:t>
      </w:r>
      <w:proofErr w:type="spellStart"/>
      <w:r w:rsidRPr="00CB0AE7">
        <w:rPr>
          <w:color w:val="000000"/>
          <w:sz w:val="28"/>
          <w:szCs w:val="28"/>
        </w:rPr>
        <w:t>ұлтты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тәрбиелейміз</w:t>
      </w:r>
      <w:proofErr w:type="spellEnd"/>
      <w:r w:rsidRPr="00CB0AE7">
        <w:rPr>
          <w:color w:val="000000"/>
          <w:sz w:val="28"/>
          <w:szCs w:val="28"/>
        </w:rPr>
        <w:t xml:space="preserve">. Бала </w:t>
      </w:r>
      <w:proofErr w:type="spellStart"/>
      <w:r w:rsidRPr="00CB0AE7">
        <w:rPr>
          <w:color w:val="000000"/>
          <w:sz w:val="28"/>
          <w:szCs w:val="28"/>
        </w:rPr>
        <w:t>тәрбиесінде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отбасы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үлкен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рөл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атқарады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Отбасындағы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баланың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жеке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басының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қасиетін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қалыптастырады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Отбасында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ата-ананың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ықыласына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бөленіп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алған</w:t>
      </w:r>
      <w:proofErr w:type="spellEnd"/>
      <w:r w:rsidRPr="00CB0AE7">
        <w:rPr>
          <w:color w:val="000000"/>
          <w:sz w:val="28"/>
          <w:szCs w:val="28"/>
        </w:rPr>
        <w:t xml:space="preserve"> бала </w:t>
      </w:r>
      <w:proofErr w:type="spellStart"/>
      <w:r w:rsidRPr="00CB0AE7">
        <w:rPr>
          <w:color w:val="000000"/>
          <w:sz w:val="28"/>
          <w:szCs w:val="28"/>
        </w:rPr>
        <w:t>көпшілік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орында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ісіне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жауап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бере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алады</w:t>
      </w:r>
      <w:proofErr w:type="spellEnd"/>
      <w:r w:rsidRPr="00CB0AE7">
        <w:rPr>
          <w:color w:val="000000"/>
          <w:sz w:val="28"/>
          <w:szCs w:val="28"/>
        </w:rPr>
        <w:t xml:space="preserve">. Баланы </w:t>
      </w:r>
      <w:proofErr w:type="spellStart"/>
      <w:r w:rsidRPr="00CB0AE7">
        <w:rPr>
          <w:color w:val="000000"/>
          <w:sz w:val="28"/>
          <w:szCs w:val="28"/>
        </w:rPr>
        <w:t>отбасында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дұрыс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тәрбиелеу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оның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болашақта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білімді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тәрбиелі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азамат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болып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шығуына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үлкен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ықпалын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тигізеді</w:t>
      </w:r>
      <w:proofErr w:type="spellEnd"/>
      <w:r w:rsidRPr="00CB0AE7">
        <w:rPr>
          <w:color w:val="000000"/>
          <w:sz w:val="28"/>
          <w:szCs w:val="28"/>
        </w:rPr>
        <w:t>.</w:t>
      </w:r>
    </w:p>
    <w:p w14:paraId="3CF665C8" w14:textId="77777777" w:rsidR="006524E2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lang w:val="kk-KZ"/>
        </w:rPr>
      </w:pPr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</w:t>
      </w:r>
      <w:proofErr w:type="spellEnd"/>
      <w:r w:rsidRPr="00CB0AE7">
        <w:rPr>
          <w:color w:val="000000"/>
          <w:sz w:val="28"/>
          <w:szCs w:val="28"/>
        </w:rPr>
        <w:t xml:space="preserve"> басы – тал </w:t>
      </w:r>
      <w:proofErr w:type="spellStart"/>
      <w:r w:rsidRPr="00CB0AE7">
        <w:rPr>
          <w:color w:val="000000"/>
          <w:sz w:val="28"/>
          <w:szCs w:val="28"/>
        </w:rPr>
        <w:t>бесік</w:t>
      </w:r>
      <w:proofErr w:type="spellEnd"/>
      <w:r w:rsidRPr="00CB0AE7">
        <w:rPr>
          <w:color w:val="000000"/>
          <w:sz w:val="28"/>
          <w:szCs w:val="28"/>
        </w:rPr>
        <w:t xml:space="preserve">. Бала </w:t>
      </w:r>
      <w:proofErr w:type="spellStart"/>
      <w:r w:rsidRPr="00CB0AE7">
        <w:rPr>
          <w:color w:val="000000"/>
          <w:sz w:val="28"/>
          <w:szCs w:val="28"/>
        </w:rPr>
        <w:t>тәрбиелеуде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ата-ананың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бір-біріне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деген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қарым-қатынасы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қалай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сөйлесетіндігі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туған-туыспен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қарым-қатынасы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үлкенге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деген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құрметі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әдептілігі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балаға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әсер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етеді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Ата-ана</w:t>
      </w:r>
      <w:proofErr w:type="spellEnd"/>
      <w:r w:rsidRPr="00CB0AE7">
        <w:rPr>
          <w:color w:val="000000"/>
          <w:sz w:val="28"/>
          <w:szCs w:val="28"/>
        </w:rPr>
        <w:t xml:space="preserve"> – бала </w:t>
      </w:r>
      <w:proofErr w:type="spellStart"/>
      <w:r w:rsidRPr="00CB0AE7">
        <w:rPr>
          <w:color w:val="000000"/>
          <w:sz w:val="28"/>
          <w:szCs w:val="28"/>
        </w:rPr>
        <w:t>тәрбиесіндегі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басты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тұлға</w:t>
      </w:r>
      <w:proofErr w:type="spellEnd"/>
      <w:r w:rsidRPr="00CB0AE7">
        <w:rPr>
          <w:color w:val="000000"/>
          <w:sz w:val="28"/>
          <w:szCs w:val="28"/>
        </w:rPr>
        <w:t xml:space="preserve">. Бала </w:t>
      </w:r>
      <w:proofErr w:type="spellStart"/>
      <w:r w:rsidRPr="00CB0AE7">
        <w:rPr>
          <w:color w:val="000000"/>
          <w:sz w:val="28"/>
          <w:szCs w:val="28"/>
        </w:rPr>
        <w:t>тәрбиесінде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әке</w:t>
      </w:r>
      <w:proofErr w:type="spellEnd"/>
      <w:r w:rsidRPr="00CB0AE7">
        <w:rPr>
          <w:color w:val="000000"/>
          <w:sz w:val="28"/>
          <w:szCs w:val="28"/>
        </w:rPr>
        <w:t xml:space="preserve"> де</w:t>
      </w:r>
      <w:r w:rsidR="006524E2">
        <w:rPr>
          <w:color w:val="000000"/>
          <w:sz w:val="28"/>
          <w:szCs w:val="28"/>
          <w:lang w:val="kk-KZ"/>
        </w:rPr>
        <w:t>,</w:t>
      </w:r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шеше</w:t>
      </w:r>
      <w:proofErr w:type="spellEnd"/>
      <w:r w:rsidRPr="00CB0AE7">
        <w:rPr>
          <w:color w:val="000000"/>
          <w:sz w:val="28"/>
          <w:szCs w:val="28"/>
        </w:rPr>
        <w:t xml:space="preserve"> де </w:t>
      </w:r>
      <w:proofErr w:type="spellStart"/>
      <w:r w:rsidRPr="00CB0AE7">
        <w:rPr>
          <w:color w:val="000000"/>
          <w:sz w:val="28"/>
          <w:szCs w:val="28"/>
        </w:rPr>
        <w:t>балаларының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жан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дүниесіне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үңіліп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мінез-құлқындағы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ерекшеліктерге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көңіл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бөлу</w:t>
      </w:r>
      <w:proofErr w:type="spellEnd"/>
      <w:r w:rsidRPr="00CB0AE7">
        <w:rPr>
          <w:color w:val="000000"/>
          <w:sz w:val="28"/>
          <w:szCs w:val="28"/>
        </w:rPr>
        <w:t xml:space="preserve"> керек. Баланы </w:t>
      </w:r>
      <w:proofErr w:type="spellStart"/>
      <w:r w:rsidRPr="00CB0AE7">
        <w:rPr>
          <w:color w:val="000000"/>
          <w:sz w:val="28"/>
          <w:szCs w:val="28"/>
        </w:rPr>
        <w:t>отбасында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адамгершілікке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қарапайымдылыққа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жақсы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әдетке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әдемілікке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ұқыптылыққа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жауапкершілікке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ақылмен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сөзбен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жеткізе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отырып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тәрбиелеген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дұрыс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Шәкәрім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Құдайбердіұлының</w:t>
      </w:r>
      <w:proofErr w:type="spellEnd"/>
      <w:r w:rsidRPr="00CB0AE7">
        <w:rPr>
          <w:color w:val="000000"/>
          <w:sz w:val="28"/>
          <w:szCs w:val="28"/>
        </w:rPr>
        <w:t xml:space="preserve"> «</w:t>
      </w:r>
      <w:proofErr w:type="spellStart"/>
      <w:r w:rsidRPr="00CB0AE7">
        <w:rPr>
          <w:color w:val="000000"/>
          <w:sz w:val="28"/>
          <w:szCs w:val="28"/>
        </w:rPr>
        <w:t>Адамның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жақсы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өмір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сүруіне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үш</w:t>
      </w:r>
      <w:proofErr w:type="spellEnd"/>
      <w:r w:rsidRPr="00CB0AE7">
        <w:rPr>
          <w:color w:val="000000"/>
          <w:sz w:val="28"/>
          <w:szCs w:val="28"/>
        </w:rPr>
        <w:t xml:space="preserve"> сапа </w:t>
      </w:r>
      <w:proofErr w:type="spellStart"/>
      <w:r w:rsidRPr="00CB0AE7">
        <w:rPr>
          <w:color w:val="000000"/>
          <w:sz w:val="28"/>
          <w:szCs w:val="28"/>
        </w:rPr>
        <w:t>негіз</w:t>
      </w:r>
      <w:proofErr w:type="spellEnd"/>
      <w:r w:rsidRPr="00CB0AE7">
        <w:rPr>
          <w:color w:val="000000"/>
          <w:sz w:val="28"/>
          <w:szCs w:val="28"/>
        </w:rPr>
        <w:t xml:space="preserve"> бола </w:t>
      </w:r>
      <w:proofErr w:type="spellStart"/>
      <w:r w:rsidRPr="00CB0AE7">
        <w:rPr>
          <w:color w:val="000000"/>
          <w:sz w:val="28"/>
          <w:szCs w:val="28"/>
        </w:rPr>
        <w:t>алады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олар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барлығына</w:t>
      </w:r>
      <w:proofErr w:type="spellEnd"/>
      <w:r w:rsidRPr="00CB0AE7">
        <w:rPr>
          <w:color w:val="000000"/>
          <w:sz w:val="28"/>
          <w:szCs w:val="28"/>
        </w:rPr>
        <w:t xml:space="preserve"> басым бола </w:t>
      </w:r>
      <w:proofErr w:type="spellStart"/>
      <w:r w:rsidRPr="00CB0AE7">
        <w:rPr>
          <w:color w:val="000000"/>
          <w:sz w:val="28"/>
          <w:szCs w:val="28"/>
        </w:rPr>
        <w:t>алатын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адал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еңбек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мінсіз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ақыл</w:t>
      </w:r>
      <w:proofErr w:type="spellEnd"/>
      <w:r w:rsidRPr="00CB0AE7">
        <w:rPr>
          <w:color w:val="000000"/>
          <w:sz w:val="28"/>
          <w:szCs w:val="28"/>
        </w:rPr>
        <w:t xml:space="preserve">, таза </w:t>
      </w:r>
      <w:proofErr w:type="spellStart"/>
      <w:r w:rsidRPr="00CB0AE7">
        <w:rPr>
          <w:color w:val="000000"/>
          <w:sz w:val="28"/>
          <w:szCs w:val="28"/>
        </w:rPr>
        <w:t>жүрек</w:t>
      </w:r>
      <w:proofErr w:type="spellEnd"/>
      <w:r w:rsidRPr="00CB0AE7">
        <w:rPr>
          <w:color w:val="000000"/>
          <w:sz w:val="28"/>
          <w:szCs w:val="28"/>
        </w:rPr>
        <w:t xml:space="preserve">». Баланы </w:t>
      </w:r>
      <w:proofErr w:type="spellStart"/>
      <w:r w:rsidRPr="00CB0AE7">
        <w:rPr>
          <w:color w:val="000000"/>
          <w:sz w:val="28"/>
          <w:szCs w:val="28"/>
        </w:rPr>
        <w:t>ақылмен</w:t>
      </w:r>
      <w:proofErr w:type="spellEnd"/>
      <w:r w:rsidRPr="00CB0AE7">
        <w:rPr>
          <w:color w:val="000000"/>
          <w:sz w:val="28"/>
          <w:szCs w:val="28"/>
        </w:rPr>
        <w:t xml:space="preserve">, таза </w:t>
      </w:r>
      <w:proofErr w:type="spellStart"/>
      <w:r w:rsidRPr="00CB0AE7">
        <w:rPr>
          <w:color w:val="000000"/>
          <w:sz w:val="28"/>
          <w:szCs w:val="28"/>
        </w:rPr>
        <w:t>жүрекпен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адал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еңбекпен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тәрбиелеген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жөн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Ұлт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тәрбиесі</w:t>
      </w:r>
      <w:proofErr w:type="spellEnd"/>
      <w:r w:rsidRPr="00CB0AE7">
        <w:rPr>
          <w:color w:val="000000"/>
          <w:sz w:val="28"/>
          <w:szCs w:val="28"/>
        </w:rPr>
        <w:t xml:space="preserve"> – </w:t>
      </w:r>
      <w:proofErr w:type="spellStart"/>
      <w:r w:rsidRPr="00CB0AE7">
        <w:rPr>
          <w:color w:val="000000"/>
          <w:sz w:val="28"/>
          <w:szCs w:val="28"/>
        </w:rPr>
        <w:t>ұлт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болашағы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Егеменді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еліміздің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ертеңгі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болшағы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жас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ұрпақ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тәрбиесі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Білімді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денсаулығы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мықты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азамат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өсіру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үшін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ата-ана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мектеп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болып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салысуымыз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қажет</w:t>
      </w:r>
      <w:proofErr w:type="spellEnd"/>
      <w:r w:rsidRPr="00CB0AE7">
        <w:rPr>
          <w:color w:val="000000"/>
          <w:sz w:val="28"/>
          <w:szCs w:val="28"/>
        </w:rPr>
        <w:t xml:space="preserve">. Бала </w:t>
      </w:r>
      <w:proofErr w:type="spellStart"/>
      <w:r w:rsidRPr="00CB0AE7">
        <w:rPr>
          <w:color w:val="000000"/>
          <w:sz w:val="28"/>
          <w:szCs w:val="28"/>
        </w:rPr>
        <w:t>бақытының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кепілі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ата-ананың</w:t>
      </w:r>
      <w:proofErr w:type="spellEnd"/>
      <w:r w:rsidRPr="00CB0AE7">
        <w:rPr>
          <w:color w:val="000000"/>
          <w:sz w:val="28"/>
          <w:szCs w:val="28"/>
        </w:rPr>
        <w:t xml:space="preserve">  </w:t>
      </w:r>
      <w:proofErr w:type="spellStart"/>
      <w:r w:rsidRPr="00CB0AE7">
        <w:rPr>
          <w:color w:val="000000"/>
          <w:sz w:val="28"/>
          <w:szCs w:val="28"/>
        </w:rPr>
        <w:t>өнегелі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тәрбиесінде</w:t>
      </w:r>
      <w:proofErr w:type="spellEnd"/>
      <w:r w:rsidRPr="00CB0AE7">
        <w:rPr>
          <w:color w:val="000000"/>
          <w:sz w:val="28"/>
          <w:szCs w:val="28"/>
        </w:rPr>
        <w:t>.  Адам  </w:t>
      </w:r>
      <w:proofErr w:type="spellStart"/>
      <w:r w:rsidRPr="00CB0AE7">
        <w:rPr>
          <w:color w:val="000000"/>
          <w:sz w:val="28"/>
          <w:szCs w:val="28"/>
        </w:rPr>
        <w:t>баласының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шыр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етіп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өмірге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келгенде</w:t>
      </w:r>
      <w:proofErr w:type="spellEnd"/>
      <w:r w:rsidRPr="00CB0AE7">
        <w:rPr>
          <w:color w:val="000000"/>
          <w:sz w:val="28"/>
          <w:szCs w:val="28"/>
        </w:rPr>
        <w:t xml:space="preserve">  </w:t>
      </w:r>
      <w:proofErr w:type="spellStart"/>
      <w:r w:rsidRPr="00CB0AE7">
        <w:rPr>
          <w:color w:val="000000"/>
          <w:sz w:val="28"/>
          <w:szCs w:val="28"/>
        </w:rPr>
        <w:t>көретіні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ата-ана</w:t>
      </w:r>
      <w:proofErr w:type="spellEnd"/>
      <w:r w:rsidRPr="00CB0AE7">
        <w:rPr>
          <w:color w:val="000000"/>
          <w:sz w:val="28"/>
          <w:szCs w:val="28"/>
        </w:rPr>
        <w:t xml:space="preserve">, ал </w:t>
      </w:r>
      <w:proofErr w:type="spellStart"/>
      <w:r w:rsidRPr="00CB0AE7">
        <w:rPr>
          <w:color w:val="000000"/>
          <w:sz w:val="28"/>
          <w:szCs w:val="28"/>
        </w:rPr>
        <w:t>ата-ана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өмірінің</w:t>
      </w:r>
      <w:proofErr w:type="spellEnd"/>
      <w:r w:rsidRPr="00CB0AE7">
        <w:rPr>
          <w:color w:val="000000"/>
          <w:sz w:val="28"/>
          <w:szCs w:val="28"/>
        </w:rPr>
        <w:t xml:space="preserve">  </w:t>
      </w:r>
      <w:proofErr w:type="spellStart"/>
      <w:r w:rsidRPr="00CB0AE7">
        <w:rPr>
          <w:color w:val="000000"/>
          <w:sz w:val="28"/>
          <w:szCs w:val="28"/>
        </w:rPr>
        <w:t>жалғасы</w:t>
      </w:r>
      <w:proofErr w:type="spellEnd"/>
      <w:r w:rsidRPr="00CB0AE7">
        <w:rPr>
          <w:color w:val="000000"/>
          <w:sz w:val="28"/>
          <w:szCs w:val="28"/>
        </w:rPr>
        <w:t xml:space="preserve"> – бала. </w:t>
      </w:r>
      <w:proofErr w:type="spellStart"/>
      <w:r w:rsidRPr="00CB0AE7">
        <w:rPr>
          <w:color w:val="000000"/>
          <w:sz w:val="28"/>
          <w:szCs w:val="28"/>
        </w:rPr>
        <w:t>Өмірінің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жалғасы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баласының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болашақта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ғалым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болмаса</w:t>
      </w:r>
      <w:proofErr w:type="spellEnd"/>
      <w:r w:rsidRPr="00CB0AE7">
        <w:rPr>
          <w:color w:val="000000"/>
          <w:sz w:val="28"/>
          <w:szCs w:val="28"/>
        </w:rPr>
        <w:t xml:space="preserve"> да, </w:t>
      </w:r>
      <w:proofErr w:type="spellStart"/>
      <w:r w:rsidRPr="00CB0AE7">
        <w:rPr>
          <w:color w:val="000000"/>
          <w:sz w:val="28"/>
          <w:szCs w:val="28"/>
        </w:rPr>
        <w:t>тәрбиелі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үлгілі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ақылды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кішіпейіл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бауырмал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мейірімді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азамат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болып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өсуі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ата-ана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қуанышы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Дұрыс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алған</w:t>
      </w:r>
      <w:proofErr w:type="spellEnd"/>
      <w:r w:rsidRPr="00CB0AE7">
        <w:rPr>
          <w:color w:val="000000"/>
          <w:sz w:val="28"/>
          <w:szCs w:val="28"/>
        </w:rPr>
        <w:t xml:space="preserve"> бала </w:t>
      </w:r>
      <w:proofErr w:type="spellStart"/>
      <w:r w:rsidRPr="00CB0AE7">
        <w:rPr>
          <w:color w:val="000000"/>
          <w:sz w:val="28"/>
          <w:szCs w:val="28"/>
        </w:rPr>
        <w:t>әрдайым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ата-анасын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қуантып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отырады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r w:rsidR="006524E2">
        <w:rPr>
          <w:color w:val="000000"/>
          <w:sz w:val="28"/>
          <w:szCs w:val="28"/>
          <w:lang w:val="kk-KZ"/>
        </w:rPr>
        <w:t xml:space="preserve">         </w:t>
      </w:r>
    </w:p>
    <w:p w14:paraId="0A3B6759" w14:textId="73527243" w:rsidR="00CB0AE7" w:rsidRPr="00CB0AE7" w:rsidRDefault="00CB0AE7" w:rsidP="00CB0AE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6524E2">
        <w:rPr>
          <w:color w:val="000000"/>
          <w:sz w:val="28"/>
          <w:szCs w:val="28"/>
          <w:lang w:val="kk-KZ"/>
        </w:rPr>
        <w:t xml:space="preserve">Еліміздің  болашағы – тәртіпті де, тәрбиелі ұрпақ екені  даусыз. </w:t>
      </w:r>
      <w:r w:rsidRPr="00CB0AE7">
        <w:rPr>
          <w:color w:val="000000"/>
          <w:sz w:val="28"/>
          <w:szCs w:val="28"/>
        </w:rPr>
        <w:t xml:space="preserve">Сол </w:t>
      </w:r>
      <w:proofErr w:type="spellStart"/>
      <w:r w:rsidRPr="00CB0AE7">
        <w:rPr>
          <w:color w:val="000000"/>
          <w:sz w:val="28"/>
          <w:szCs w:val="28"/>
        </w:rPr>
        <w:t>тәртіпті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тәрбиелі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ұрпақ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өсіру</w:t>
      </w:r>
      <w:proofErr w:type="spellEnd"/>
      <w:r w:rsidRPr="00CB0AE7">
        <w:rPr>
          <w:color w:val="000000"/>
          <w:sz w:val="28"/>
          <w:szCs w:val="28"/>
        </w:rPr>
        <w:t xml:space="preserve"> – </w:t>
      </w:r>
      <w:proofErr w:type="spellStart"/>
      <w:r w:rsidRPr="00CB0AE7">
        <w:rPr>
          <w:color w:val="000000"/>
          <w:sz w:val="28"/>
          <w:szCs w:val="28"/>
        </w:rPr>
        <w:t>баршаға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ортақ</w:t>
      </w:r>
      <w:proofErr w:type="spellEnd"/>
      <w:r w:rsidRPr="00CB0AE7">
        <w:rPr>
          <w:color w:val="000000"/>
          <w:sz w:val="28"/>
          <w:szCs w:val="28"/>
        </w:rPr>
        <w:t xml:space="preserve">. </w:t>
      </w:r>
      <w:proofErr w:type="spellStart"/>
      <w:r w:rsidRPr="00CB0AE7">
        <w:rPr>
          <w:color w:val="000000"/>
          <w:sz w:val="28"/>
          <w:szCs w:val="28"/>
        </w:rPr>
        <w:t>Еліміздің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келешекте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қандай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болатыны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балаларымыздың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бойына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өзіміз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қандай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тәрбие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сіңіретінімізге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lastRenderedPageBreak/>
        <w:t>тікелей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байланысты</w:t>
      </w:r>
      <w:proofErr w:type="spellEnd"/>
      <w:r w:rsidR="006524E2">
        <w:rPr>
          <w:color w:val="000000"/>
          <w:sz w:val="28"/>
          <w:szCs w:val="28"/>
          <w:lang w:val="kk-KZ"/>
        </w:rPr>
        <w:t>.</w:t>
      </w:r>
      <w:r w:rsidRPr="00CB0AE7">
        <w:rPr>
          <w:color w:val="000000"/>
          <w:sz w:val="28"/>
          <w:szCs w:val="28"/>
        </w:rPr>
        <w:t xml:space="preserve"> Со</w:t>
      </w:r>
      <w:proofErr w:type="spellStart"/>
      <w:r w:rsidRPr="00CB0AE7">
        <w:rPr>
          <w:color w:val="000000"/>
          <w:sz w:val="28"/>
          <w:szCs w:val="28"/>
        </w:rPr>
        <w:t>нымен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қорыта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келе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жас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ұрпаққа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тәлім-тәрбие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беруді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қоғам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болып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ұстаз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болып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ата-ана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болып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қолға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алсақ</w:t>
      </w:r>
      <w:proofErr w:type="spellEnd"/>
      <w:r w:rsidRPr="00CB0AE7">
        <w:rPr>
          <w:color w:val="000000"/>
          <w:sz w:val="28"/>
          <w:szCs w:val="28"/>
        </w:rPr>
        <w:t xml:space="preserve">, </w:t>
      </w:r>
      <w:proofErr w:type="spellStart"/>
      <w:r w:rsidRPr="00CB0AE7">
        <w:rPr>
          <w:color w:val="000000"/>
          <w:sz w:val="28"/>
          <w:szCs w:val="28"/>
        </w:rPr>
        <w:t>болашағымыз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жарқын</w:t>
      </w:r>
      <w:proofErr w:type="spellEnd"/>
      <w:r w:rsidRPr="00CB0AE7">
        <w:rPr>
          <w:color w:val="000000"/>
          <w:sz w:val="28"/>
          <w:szCs w:val="28"/>
        </w:rPr>
        <w:t xml:space="preserve"> </w:t>
      </w:r>
      <w:proofErr w:type="spellStart"/>
      <w:r w:rsidRPr="00CB0AE7">
        <w:rPr>
          <w:color w:val="000000"/>
          <w:sz w:val="28"/>
          <w:szCs w:val="28"/>
        </w:rPr>
        <w:t>болмақ</w:t>
      </w:r>
      <w:proofErr w:type="spellEnd"/>
      <w:r w:rsidRPr="00CB0AE7">
        <w:rPr>
          <w:color w:val="000000"/>
          <w:sz w:val="28"/>
          <w:szCs w:val="28"/>
        </w:rPr>
        <w:t>.</w:t>
      </w:r>
    </w:p>
    <w:p w14:paraId="2D34B4C3" w14:textId="77777777" w:rsidR="00084FA8" w:rsidRDefault="00084FA8"/>
    <w:sectPr w:rsidR="0008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51"/>
    <w:rsid w:val="00066951"/>
    <w:rsid w:val="00084FA8"/>
    <w:rsid w:val="00225CBA"/>
    <w:rsid w:val="006524E2"/>
    <w:rsid w:val="0071081A"/>
    <w:rsid w:val="00B9222F"/>
    <w:rsid w:val="00CB0AE7"/>
    <w:rsid w:val="00C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395D"/>
  <w15:chartTrackingRefBased/>
  <w15:docId w15:val="{DAD9435B-F86A-45C8-84F5-48B0A99A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B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Мейрамгул Сатыбалдина</cp:lastModifiedBy>
  <cp:revision>2</cp:revision>
  <dcterms:created xsi:type="dcterms:W3CDTF">2023-06-24T17:36:00Z</dcterms:created>
  <dcterms:modified xsi:type="dcterms:W3CDTF">2023-06-24T17:49:00Z</dcterms:modified>
</cp:coreProperties>
</file>