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97D" w:rsidRPr="00F9497D" w:rsidRDefault="00F9497D" w:rsidP="00F9497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  <w:lang w:val="kk-KZ"/>
        </w:rPr>
      </w:pPr>
      <w:r>
        <w:rPr>
          <w:rFonts w:ascii="Helvetica" w:hAnsi="Helvetica" w:cs="Helvetica"/>
          <w:color w:val="333333"/>
          <w:sz w:val="21"/>
          <w:szCs w:val="21"/>
          <w:lang w:val="kk-KZ"/>
        </w:rPr>
        <w:t>№67 Жалпы білім беретін орта мектебі</w:t>
      </w: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Класс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сағаты</w:t>
      </w:r>
      <w:proofErr w:type="spellEnd"/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Тақырыбы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>: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proofErr w:type="spellStart"/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Мейі</w:t>
      </w:r>
      <w:proofErr w:type="gramStart"/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р</w:t>
      </w:r>
      <w:proofErr w:type="gramEnd"/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імділік</w:t>
      </w:r>
      <w:proofErr w:type="spellEnd"/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 xml:space="preserve"> пен </w:t>
      </w:r>
      <w:proofErr w:type="spellStart"/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қайырымдылық</w:t>
      </w:r>
      <w:proofErr w:type="spellEnd"/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2352675" cy="1762125"/>
            <wp:effectExtent l="0" t="0" r="9525" b="9525"/>
            <wp:docPr id="1" name="Рисунок 1" descr="https://fsd.kopilkaurokov.ru/up/html/2017/04/09/k_58e9def386b12/407798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/html/2017/04/09/k_58e9def386b12/407798_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Класс: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5А</w:t>
      </w: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Класс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жетекшісі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>: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  <w:lang w:val="kk-KZ"/>
        </w:rPr>
        <w:t>Машимбаева</w:t>
      </w:r>
      <w:proofErr w:type="gramStart"/>
      <w:r>
        <w:rPr>
          <w:rFonts w:ascii="Helvetica" w:hAnsi="Helvetica" w:cs="Helvetica"/>
          <w:i/>
          <w:iCs/>
          <w:color w:val="333333"/>
          <w:sz w:val="21"/>
          <w:szCs w:val="21"/>
          <w:lang w:val="kk-KZ"/>
        </w:rPr>
        <w:t xml:space="preserve"> Ә.</w:t>
      </w:r>
      <w:proofErr w:type="gramEnd"/>
      <w:r>
        <w:rPr>
          <w:rFonts w:ascii="Helvetica" w:hAnsi="Helvetica" w:cs="Helvetica"/>
          <w:i/>
          <w:iCs/>
          <w:color w:val="333333"/>
          <w:sz w:val="21"/>
          <w:szCs w:val="21"/>
          <w:lang w:val="kk-KZ"/>
        </w:rPr>
        <w:t>М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.</w:t>
      </w: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  <w:lang w:val="kk-KZ"/>
        </w:rPr>
      </w:pP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  <w:lang w:val="kk-KZ"/>
        </w:rPr>
      </w:pP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  <w:lang w:val="kk-KZ"/>
        </w:rPr>
      </w:pP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  <w:lang w:val="kk-KZ"/>
        </w:rPr>
      </w:pP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  <w:lang w:val="kk-KZ"/>
        </w:rPr>
      </w:pPr>
    </w:p>
    <w:p w:rsidR="00F9497D" w:rsidRPr="00F9497D" w:rsidRDefault="00F9497D" w:rsidP="00F9497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  <w:lang w:val="kk-KZ"/>
        </w:rPr>
      </w:pP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  <w:lang w:val="kk-KZ"/>
        </w:rPr>
      </w:pPr>
    </w:p>
    <w:p w:rsidR="00F9497D" w:rsidRPr="00F9497D" w:rsidRDefault="00F9497D" w:rsidP="00F9497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  <w:lang w:val="kk-KZ"/>
        </w:rPr>
      </w:pPr>
      <w:bookmarkStart w:id="0" w:name="_GoBack"/>
      <w:bookmarkEnd w:id="0"/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20</w:t>
      </w:r>
      <w:r>
        <w:rPr>
          <w:rFonts w:ascii="Helvetica" w:hAnsi="Helvetica" w:cs="Helvetica"/>
          <w:color w:val="333333"/>
          <w:sz w:val="21"/>
          <w:szCs w:val="21"/>
          <w:lang w:val="kk-KZ"/>
        </w:rPr>
        <w:t>21</w:t>
      </w:r>
      <w:r>
        <w:rPr>
          <w:rFonts w:ascii="Helvetica" w:hAnsi="Helvetica" w:cs="Helvetica"/>
          <w:color w:val="333333"/>
          <w:sz w:val="21"/>
          <w:szCs w:val="21"/>
        </w:rPr>
        <w:t xml:space="preserve"> - 20</w:t>
      </w:r>
      <w:r>
        <w:rPr>
          <w:rFonts w:ascii="Helvetica" w:hAnsi="Helvetica" w:cs="Helvetica"/>
          <w:color w:val="333333"/>
          <w:sz w:val="21"/>
          <w:szCs w:val="21"/>
          <w:lang w:val="kk-KZ"/>
        </w:rPr>
        <w:t>22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оқу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жылы</w:t>
      </w:r>
      <w:proofErr w:type="spellEnd"/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lastRenderedPageBreak/>
        <w:t>Тақырыбы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:         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Мейі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р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імділік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пен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қайырымдылық</w:t>
      </w:r>
      <w:proofErr w:type="spellEnd"/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Мақсаты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>:</w:t>
      </w:r>
      <w:r>
        <w:rPr>
          <w:rFonts w:ascii="Helvetica" w:hAnsi="Helvetica" w:cs="Helvetica"/>
          <w:color w:val="333333"/>
          <w:sz w:val="21"/>
          <w:szCs w:val="21"/>
        </w:rPr>
        <w:t>  1.  «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Қайырымдылық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»,  «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Мейі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р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імділік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»,  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адамгершілік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құндылықтары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туралы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түсініктерін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кеңейту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         2. 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Әңгімелесе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отырып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қамқорлық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333333"/>
          <w:sz w:val="21"/>
          <w:szCs w:val="21"/>
        </w:rPr>
        <w:t>жасау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ға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 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жетелеу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 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Сабақ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барысында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құ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стар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ға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жемсауыт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дайындап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оларды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мектеп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ауласына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 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ілу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суреттер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салу.</w:t>
      </w: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         3.  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Мейі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р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імділікке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тәрбиелеу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Қолданылған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құрал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–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жабдықтар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:  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Сюжетті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суреттер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жағдаяттар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 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болжау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үлесті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рме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 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қағаздары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Сабақтың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барысы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:</w:t>
      </w: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1.</w:t>
      </w:r>
      <w:r>
        <w:rPr>
          <w:rFonts w:ascii="Helvetica" w:hAnsi="Helvetica" w:cs="Helvetica"/>
          <w:color w:val="333333"/>
          <w:sz w:val="21"/>
          <w:szCs w:val="21"/>
        </w:rPr>
        <w:t>     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Психологиялық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дайындық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>.</w:t>
      </w: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Жан-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жағына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 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нұ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р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шашып</w:t>
      </w:r>
      <w:proofErr w:type="spellEnd"/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Арайлап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жарқын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таң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атса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</w:t>
      </w: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Жер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бетінде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жайқалып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</w:t>
      </w: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Көгеріп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өссе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кө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к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майса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</w:t>
      </w: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proofErr w:type="gramStart"/>
      <w:r>
        <w:rPr>
          <w:rFonts w:ascii="Helvetica" w:hAnsi="Helvetica" w:cs="Helvetica"/>
          <w:color w:val="333333"/>
          <w:sz w:val="21"/>
          <w:szCs w:val="21"/>
        </w:rPr>
        <w:t>Ж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үрегім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жыли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бастайды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Оралғанда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сапардан</w:t>
      </w:r>
      <w:proofErr w:type="spellEnd"/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Алдымнан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жақын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жан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шықса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</w:t>
      </w: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Кездескенде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достарым</w:t>
      </w:r>
      <w:proofErr w:type="spellEnd"/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Құ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ша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ғын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маған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кең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ашса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</w:t>
      </w: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proofErr w:type="gramStart"/>
      <w:r>
        <w:rPr>
          <w:rFonts w:ascii="Helvetica" w:hAnsi="Helvetica" w:cs="Helvetica"/>
          <w:color w:val="333333"/>
          <w:sz w:val="21"/>
          <w:szCs w:val="21"/>
        </w:rPr>
        <w:t>Ж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үрегім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жыли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бастайды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2.</w:t>
      </w:r>
      <w:r>
        <w:rPr>
          <w:rFonts w:ascii="Helvetica" w:hAnsi="Helvetica" w:cs="Helvetica"/>
          <w:color w:val="333333"/>
          <w:sz w:val="21"/>
          <w:szCs w:val="21"/>
        </w:rPr>
        <w:t>     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Қызығушылықты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ояту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>.</w:t>
      </w: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Оқ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ушылар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ға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сұрақтар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қойылады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         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Үлкендер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еркелеткенде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қандай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күйде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боласыңдар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?</w:t>
      </w: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         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Жақсы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көретін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333333"/>
          <w:sz w:val="21"/>
          <w:szCs w:val="21"/>
        </w:rPr>
        <w:t>адамдар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ға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қандай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тілек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айтқың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келеді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?</w:t>
      </w: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         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Басқ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алар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ға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жақсылық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жасаған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кездерің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болды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?</w:t>
      </w: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3.</w:t>
      </w:r>
      <w:r>
        <w:rPr>
          <w:rFonts w:ascii="Helvetica" w:hAnsi="Helvetica" w:cs="Helvetica"/>
          <w:color w:val="333333"/>
          <w:sz w:val="21"/>
          <w:szCs w:val="21"/>
        </w:rPr>
        <w:t>     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Әжем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айтқан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ертегі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  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айдарымен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әңгіме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ертегілер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тыңдау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>.</w:t>
      </w: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Жақсылық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пен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жамандық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>.</w:t>
      </w: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        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Мысал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ертегі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Жасы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үлкен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ата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мен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оның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немересі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үйдің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алдында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ырсылдап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арпалысып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жатқан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екі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итке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қарап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отырыпты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 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Иттердің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біреуі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–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ақ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екіншісі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–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қара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  Он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екі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жастағы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немере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көзі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аш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қалы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осы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иттер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үнемі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атасының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үй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алдында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арпалысып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жататын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Атасының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бұ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л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иттерінің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үлкендігін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айтсаңшы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         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Ата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иттеріңіз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соншалықты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үлкен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үй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күзетуге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біреуі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де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жетпей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?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Екеуін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қайтесіз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?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Сосын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біреуі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–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қ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екіншісі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–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қара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түсті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болуын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әдейі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таңдадыңыз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ба?-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дейді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немересі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Жасы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жетпістен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асқан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ата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немересіне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ойлы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көзбен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қарап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:  «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Ол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иттерім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» -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деді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«Мен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үшін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мәні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333333"/>
          <w:sz w:val="21"/>
          <w:szCs w:val="21"/>
        </w:rPr>
        <w:t>зор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ек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таңба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балам!»</w:t>
      </w: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         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Ненің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таңбасы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ата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?</w:t>
      </w: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         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Жақсылық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пен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жамандықтың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Тура осы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иттер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сияқты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ішіміздегі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жақсылық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пен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жамандық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үнемі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күресі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п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жатады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Иттерге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қараған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сайын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соны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ойлаймын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Сол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үшін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оларды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ү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нем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қасымда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ұстаймын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Немересінің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көзі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оттай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жанып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: «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Күресте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қайсысы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кө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п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жеңеді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қайсысы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көп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жеңіледі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» -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дейді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 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Атасы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риза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болып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немересінің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арқасынан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қағып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:</w:t>
      </w: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-         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Қайсысы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дейсің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балам?..   Мен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қайсысына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күтім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жасап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жақсы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көрсем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сол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333333"/>
          <w:sz w:val="21"/>
          <w:szCs w:val="21"/>
        </w:rPr>
        <w:t>ит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ім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жеңетініне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көзім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жетеді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4.</w:t>
      </w:r>
      <w:r>
        <w:rPr>
          <w:rFonts w:ascii="Helvetica" w:hAnsi="Helvetica" w:cs="Helvetica"/>
          <w:color w:val="333333"/>
          <w:sz w:val="21"/>
          <w:szCs w:val="21"/>
        </w:rPr>
        <w:t>     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Суреттерге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қарап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жағдаяттар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шешу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>.</w:t>
      </w: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1.     Сен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р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құшақ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газет –журнал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көтеріп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келе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жатқан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 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пошташыны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кездестірдің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..............</w:t>
      </w: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2.     Сен </w:t>
      </w:r>
      <w:proofErr w:type="spellStart"/>
      <w:proofErr w:type="gramStart"/>
      <w:r>
        <w:rPr>
          <w:rFonts w:ascii="Helvetica" w:hAnsi="Helvetica" w:cs="Helvetica"/>
          <w:color w:val="333333"/>
          <w:sz w:val="21"/>
          <w:szCs w:val="21"/>
        </w:rPr>
        <w:t>аула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ға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ролик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тебуге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шықтың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ал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досыңның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ролигі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жоқ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..........</w:t>
      </w: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3.     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Анаң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ас </w:t>
      </w:r>
      <w:proofErr w:type="spellStart"/>
      <w:proofErr w:type="gramStart"/>
      <w:r>
        <w:rPr>
          <w:rFonts w:ascii="Helvetica" w:hAnsi="Helvetica" w:cs="Helvetica"/>
          <w:color w:val="333333"/>
          <w:sz w:val="21"/>
          <w:szCs w:val="21"/>
        </w:rPr>
        <w:t>п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ісіріп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жатыр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ал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інің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мазасызданып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кетті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........</w:t>
      </w: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Біз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қандай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мейі</w:t>
      </w:r>
      <w:proofErr w:type="gramStart"/>
      <w:r>
        <w:rPr>
          <w:rFonts w:ascii="Helvetica" w:hAnsi="Helvetica" w:cs="Helvetica"/>
          <w:b/>
          <w:bCs/>
          <w:color w:val="333333"/>
          <w:sz w:val="21"/>
          <w:szCs w:val="21"/>
        </w:rPr>
        <w:t>р</w:t>
      </w:r>
      <w:proofErr w:type="gramEnd"/>
      <w:r>
        <w:rPr>
          <w:rFonts w:ascii="Helvetica" w:hAnsi="Helvetica" w:cs="Helvetica"/>
          <w:b/>
          <w:bCs/>
          <w:color w:val="333333"/>
          <w:sz w:val="21"/>
          <w:szCs w:val="21"/>
        </w:rPr>
        <w:t>імділік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қамқорлық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жасай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аламыз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>?</w:t>
      </w: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Оқушылардың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ойларын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тыңдау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 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Мысалдар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келтіру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Бірде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мектепке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р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кішкене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торғай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кіріп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кетіп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шыға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алмады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</w:t>
      </w:r>
      <w:proofErr w:type="spellStart"/>
      <w:proofErr w:type="gramStart"/>
      <w:r>
        <w:rPr>
          <w:rFonts w:ascii="Helvetica" w:hAnsi="Helvetica" w:cs="Helvetica"/>
          <w:color w:val="333333"/>
          <w:sz w:val="21"/>
          <w:szCs w:val="21"/>
        </w:rPr>
        <w:t>Б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із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оған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көмектеспек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болсақ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ол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бізден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қорқып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ұстатпайды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  Ал,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егерде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ол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мектепте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жүре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берсе,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ашығып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өлі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п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қалуы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мүмкін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Өйткені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шошып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тіптен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тамақ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берсең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де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ішпейді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Әр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сыныптардан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көптеген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оқушылар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келіп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зорға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деген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де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аулаға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шығарып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жібердік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Бөлме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өсімдіктеріне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қандай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мейі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р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імділікпен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қарау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керек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Неге? 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Мысал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келтіре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отырып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әңгімеле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Сергітейік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жанымызды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        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Гүлдер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әні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н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барлығы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орындайды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proofErr w:type="spellStart"/>
      <w:proofErr w:type="gramStart"/>
      <w:r>
        <w:rPr>
          <w:rFonts w:ascii="Helvetica" w:hAnsi="Helvetica" w:cs="Helvetica"/>
          <w:color w:val="333333"/>
          <w:sz w:val="21"/>
          <w:szCs w:val="21"/>
        </w:rPr>
        <w:t>Б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іздің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әсем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аулада</w:t>
      </w:r>
      <w:proofErr w:type="spellEnd"/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Гүлдер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көктеп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келеді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Күн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сәулесі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оларға</w:t>
      </w:r>
      <w:proofErr w:type="spellEnd"/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Алтын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нұрын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төгеді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Гүлім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менің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өзімнен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</w:t>
      </w: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Айнымауын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қарашы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Гүлдер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кімнің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баласы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</w:t>
      </w: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Мен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анамның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баласы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5 . 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Тапсырма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орындау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Құ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стар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ға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жемсауыттар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дайындап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мектеп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ауласындағы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ағаштарға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ілейік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Ол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үшін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бізге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мынадай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заттар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қажет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: 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шырынның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бос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ыдысы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қайшы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жіптер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салатын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жемдер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Жемсауыттың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дайындалу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жолдарын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үйрете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отырып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жасату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Техникалық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қауіпсіздіктерді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 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еске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түсі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р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іп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қадағалау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Жасалған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 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жемсауытты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333333"/>
          <w:sz w:val="21"/>
          <w:szCs w:val="21"/>
        </w:rPr>
        <w:t>аула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ға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апарып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ілу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6.</w:t>
      </w:r>
      <w:r>
        <w:rPr>
          <w:rFonts w:ascii="Helvetica" w:hAnsi="Helvetica" w:cs="Helvetica"/>
          <w:color w:val="333333"/>
          <w:sz w:val="21"/>
          <w:szCs w:val="21"/>
        </w:rPr>
        <w:t>     </w:t>
      </w:r>
      <w:proofErr w:type="gramStart"/>
      <w:r>
        <w:rPr>
          <w:rFonts w:ascii="Helvetica" w:hAnsi="Helvetica" w:cs="Helvetica"/>
          <w:b/>
          <w:bCs/>
          <w:color w:val="333333"/>
          <w:sz w:val="21"/>
          <w:szCs w:val="21"/>
        </w:rPr>
        <w:t>Жан-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жануарлар</w:t>
      </w:r>
      <w:proofErr w:type="gramEnd"/>
      <w:r>
        <w:rPr>
          <w:rFonts w:ascii="Helvetica" w:hAnsi="Helvetica" w:cs="Helvetica"/>
          <w:b/>
          <w:bCs/>
          <w:color w:val="333333"/>
          <w:sz w:val="21"/>
          <w:szCs w:val="21"/>
        </w:rPr>
        <w:t>ға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да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қамқорлық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жасай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біл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>!</w:t>
      </w: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Мейі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р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ім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әңгімесін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оқып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беру.</w:t>
      </w: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Күздің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жайма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шуақ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күндерінің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р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еді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Сабақ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тстен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кейін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басталатын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болғандықтан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асықпай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келе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жаттым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Бі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р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үйдің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бұрышынан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өте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бергенімде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үрейлене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жылаған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баланың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 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дауысын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естідім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Жалт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қарасам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басы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үлкен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құлағы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салпиған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қара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күшік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3-4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жасар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қыздың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жолын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бөгеп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шәуілдеп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жүргізер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емес.күшікті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қуып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жібердім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Қыз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қатты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қорқыпты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Денесі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ді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р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ілдеп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өксігін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баса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алмай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солқ-солқ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етеді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7.     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Сабақты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бекіту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Мейі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р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імді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бол! 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Кестесін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толтыру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Сұрақ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тар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ға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жауап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алу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         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Талға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мысық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міні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п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түсе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алмаса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не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істер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едің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?</w:t>
      </w: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         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Сырқат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333333"/>
          <w:sz w:val="21"/>
          <w:szCs w:val="21"/>
        </w:rPr>
        <w:t>жан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ға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сенің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қолыңнан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қандай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жақсылық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жасау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келеді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?</w:t>
      </w: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         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Үлкен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кісіге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қандай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жақсылық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жасау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керек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?</w:t>
      </w:r>
    </w:p>
    <w:p w:rsidR="00F9497D" w:rsidRDefault="00F9497D" w:rsidP="00F9497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CA439C" w:rsidRDefault="00CA439C"/>
    <w:sectPr w:rsidR="00CA439C" w:rsidSect="00F949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EAA"/>
    <w:rsid w:val="00C81EAA"/>
    <w:rsid w:val="00CA439C"/>
    <w:rsid w:val="00F9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4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4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9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4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4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9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</dc:creator>
  <cp:lastModifiedBy>н</cp:lastModifiedBy>
  <cp:revision>2</cp:revision>
  <dcterms:created xsi:type="dcterms:W3CDTF">2023-02-22T08:08:00Z</dcterms:created>
  <dcterms:modified xsi:type="dcterms:W3CDTF">2023-02-22T08:08:00Z</dcterms:modified>
</cp:coreProperties>
</file>