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65" w:rsidRPr="00997266" w:rsidRDefault="00436865" w:rsidP="00436865">
      <w:pPr>
        <w:shd w:val="clear" w:color="auto" w:fill="FFFFFF"/>
        <w:spacing w:after="0" w:line="240" w:lineRule="auto"/>
        <w:jc w:val="center"/>
        <w:textAlignment w:val="baseline"/>
        <w:rPr>
          <w:rFonts w:ascii="Times New Roman" w:eastAsia="Times New Roman" w:hAnsi="Times New Roman" w:cs="Times New Roman"/>
          <w:color w:val="1E1E1E"/>
          <w:sz w:val="24"/>
          <w:szCs w:val="24"/>
          <w:lang w:val="kk-KZ"/>
        </w:rPr>
      </w:pPr>
    </w:p>
    <w:tbl>
      <w:tblPr>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619"/>
        <w:gridCol w:w="11198"/>
      </w:tblGrid>
      <w:tr w:rsidR="00436865" w:rsidRPr="00C8542A" w:rsidTr="00C8542A">
        <w:trPr>
          <w:trHeight w:val="377"/>
        </w:trPr>
        <w:tc>
          <w:tcPr>
            <w:tcW w:w="3619" w:type="dxa"/>
            <w:shd w:val="clear" w:color="auto" w:fill="auto"/>
            <w:tcMar>
              <w:top w:w="45" w:type="dxa"/>
              <w:left w:w="75" w:type="dxa"/>
              <w:bottom w:w="45" w:type="dxa"/>
              <w:right w:w="75" w:type="dxa"/>
            </w:tcMar>
            <w:hideMark/>
          </w:tcPr>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lang w:val="kk-KZ"/>
              </w:rPr>
            </w:pPr>
            <w:r w:rsidRPr="00C8542A">
              <w:rPr>
                <w:rFonts w:ascii="Times New Roman" w:eastAsia="Times New Roman" w:hAnsi="Times New Roman" w:cs="Times New Roman"/>
                <w:spacing w:val="2"/>
                <w:sz w:val="24"/>
                <w:szCs w:val="24"/>
                <w:lang w:val="kk-KZ"/>
              </w:rPr>
              <w:t>Бөлім:</w:t>
            </w:r>
          </w:p>
        </w:tc>
        <w:tc>
          <w:tcPr>
            <w:tcW w:w="11198" w:type="dxa"/>
            <w:shd w:val="clear" w:color="auto" w:fill="auto"/>
            <w:tcMar>
              <w:top w:w="45" w:type="dxa"/>
              <w:left w:w="75" w:type="dxa"/>
              <w:bottom w:w="45" w:type="dxa"/>
              <w:right w:w="75" w:type="dxa"/>
            </w:tcMar>
            <w:hideMark/>
          </w:tcPr>
          <w:p w:rsidR="00436865" w:rsidRPr="00C8542A" w:rsidRDefault="00436865" w:rsidP="00C8542A">
            <w:pPr>
              <w:pStyle w:val="a3"/>
              <w:rPr>
                <w:rFonts w:ascii="Times New Roman" w:hAnsi="Times New Roman"/>
                <w:sz w:val="24"/>
                <w:szCs w:val="24"/>
                <w:lang w:val="kk-KZ"/>
              </w:rPr>
            </w:pPr>
            <w:r w:rsidRPr="00C8542A">
              <w:rPr>
                <w:rFonts w:ascii="Times New Roman" w:hAnsi="Times New Roman"/>
                <w:sz w:val="24"/>
                <w:szCs w:val="24"/>
                <w:lang w:val="kk-KZ"/>
              </w:rPr>
              <w:t>7</w:t>
            </w:r>
            <w:r w:rsidR="00C8542A">
              <w:rPr>
                <w:rFonts w:ascii="Times New Roman" w:hAnsi="Times New Roman"/>
                <w:sz w:val="24"/>
                <w:szCs w:val="24"/>
                <w:lang w:val="kk-KZ"/>
              </w:rPr>
              <w:t>.1XVIII ғасырдағы Қазақ хандығы</w:t>
            </w:r>
          </w:p>
        </w:tc>
      </w:tr>
      <w:tr w:rsidR="00436865" w:rsidRPr="00C8542A" w:rsidTr="00436865">
        <w:tc>
          <w:tcPr>
            <w:tcW w:w="3619" w:type="dxa"/>
            <w:shd w:val="clear" w:color="auto" w:fill="auto"/>
            <w:tcMar>
              <w:top w:w="45" w:type="dxa"/>
              <w:left w:w="75" w:type="dxa"/>
              <w:bottom w:w="45" w:type="dxa"/>
              <w:right w:w="75" w:type="dxa"/>
            </w:tcMar>
            <w:hideMark/>
          </w:tcPr>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lang w:val="kk-KZ"/>
              </w:rPr>
            </w:pPr>
            <w:proofErr w:type="spellStart"/>
            <w:r w:rsidRPr="00C8542A">
              <w:rPr>
                <w:rFonts w:ascii="Times New Roman" w:eastAsia="Times New Roman" w:hAnsi="Times New Roman" w:cs="Times New Roman"/>
                <w:spacing w:val="2"/>
                <w:sz w:val="24"/>
                <w:szCs w:val="24"/>
              </w:rPr>
              <w:t>Педагогтің</w:t>
            </w:r>
            <w:proofErr w:type="spellEnd"/>
            <w:r w:rsidRPr="00C8542A">
              <w:rPr>
                <w:rFonts w:ascii="Times New Roman" w:eastAsia="Times New Roman" w:hAnsi="Times New Roman" w:cs="Times New Roman"/>
                <w:spacing w:val="2"/>
                <w:sz w:val="24"/>
                <w:szCs w:val="24"/>
              </w:rPr>
              <w:t xml:space="preserve"> Т.А.Ә.</w:t>
            </w:r>
            <w:r w:rsidRPr="00C8542A">
              <w:rPr>
                <w:rFonts w:ascii="Times New Roman" w:eastAsia="Times New Roman" w:hAnsi="Times New Roman" w:cs="Times New Roman"/>
                <w:spacing w:val="2"/>
                <w:sz w:val="24"/>
                <w:szCs w:val="24"/>
                <w:lang w:val="kk-KZ"/>
              </w:rPr>
              <w:t xml:space="preserve">    </w:t>
            </w:r>
            <w:r w:rsidRPr="00C8542A">
              <w:rPr>
                <w:rFonts w:ascii="Times New Roman" w:eastAsia="Times New Roman" w:hAnsi="Times New Roman" w:cs="Times New Roman"/>
                <w:spacing w:val="2"/>
                <w:sz w:val="24"/>
                <w:szCs w:val="24"/>
              </w:rPr>
              <w:t xml:space="preserve"> (</w:t>
            </w:r>
            <w:proofErr w:type="spellStart"/>
            <w:r w:rsidRPr="00C8542A">
              <w:rPr>
                <w:rFonts w:ascii="Times New Roman" w:eastAsia="Times New Roman" w:hAnsi="Times New Roman" w:cs="Times New Roman"/>
                <w:spacing w:val="2"/>
                <w:sz w:val="24"/>
                <w:szCs w:val="24"/>
              </w:rPr>
              <w:t>болған</w:t>
            </w:r>
            <w:proofErr w:type="spellEnd"/>
            <w:r w:rsidRPr="00C8542A">
              <w:rPr>
                <w:rFonts w:ascii="Times New Roman" w:eastAsia="Times New Roman" w:hAnsi="Times New Roman" w:cs="Times New Roman"/>
                <w:spacing w:val="2"/>
                <w:sz w:val="24"/>
                <w:szCs w:val="24"/>
              </w:rPr>
              <w:t xml:space="preserve"> </w:t>
            </w:r>
            <w:proofErr w:type="spellStart"/>
            <w:r w:rsidRPr="00C8542A">
              <w:rPr>
                <w:rFonts w:ascii="Times New Roman" w:eastAsia="Times New Roman" w:hAnsi="Times New Roman" w:cs="Times New Roman"/>
                <w:spacing w:val="2"/>
                <w:sz w:val="24"/>
                <w:szCs w:val="24"/>
              </w:rPr>
              <w:t>жағдайда</w:t>
            </w:r>
            <w:proofErr w:type="spellEnd"/>
            <w:r w:rsidRPr="00C8542A">
              <w:rPr>
                <w:rFonts w:ascii="Times New Roman" w:eastAsia="Times New Roman" w:hAnsi="Times New Roman" w:cs="Times New Roman"/>
                <w:spacing w:val="2"/>
                <w:sz w:val="24"/>
                <w:szCs w:val="24"/>
              </w:rPr>
              <w:t>)</w:t>
            </w:r>
          </w:p>
        </w:tc>
        <w:tc>
          <w:tcPr>
            <w:tcW w:w="11198" w:type="dxa"/>
            <w:shd w:val="clear" w:color="auto" w:fill="auto"/>
            <w:tcMar>
              <w:top w:w="45" w:type="dxa"/>
              <w:left w:w="75" w:type="dxa"/>
              <w:bottom w:w="45" w:type="dxa"/>
              <w:right w:w="75" w:type="dxa"/>
            </w:tcMar>
            <w:hideMark/>
          </w:tcPr>
          <w:p w:rsidR="00436865" w:rsidRPr="00C8542A" w:rsidRDefault="00436865" w:rsidP="00C8542A">
            <w:pPr>
              <w:pStyle w:val="1"/>
              <w:spacing w:after="0" w:line="240" w:lineRule="auto"/>
              <w:rPr>
                <w:rFonts w:ascii="Times New Roman" w:eastAsia="Times New Roman" w:hAnsi="Times New Roman" w:cs="Times New Roman"/>
                <w:sz w:val="24"/>
                <w:szCs w:val="24"/>
                <w:lang w:val="ru-RU"/>
              </w:rPr>
            </w:pPr>
            <w:r w:rsidRPr="00C8542A">
              <w:rPr>
                <w:rFonts w:ascii="Times New Roman" w:eastAsia="Times New Roman" w:hAnsi="Times New Roman" w:cs="Times New Roman"/>
                <w:sz w:val="24"/>
                <w:szCs w:val="24"/>
                <w:lang w:val="ru-RU"/>
              </w:rPr>
              <w:t xml:space="preserve">Нургалиева </w:t>
            </w:r>
            <w:proofErr w:type="spellStart"/>
            <w:r w:rsidRPr="00C8542A">
              <w:rPr>
                <w:rFonts w:ascii="Times New Roman" w:eastAsia="Times New Roman" w:hAnsi="Times New Roman" w:cs="Times New Roman"/>
                <w:sz w:val="24"/>
                <w:szCs w:val="24"/>
                <w:lang w:val="ru-RU"/>
              </w:rPr>
              <w:t>Дильнара</w:t>
            </w:r>
            <w:proofErr w:type="spellEnd"/>
            <w:r w:rsidRPr="00C8542A">
              <w:rPr>
                <w:rFonts w:ascii="Times New Roman" w:eastAsia="Times New Roman" w:hAnsi="Times New Roman" w:cs="Times New Roman"/>
                <w:sz w:val="24"/>
                <w:szCs w:val="24"/>
                <w:lang w:val="ru-RU"/>
              </w:rPr>
              <w:t xml:space="preserve"> </w:t>
            </w:r>
            <w:proofErr w:type="spellStart"/>
            <w:r w:rsidRPr="00C8542A">
              <w:rPr>
                <w:rFonts w:ascii="Times New Roman" w:eastAsia="Times New Roman" w:hAnsi="Times New Roman" w:cs="Times New Roman"/>
                <w:sz w:val="24"/>
                <w:szCs w:val="24"/>
                <w:lang w:val="ru-RU"/>
              </w:rPr>
              <w:t>Ермагамбетовна</w:t>
            </w:r>
            <w:proofErr w:type="spellEnd"/>
          </w:p>
        </w:tc>
      </w:tr>
      <w:tr w:rsidR="00436865" w:rsidRPr="00C8542A" w:rsidTr="00436865">
        <w:tc>
          <w:tcPr>
            <w:tcW w:w="3619" w:type="dxa"/>
            <w:shd w:val="clear" w:color="auto" w:fill="auto"/>
            <w:tcMar>
              <w:top w:w="45" w:type="dxa"/>
              <w:left w:w="75" w:type="dxa"/>
              <w:bottom w:w="45" w:type="dxa"/>
              <w:right w:w="75" w:type="dxa"/>
            </w:tcMar>
            <w:hideMark/>
          </w:tcPr>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rPr>
            </w:pPr>
            <w:proofErr w:type="spellStart"/>
            <w:r w:rsidRPr="00C8542A">
              <w:rPr>
                <w:rFonts w:ascii="Times New Roman" w:eastAsia="Times New Roman" w:hAnsi="Times New Roman" w:cs="Times New Roman"/>
                <w:spacing w:val="2"/>
                <w:sz w:val="24"/>
                <w:szCs w:val="24"/>
              </w:rPr>
              <w:t>Кү</w:t>
            </w:r>
            <w:proofErr w:type="gramStart"/>
            <w:r w:rsidRPr="00C8542A">
              <w:rPr>
                <w:rFonts w:ascii="Times New Roman" w:eastAsia="Times New Roman" w:hAnsi="Times New Roman" w:cs="Times New Roman"/>
                <w:spacing w:val="2"/>
                <w:sz w:val="24"/>
                <w:szCs w:val="24"/>
              </w:rPr>
              <w:t>н</w:t>
            </w:r>
            <w:proofErr w:type="gramEnd"/>
            <w:r w:rsidRPr="00C8542A">
              <w:rPr>
                <w:rFonts w:ascii="Times New Roman" w:eastAsia="Times New Roman" w:hAnsi="Times New Roman" w:cs="Times New Roman"/>
                <w:spacing w:val="2"/>
                <w:sz w:val="24"/>
                <w:szCs w:val="24"/>
              </w:rPr>
              <w:t>і</w:t>
            </w:r>
            <w:proofErr w:type="spellEnd"/>
            <w:r w:rsidRPr="00C8542A">
              <w:rPr>
                <w:rFonts w:ascii="Times New Roman" w:eastAsia="Times New Roman" w:hAnsi="Times New Roman" w:cs="Times New Roman"/>
                <w:spacing w:val="2"/>
                <w:sz w:val="24"/>
                <w:szCs w:val="24"/>
              </w:rPr>
              <w:t>:</w:t>
            </w:r>
          </w:p>
        </w:tc>
        <w:tc>
          <w:tcPr>
            <w:tcW w:w="11198" w:type="dxa"/>
            <w:shd w:val="clear" w:color="auto" w:fill="auto"/>
            <w:tcMar>
              <w:top w:w="45" w:type="dxa"/>
              <w:left w:w="75" w:type="dxa"/>
              <w:bottom w:w="45" w:type="dxa"/>
              <w:right w:w="75" w:type="dxa"/>
            </w:tcMar>
            <w:hideMark/>
          </w:tcPr>
          <w:p w:rsidR="00436865" w:rsidRPr="00C8542A" w:rsidRDefault="00436865" w:rsidP="00C8542A">
            <w:pPr>
              <w:spacing w:after="0" w:line="240" w:lineRule="auto"/>
              <w:rPr>
                <w:rFonts w:ascii="Times New Roman" w:eastAsia="Times New Roman" w:hAnsi="Times New Roman" w:cs="Times New Roman"/>
                <w:sz w:val="24"/>
                <w:szCs w:val="24"/>
                <w:lang w:val="kk-KZ"/>
              </w:rPr>
            </w:pPr>
          </w:p>
        </w:tc>
      </w:tr>
      <w:tr w:rsidR="00436865" w:rsidRPr="00C8542A" w:rsidTr="00436865">
        <w:tc>
          <w:tcPr>
            <w:tcW w:w="3619" w:type="dxa"/>
            <w:shd w:val="clear" w:color="auto" w:fill="auto"/>
            <w:tcMar>
              <w:top w:w="45" w:type="dxa"/>
              <w:left w:w="75" w:type="dxa"/>
              <w:bottom w:w="45" w:type="dxa"/>
              <w:right w:w="75" w:type="dxa"/>
            </w:tcMar>
            <w:hideMark/>
          </w:tcPr>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rPr>
            </w:pPr>
            <w:proofErr w:type="spellStart"/>
            <w:r w:rsidRPr="00C8542A">
              <w:rPr>
                <w:rFonts w:ascii="Times New Roman" w:eastAsia="Times New Roman" w:hAnsi="Times New Roman" w:cs="Times New Roman"/>
                <w:spacing w:val="2"/>
                <w:sz w:val="24"/>
                <w:szCs w:val="24"/>
              </w:rPr>
              <w:t>Сынып</w:t>
            </w:r>
            <w:proofErr w:type="spellEnd"/>
            <w:r w:rsidRPr="00C8542A">
              <w:rPr>
                <w:rFonts w:ascii="Times New Roman" w:eastAsia="Times New Roman" w:hAnsi="Times New Roman" w:cs="Times New Roman"/>
                <w:spacing w:val="2"/>
                <w:sz w:val="24"/>
                <w:szCs w:val="24"/>
              </w:rPr>
              <w:t>: 7</w:t>
            </w:r>
          </w:p>
        </w:tc>
        <w:tc>
          <w:tcPr>
            <w:tcW w:w="11198" w:type="dxa"/>
            <w:shd w:val="clear" w:color="auto" w:fill="auto"/>
            <w:tcMar>
              <w:top w:w="45" w:type="dxa"/>
              <w:left w:w="75" w:type="dxa"/>
              <w:bottom w:w="45" w:type="dxa"/>
              <w:right w:w="75" w:type="dxa"/>
            </w:tcMar>
            <w:hideMark/>
          </w:tcPr>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lang w:val="en-US"/>
              </w:rPr>
            </w:pPr>
            <w:proofErr w:type="spellStart"/>
            <w:r w:rsidRPr="00C8542A">
              <w:rPr>
                <w:rFonts w:ascii="Times New Roman" w:eastAsia="Times New Roman" w:hAnsi="Times New Roman" w:cs="Times New Roman"/>
                <w:spacing w:val="2"/>
                <w:sz w:val="24"/>
                <w:szCs w:val="24"/>
              </w:rPr>
              <w:t>Қатысушылар</w:t>
            </w:r>
            <w:proofErr w:type="spellEnd"/>
            <w:r w:rsidRPr="00C8542A">
              <w:rPr>
                <w:rFonts w:ascii="Times New Roman" w:eastAsia="Times New Roman" w:hAnsi="Times New Roman" w:cs="Times New Roman"/>
                <w:spacing w:val="2"/>
                <w:sz w:val="24"/>
                <w:szCs w:val="24"/>
              </w:rPr>
              <w:t xml:space="preserve"> саны: </w:t>
            </w:r>
            <w:r w:rsidRPr="00C8542A">
              <w:rPr>
                <w:rFonts w:ascii="Times New Roman" w:eastAsia="Times New Roman" w:hAnsi="Times New Roman" w:cs="Times New Roman"/>
                <w:spacing w:val="2"/>
                <w:sz w:val="24"/>
                <w:szCs w:val="24"/>
              </w:rPr>
              <w:t>20</w:t>
            </w:r>
          </w:p>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lang w:val="en-US"/>
              </w:rPr>
            </w:pPr>
            <w:proofErr w:type="spellStart"/>
            <w:r w:rsidRPr="00C8542A">
              <w:rPr>
                <w:rFonts w:ascii="Times New Roman" w:eastAsia="Times New Roman" w:hAnsi="Times New Roman" w:cs="Times New Roman"/>
                <w:spacing w:val="2"/>
                <w:sz w:val="24"/>
                <w:szCs w:val="24"/>
              </w:rPr>
              <w:t>Қатыспағандар</w:t>
            </w:r>
            <w:proofErr w:type="spellEnd"/>
            <w:r w:rsidRPr="00C8542A">
              <w:rPr>
                <w:rFonts w:ascii="Times New Roman" w:eastAsia="Times New Roman" w:hAnsi="Times New Roman" w:cs="Times New Roman"/>
                <w:spacing w:val="2"/>
                <w:sz w:val="24"/>
                <w:szCs w:val="24"/>
              </w:rPr>
              <w:t xml:space="preserve"> саны:</w:t>
            </w:r>
            <w:r w:rsidRPr="00C8542A">
              <w:rPr>
                <w:rFonts w:ascii="Times New Roman" w:eastAsia="Times New Roman" w:hAnsi="Times New Roman" w:cs="Times New Roman"/>
                <w:spacing w:val="2"/>
                <w:sz w:val="24"/>
                <w:szCs w:val="24"/>
                <w:lang w:val="kk-KZ"/>
              </w:rPr>
              <w:t xml:space="preserve"> </w:t>
            </w:r>
          </w:p>
        </w:tc>
      </w:tr>
      <w:tr w:rsidR="00436865" w:rsidRPr="00C8542A" w:rsidTr="00436865">
        <w:tc>
          <w:tcPr>
            <w:tcW w:w="3619" w:type="dxa"/>
            <w:shd w:val="clear" w:color="auto" w:fill="auto"/>
            <w:tcMar>
              <w:top w:w="45" w:type="dxa"/>
              <w:left w:w="75" w:type="dxa"/>
              <w:bottom w:w="45" w:type="dxa"/>
              <w:right w:w="75" w:type="dxa"/>
            </w:tcMar>
            <w:hideMark/>
          </w:tcPr>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lang w:val="kk-KZ"/>
              </w:rPr>
            </w:pPr>
            <w:proofErr w:type="spellStart"/>
            <w:r w:rsidRPr="00C8542A">
              <w:rPr>
                <w:rFonts w:ascii="Times New Roman" w:eastAsia="Times New Roman" w:hAnsi="Times New Roman" w:cs="Times New Roman"/>
                <w:spacing w:val="2"/>
                <w:sz w:val="24"/>
                <w:szCs w:val="24"/>
              </w:rPr>
              <w:t>Сабақтың</w:t>
            </w:r>
            <w:proofErr w:type="spellEnd"/>
            <w:r w:rsidRPr="00C8542A">
              <w:rPr>
                <w:rFonts w:ascii="Times New Roman" w:eastAsia="Times New Roman" w:hAnsi="Times New Roman" w:cs="Times New Roman"/>
                <w:spacing w:val="2"/>
                <w:sz w:val="24"/>
                <w:szCs w:val="24"/>
              </w:rPr>
              <w:t xml:space="preserve"> </w:t>
            </w:r>
            <w:proofErr w:type="spellStart"/>
            <w:r w:rsidRPr="00C8542A">
              <w:rPr>
                <w:rFonts w:ascii="Times New Roman" w:eastAsia="Times New Roman" w:hAnsi="Times New Roman" w:cs="Times New Roman"/>
                <w:spacing w:val="2"/>
                <w:sz w:val="24"/>
                <w:szCs w:val="24"/>
              </w:rPr>
              <w:t>тақырыбы</w:t>
            </w:r>
            <w:proofErr w:type="spellEnd"/>
            <w:r w:rsidRPr="00C8542A">
              <w:rPr>
                <w:rFonts w:ascii="Times New Roman" w:eastAsia="Times New Roman" w:hAnsi="Times New Roman" w:cs="Times New Roman"/>
                <w:spacing w:val="2"/>
                <w:sz w:val="24"/>
                <w:szCs w:val="24"/>
                <w:lang w:val="kk-KZ"/>
              </w:rPr>
              <w:t>:</w:t>
            </w:r>
          </w:p>
        </w:tc>
        <w:tc>
          <w:tcPr>
            <w:tcW w:w="11198" w:type="dxa"/>
            <w:shd w:val="clear" w:color="auto" w:fill="auto"/>
            <w:tcMar>
              <w:top w:w="45" w:type="dxa"/>
              <w:left w:w="75" w:type="dxa"/>
              <w:bottom w:w="45" w:type="dxa"/>
              <w:right w:w="75" w:type="dxa"/>
            </w:tcMar>
            <w:hideMark/>
          </w:tcPr>
          <w:p w:rsidR="00436865" w:rsidRPr="00C8542A" w:rsidRDefault="00436865" w:rsidP="00C8542A">
            <w:pPr>
              <w:pStyle w:val="a3"/>
              <w:rPr>
                <w:rFonts w:ascii="Times New Roman" w:hAnsi="Times New Roman"/>
                <w:b/>
                <w:sz w:val="24"/>
                <w:szCs w:val="24"/>
                <w:lang w:val="kk-KZ"/>
              </w:rPr>
            </w:pPr>
            <w:r w:rsidRPr="00C8542A">
              <w:rPr>
                <w:rFonts w:ascii="Times New Roman" w:hAnsi="Times New Roman"/>
                <w:b/>
                <w:sz w:val="24"/>
                <w:szCs w:val="24"/>
                <w:lang w:val="kk-KZ"/>
              </w:rPr>
              <w:t xml:space="preserve">Абылай ханның ішкі және сыртқы саясаты. </w:t>
            </w:r>
          </w:p>
          <w:p w:rsidR="00436865" w:rsidRPr="00C8542A" w:rsidRDefault="00436865" w:rsidP="00C8542A">
            <w:pPr>
              <w:pStyle w:val="a3"/>
              <w:rPr>
                <w:rFonts w:ascii="Times New Roman" w:hAnsi="Times New Roman"/>
                <w:bCs/>
                <w:sz w:val="24"/>
                <w:szCs w:val="24"/>
                <w:lang w:val="kk-KZ"/>
              </w:rPr>
            </w:pPr>
            <w:r w:rsidRPr="00C8542A">
              <w:rPr>
                <w:rFonts w:ascii="Times New Roman" w:hAnsi="Times New Roman"/>
                <w:sz w:val="24"/>
                <w:szCs w:val="24"/>
                <w:lang w:val="kk-KZ"/>
              </w:rPr>
              <w:t>Зерттеу сұрағы:</w:t>
            </w:r>
            <w:r w:rsidRPr="00C8542A">
              <w:rPr>
                <w:rFonts w:ascii="Times New Roman" w:hAnsi="Times New Roman"/>
                <w:bCs/>
                <w:sz w:val="24"/>
                <w:szCs w:val="24"/>
                <w:lang w:val="kk-KZ"/>
              </w:rPr>
              <w:t xml:space="preserve">Дербес Қазақ мемлекетін сақтап қалудағы Абылай ханның рөлі қандай?        </w:t>
            </w:r>
          </w:p>
        </w:tc>
      </w:tr>
      <w:tr w:rsidR="00436865" w:rsidRPr="00C8542A" w:rsidTr="00436865">
        <w:tc>
          <w:tcPr>
            <w:tcW w:w="3619" w:type="dxa"/>
            <w:shd w:val="clear" w:color="auto" w:fill="auto"/>
            <w:tcMar>
              <w:top w:w="45" w:type="dxa"/>
              <w:left w:w="75" w:type="dxa"/>
              <w:bottom w:w="45" w:type="dxa"/>
              <w:right w:w="75" w:type="dxa"/>
            </w:tcMar>
            <w:hideMark/>
          </w:tcPr>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lang w:val="kk-KZ"/>
              </w:rPr>
            </w:pPr>
            <w:r w:rsidRPr="00C8542A">
              <w:rPr>
                <w:rFonts w:ascii="Times New Roman" w:eastAsia="Times New Roman" w:hAnsi="Times New Roman" w:cs="Times New Roman"/>
                <w:spacing w:val="2"/>
                <w:sz w:val="24"/>
                <w:szCs w:val="24"/>
                <w:lang w:val="kk-KZ"/>
              </w:rPr>
              <w:t>Оқу бағдарламасына сәйкес оқу мақсаттары</w:t>
            </w:r>
          </w:p>
        </w:tc>
        <w:tc>
          <w:tcPr>
            <w:tcW w:w="11198" w:type="dxa"/>
            <w:shd w:val="clear" w:color="auto" w:fill="auto"/>
            <w:tcMar>
              <w:top w:w="45" w:type="dxa"/>
              <w:left w:w="75" w:type="dxa"/>
              <w:bottom w:w="45" w:type="dxa"/>
              <w:right w:w="75" w:type="dxa"/>
            </w:tcMar>
            <w:hideMark/>
          </w:tcPr>
          <w:p w:rsidR="00436865" w:rsidRPr="00C8542A" w:rsidRDefault="00436865" w:rsidP="00C8542A">
            <w:pPr>
              <w:pStyle w:val="a3"/>
              <w:rPr>
                <w:rFonts w:ascii="Times New Roman" w:hAnsi="Times New Roman"/>
                <w:sz w:val="24"/>
                <w:szCs w:val="24"/>
                <w:lang w:val="kk-KZ"/>
              </w:rPr>
            </w:pPr>
            <w:r w:rsidRPr="00C8542A">
              <w:rPr>
                <w:rFonts w:ascii="Times New Roman" w:hAnsi="Times New Roman"/>
                <w:sz w:val="24"/>
                <w:szCs w:val="24"/>
                <w:lang w:val="kk-KZ"/>
              </w:rPr>
              <w:t>7.3.1.2 Қазақ хандығының ішкі саяси  жағдайын талдау;</w:t>
            </w:r>
          </w:p>
          <w:p w:rsidR="00436865" w:rsidRPr="00C8542A" w:rsidRDefault="00436865" w:rsidP="00C8542A">
            <w:pPr>
              <w:pStyle w:val="a3"/>
              <w:rPr>
                <w:rFonts w:ascii="Times New Roman" w:hAnsi="Times New Roman"/>
                <w:sz w:val="24"/>
                <w:szCs w:val="24"/>
                <w:lang w:val="kk-KZ"/>
              </w:rPr>
            </w:pPr>
            <w:r w:rsidRPr="00C8542A">
              <w:rPr>
                <w:rFonts w:ascii="Times New Roman" w:hAnsi="Times New Roman"/>
                <w:sz w:val="24"/>
                <w:szCs w:val="24"/>
                <w:lang w:val="kk-KZ"/>
              </w:rPr>
              <w:t>7.3.2.3. Абылай ханның ішкі ж</w:t>
            </w:r>
            <w:r w:rsidR="00C11D8F" w:rsidRPr="00C8542A">
              <w:rPr>
                <w:rFonts w:ascii="Times New Roman" w:hAnsi="Times New Roman"/>
                <w:sz w:val="24"/>
                <w:szCs w:val="24"/>
                <w:lang w:val="kk-KZ"/>
              </w:rPr>
              <w:t>ә</w:t>
            </w:r>
            <w:r w:rsidRPr="00C8542A">
              <w:rPr>
                <w:rFonts w:ascii="Times New Roman" w:hAnsi="Times New Roman"/>
                <w:sz w:val="24"/>
                <w:szCs w:val="24"/>
                <w:lang w:val="kk-KZ"/>
              </w:rPr>
              <w:t>не сыртқы саясатына баға беру;</w:t>
            </w:r>
          </w:p>
        </w:tc>
      </w:tr>
      <w:tr w:rsidR="00436865" w:rsidRPr="00C8542A" w:rsidTr="00C8542A">
        <w:trPr>
          <w:trHeight w:val="571"/>
        </w:trPr>
        <w:tc>
          <w:tcPr>
            <w:tcW w:w="3619" w:type="dxa"/>
            <w:shd w:val="clear" w:color="auto" w:fill="auto"/>
            <w:tcMar>
              <w:top w:w="45" w:type="dxa"/>
              <w:left w:w="75" w:type="dxa"/>
              <w:bottom w:w="45" w:type="dxa"/>
              <w:right w:w="75" w:type="dxa"/>
            </w:tcMar>
            <w:hideMark/>
          </w:tcPr>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lang w:val="kk-KZ"/>
              </w:rPr>
            </w:pPr>
            <w:r w:rsidRPr="00C8542A">
              <w:rPr>
                <w:rFonts w:ascii="Times New Roman" w:eastAsia="Times New Roman" w:hAnsi="Times New Roman" w:cs="Times New Roman"/>
                <w:spacing w:val="2"/>
                <w:sz w:val="24"/>
                <w:szCs w:val="24"/>
                <w:lang w:val="kk-KZ"/>
              </w:rPr>
              <w:t>*Тарихи ойлау дағдысы</w:t>
            </w:r>
          </w:p>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lang w:val="kk-KZ"/>
              </w:rPr>
            </w:pPr>
            <w:r w:rsidRPr="00C8542A">
              <w:rPr>
                <w:rFonts w:ascii="Times New Roman" w:eastAsia="Times New Roman" w:hAnsi="Times New Roman" w:cs="Times New Roman"/>
                <w:spacing w:val="2"/>
                <w:sz w:val="24"/>
                <w:szCs w:val="24"/>
                <w:lang w:val="kk-KZ"/>
              </w:rPr>
              <w:t>*Тарихи концепт</w:t>
            </w:r>
          </w:p>
        </w:tc>
        <w:tc>
          <w:tcPr>
            <w:tcW w:w="11198" w:type="dxa"/>
            <w:shd w:val="clear" w:color="auto" w:fill="auto"/>
            <w:tcMar>
              <w:top w:w="45" w:type="dxa"/>
              <w:left w:w="75" w:type="dxa"/>
              <w:bottom w:w="45" w:type="dxa"/>
              <w:right w:w="75" w:type="dxa"/>
            </w:tcMar>
            <w:hideMark/>
          </w:tcPr>
          <w:p w:rsidR="00436865" w:rsidRPr="00C8542A" w:rsidRDefault="00436865" w:rsidP="00C8542A">
            <w:pPr>
              <w:pStyle w:val="a3"/>
              <w:rPr>
                <w:rFonts w:ascii="Times New Roman" w:eastAsia="Calibri" w:hAnsi="Times New Roman"/>
                <w:sz w:val="24"/>
                <w:szCs w:val="24"/>
                <w:lang w:val="kk-KZ" w:eastAsia="en-US"/>
              </w:rPr>
            </w:pPr>
            <w:r w:rsidRPr="00C8542A">
              <w:rPr>
                <w:rFonts w:ascii="Times New Roman" w:eastAsia="Calibri" w:hAnsi="Times New Roman"/>
                <w:sz w:val="24"/>
                <w:szCs w:val="24"/>
                <w:lang w:val="kk-KZ" w:eastAsia="en-US"/>
              </w:rPr>
              <w:t>Тарихи дерекөздерді түсіндіру</w:t>
            </w:r>
          </w:p>
          <w:p w:rsidR="00436865" w:rsidRPr="00C8542A" w:rsidRDefault="00436865" w:rsidP="00C8542A">
            <w:pPr>
              <w:spacing w:line="240" w:lineRule="auto"/>
              <w:rPr>
                <w:rFonts w:ascii="Times New Roman" w:hAnsi="Times New Roman" w:cs="Times New Roman"/>
                <w:sz w:val="24"/>
                <w:szCs w:val="24"/>
                <w:lang w:val="kk-KZ"/>
              </w:rPr>
            </w:pPr>
            <w:r w:rsidRPr="00C8542A">
              <w:rPr>
                <w:rFonts w:ascii="Times New Roman" w:hAnsi="Times New Roman" w:cs="Times New Roman"/>
                <w:sz w:val="24"/>
                <w:szCs w:val="24"/>
                <w:lang w:val="kk-KZ"/>
              </w:rPr>
              <w:t>Дәлел</w:t>
            </w:r>
          </w:p>
        </w:tc>
      </w:tr>
      <w:tr w:rsidR="00436865" w:rsidRPr="00C8542A" w:rsidTr="00436865">
        <w:tc>
          <w:tcPr>
            <w:tcW w:w="3619" w:type="dxa"/>
            <w:shd w:val="clear" w:color="auto" w:fill="auto"/>
            <w:tcMar>
              <w:top w:w="45" w:type="dxa"/>
              <w:left w:w="75" w:type="dxa"/>
              <w:bottom w:w="45" w:type="dxa"/>
              <w:right w:w="75" w:type="dxa"/>
            </w:tcMar>
            <w:hideMark/>
          </w:tcPr>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rPr>
            </w:pPr>
            <w:r w:rsidRPr="00C8542A">
              <w:rPr>
                <w:rFonts w:ascii="Times New Roman" w:eastAsia="Times New Roman" w:hAnsi="Times New Roman" w:cs="Times New Roman"/>
                <w:spacing w:val="2"/>
                <w:sz w:val="24"/>
                <w:szCs w:val="24"/>
                <w:lang w:val="kk-KZ"/>
              </w:rPr>
              <w:t xml:space="preserve"> </w:t>
            </w:r>
            <w:proofErr w:type="spellStart"/>
            <w:r w:rsidRPr="00C8542A">
              <w:rPr>
                <w:rFonts w:ascii="Times New Roman" w:eastAsia="Times New Roman" w:hAnsi="Times New Roman" w:cs="Times New Roman"/>
                <w:spacing w:val="2"/>
                <w:sz w:val="24"/>
                <w:szCs w:val="24"/>
              </w:rPr>
              <w:t>Сабақтың</w:t>
            </w:r>
            <w:proofErr w:type="spellEnd"/>
            <w:r w:rsidRPr="00C8542A">
              <w:rPr>
                <w:rFonts w:ascii="Times New Roman" w:eastAsia="Times New Roman" w:hAnsi="Times New Roman" w:cs="Times New Roman"/>
                <w:spacing w:val="2"/>
                <w:sz w:val="24"/>
                <w:szCs w:val="24"/>
              </w:rPr>
              <w:t xml:space="preserve"> </w:t>
            </w:r>
            <w:proofErr w:type="spellStart"/>
            <w:r w:rsidRPr="00C8542A">
              <w:rPr>
                <w:rFonts w:ascii="Times New Roman" w:eastAsia="Times New Roman" w:hAnsi="Times New Roman" w:cs="Times New Roman"/>
                <w:spacing w:val="2"/>
                <w:sz w:val="24"/>
                <w:szCs w:val="24"/>
              </w:rPr>
              <w:t>мақсаты</w:t>
            </w:r>
            <w:proofErr w:type="spellEnd"/>
          </w:p>
        </w:tc>
        <w:tc>
          <w:tcPr>
            <w:tcW w:w="11198" w:type="dxa"/>
            <w:shd w:val="clear" w:color="auto" w:fill="auto"/>
            <w:tcMar>
              <w:top w:w="45" w:type="dxa"/>
              <w:left w:w="75" w:type="dxa"/>
              <w:bottom w:w="45" w:type="dxa"/>
              <w:right w:w="75" w:type="dxa"/>
            </w:tcMar>
            <w:hideMark/>
          </w:tcPr>
          <w:p w:rsidR="00436865" w:rsidRPr="00C8542A" w:rsidRDefault="00436865" w:rsidP="00C8542A">
            <w:pPr>
              <w:widowControl w:val="0"/>
              <w:spacing w:after="0" w:line="240" w:lineRule="auto"/>
              <w:rPr>
                <w:rFonts w:ascii="Times New Roman" w:eastAsia="Times New Roman" w:hAnsi="Times New Roman" w:cs="Times New Roman"/>
                <w:sz w:val="24"/>
                <w:szCs w:val="24"/>
                <w:lang w:val="kk-KZ" w:eastAsia="en-GB"/>
              </w:rPr>
            </w:pPr>
            <w:r w:rsidRPr="00C8542A">
              <w:rPr>
                <w:rFonts w:ascii="Times New Roman" w:eastAsia="Times New Roman" w:hAnsi="Times New Roman" w:cs="Times New Roman"/>
                <w:sz w:val="24"/>
                <w:szCs w:val="24"/>
                <w:lang w:val="kk-KZ" w:eastAsia="en-GB"/>
              </w:rPr>
              <w:t xml:space="preserve">Барлық қатысушылар: бір тұтас ел болып қалыптасундағы  </w:t>
            </w:r>
            <w:r w:rsidRPr="00C8542A">
              <w:rPr>
                <w:rFonts w:ascii="Times New Roman" w:eastAsia="Times New Roman" w:hAnsi="Times New Roman" w:cs="Times New Roman"/>
                <w:sz w:val="24"/>
                <w:szCs w:val="24"/>
                <w:lang w:val="kk-KZ" w:eastAsia="en-GB"/>
              </w:rPr>
              <w:t>Абылай ханның</w:t>
            </w:r>
            <w:r w:rsidRPr="00C8542A">
              <w:rPr>
                <w:rFonts w:ascii="Times New Roman" w:eastAsia="Times New Roman" w:hAnsi="Times New Roman" w:cs="Times New Roman"/>
                <w:sz w:val="24"/>
                <w:szCs w:val="24"/>
                <w:lang w:val="kk-KZ" w:eastAsia="en-GB"/>
              </w:rPr>
              <w:t xml:space="preserve"> ерен еңбегін түсінеді;</w:t>
            </w:r>
          </w:p>
          <w:p w:rsidR="00436865" w:rsidRPr="00C8542A" w:rsidRDefault="00436865" w:rsidP="00C8542A">
            <w:pPr>
              <w:widowControl w:val="0"/>
              <w:spacing w:after="0" w:line="240" w:lineRule="auto"/>
              <w:rPr>
                <w:rFonts w:ascii="Times New Roman" w:eastAsia="Times New Roman" w:hAnsi="Times New Roman" w:cs="Times New Roman"/>
                <w:sz w:val="24"/>
                <w:szCs w:val="24"/>
                <w:lang w:val="kk-KZ" w:eastAsia="en-GB"/>
              </w:rPr>
            </w:pPr>
            <w:r w:rsidRPr="00C8542A">
              <w:rPr>
                <w:rFonts w:ascii="Times New Roman" w:eastAsia="Times New Roman" w:hAnsi="Times New Roman" w:cs="Times New Roman"/>
                <w:sz w:val="24"/>
                <w:szCs w:val="24"/>
                <w:lang w:val="kk-KZ" w:eastAsia="en-GB"/>
              </w:rPr>
              <w:t>Қатысушылардың  көпшілігі</w:t>
            </w:r>
            <w:r w:rsidR="00C11D8F" w:rsidRPr="00C8542A">
              <w:rPr>
                <w:rFonts w:ascii="Times New Roman" w:eastAsia="Times New Roman" w:hAnsi="Times New Roman" w:cs="Times New Roman"/>
                <w:sz w:val="24"/>
                <w:szCs w:val="24"/>
                <w:lang w:val="kk-KZ" w:eastAsia="en-GB"/>
              </w:rPr>
              <w:t>: А</w:t>
            </w:r>
            <w:r w:rsidRPr="00C8542A">
              <w:rPr>
                <w:rFonts w:ascii="Times New Roman" w:eastAsia="Times New Roman" w:hAnsi="Times New Roman" w:cs="Times New Roman"/>
                <w:sz w:val="24"/>
                <w:szCs w:val="24"/>
                <w:lang w:val="kk-KZ" w:eastAsia="en-GB"/>
              </w:rPr>
              <w:t>былай ханның ішкі және сыртқы саясатын бағалай алады;</w:t>
            </w:r>
          </w:p>
          <w:p w:rsidR="00436865" w:rsidRPr="00C8542A" w:rsidRDefault="00436865" w:rsidP="00C8542A">
            <w:pPr>
              <w:widowControl w:val="0"/>
              <w:spacing w:after="0" w:line="240" w:lineRule="auto"/>
              <w:rPr>
                <w:rFonts w:ascii="Times New Roman" w:eastAsia="Times New Roman" w:hAnsi="Times New Roman" w:cs="Times New Roman"/>
                <w:sz w:val="24"/>
                <w:szCs w:val="24"/>
                <w:lang w:val="kk-KZ" w:eastAsia="en-GB"/>
              </w:rPr>
            </w:pPr>
            <w:r w:rsidRPr="00C8542A">
              <w:rPr>
                <w:rFonts w:ascii="Times New Roman" w:eastAsia="Times New Roman" w:hAnsi="Times New Roman" w:cs="Times New Roman"/>
                <w:sz w:val="24"/>
                <w:szCs w:val="24"/>
                <w:lang w:val="kk-KZ" w:eastAsia="en-GB"/>
              </w:rPr>
              <w:t>Қатысушылардың кейбірі: Қазақ хандыңының іішкі саясатын анализ жасай алады;</w:t>
            </w:r>
          </w:p>
        </w:tc>
      </w:tr>
      <w:tr w:rsidR="00436865" w:rsidRPr="00C8542A" w:rsidTr="00436865">
        <w:tc>
          <w:tcPr>
            <w:tcW w:w="3619" w:type="dxa"/>
            <w:shd w:val="clear" w:color="auto" w:fill="auto"/>
            <w:tcMar>
              <w:top w:w="45" w:type="dxa"/>
              <w:left w:w="75" w:type="dxa"/>
              <w:bottom w:w="45" w:type="dxa"/>
              <w:right w:w="75" w:type="dxa"/>
            </w:tcMar>
          </w:tcPr>
          <w:p w:rsidR="00436865" w:rsidRPr="00C8542A" w:rsidRDefault="00436865" w:rsidP="00C8542A">
            <w:pPr>
              <w:spacing w:after="0" w:line="240" w:lineRule="auto"/>
              <w:textAlignment w:val="baseline"/>
              <w:rPr>
                <w:rFonts w:ascii="Times New Roman" w:eastAsia="Times New Roman" w:hAnsi="Times New Roman" w:cs="Times New Roman"/>
                <w:spacing w:val="2"/>
                <w:sz w:val="24"/>
                <w:szCs w:val="24"/>
                <w:lang w:val="kk-KZ"/>
              </w:rPr>
            </w:pPr>
            <w:r w:rsidRPr="00C8542A">
              <w:rPr>
                <w:rFonts w:ascii="Times New Roman" w:eastAsia="Times New Roman" w:hAnsi="Times New Roman" w:cs="Times New Roman"/>
                <w:spacing w:val="2"/>
                <w:sz w:val="24"/>
                <w:szCs w:val="24"/>
                <w:lang w:val="kk-KZ"/>
              </w:rPr>
              <w:t>Бағалау критерийі</w:t>
            </w:r>
          </w:p>
        </w:tc>
        <w:tc>
          <w:tcPr>
            <w:tcW w:w="11198" w:type="dxa"/>
            <w:shd w:val="clear" w:color="auto" w:fill="auto"/>
            <w:tcMar>
              <w:top w:w="45" w:type="dxa"/>
              <w:left w:w="75" w:type="dxa"/>
              <w:bottom w:w="45" w:type="dxa"/>
              <w:right w:w="75" w:type="dxa"/>
            </w:tcMar>
          </w:tcPr>
          <w:p w:rsidR="00436865" w:rsidRPr="00C8542A" w:rsidRDefault="00436865" w:rsidP="00C8542A">
            <w:pPr>
              <w:pStyle w:val="TableParagraph"/>
              <w:rPr>
                <w:sz w:val="24"/>
                <w:szCs w:val="24"/>
                <w:lang w:val="kk-KZ"/>
              </w:rPr>
            </w:pPr>
            <w:r w:rsidRPr="00C8542A">
              <w:rPr>
                <w:sz w:val="24"/>
                <w:szCs w:val="24"/>
                <w:lang w:val="kk-KZ"/>
              </w:rPr>
              <w:t>Анализ</w:t>
            </w:r>
            <w:r w:rsidR="00C11D8F" w:rsidRPr="00C8542A">
              <w:rPr>
                <w:sz w:val="24"/>
                <w:szCs w:val="24"/>
                <w:lang w:val="kk-KZ"/>
              </w:rPr>
              <w:t xml:space="preserve">  жасайды</w:t>
            </w:r>
            <w:r w:rsidRPr="00C8542A">
              <w:rPr>
                <w:sz w:val="24"/>
                <w:szCs w:val="24"/>
                <w:lang w:val="kk-KZ"/>
              </w:rPr>
              <w:t xml:space="preserve">: Қазақ хандығындағы Абылай ханның саяси ықпалы. Абылай ханның саяси тұлға ретінде қалыптасуы; </w:t>
            </w:r>
          </w:p>
          <w:p w:rsidR="00436865" w:rsidRPr="00C8542A" w:rsidRDefault="00C11D8F" w:rsidP="00C8542A">
            <w:pPr>
              <w:pStyle w:val="TableParagraph"/>
              <w:rPr>
                <w:sz w:val="24"/>
                <w:szCs w:val="24"/>
                <w:lang w:val="kk-KZ"/>
              </w:rPr>
            </w:pPr>
            <w:r w:rsidRPr="00C8542A">
              <w:rPr>
                <w:sz w:val="24"/>
                <w:szCs w:val="24"/>
                <w:lang w:val="kk-KZ"/>
              </w:rPr>
              <w:t>Салыстырады: Қазақ-жоңғар-қытай дипломатиялық қарым-қатынасындағы Абылай ханның рөлі;</w:t>
            </w:r>
          </w:p>
          <w:p w:rsidR="00C11D8F" w:rsidRPr="00C8542A" w:rsidRDefault="00C11D8F" w:rsidP="00C8542A">
            <w:pPr>
              <w:pStyle w:val="TableParagraph"/>
              <w:rPr>
                <w:sz w:val="24"/>
                <w:szCs w:val="24"/>
                <w:lang w:val="kk-KZ"/>
              </w:rPr>
            </w:pPr>
            <w:r w:rsidRPr="00C8542A">
              <w:rPr>
                <w:sz w:val="24"/>
                <w:szCs w:val="24"/>
                <w:lang w:val="kk-KZ"/>
              </w:rPr>
              <w:t xml:space="preserve">Аргументтейді: </w:t>
            </w:r>
            <w:r w:rsidRPr="00C8542A">
              <w:rPr>
                <w:sz w:val="24"/>
                <w:szCs w:val="24"/>
                <w:lang w:val="kk-KZ"/>
              </w:rPr>
              <w:t>Қазақ-жоңғар-қытай</w:t>
            </w:r>
            <w:r w:rsidRPr="00C8542A">
              <w:rPr>
                <w:sz w:val="24"/>
                <w:szCs w:val="24"/>
                <w:lang w:val="kk-KZ"/>
              </w:rPr>
              <w:t xml:space="preserve"> қарым-қатынасындағы болып өткен өмірлік өзгерістер;</w:t>
            </w:r>
          </w:p>
        </w:tc>
      </w:tr>
      <w:tr w:rsidR="00C11D8F" w:rsidRPr="00C8542A" w:rsidTr="00436865">
        <w:tc>
          <w:tcPr>
            <w:tcW w:w="3619" w:type="dxa"/>
            <w:shd w:val="clear" w:color="auto" w:fill="auto"/>
            <w:tcMar>
              <w:top w:w="45" w:type="dxa"/>
              <w:left w:w="75" w:type="dxa"/>
              <w:bottom w:w="45" w:type="dxa"/>
              <w:right w:w="75" w:type="dxa"/>
            </w:tcMar>
          </w:tcPr>
          <w:p w:rsidR="00C11D8F" w:rsidRPr="00C8542A" w:rsidRDefault="00C11D8F" w:rsidP="00C8542A">
            <w:pPr>
              <w:spacing w:after="0" w:line="240" w:lineRule="auto"/>
              <w:textAlignment w:val="baseline"/>
              <w:rPr>
                <w:rFonts w:ascii="Times New Roman" w:eastAsia="Times New Roman" w:hAnsi="Times New Roman" w:cs="Times New Roman"/>
                <w:spacing w:val="2"/>
                <w:sz w:val="24"/>
                <w:szCs w:val="24"/>
                <w:lang w:val="kk-KZ"/>
              </w:rPr>
            </w:pPr>
            <w:r w:rsidRPr="00C8542A">
              <w:rPr>
                <w:rFonts w:ascii="Times New Roman" w:eastAsia="Times New Roman" w:hAnsi="Times New Roman" w:cs="Times New Roman"/>
                <w:spacing w:val="2"/>
                <w:sz w:val="24"/>
                <w:szCs w:val="24"/>
                <w:lang w:val="kk-KZ"/>
              </w:rPr>
              <w:t>Тілдік мақсаты</w:t>
            </w:r>
          </w:p>
        </w:tc>
        <w:tc>
          <w:tcPr>
            <w:tcW w:w="11198" w:type="dxa"/>
            <w:shd w:val="clear" w:color="auto" w:fill="auto"/>
            <w:tcMar>
              <w:top w:w="45" w:type="dxa"/>
              <w:left w:w="75" w:type="dxa"/>
              <w:bottom w:w="45" w:type="dxa"/>
              <w:right w:w="75" w:type="dxa"/>
            </w:tcMar>
          </w:tcPr>
          <w:p w:rsidR="00C11D8F" w:rsidRPr="00C8542A" w:rsidRDefault="00C11D8F" w:rsidP="00C8542A">
            <w:pPr>
              <w:pStyle w:val="TableParagraph"/>
              <w:rPr>
                <w:sz w:val="24"/>
                <w:szCs w:val="24"/>
                <w:lang w:val="kk-KZ"/>
              </w:rPr>
            </w:pPr>
            <w:r w:rsidRPr="00C8542A">
              <w:rPr>
                <w:sz w:val="24"/>
                <w:szCs w:val="24"/>
                <w:lang w:val="kk-KZ"/>
              </w:rPr>
              <w:t>Термин сөздер: хан, сұлтан, би, жоңғар, басқыншылық, күрес.</w:t>
            </w:r>
          </w:p>
          <w:p w:rsidR="00C11D8F" w:rsidRPr="00C8542A" w:rsidRDefault="00C11D8F" w:rsidP="00C8542A">
            <w:pPr>
              <w:pStyle w:val="TableParagraph"/>
              <w:rPr>
                <w:sz w:val="24"/>
                <w:szCs w:val="24"/>
                <w:lang w:val="kk-KZ"/>
              </w:rPr>
            </w:pPr>
            <w:r w:rsidRPr="00C8542A">
              <w:rPr>
                <w:sz w:val="24"/>
                <w:szCs w:val="24"/>
                <w:lang w:val="kk-KZ"/>
              </w:rPr>
              <w:t>Сабақ барысында пайдаланатынтілдік диалог/сабақ барысындағы жазба жұмысы: «Шаңды жорық» тарихи оқиғалық сюжетін пайдалана отырып, Абылай хан-</w:t>
            </w:r>
            <w:r w:rsidR="00EF79E2" w:rsidRPr="00C8542A">
              <w:rPr>
                <w:sz w:val="24"/>
                <w:szCs w:val="24"/>
                <w:lang w:val="kk-KZ"/>
              </w:rPr>
              <w:t>ресейлік дипломат-қалмақтар арасындағы диалогты түсінеді.</w:t>
            </w:r>
          </w:p>
          <w:p w:rsidR="00EF79E2" w:rsidRPr="00C8542A" w:rsidRDefault="00EF79E2" w:rsidP="00C8542A">
            <w:pPr>
              <w:pStyle w:val="TableParagraph"/>
              <w:rPr>
                <w:sz w:val="24"/>
                <w:szCs w:val="24"/>
                <w:lang w:val="kk-KZ"/>
              </w:rPr>
            </w:pPr>
            <w:r w:rsidRPr="00C8542A">
              <w:rPr>
                <w:sz w:val="24"/>
                <w:szCs w:val="24"/>
                <w:lang w:val="kk-KZ"/>
              </w:rPr>
              <w:t>Қазақ хандығының Ресей бодандығын қабылдау барысында өз тәуелсіздігінен айрылды және оның салдары...</w:t>
            </w:r>
          </w:p>
          <w:p w:rsidR="00EF79E2" w:rsidRPr="00C8542A" w:rsidRDefault="00EF79E2" w:rsidP="00C8542A">
            <w:pPr>
              <w:pStyle w:val="TableParagraph"/>
              <w:rPr>
                <w:sz w:val="24"/>
                <w:szCs w:val="24"/>
                <w:lang w:val="kk-KZ"/>
              </w:rPr>
            </w:pPr>
            <w:r w:rsidRPr="00C8542A">
              <w:rPr>
                <w:sz w:val="24"/>
                <w:szCs w:val="24"/>
                <w:lang w:val="kk-KZ"/>
              </w:rPr>
              <w:t xml:space="preserve">Абылай ханнның сыртқы саясаттағы мақсаты. </w:t>
            </w:r>
          </w:p>
          <w:p w:rsidR="00EF79E2" w:rsidRPr="00C8542A" w:rsidRDefault="00EF79E2" w:rsidP="00C8542A">
            <w:pPr>
              <w:pStyle w:val="TableParagraph"/>
              <w:rPr>
                <w:sz w:val="24"/>
                <w:szCs w:val="24"/>
                <w:lang w:val="kk-KZ"/>
              </w:rPr>
            </w:pPr>
            <w:r w:rsidRPr="00C8542A">
              <w:rPr>
                <w:sz w:val="24"/>
                <w:szCs w:val="24"/>
                <w:lang w:val="kk-KZ"/>
              </w:rPr>
              <w:t>Талқылауға арналған сұрақтар: Абылай ханның мемлекететің тәуелсіздігін сақтаудағы рөлі қандай болды?</w:t>
            </w:r>
          </w:p>
        </w:tc>
      </w:tr>
      <w:tr w:rsidR="00EF79E2" w:rsidRPr="00C8542A" w:rsidTr="00436865">
        <w:tc>
          <w:tcPr>
            <w:tcW w:w="3619" w:type="dxa"/>
            <w:shd w:val="clear" w:color="auto" w:fill="auto"/>
            <w:tcMar>
              <w:top w:w="45" w:type="dxa"/>
              <w:left w:w="75" w:type="dxa"/>
              <w:bottom w:w="45" w:type="dxa"/>
              <w:right w:w="75" w:type="dxa"/>
            </w:tcMar>
          </w:tcPr>
          <w:p w:rsidR="00EF79E2" w:rsidRPr="00C8542A" w:rsidRDefault="00EF79E2" w:rsidP="00C8542A">
            <w:pPr>
              <w:spacing w:after="0" w:line="240" w:lineRule="auto"/>
              <w:textAlignment w:val="baseline"/>
              <w:rPr>
                <w:rFonts w:ascii="Times New Roman" w:eastAsia="Times New Roman" w:hAnsi="Times New Roman" w:cs="Times New Roman"/>
                <w:spacing w:val="2"/>
                <w:sz w:val="24"/>
                <w:szCs w:val="24"/>
                <w:lang w:val="kk-KZ"/>
              </w:rPr>
            </w:pPr>
            <w:r w:rsidRPr="00C8542A">
              <w:rPr>
                <w:rFonts w:ascii="Times New Roman" w:eastAsia="Times New Roman" w:hAnsi="Times New Roman" w:cs="Times New Roman"/>
                <w:spacing w:val="2"/>
                <w:sz w:val="24"/>
                <w:szCs w:val="24"/>
                <w:lang w:val="kk-KZ"/>
              </w:rPr>
              <w:t>Алдыңғы білім:</w:t>
            </w:r>
          </w:p>
        </w:tc>
        <w:tc>
          <w:tcPr>
            <w:tcW w:w="11198" w:type="dxa"/>
            <w:shd w:val="clear" w:color="auto" w:fill="auto"/>
            <w:tcMar>
              <w:top w:w="45" w:type="dxa"/>
              <w:left w:w="75" w:type="dxa"/>
              <w:bottom w:w="45" w:type="dxa"/>
              <w:right w:w="75" w:type="dxa"/>
            </w:tcMar>
          </w:tcPr>
          <w:p w:rsidR="00EF79E2" w:rsidRPr="00C8542A" w:rsidRDefault="00EF79E2" w:rsidP="00C8542A">
            <w:pPr>
              <w:pStyle w:val="TableParagraph"/>
              <w:rPr>
                <w:sz w:val="24"/>
                <w:szCs w:val="24"/>
                <w:lang w:val="kk-KZ"/>
              </w:rPr>
            </w:pPr>
            <w:r w:rsidRPr="00C8542A">
              <w:rPr>
                <w:sz w:val="24"/>
                <w:szCs w:val="24"/>
                <w:lang w:val="kk-KZ"/>
              </w:rPr>
              <w:t xml:space="preserve">Қазақ хандығының Ресей империясына қосыла бастаудағы алғы шарттары. XVIII ғасырдың 30-50 </w:t>
            </w:r>
            <w:r w:rsidRPr="00C8542A">
              <w:rPr>
                <w:sz w:val="24"/>
                <w:szCs w:val="24"/>
                <w:lang w:val="kk-KZ"/>
              </w:rPr>
              <w:lastRenderedPageBreak/>
              <w:t>жылдарындағы кіші және орта жүздегі хал жағдайы. Кіші жүздегі Әбілқайыр ханның Ресей империясымен қарым-қатынасындағы ықпалы.</w:t>
            </w:r>
          </w:p>
        </w:tc>
      </w:tr>
    </w:tbl>
    <w:p w:rsidR="00436865" w:rsidRPr="00FB4732" w:rsidRDefault="00436865" w:rsidP="00EF79E2">
      <w:pPr>
        <w:shd w:val="clear" w:color="auto" w:fill="FFFFFF"/>
        <w:spacing w:after="0" w:line="240" w:lineRule="auto"/>
        <w:jc w:val="center"/>
        <w:textAlignment w:val="baseline"/>
        <w:rPr>
          <w:rFonts w:ascii="Times New Roman" w:eastAsia="Times New Roman" w:hAnsi="Times New Roman" w:cs="Times New Roman"/>
          <w:b/>
          <w:color w:val="000000"/>
          <w:spacing w:val="2"/>
          <w:sz w:val="24"/>
          <w:szCs w:val="24"/>
          <w:lang w:val="kk-KZ"/>
        </w:rPr>
      </w:pPr>
      <w:r w:rsidRPr="00FB4732">
        <w:rPr>
          <w:rFonts w:ascii="Times New Roman" w:eastAsia="Times New Roman" w:hAnsi="Times New Roman" w:cs="Times New Roman"/>
          <w:b/>
          <w:color w:val="000000"/>
          <w:spacing w:val="2"/>
          <w:sz w:val="24"/>
          <w:szCs w:val="24"/>
          <w:lang w:val="kk-KZ"/>
        </w:rPr>
        <w:lastRenderedPageBreak/>
        <w:t>Сабақтың барысы</w:t>
      </w:r>
    </w:p>
    <w:tbl>
      <w:tblPr>
        <w:tblW w:w="148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56"/>
        <w:gridCol w:w="6095"/>
        <w:gridCol w:w="4120"/>
        <w:gridCol w:w="1854"/>
        <w:gridCol w:w="1397"/>
        <w:gridCol w:w="20"/>
      </w:tblGrid>
      <w:tr w:rsidR="00436865" w:rsidRPr="00997266" w:rsidTr="00DE487F">
        <w:tc>
          <w:tcPr>
            <w:tcW w:w="1356" w:type="dxa"/>
            <w:shd w:val="clear" w:color="auto" w:fill="auto"/>
            <w:tcMar>
              <w:top w:w="45" w:type="dxa"/>
              <w:left w:w="75" w:type="dxa"/>
              <w:bottom w:w="45" w:type="dxa"/>
              <w:right w:w="75" w:type="dxa"/>
            </w:tcMar>
            <w:hideMark/>
          </w:tcPr>
          <w:p w:rsidR="00436865" w:rsidRPr="00997266" w:rsidRDefault="00436865" w:rsidP="008041BA">
            <w:pPr>
              <w:spacing w:after="0" w:line="240" w:lineRule="auto"/>
              <w:textAlignment w:val="baseline"/>
              <w:rPr>
                <w:rFonts w:ascii="Times New Roman" w:eastAsia="Times New Roman" w:hAnsi="Times New Roman" w:cs="Times New Roman"/>
                <w:color w:val="000000"/>
                <w:spacing w:val="2"/>
                <w:sz w:val="24"/>
                <w:szCs w:val="24"/>
                <w:lang w:val="kk-KZ"/>
              </w:rPr>
            </w:pPr>
            <w:r w:rsidRPr="00997266">
              <w:rPr>
                <w:rFonts w:ascii="Times New Roman" w:eastAsia="Times New Roman" w:hAnsi="Times New Roman" w:cs="Times New Roman"/>
                <w:color w:val="000000"/>
                <w:spacing w:val="2"/>
                <w:sz w:val="24"/>
                <w:szCs w:val="24"/>
                <w:lang w:val="kk-KZ"/>
              </w:rPr>
              <w:t>Сабақтың кезеңі/ уақыт</w:t>
            </w:r>
          </w:p>
        </w:tc>
        <w:tc>
          <w:tcPr>
            <w:tcW w:w="6095" w:type="dxa"/>
            <w:shd w:val="clear" w:color="auto" w:fill="auto"/>
            <w:tcMar>
              <w:top w:w="45" w:type="dxa"/>
              <w:left w:w="75" w:type="dxa"/>
              <w:bottom w:w="45" w:type="dxa"/>
              <w:right w:w="75" w:type="dxa"/>
            </w:tcMar>
            <w:hideMark/>
          </w:tcPr>
          <w:p w:rsidR="00436865" w:rsidRPr="00997266" w:rsidRDefault="00436865" w:rsidP="008041BA">
            <w:pPr>
              <w:spacing w:after="0" w:line="240" w:lineRule="auto"/>
              <w:textAlignment w:val="baseline"/>
              <w:rPr>
                <w:rFonts w:ascii="Times New Roman" w:eastAsia="Times New Roman" w:hAnsi="Times New Roman" w:cs="Times New Roman"/>
                <w:color w:val="000000"/>
                <w:spacing w:val="2"/>
                <w:sz w:val="24"/>
                <w:szCs w:val="24"/>
                <w:lang w:val="kk-KZ"/>
              </w:rPr>
            </w:pPr>
            <w:r w:rsidRPr="00997266">
              <w:rPr>
                <w:rFonts w:ascii="Times New Roman" w:eastAsia="Times New Roman" w:hAnsi="Times New Roman" w:cs="Times New Roman"/>
                <w:color w:val="000000"/>
                <w:spacing w:val="2"/>
                <w:sz w:val="24"/>
                <w:szCs w:val="24"/>
                <w:lang w:val="kk-KZ"/>
              </w:rPr>
              <w:t>Педагогтің әрекеті</w:t>
            </w:r>
          </w:p>
        </w:tc>
        <w:tc>
          <w:tcPr>
            <w:tcW w:w="4120" w:type="dxa"/>
            <w:shd w:val="clear" w:color="auto" w:fill="auto"/>
            <w:tcMar>
              <w:top w:w="45" w:type="dxa"/>
              <w:left w:w="75" w:type="dxa"/>
              <w:bottom w:w="45" w:type="dxa"/>
              <w:right w:w="75" w:type="dxa"/>
            </w:tcMar>
            <w:hideMark/>
          </w:tcPr>
          <w:p w:rsidR="00436865" w:rsidRPr="00997266" w:rsidRDefault="00436865" w:rsidP="008041BA">
            <w:pPr>
              <w:spacing w:after="0" w:line="240" w:lineRule="auto"/>
              <w:textAlignment w:val="baseline"/>
              <w:rPr>
                <w:rFonts w:ascii="Times New Roman" w:eastAsia="Times New Roman" w:hAnsi="Times New Roman" w:cs="Times New Roman"/>
                <w:color w:val="000000"/>
                <w:spacing w:val="2"/>
                <w:sz w:val="24"/>
                <w:szCs w:val="24"/>
                <w:lang w:val="kk-KZ"/>
              </w:rPr>
            </w:pPr>
            <w:r w:rsidRPr="00997266">
              <w:rPr>
                <w:rFonts w:ascii="Times New Roman" w:eastAsia="Times New Roman" w:hAnsi="Times New Roman" w:cs="Times New Roman"/>
                <w:color w:val="000000"/>
                <w:spacing w:val="2"/>
                <w:sz w:val="24"/>
                <w:szCs w:val="24"/>
                <w:lang w:val="kk-KZ"/>
              </w:rPr>
              <w:t xml:space="preserve">Оқушының </w:t>
            </w:r>
          </w:p>
          <w:p w:rsidR="00436865" w:rsidRPr="00997266" w:rsidRDefault="00436865" w:rsidP="008041BA">
            <w:pPr>
              <w:spacing w:after="0" w:line="240" w:lineRule="auto"/>
              <w:textAlignment w:val="baseline"/>
              <w:rPr>
                <w:rFonts w:ascii="Times New Roman" w:eastAsia="Times New Roman" w:hAnsi="Times New Roman" w:cs="Times New Roman"/>
                <w:color w:val="000000"/>
                <w:spacing w:val="2"/>
                <w:sz w:val="24"/>
                <w:szCs w:val="24"/>
                <w:lang w:val="kk-KZ"/>
              </w:rPr>
            </w:pPr>
            <w:r w:rsidRPr="00997266">
              <w:rPr>
                <w:rFonts w:ascii="Times New Roman" w:eastAsia="Times New Roman" w:hAnsi="Times New Roman" w:cs="Times New Roman"/>
                <w:color w:val="000000"/>
                <w:spacing w:val="2"/>
                <w:sz w:val="24"/>
                <w:szCs w:val="24"/>
                <w:lang w:val="kk-KZ"/>
              </w:rPr>
              <w:t>әрекеті</w:t>
            </w:r>
          </w:p>
        </w:tc>
        <w:tc>
          <w:tcPr>
            <w:tcW w:w="1854" w:type="dxa"/>
            <w:shd w:val="clear" w:color="auto" w:fill="auto"/>
            <w:tcMar>
              <w:top w:w="45" w:type="dxa"/>
              <w:left w:w="75" w:type="dxa"/>
              <w:bottom w:w="45" w:type="dxa"/>
              <w:right w:w="75" w:type="dxa"/>
            </w:tcMar>
            <w:hideMark/>
          </w:tcPr>
          <w:p w:rsidR="00436865" w:rsidRPr="00997266" w:rsidRDefault="00436865" w:rsidP="008041BA">
            <w:pPr>
              <w:spacing w:after="0" w:line="240" w:lineRule="auto"/>
              <w:textAlignment w:val="baseline"/>
              <w:rPr>
                <w:rFonts w:ascii="Times New Roman" w:eastAsia="Times New Roman" w:hAnsi="Times New Roman" w:cs="Times New Roman"/>
                <w:color w:val="000000"/>
                <w:spacing w:val="2"/>
                <w:sz w:val="24"/>
                <w:szCs w:val="24"/>
                <w:lang w:val="kk-KZ"/>
              </w:rPr>
            </w:pPr>
            <w:r w:rsidRPr="00997266">
              <w:rPr>
                <w:rFonts w:ascii="Times New Roman" w:eastAsia="Times New Roman" w:hAnsi="Times New Roman" w:cs="Times New Roman"/>
                <w:color w:val="000000"/>
                <w:spacing w:val="2"/>
                <w:sz w:val="24"/>
                <w:szCs w:val="24"/>
                <w:lang w:val="kk-KZ"/>
              </w:rPr>
              <w:t>Бағалау</w:t>
            </w:r>
          </w:p>
        </w:tc>
        <w:tc>
          <w:tcPr>
            <w:tcW w:w="1417" w:type="dxa"/>
            <w:gridSpan w:val="2"/>
            <w:shd w:val="clear" w:color="auto" w:fill="auto"/>
            <w:tcMar>
              <w:top w:w="45" w:type="dxa"/>
              <w:left w:w="75" w:type="dxa"/>
              <w:bottom w:w="45" w:type="dxa"/>
              <w:right w:w="75" w:type="dxa"/>
            </w:tcMar>
            <w:hideMark/>
          </w:tcPr>
          <w:p w:rsidR="00436865" w:rsidRPr="00997266" w:rsidRDefault="00436865" w:rsidP="008041BA">
            <w:pPr>
              <w:spacing w:after="0" w:line="240" w:lineRule="auto"/>
              <w:textAlignment w:val="baseline"/>
              <w:rPr>
                <w:rFonts w:ascii="Times New Roman" w:eastAsia="Times New Roman" w:hAnsi="Times New Roman" w:cs="Times New Roman"/>
                <w:color w:val="000000"/>
                <w:spacing w:val="2"/>
                <w:sz w:val="24"/>
                <w:szCs w:val="24"/>
                <w:lang w:val="kk-KZ"/>
              </w:rPr>
            </w:pPr>
            <w:r w:rsidRPr="00997266">
              <w:rPr>
                <w:rFonts w:ascii="Times New Roman" w:eastAsia="Times New Roman" w:hAnsi="Times New Roman" w:cs="Times New Roman"/>
                <w:color w:val="000000"/>
                <w:spacing w:val="2"/>
                <w:sz w:val="24"/>
                <w:szCs w:val="24"/>
                <w:lang w:val="kk-KZ"/>
              </w:rPr>
              <w:t>Ресурстар</w:t>
            </w:r>
          </w:p>
        </w:tc>
      </w:tr>
      <w:tr w:rsidR="00436865" w:rsidRPr="00997266" w:rsidTr="00DE487F">
        <w:tc>
          <w:tcPr>
            <w:tcW w:w="1356" w:type="dxa"/>
            <w:shd w:val="clear" w:color="auto" w:fill="auto"/>
            <w:tcMar>
              <w:top w:w="45" w:type="dxa"/>
              <w:left w:w="75" w:type="dxa"/>
              <w:bottom w:w="45" w:type="dxa"/>
              <w:right w:w="75" w:type="dxa"/>
            </w:tcMar>
            <w:hideMark/>
          </w:tcPr>
          <w:p w:rsidR="00436865" w:rsidRPr="00997266" w:rsidRDefault="00436865" w:rsidP="008041BA">
            <w:pPr>
              <w:spacing w:after="0" w:line="240" w:lineRule="auto"/>
              <w:rPr>
                <w:rFonts w:ascii="Times New Roman" w:hAnsi="Times New Roman" w:cs="Times New Roman"/>
                <w:kern w:val="2"/>
                <w:sz w:val="24"/>
                <w:szCs w:val="24"/>
                <w:lang w:val="kk-KZ"/>
              </w:rPr>
            </w:pPr>
            <w:r w:rsidRPr="00997266">
              <w:rPr>
                <w:rFonts w:ascii="Times New Roman" w:hAnsi="Times New Roman" w:cs="Times New Roman"/>
                <w:kern w:val="2"/>
                <w:sz w:val="24"/>
                <w:szCs w:val="24"/>
                <w:lang w:val="kk-KZ"/>
              </w:rPr>
              <w:t xml:space="preserve"> </w:t>
            </w:r>
          </w:p>
          <w:p w:rsidR="00436865" w:rsidRPr="005778E1" w:rsidRDefault="00436865" w:rsidP="008041BA">
            <w:pPr>
              <w:spacing w:after="0" w:line="240" w:lineRule="auto"/>
              <w:rPr>
                <w:rFonts w:ascii="Times New Roman" w:hAnsi="Times New Roman" w:cs="Times New Roman"/>
                <w:kern w:val="2"/>
                <w:sz w:val="24"/>
                <w:szCs w:val="24"/>
                <w:lang w:val="kk-KZ"/>
              </w:rPr>
            </w:pPr>
            <w:r w:rsidRPr="005778E1">
              <w:rPr>
                <w:rFonts w:ascii="Times New Roman" w:hAnsi="Times New Roman" w:cs="Times New Roman"/>
                <w:kern w:val="2"/>
                <w:sz w:val="24"/>
                <w:szCs w:val="24"/>
                <w:lang w:val="kk-KZ"/>
              </w:rPr>
              <w:t>Ұйымдас-тыру</w:t>
            </w:r>
            <w:r w:rsidR="005778E1" w:rsidRPr="005778E1">
              <w:rPr>
                <w:rFonts w:ascii="Times New Roman" w:hAnsi="Times New Roman" w:cs="Times New Roman"/>
                <w:kern w:val="2"/>
                <w:sz w:val="24"/>
                <w:szCs w:val="24"/>
                <w:lang w:val="kk-KZ"/>
              </w:rPr>
              <w:t xml:space="preserve"> кезеңі</w:t>
            </w:r>
          </w:p>
          <w:p w:rsidR="005778E1" w:rsidRPr="005778E1" w:rsidRDefault="00FB4732" w:rsidP="008041BA">
            <w:pPr>
              <w:spacing w:after="0" w:line="240" w:lineRule="auto"/>
              <w:rPr>
                <w:rFonts w:ascii="Times New Roman" w:hAnsi="Times New Roman" w:cs="Times New Roman"/>
                <w:kern w:val="2"/>
                <w:sz w:val="24"/>
                <w:szCs w:val="24"/>
                <w:lang w:val="kk-KZ"/>
              </w:rPr>
            </w:pPr>
            <w:r>
              <w:rPr>
                <w:rFonts w:ascii="Times New Roman" w:hAnsi="Times New Roman" w:cs="Times New Roman"/>
                <w:kern w:val="2"/>
                <w:sz w:val="24"/>
                <w:szCs w:val="24"/>
                <w:lang w:val="kk-KZ"/>
              </w:rPr>
              <w:t>3</w:t>
            </w:r>
            <w:r w:rsidR="005778E1" w:rsidRPr="005778E1">
              <w:rPr>
                <w:rFonts w:ascii="Times New Roman" w:hAnsi="Times New Roman" w:cs="Times New Roman"/>
                <w:kern w:val="2"/>
                <w:sz w:val="24"/>
                <w:szCs w:val="24"/>
                <w:lang w:val="kk-KZ"/>
              </w:rPr>
              <w:t xml:space="preserve"> минут</w:t>
            </w:r>
          </w:p>
          <w:p w:rsidR="00436865" w:rsidRPr="00997266" w:rsidRDefault="00436865" w:rsidP="008041BA">
            <w:pPr>
              <w:spacing w:after="0" w:line="240" w:lineRule="auto"/>
              <w:rPr>
                <w:rFonts w:ascii="Times New Roman" w:hAnsi="Times New Roman" w:cs="Times New Roman"/>
                <w:kern w:val="2"/>
                <w:sz w:val="24"/>
                <w:szCs w:val="24"/>
                <w:lang w:val="kk-KZ"/>
              </w:rPr>
            </w:pPr>
            <w:r w:rsidRPr="00997266">
              <w:rPr>
                <w:rFonts w:ascii="Times New Roman" w:hAnsi="Times New Roman" w:cs="Times New Roman"/>
                <w:kern w:val="2"/>
                <w:sz w:val="24"/>
                <w:szCs w:val="24"/>
                <w:lang w:val="kk-KZ"/>
              </w:rPr>
              <w:t xml:space="preserve"> </w:t>
            </w: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Default="00436865"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Pr="00997266" w:rsidRDefault="005778E1"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r w:rsidRPr="00997266">
              <w:rPr>
                <w:rFonts w:ascii="Times New Roman" w:hAnsi="Times New Roman" w:cs="Times New Roman"/>
                <w:kern w:val="2"/>
                <w:sz w:val="24"/>
                <w:szCs w:val="24"/>
                <w:lang w:val="kk-KZ"/>
              </w:rPr>
              <w:t>Өткен білімді еске түсіру</w:t>
            </w:r>
          </w:p>
          <w:p w:rsidR="00436865" w:rsidRPr="00997266" w:rsidRDefault="00FB4732" w:rsidP="008041BA">
            <w:pPr>
              <w:spacing w:after="0" w:line="240" w:lineRule="auto"/>
              <w:rPr>
                <w:rFonts w:ascii="Times New Roman" w:hAnsi="Times New Roman" w:cs="Times New Roman"/>
                <w:kern w:val="2"/>
                <w:sz w:val="24"/>
                <w:szCs w:val="24"/>
                <w:lang w:val="kk-KZ"/>
              </w:rPr>
            </w:pPr>
            <w:r>
              <w:rPr>
                <w:rFonts w:ascii="Times New Roman" w:hAnsi="Times New Roman" w:cs="Times New Roman"/>
                <w:kern w:val="2"/>
                <w:sz w:val="24"/>
                <w:szCs w:val="24"/>
                <w:lang w:val="kk-KZ"/>
              </w:rPr>
              <w:t>7</w:t>
            </w:r>
            <w:r w:rsidR="00436865" w:rsidRPr="00997266">
              <w:rPr>
                <w:rFonts w:ascii="Times New Roman" w:hAnsi="Times New Roman" w:cs="Times New Roman"/>
                <w:kern w:val="2"/>
                <w:sz w:val="24"/>
                <w:szCs w:val="24"/>
                <w:lang w:val="kk-KZ"/>
              </w:rPr>
              <w:t xml:space="preserve"> минут</w:t>
            </w: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Default="00436865"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Default="005778E1" w:rsidP="008041BA">
            <w:pPr>
              <w:spacing w:after="0" w:line="240" w:lineRule="auto"/>
              <w:rPr>
                <w:rFonts w:ascii="Times New Roman" w:hAnsi="Times New Roman" w:cs="Times New Roman"/>
                <w:kern w:val="2"/>
                <w:sz w:val="24"/>
                <w:szCs w:val="24"/>
                <w:lang w:val="kk-KZ"/>
              </w:rPr>
            </w:pPr>
          </w:p>
          <w:p w:rsidR="005778E1" w:rsidRPr="00997266" w:rsidRDefault="005778E1"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r w:rsidRPr="00997266">
              <w:rPr>
                <w:rFonts w:ascii="Times New Roman" w:hAnsi="Times New Roman" w:cs="Times New Roman"/>
                <w:kern w:val="2"/>
                <w:sz w:val="24"/>
                <w:szCs w:val="24"/>
                <w:lang w:val="kk-KZ"/>
              </w:rPr>
              <w:t>Жаңа тақырыпқа қадам</w:t>
            </w:r>
          </w:p>
          <w:p w:rsidR="00436865" w:rsidRPr="00997266" w:rsidRDefault="00FB4732" w:rsidP="008041BA">
            <w:pPr>
              <w:spacing w:after="0" w:line="240" w:lineRule="auto"/>
              <w:rPr>
                <w:rFonts w:ascii="Times New Roman" w:hAnsi="Times New Roman" w:cs="Times New Roman"/>
                <w:kern w:val="2"/>
                <w:sz w:val="24"/>
                <w:szCs w:val="24"/>
                <w:lang w:val="kk-KZ"/>
              </w:rPr>
            </w:pPr>
            <w:r>
              <w:rPr>
                <w:rFonts w:ascii="Times New Roman" w:hAnsi="Times New Roman" w:cs="Times New Roman"/>
                <w:kern w:val="2"/>
                <w:sz w:val="24"/>
                <w:szCs w:val="24"/>
                <w:lang w:val="kk-KZ"/>
              </w:rPr>
              <w:t>7</w:t>
            </w:r>
            <w:r w:rsidR="00436865" w:rsidRPr="00997266">
              <w:rPr>
                <w:rFonts w:ascii="Times New Roman" w:hAnsi="Times New Roman" w:cs="Times New Roman"/>
                <w:kern w:val="2"/>
                <w:sz w:val="24"/>
                <w:szCs w:val="24"/>
                <w:lang w:val="kk-KZ"/>
              </w:rPr>
              <w:t xml:space="preserve"> минут</w:t>
            </w: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tc>
        <w:tc>
          <w:tcPr>
            <w:tcW w:w="6095" w:type="dxa"/>
            <w:shd w:val="clear" w:color="auto" w:fill="auto"/>
            <w:tcMar>
              <w:top w:w="45" w:type="dxa"/>
              <w:left w:w="75" w:type="dxa"/>
              <w:bottom w:w="45" w:type="dxa"/>
              <w:right w:w="75" w:type="dxa"/>
            </w:tcMar>
            <w:hideMark/>
          </w:tcPr>
          <w:p w:rsidR="00404ACA" w:rsidRPr="005778E1" w:rsidRDefault="00436865" w:rsidP="008041BA">
            <w:pPr>
              <w:spacing w:after="0" w:line="240" w:lineRule="auto"/>
              <w:rPr>
                <w:rFonts w:ascii="Times New Roman" w:eastAsia="MS Minngs" w:hAnsi="Times New Roman" w:cs="Times New Roman"/>
                <w:sz w:val="24"/>
                <w:szCs w:val="24"/>
                <w:lang w:val="kk-KZ"/>
              </w:rPr>
            </w:pPr>
            <w:r w:rsidRPr="005778E1">
              <w:rPr>
                <w:rFonts w:ascii="Times New Roman" w:eastAsia="MS Minngs" w:hAnsi="Times New Roman" w:cs="Times New Roman"/>
                <w:sz w:val="24"/>
                <w:szCs w:val="24"/>
                <w:lang w:val="kk-KZ"/>
              </w:rPr>
              <w:lastRenderedPageBreak/>
              <w:t xml:space="preserve">Ұйымдастыру сәті. </w:t>
            </w:r>
            <w:r w:rsidR="00404ACA" w:rsidRPr="005778E1">
              <w:rPr>
                <w:rFonts w:ascii="Times New Roman" w:eastAsia="MS Minngs" w:hAnsi="Times New Roman" w:cs="Times New Roman"/>
                <w:sz w:val="24"/>
                <w:szCs w:val="24"/>
                <w:lang w:val="kk-KZ"/>
              </w:rPr>
              <w:t>Оқушылармен сәлемдесіп, түрлі-түсті стикерлерді таратады. 1 мен 5 аралығындағы стикерлерді таратады</w:t>
            </w:r>
            <w:r w:rsidR="00324EB2" w:rsidRPr="005778E1">
              <w:rPr>
                <w:rFonts w:ascii="Times New Roman" w:eastAsia="MS Minngs" w:hAnsi="Times New Roman" w:cs="Times New Roman"/>
                <w:sz w:val="24"/>
                <w:szCs w:val="24"/>
                <w:lang w:val="kk-KZ"/>
              </w:rPr>
              <w:t xml:space="preserve">. </w:t>
            </w:r>
          </w:p>
          <w:p w:rsidR="00404ACA" w:rsidRPr="005778E1" w:rsidRDefault="00404ACA" w:rsidP="008041BA">
            <w:pPr>
              <w:spacing w:after="0" w:line="240" w:lineRule="auto"/>
              <w:rPr>
                <w:rFonts w:ascii="Times New Roman" w:eastAsia="MS Minngs" w:hAnsi="Times New Roman" w:cs="Times New Roman"/>
                <w:sz w:val="24"/>
                <w:szCs w:val="24"/>
                <w:lang w:val="kk-KZ"/>
              </w:rPr>
            </w:pPr>
            <w:r w:rsidRPr="005778E1">
              <w:rPr>
                <w:rFonts w:ascii="Times New Roman" w:eastAsia="MS Minngs" w:hAnsi="Times New Roman" w:cs="Times New Roman"/>
                <w:sz w:val="24"/>
                <w:szCs w:val="24"/>
                <w:lang w:val="kk-KZ"/>
              </w:rPr>
              <w:t>Мұғалім үстел үстінде түрлі-түсті қағаздарда тұрған топтық жұмыстың ержелерін тағыда бір таныстырып өтеді:</w:t>
            </w:r>
          </w:p>
          <w:p w:rsidR="00404ACA" w:rsidRPr="005778E1" w:rsidRDefault="00404ACA" w:rsidP="00404ACA">
            <w:pPr>
              <w:pStyle w:val="a6"/>
              <w:numPr>
                <w:ilvl w:val="0"/>
                <w:numId w:val="3"/>
              </w:numPr>
              <w:spacing w:after="0" w:line="240" w:lineRule="auto"/>
              <w:rPr>
                <w:rFonts w:ascii="Times New Roman" w:eastAsia="MS Minngs" w:hAnsi="Times New Roman" w:cs="Times New Roman"/>
                <w:sz w:val="24"/>
                <w:szCs w:val="24"/>
                <w:lang w:val="kk-KZ"/>
              </w:rPr>
            </w:pPr>
            <w:r w:rsidRPr="005778E1">
              <w:rPr>
                <w:rFonts w:ascii="Times New Roman" w:eastAsia="MS Minngs" w:hAnsi="Times New Roman" w:cs="Times New Roman"/>
                <w:sz w:val="24"/>
                <w:szCs w:val="24"/>
                <w:lang w:val="kk-KZ"/>
              </w:rPr>
              <w:t>Достарыңа сыпайы  қарым-қатынаста бол. Есіңде болсын сендер бір мақсатты негіздеп жұмыс жасап отырсыңдар;</w:t>
            </w:r>
          </w:p>
          <w:p w:rsidR="00404ACA" w:rsidRPr="005778E1" w:rsidRDefault="00404ACA" w:rsidP="008041BA">
            <w:pPr>
              <w:pStyle w:val="a6"/>
              <w:numPr>
                <w:ilvl w:val="0"/>
                <w:numId w:val="3"/>
              </w:numPr>
              <w:spacing w:after="0" w:line="240" w:lineRule="auto"/>
              <w:rPr>
                <w:rFonts w:ascii="Times New Roman" w:eastAsia="MS Minngs" w:hAnsi="Times New Roman" w:cs="Times New Roman"/>
                <w:sz w:val="24"/>
                <w:szCs w:val="24"/>
                <w:lang w:val="kk-KZ"/>
              </w:rPr>
            </w:pPr>
            <w:r w:rsidRPr="005778E1">
              <w:rPr>
                <w:rFonts w:ascii="Times New Roman" w:eastAsia="MS Minngs" w:hAnsi="Times New Roman" w:cs="Times New Roman"/>
                <w:sz w:val="24"/>
                <w:szCs w:val="24"/>
                <w:lang w:val="kk-KZ"/>
              </w:rPr>
              <w:t>Жұмыстың  нақты шешімін көрсет;</w:t>
            </w:r>
          </w:p>
          <w:p w:rsidR="00F3653C" w:rsidRPr="005778E1" w:rsidRDefault="00F3653C" w:rsidP="008041BA">
            <w:pPr>
              <w:pStyle w:val="a6"/>
              <w:numPr>
                <w:ilvl w:val="0"/>
                <w:numId w:val="3"/>
              </w:numPr>
              <w:spacing w:after="0" w:line="240" w:lineRule="auto"/>
              <w:rPr>
                <w:rFonts w:ascii="Times New Roman" w:eastAsia="MS Minngs" w:hAnsi="Times New Roman" w:cs="Times New Roman"/>
                <w:sz w:val="24"/>
                <w:szCs w:val="24"/>
                <w:lang w:val="kk-KZ"/>
              </w:rPr>
            </w:pPr>
            <w:r w:rsidRPr="005778E1">
              <w:rPr>
                <w:rFonts w:ascii="Times New Roman" w:eastAsia="MS Minngs" w:hAnsi="Times New Roman" w:cs="Times New Roman"/>
                <w:sz w:val="24"/>
                <w:szCs w:val="24"/>
                <w:lang w:val="kk-KZ"/>
              </w:rPr>
              <w:t>Өзгелердің пікірн тыңдауды үйрен;</w:t>
            </w:r>
          </w:p>
          <w:p w:rsidR="00404ACA" w:rsidRPr="005778E1" w:rsidRDefault="00404ACA" w:rsidP="008041BA">
            <w:pPr>
              <w:pStyle w:val="a6"/>
              <w:numPr>
                <w:ilvl w:val="0"/>
                <w:numId w:val="3"/>
              </w:numPr>
              <w:spacing w:after="0" w:line="240" w:lineRule="auto"/>
              <w:rPr>
                <w:rFonts w:ascii="Times New Roman" w:eastAsia="MS Minngs" w:hAnsi="Times New Roman" w:cs="Times New Roman"/>
                <w:sz w:val="24"/>
                <w:szCs w:val="24"/>
                <w:lang w:val="kk-KZ"/>
              </w:rPr>
            </w:pPr>
            <w:r w:rsidRPr="005778E1">
              <w:rPr>
                <w:rFonts w:ascii="Times New Roman" w:eastAsia="MS Minngs" w:hAnsi="Times New Roman" w:cs="Times New Roman"/>
                <w:sz w:val="24"/>
                <w:szCs w:val="24"/>
                <w:lang w:val="kk-KZ"/>
              </w:rPr>
              <w:t>Жұмыс барысында басқалардың пікірімен келіспесең-Айғайламай сабыр сақтап, сыпайы тілмен өзіңнің келіспейтіндігіңді айт;</w:t>
            </w:r>
          </w:p>
          <w:p w:rsidR="00404ACA" w:rsidRPr="005778E1" w:rsidRDefault="00F3653C" w:rsidP="008041BA">
            <w:pPr>
              <w:pStyle w:val="a6"/>
              <w:numPr>
                <w:ilvl w:val="0"/>
                <w:numId w:val="3"/>
              </w:numPr>
              <w:spacing w:after="0" w:line="240" w:lineRule="auto"/>
              <w:rPr>
                <w:rFonts w:ascii="Times New Roman" w:eastAsia="MS Minngs" w:hAnsi="Times New Roman" w:cs="Times New Roman"/>
                <w:sz w:val="24"/>
                <w:szCs w:val="24"/>
                <w:lang w:val="kk-KZ"/>
              </w:rPr>
            </w:pPr>
            <w:r w:rsidRPr="005778E1">
              <w:rPr>
                <w:rFonts w:ascii="Times New Roman" w:eastAsia="MS Minngs" w:hAnsi="Times New Roman" w:cs="Times New Roman"/>
                <w:sz w:val="24"/>
                <w:szCs w:val="24"/>
                <w:lang w:val="kk-KZ"/>
              </w:rPr>
              <w:t>Егерде сенің пікірің дұрыс емес екенін түсінсең, сыпай түрде кешірім сұра;</w:t>
            </w:r>
          </w:p>
          <w:p w:rsidR="00404ACA" w:rsidRPr="005778E1" w:rsidRDefault="00F3653C" w:rsidP="008041BA">
            <w:pPr>
              <w:pStyle w:val="a6"/>
              <w:numPr>
                <w:ilvl w:val="0"/>
                <w:numId w:val="3"/>
              </w:numPr>
              <w:spacing w:after="0" w:line="240" w:lineRule="auto"/>
              <w:rPr>
                <w:rFonts w:ascii="Times New Roman" w:eastAsia="MS Minngs" w:hAnsi="Times New Roman" w:cs="Times New Roman"/>
                <w:sz w:val="24"/>
                <w:szCs w:val="24"/>
                <w:lang w:val="kk-KZ"/>
              </w:rPr>
            </w:pPr>
            <w:r w:rsidRPr="005778E1">
              <w:rPr>
                <w:rFonts w:ascii="Times New Roman" w:eastAsia="MS Minngs" w:hAnsi="Times New Roman" w:cs="Times New Roman"/>
                <w:sz w:val="24"/>
                <w:szCs w:val="24"/>
                <w:lang w:val="kk-KZ"/>
              </w:rPr>
              <w:t>Өзгелердің қатесін көріп күлме. Есіңде болсын сен де сол жағдайға түсуің мүмкін.</w:t>
            </w:r>
          </w:p>
          <w:p w:rsidR="00436865" w:rsidRPr="005778E1" w:rsidRDefault="00324EB2" w:rsidP="008041BA">
            <w:pPr>
              <w:spacing w:after="0" w:line="240" w:lineRule="auto"/>
              <w:rPr>
                <w:rFonts w:ascii="Times New Roman" w:hAnsi="Times New Roman" w:cs="Times New Roman"/>
                <w:sz w:val="24"/>
                <w:szCs w:val="24"/>
                <w:lang w:val="kk-KZ"/>
              </w:rPr>
            </w:pPr>
            <w:r w:rsidRPr="005778E1">
              <w:rPr>
                <w:rFonts w:ascii="Times New Roman" w:hAnsi="Times New Roman" w:cs="Times New Roman"/>
                <w:sz w:val="24"/>
                <w:szCs w:val="24"/>
                <w:lang w:val="kk-KZ"/>
              </w:rPr>
              <w:t>Тапсырма №1</w:t>
            </w:r>
            <w:r w:rsidR="00B147AB" w:rsidRPr="005778E1">
              <w:rPr>
                <w:rFonts w:ascii="Times New Roman" w:hAnsi="Times New Roman" w:cs="Times New Roman"/>
                <w:sz w:val="24"/>
                <w:szCs w:val="24"/>
                <w:lang w:val="kk-KZ"/>
              </w:rPr>
              <w:t>.</w:t>
            </w:r>
            <w:r w:rsidRPr="005778E1">
              <w:rPr>
                <w:rFonts w:ascii="Times New Roman" w:hAnsi="Times New Roman" w:cs="Times New Roman"/>
                <w:sz w:val="24"/>
                <w:szCs w:val="24"/>
                <w:lang w:val="kk-KZ"/>
              </w:rPr>
              <w:t xml:space="preserve"> </w:t>
            </w:r>
            <w:r w:rsidR="00436865" w:rsidRPr="005778E1">
              <w:rPr>
                <w:rFonts w:ascii="Times New Roman" w:hAnsi="Times New Roman" w:cs="Times New Roman"/>
                <w:sz w:val="24"/>
                <w:szCs w:val="24"/>
                <w:lang w:val="kk-KZ"/>
              </w:rPr>
              <w:t>Өткен материалды еске түсіру. Ой шақыру.Тақырыпқа шығу.</w:t>
            </w:r>
            <w:r w:rsidR="00F3653C" w:rsidRPr="005778E1">
              <w:rPr>
                <w:rFonts w:ascii="Times New Roman" w:hAnsi="Times New Roman" w:cs="Times New Roman"/>
                <w:sz w:val="24"/>
                <w:szCs w:val="24"/>
                <w:lang w:val="kk-KZ"/>
              </w:rPr>
              <w:t xml:space="preserve"> Суретті пайдалана отырып </w:t>
            </w:r>
            <w:r w:rsidR="00B147AB" w:rsidRPr="005778E1">
              <w:rPr>
                <w:rFonts w:ascii="Times New Roman" w:hAnsi="Times New Roman" w:cs="Times New Roman"/>
                <w:sz w:val="24"/>
                <w:szCs w:val="24"/>
                <w:lang w:val="kk-KZ"/>
              </w:rPr>
              <w:t>3 топқа  бөл</w:t>
            </w:r>
            <w:r w:rsidR="00F3653C" w:rsidRPr="005778E1">
              <w:rPr>
                <w:rFonts w:ascii="Times New Roman" w:hAnsi="Times New Roman" w:cs="Times New Roman"/>
                <w:sz w:val="24"/>
                <w:szCs w:val="24"/>
                <w:lang w:val="kk-KZ"/>
              </w:rPr>
              <w:t xml:space="preserve">у. </w:t>
            </w:r>
          </w:p>
          <w:p w:rsidR="00436865" w:rsidRPr="00997266" w:rsidRDefault="00436865" w:rsidP="008041BA">
            <w:pPr>
              <w:tabs>
                <w:tab w:val="left" w:pos="426"/>
              </w:tabs>
              <w:spacing w:after="0" w:line="240" w:lineRule="auto"/>
              <w:rPr>
                <w:rFonts w:ascii="Times New Roman" w:eastAsia="MS Minngs" w:hAnsi="Times New Roman" w:cs="Times New Roman"/>
                <w:sz w:val="24"/>
                <w:szCs w:val="24"/>
                <w:lang w:val="kk-KZ"/>
              </w:rPr>
            </w:pPr>
            <w:r w:rsidRPr="00FB4732">
              <w:rPr>
                <w:rFonts w:ascii="Times New Roman" w:eastAsia="MS Minngs" w:hAnsi="Times New Roman" w:cs="Times New Roman"/>
                <w:b/>
                <w:i/>
                <w:sz w:val="24"/>
                <w:szCs w:val="24"/>
                <w:lang w:val="kk-KZ"/>
              </w:rPr>
              <w:t>«</w:t>
            </w:r>
            <w:r w:rsidR="00F3653C" w:rsidRPr="00FB4732">
              <w:rPr>
                <w:rFonts w:ascii="Times New Roman" w:eastAsia="MS Minngs" w:hAnsi="Times New Roman" w:cs="Times New Roman"/>
                <w:b/>
                <w:i/>
                <w:sz w:val="24"/>
                <w:szCs w:val="24"/>
                <w:lang w:val="kk-KZ"/>
              </w:rPr>
              <w:t>Ойдың дыбысталуы</w:t>
            </w:r>
            <w:r w:rsidRPr="00FB4732">
              <w:rPr>
                <w:rFonts w:ascii="Times New Roman" w:eastAsia="MS Minngs" w:hAnsi="Times New Roman" w:cs="Times New Roman"/>
                <w:b/>
                <w:i/>
                <w:sz w:val="24"/>
                <w:szCs w:val="24"/>
                <w:lang w:val="kk-KZ"/>
              </w:rPr>
              <w:t>»</w:t>
            </w:r>
            <w:r w:rsidRPr="00997266">
              <w:rPr>
                <w:rFonts w:ascii="Times New Roman" w:eastAsia="MS Minngs" w:hAnsi="Times New Roman" w:cs="Times New Roman"/>
                <w:sz w:val="24"/>
                <w:szCs w:val="24"/>
                <w:lang w:val="kk-KZ"/>
              </w:rPr>
              <w:t xml:space="preserve"> әдісі</w:t>
            </w:r>
            <w:r w:rsidR="00F3653C">
              <w:rPr>
                <w:rFonts w:ascii="Times New Roman" w:eastAsia="MS Minngs" w:hAnsi="Times New Roman" w:cs="Times New Roman"/>
                <w:sz w:val="24"/>
                <w:szCs w:val="24"/>
                <w:lang w:val="kk-KZ"/>
              </w:rPr>
              <w:t xml:space="preserve"> </w:t>
            </w:r>
            <w:r w:rsidRPr="00997266">
              <w:rPr>
                <w:rFonts w:ascii="Times New Roman" w:eastAsia="MS Minngs" w:hAnsi="Times New Roman" w:cs="Times New Roman"/>
                <w:sz w:val="24"/>
                <w:szCs w:val="24"/>
                <w:lang w:val="kk-KZ"/>
              </w:rPr>
              <w:t xml:space="preserve">арқылы </w:t>
            </w:r>
            <w:r w:rsidR="00F3653C">
              <w:rPr>
                <w:rFonts w:ascii="Times New Roman" w:eastAsia="MS Minngs" w:hAnsi="Times New Roman" w:cs="Times New Roman"/>
                <w:sz w:val="24"/>
                <w:szCs w:val="24"/>
                <w:lang w:val="kk-KZ"/>
              </w:rPr>
              <w:t>әр топ суретте не бейнеленгенін түсіндіре бастайды.</w:t>
            </w:r>
            <w:r w:rsidR="005778E1">
              <w:rPr>
                <w:rFonts w:ascii="Times New Roman" w:eastAsia="MS Minngs" w:hAnsi="Times New Roman" w:cs="Times New Roman"/>
                <w:sz w:val="24"/>
                <w:szCs w:val="24"/>
                <w:lang w:val="kk-KZ"/>
              </w:rPr>
              <w:t xml:space="preserve"> </w:t>
            </w:r>
          </w:p>
          <w:p w:rsidR="00436865" w:rsidRPr="00997266" w:rsidRDefault="00436865" w:rsidP="008041BA">
            <w:pPr>
              <w:tabs>
                <w:tab w:val="left" w:pos="426"/>
              </w:tabs>
              <w:spacing w:after="0" w:line="240" w:lineRule="auto"/>
              <w:rPr>
                <w:rFonts w:ascii="Times New Roman" w:eastAsia="MS Minngs"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45952" behindDoc="0" locked="0" layoutInCell="1" allowOverlap="1" wp14:anchorId="4DFA5581" wp14:editId="17AF13E7">
                  <wp:simplePos x="0" y="0"/>
                  <wp:positionH relativeFrom="column">
                    <wp:posOffset>1957070</wp:posOffset>
                  </wp:positionH>
                  <wp:positionV relativeFrom="paragraph">
                    <wp:posOffset>43815</wp:posOffset>
                  </wp:positionV>
                  <wp:extent cx="498475" cy="520065"/>
                  <wp:effectExtent l="0" t="0" r="0" b="0"/>
                  <wp:wrapNone/>
                  <wp:docPr id="5" name="Рисунок 5" descr="http://itd2.mycdn.me/image?id=815160093313&amp;t=20&amp;plc=WEB&amp;tkn=*JCnw7frW5wAUksicJ0sXmUvc0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td2.mycdn.me/image?id=815160093313&amp;t=20&amp;plc=WEB&amp;tkn=*JCnw7frW5wAUksicJ0sXmUvc0b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47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76672" behindDoc="0" locked="0" layoutInCell="1" allowOverlap="1" wp14:anchorId="329B36D2" wp14:editId="0792EF15">
                  <wp:simplePos x="0" y="0"/>
                  <wp:positionH relativeFrom="column">
                    <wp:posOffset>1415415</wp:posOffset>
                  </wp:positionH>
                  <wp:positionV relativeFrom="paragraph">
                    <wp:posOffset>43815</wp:posOffset>
                  </wp:positionV>
                  <wp:extent cx="541655" cy="52006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65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8480" behindDoc="0" locked="0" layoutInCell="1" allowOverlap="1" wp14:anchorId="2AEAB579" wp14:editId="0940A952">
                  <wp:simplePos x="0" y="0"/>
                  <wp:positionH relativeFrom="column">
                    <wp:posOffset>1012825</wp:posOffset>
                  </wp:positionH>
                  <wp:positionV relativeFrom="paragraph">
                    <wp:posOffset>43815</wp:posOffset>
                  </wp:positionV>
                  <wp:extent cx="555625" cy="520065"/>
                  <wp:effectExtent l="0" t="0" r="0" b="0"/>
                  <wp:wrapNone/>
                  <wp:docPr id="3" name="Рисунок 3" descr="https://ds02.infourok.ru/uploads/ex/0486/0007ccb5-9f8109b5/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ds02.infourok.ru/uploads/ex/0486/0007ccb5-9f8109b5/img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6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0288" behindDoc="0" locked="0" layoutInCell="1" allowOverlap="1" wp14:anchorId="10AC5169" wp14:editId="3DBBD979">
                  <wp:simplePos x="0" y="0"/>
                  <wp:positionH relativeFrom="column">
                    <wp:posOffset>485775</wp:posOffset>
                  </wp:positionH>
                  <wp:positionV relativeFrom="paragraph">
                    <wp:posOffset>43815</wp:posOffset>
                  </wp:positionV>
                  <wp:extent cx="527050" cy="520065"/>
                  <wp:effectExtent l="0" t="0" r="0" b="0"/>
                  <wp:wrapNone/>
                  <wp:docPr id="2" name="Рисунок 2" descr="http://ibirzha.kz/wp-content/uploads/2016/10/IMG_9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ibirzha.kz/wp-content/uploads/2016/10/IMG_9466.jpg"/>
                          <pic:cNvPicPr>
                            <a:picLocks noChangeAspect="1" noChangeArrowheads="1"/>
                          </pic:cNvPicPr>
                        </pic:nvPicPr>
                        <pic:blipFill>
                          <a:blip r:embed="rId9" cstate="print">
                            <a:extLst>
                              <a:ext uri="{28A0092B-C50C-407E-A947-70E740481C1C}">
                                <a14:useLocalDpi xmlns:a14="http://schemas.microsoft.com/office/drawing/2010/main" val="0"/>
                              </a:ext>
                            </a:extLst>
                          </a:blip>
                          <a:srcRect l="8101" t="5244" r="14867" b="9959"/>
                          <a:stretch>
                            <a:fillRect/>
                          </a:stretch>
                        </pic:blipFill>
                        <pic:spPr bwMode="auto">
                          <a:xfrm>
                            <a:off x="0" y="0"/>
                            <a:ext cx="527050" cy="5200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Look w:val="04A0" w:firstRow="1" w:lastRow="0" w:firstColumn="1" w:lastColumn="0" w:noHBand="0" w:noVBand="1"/>
            </w:tblPr>
            <w:tblGrid>
              <w:gridCol w:w="1230"/>
              <w:gridCol w:w="1230"/>
              <w:gridCol w:w="1230"/>
              <w:gridCol w:w="1230"/>
              <w:gridCol w:w="1230"/>
            </w:tblGrid>
            <w:tr w:rsidR="00436865" w:rsidRPr="00997266" w:rsidTr="008041BA">
              <w:tc>
                <w:tcPr>
                  <w:tcW w:w="1230" w:type="dxa"/>
                  <w:shd w:val="clear" w:color="auto" w:fill="auto"/>
                </w:tcPr>
                <w:p w:rsidR="00436865" w:rsidRPr="00997266" w:rsidRDefault="00436865" w:rsidP="008041BA">
                  <w:pPr>
                    <w:tabs>
                      <w:tab w:val="left" w:pos="142"/>
                    </w:tabs>
                    <w:spacing w:after="0" w:line="240" w:lineRule="auto"/>
                    <w:rPr>
                      <w:rFonts w:ascii="Times New Roman" w:hAnsi="Times New Roman" w:cs="Times New Roman"/>
                      <w:sz w:val="24"/>
                      <w:szCs w:val="24"/>
                      <w:lang w:val="kk-KZ"/>
                    </w:rPr>
                  </w:pPr>
                </w:p>
              </w:tc>
              <w:tc>
                <w:tcPr>
                  <w:tcW w:w="1230" w:type="dxa"/>
                  <w:shd w:val="clear" w:color="auto" w:fill="auto"/>
                </w:tcPr>
                <w:p w:rsidR="00436865" w:rsidRPr="00997266" w:rsidRDefault="00436865" w:rsidP="008041BA">
                  <w:pPr>
                    <w:tabs>
                      <w:tab w:val="left" w:pos="142"/>
                    </w:tabs>
                    <w:spacing w:after="0" w:line="240" w:lineRule="auto"/>
                    <w:rPr>
                      <w:rFonts w:ascii="Times New Roman" w:hAnsi="Times New Roman" w:cs="Times New Roman"/>
                      <w:sz w:val="24"/>
                      <w:szCs w:val="24"/>
                      <w:lang w:val="kk-KZ"/>
                    </w:rPr>
                  </w:pPr>
                </w:p>
              </w:tc>
              <w:tc>
                <w:tcPr>
                  <w:tcW w:w="1230" w:type="dxa"/>
                  <w:shd w:val="clear" w:color="auto" w:fill="auto"/>
                </w:tcPr>
                <w:p w:rsidR="00436865" w:rsidRPr="00997266" w:rsidRDefault="00436865" w:rsidP="008041BA">
                  <w:pPr>
                    <w:tabs>
                      <w:tab w:val="left" w:pos="142"/>
                    </w:tabs>
                    <w:spacing w:after="0" w:line="240" w:lineRule="auto"/>
                    <w:rPr>
                      <w:rFonts w:ascii="Times New Roman" w:hAnsi="Times New Roman" w:cs="Times New Roman"/>
                      <w:sz w:val="24"/>
                      <w:szCs w:val="24"/>
                      <w:lang w:val="kk-KZ"/>
                    </w:rPr>
                  </w:pPr>
                </w:p>
              </w:tc>
              <w:tc>
                <w:tcPr>
                  <w:tcW w:w="1230" w:type="dxa"/>
                  <w:shd w:val="clear" w:color="auto" w:fill="auto"/>
                </w:tcPr>
                <w:p w:rsidR="00436865" w:rsidRPr="00997266" w:rsidRDefault="00436865" w:rsidP="008041BA">
                  <w:pPr>
                    <w:tabs>
                      <w:tab w:val="left" w:pos="142"/>
                    </w:tabs>
                    <w:spacing w:after="0" w:line="240" w:lineRule="auto"/>
                    <w:rPr>
                      <w:rFonts w:ascii="Times New Roman" w:hAnsi="Times New Roman" w:cs="Times New Roman"/>
                      <w:sz w:val="24"/>
                      <w:szCs w:val="24"/>
                      <w:lang w:val="kk-KZ"/>
                    </w:rPr>
                  </w:pPr>
                </w:p>
              </w:tc>
              <w:tc>
                <w:tcPr>
                  <w:tcW w:w="1230" w:type="dxa"/>
                  <w:shd w:val="clear" w:color="auto" w:fill="auto"/>
                </w:tcPr>
                <w:p w:rsidR="00436865" w:rsidRPr="00997266" w:rsidRDefault="00436865" w:rsidP="008041BA">
                  <w:pPr>
                    <w:tabs>
                      <w:tab w:val="left" w:pos="142"/>
                    </w:tabs>
                    <w:spacing w:after="0" w:line="240" w:lineRule="auto"/>
                    <w:rPr>
                      <w:rFonts w:ascii="Times New Roman" w:hAnsi="Times New Roman" w:cs="Times New Roman"/>
                      <w:sz w:val="24"/>
                      <w:szCs w:val="24"/>
                      <w:lang w:val="kk-KZ"/>
                    </w:rPr>
                  </w:pPr>
                </w:p>
              </w:tc>
            </w:tr>
          </w:tbl>
          <w:p w:rsidR="00436865" w:rsidRDefault="00436865" w:rsidP="008041BA">
            <w:pPr>
              <w:tabs>
                <w:tab w:val="left" w:pos="4620"/>
              </w:tabs>
              <w:spacing w:after="0" w:line="240" w:lineRule="auto"/>
              <w:rPr>
                <w:rFonts w:ascii="Times New Roman" w:hAnsi="Times New Roman" w:cs="Times New Roman"/>
                <w:sz w:val="24"/>
                <w:szCs w:val="24"/>
                <w:lang w:val="kk-KZ"/>
              </w:rPr>
            </w:pPr>
          </w:p>
          <w:p w:rsidR="00F3653C" w:rsidRPr="00997266" w:rsidRDefault="00F3653C" w:rsidP="008041BA">
            <w:pPr>
              <w:tabs>
                <w:tab w:val="left" w:pos="4620"/>
              </w:tabs>
              <w:spacing w:after="0" w:line="240" w:lineRule="auto"/>
              <w:rPr>
                <w:rFonts w:ascii="Times New Roman" w:hAnsi="Times New Roman" w:cs="Times New Roman"/>
                <w:sz w:val="24"/>
                <w:szCs w:val="24"/>
                <w:lang w:val="kk-KZ"/>
              </w:rPr>
            </w:pPr>
          </w:p>
          <w:p w:rsidR="00436865" w:rsidRPr="00997266" w:rsidRDefault="00436865" w:rsidP="008041BA">
            <w:pPr>
              <w:tabs>
                <w:tab w:val="left" w:pos="4620"/>
              </w:tabs>
              <w:spacing w:after="0" w:line="240" w:lineRule="auto"/>
              <w:rPr>
                <w:rFonts w:ascii="Times New Roman" w:hAnsi="Times New Roman" w:cs="Times New Roman"/>
                <w:i/>
                <w:sz w:val="24"/>
                <w:szCs w:val="24"/>
                <w:lang w:val="kk-KZ"/>
              </w:rPr>
            </w:pPr>
            <w:r w:rsidRPr="00997266">
              <w:rPr>
                <w:rFonts w:ascii="Times New Roman" w:hAnsi="Times New Roman" w:cs="Times New Roman"/>
                <w:i/>
                <w:sz w:val="24"/>
                <w:szCs w:val="24"/>
                <w:lang w:val="kk-KZ"/>
              </w:rPr>
              <w:lastRenderedPageBreak/>
              <w:t>-Суреттің мазмұнына қарай мұның алдында не болуы мүмкін?</w:t>
            </w:r>
          </w:p>
          <w:p w:rsidR="00436865" w:rsidRPr="00997266" w:rsidRDefault="00436865" w:rsidP="008041BA">
            <w:pPr>
              <w:tabs>
                <w:tab w:val="left" w:pos="4620"/>
              </w:tabs>
              <w:spacing w:after="0" w:line="240" w:lineRule="auto"/>
              <w:rPr>
                <w:rFonts w:ascii="Times New Roman" w:hAnsi="Times New Roman" w:cs="Times New Roman"/>
                <w:i/>
                <w:sz w:val="24"/>
                <w:szCs w:val="24"/>
                <w:lang w:val="kk-KZ"/>
              </w:rPr>
            </w:pPr>
            <w:r w:rsidRPr="00997266">
              <w:rPr>
                <w:rFonts w:ascii="Times New Roman" w:hAnsi="Times New Roman" w:cs="Times New Roman"/>
                <w:i/>
                <w:sz w:val="24"/>
                <w:szCs w:val="24"/>
                <w:lang w:val="kk-KZ"/>
              </w:rPr>
              <w:t>-Бұл суреттен нені көріп тұрсыз?</w:t>
            </w:r>
          </w:p>
          <w:p w:rsidR="00436865" w:rsidRPr="00997266" w:rsidRDefault="00436865" w:rsidP="008041BA">
            <w:pPr>
              <w:tabs>
                <w:tab w:val="left" w:pos="4620"/>
              </w:tabs>
              <w:spacing w:after="0" w:line="240" w:lineRule="auto"/>
              <w:rPr>
                <w:rFonts w:ascii="Times New Roman" w:hAnsi="Times New Roman" w:cs="Times New Roman"/>
                <w:i/>
                <w:sz w:val="24"/>
                <w:szCs w:val="24"/>
                <w:lang w:val="kk-KZ"/>
              </w:rPr>
            </w:pPr>
            <w:r w:rsidRPr="00997266">
              <w:rPr>
                <w:rFonts w:ascii="Times New Roman" w:hAnsi="Times New Roman" w:cs="Times New Roman"/>
                <w:i/>
                <w:sz w:val="24"/>
                <w:szCs w:val="24"/>
                <w:lang w:val="kk-KZ"/>
              </w:rPr>
              <w:t xml:space="preserve">-Қандай қорытындыға келдіңіз? </w:t>
            </w:r>
          </w:p>
          <w:p w:rsidR="00436865" w:rsidRPr="00997266" w:rsidRDefault="00436865" w:rsidP="008041BA">
            <w:pPr>
              <w:tabs>
                <w:tab w:val="left" w:pos="4620"/>
              </w:tabs>
              <w:spacing w:after="0" w:line="240" w:lineRule="auto"/>
              <w:rPr>
                <w:rFonts w:ascii="Times New Roman" w:hAnsi="Times New Roman" w:cs="Times New Roman"/>
                <w:sz w:val="24"/>
                <w:szCs w:val="24"/>
                <w:lang w:val="kk-KZ"/>
              </w:rPr>
            </w:pPr>
            <w:r w:rsidRPr="00997266">
              <w:rPr>
                <w:rFonts w:ascii="Times New Roman" w:hAnsi="Times New Roman" w:cs="Times New Roman"/>
                <w:i/>
                <w:sz w:val="24"/>
                <w:szCs w:val="24"/>
                <w:lang w:val="kk-KZ"/>
              </w:rPr>
              <w:t>Қандай сұрақтар туындады?</w:t>
            </w:r>
          </w:p>
          <w:p w:rsidR="00436865" w:rsidRDefault="00F3653C" w:rsidP="008041BA">
            <w:pPr>
              <w:tabs>
                <w:tab w:val="left" w:pos="4620"/>
              </w:tabs>
              <w:spacing w:after="0" w:line="240" w:lineRule="auto"/>
              <w:rPr>
                <w:rFonts w:ascii="Times New Roman" w:hAnsi="Times New Roman" w:cs="Times New Roman"/>
                <w:sz w:val="24"/>
                <w:szCs w:val="24"/>
                <w:lang w:val="kk-KZ"/>
              </w:rPr>
            </w:pPr>
            <w:r w:rsidRPr="005778E1">
              <w:rPr>
                <w:rFonts w:ascii="Times New Roman" w:hAnsi="Times New Roman" w:cs="Times New Roman"/>
                <w:b/>
                <w:sz w:val="24"/>
                <w:szCs w:val="24"/>
                <w:lang w:val="kk-KZ"/>
              </w:rPr>
              <w:t>Мақсат:</w:t>
            </w:r>
            <w:r>
              <w:rPr>
                <w:rFonts w:ascii="Times New Roman" w:hAnsi="Times New Roman" w:cs="Times New Roman"/>
                <w:sz w:val="24"/>
                <w:szCs w:val="24"/>
                <w:lang w:val="kk-KZ"/>
              </w:rPr>
              <w:t xml:space="preserve"> сабақтың тақырыбын айқындау.</w:t>
            </w:r>
            <w:r w:rsidR="00436865" w:rsidRPr="00997266">
              <w:rPr>
                <w:rFonts w:ascii="Times New Roman" w:hAnsi="Times New Roman" w:cs="Times New Roman"/>
                <w:sz w:val="24"/>
                <w:szCs w:val="24"/>
                <w:lang w:val="kk-KZ"/>
              </w:rPr>
              <w:tab/>
            </w:r>
          </w:p>
          <w:p w:rsidR="00F3653C" w:rsidRDefault="00F3653C" w:rsidP="008041BA">
            <w:pPr>
              <w:tabs>
                <w:tab w:val="left" w:pos="4620"/>
              </w:tabs>
              <w:spacing w:after="0" w:line="240" w:lineRule="auto"/>
              <w:rPr>
                <w:rFonts w:ascii="Times New Roman" w:hAnsi="Times New Roman" w:cs="Times New Roman"/>
                <w:sz w:val="24"/>
                <w:szCs w:val="24"/>
                <w:lang w:val="kk-KZ"/>
              </w:rPr>
            </w:pPr>
            <w:r w:rsidRPr="005778E1">
              <w:rPr>
                <w:rFonts w:ascii="Times New Roman" w:hAnsi="Times New Roman" w:cs="Times New Roman"/>
                <w:b/>
                <w:sz w:val="24"/>
                <w:szCs w:val="24"/>
                <w:lang w:val="kk-KZ"/>
              </w:rPr>
              <w:t>Модуль:</w:t>
            </w:r>
            <w:r>
              <w:rPr>
                <w:rFonts w:ascii="Times New Roman" w:hAnsi="Times New Roman" w:cs="Times New Roman"/>
                <w:sz w:val="24"/>
                <w:szCs w:val="24"/>
                <w:lang w:val="kk-KZ"/>
              </w:rPr>
              <w:t xml:space="preserve"> </w:t>
            </w:r>
            <w:r w:rsidR="00FF587B">
              <w:rPr>
                <w:rFonts w:ascii="Times New Roman" w:eastAsia="Times New Roman" w:hAnsi="Times New Roman" w:cs="Times New Roman"/>
                <w:spacing w:val="2"/>
                <w:sz w:val="24"/>
                <w:szCs w:val="24"/>
                <w:lang w:val="kk-KZ"/>
              </w:rPr>
              <w:t>«</w:t>
            </w:r>
            <w:r w:rsidR="00FF587B">
              <w:rPr>
                <w:rFonts w:ascii="Times New Roman" w:hAnsi="Times New Roman" w:cs="Times New Roman"/>
                <w:sz w:val="24"/>
                <w:szCs w:val="24"/>
                <w:lang w:val="kk-KZ"/>
              </w:rPr>
              <w:t>Критикалық ойлауға үйрету</w:t>
            </w:r>
            <w:r w:rsidR="00FF587B">
              <w:rPr>
                <w:rFonts w:ascii="Times New Roman" w:eastAsia="Times New Roman" w:hAnsi="Times New Roman" w:cs="Times New Roman"/>
                <w:spacing w:val="2"/>
                <w:sz w:val="24"/>
                <w:szCs w:val="24"/>
                <w:lang w:val="kk-KZ"/>
              </w:rPr>
              <w:t>»</w:t>
            </w:r>
            <w:r>
              <w:rPr>
                <w:rFonts w:ascii="Times New Roman" w:hAnsi="Times New Roman" w:cs="Times New Roman"/>
                <w:sz w:val="24"/>
                <w:szCs w:val="24"/>
                <w:lang w:val="kk-KZ"/>
              </w:rPr>
              <w:t>.</w:t>
            </w:r>
          </w:p>
          <w:p w:rsidR="00F3653C" w:rsidRDefault="00F3653C" w:rsidP="008041BA">
            <w:pPr>
              <w:tabs>
                <w:tab w:val="left" w:pos="462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ҚБ:/ (қалыптастырушы бағалау) «Екі жұлдыз, бір тілек»</w:t>
            </w:r>
          </w:p>
          <w:p w:rsidR="00324EB2" w:rsidRDefault="00B147AB" w:rsidP="008041BA">
            <w:pPr>
              <w:tabs>
                <w:tab w:val="left" w:pos="462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24EB2">
              <w:rPr>
                <w:rFonts w:ascii="Times New Roman" w:hAnsi="Times New Roman" w:cs="Times New Roman"/>
                <w:sz w:val="24"/>
                <w:szCs w:val="24"/>
                <w:lang w:val="kk-KZ"/>
              </w:rPr>
              <w:t>Оқушыларды мозайка әдісі арқылы білім мен білігін тең дәрежеде топқа бөлу арқылы тапсырманың жеңілден қиынға қарай шешім табуға жол ашу. Топтар арасында дифференциация пайда болады. Тапсырма барысында индивидуалды, жұптық және тылдық қарым-қатыс жұмысы болады.</w:t>
            </w:r>
          </w:p>
          <w:p w:rsidR="00436865" w:rsidRDefault="00B147AB" w:rsidP="008041BA">
            <w:pPr>
              <w:tabs>
                <w:tab w:val="left" w:pos="426"/>
              </w:tabs>
              <w:spacing w:after="0" w:line="240" w:lineRule="auto"/>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w:t>
            </w:r>
            <w:r w:rsidR="00436865" w:rsidRPr="00997266">
              <w:rPr>
                <w:rFonts w:ascii="Times New Roman" w:eastAsia="MS Minngs" w:hAnsi="Times New Roman" w:cs="Times New Roman"/>
                <w:sz w:val="24"/>
                <w:szCs w:val="24"/>
                <w:lang w:val="kk-KZ"/>
              </w:rPr>
              <w:t xml:space="preserve">Оқушылардың болжам жауаптары арқылы сабақ тақырыбы анықталады.Оқушылар жауаптарынан кейін бүгінгі </w:t>
            </w:r>
            <w:r w:rsidR="00436865" w:rsidRPr="00997266">
              <w:rPr>
                <w:rFonts w:ascii="Times New Roman" w:eastAsia="Times New Roman" w:hAnsi="Times New Roman" w:cs="Times New Roman"/>
                <w:sz w:val="24"/>
                <w:szCs w:val="24"/>
                <w:lang w:val="kk-KZ"/>
              </w:rPr>
              <w:t xml:space="preserve">өтетін тақырып </w:t>
            </w:r>
            <w:r w:rsidR="00436865" w:rsidRPr="00997266">
              <w:rPr>
                <w:rFonts w:ascii="Times New Roman" w:eastAsia="MS Minngs" w:hAnsi="Times New Roman" w:cs="Times New Roman"/>
                <w:sz w:val="24"/>
                <w:szCs w:val="24"/>
                <w:lang w:val="kk-KZ"/>
              </w:rPr>
              <w:t>алдыңғы сабақтағы тақырыптың жалғасы екендігі хабарланады.</w:t>
            </w:r>
          </w:p>
          <w:p w:rsidR="00B147AB" w:rsidRDefault="00B147AB" w:rsidP="008041BA">
            <w:pPr>
              <w:tabs>
                <w:tab w:val="left" w:pos="426"/>
              </w:tabs>
              <w:spacing w:after="0" w:line="240" w:lineRule="auto"/>
              <w:rPr>
                <w:rFonts w:ascii="Times New Roman" w:eastAsia="MS Minngs" w:hAnsi="Times New Roman" w:cs="Times New Roman"/>
                <w:b/>
                <w:sz w:val="24"/>
                <w:szCs w:val="24"/>
                <w:lang w:val="kk-KZ"/>
              </w:rPr>
            </w:pPr>
            <w:r w:rsidRPr="00B147AB">
              <w:rPr>
                <w:rFonts w:ascii="Times New Roman" w:eastAsia="MS Minngs" w:hAnsi="Times New Roman" w:cs="Times New Roman"/>
                <w:b/>
                <w:sz w:val="24"/>
                <w:szCs w:val="24"/>
                <w:lang w:val="kk-KZ"/>
              </w:rPr>
              <w:t xml:space="preserve">№2 тапсырма. </w:t>
            </w:r>
          </w:p>
          <w:p w:rsidR="00B147AB" w:rsidRDefault="00B147AB" w:rsidP="008041BA">
            <w:pPr>
              <w:tabs>
                <w:tab w:val="left" w:pos="426"/>
              </w:tabs>
              <w:spacing w:after="0" w:line="240" w:lineRule="auto"/>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Т/Ж:/ жеке жұмыс.</w:t>
            </w:r>
          </w:p>
          <w:p w:rsidR="00B147AB" w:rsidRDefault="00B147AB" w:rsidP="008041BA">
            <w:pPr>
              <w:tabs>
                <w:tab w:val="left" w:pos="426"/>
              </w:tabs>
              <w:spacing w:after="0" w:line="240" w:lineRule="auto"/>
              <w:rPr>
                <w:rFonts w:ascii="Times New Roman" w:eastAsia="MS Minngs" w:hAnsi="Times New Roman" w:cs="Times New Roman"/>
                <w:sz w:val="24"/>
                <w:szCs w:val="24"/>
                <w:lang w:val="kk-KZ"/>
              </w:rPr>
            </w:pPr>
            <w:r>
              <w:rPr>
                <w:rFonts w:ascii="Times New Roman" w:eastAsia="MS Minngs" w:hAnsi="Times New Roman" w:cs="Times New Roman"/>
                <w:b/>
                <w:sz w:val="24"/>
                <w:szCs w:val="24"/>
                <w:lang w:val="kk-KZ"/>
              </w:rPr>
              <w:t xml:space="preserve">«Миға шабуыл»  </w:t>
            </w:r>
            <w:r w:rsidRPr="00B147AB">
              <w:rPr>
                <w:rFonts w:ascii="Times New Roman" w:eastAsia="MS Minngs" w:hAnsi="Times New Roman" w:cs="Times New Roman"/>
                <w:sz w:val="24"/>
                <w:szCs w:val="24"/>
                <w:lang w:val="kk-KZ"/>
              </w:rPr>
              <w:t xml:space="preserve">стратегиясы арқылы оқушыларға жылдам түрде Абылай хан мен оның билік құрғандағы жылдарына байланысты бірнеше сұрақтар қойылады. </w:t>
            </w:r>
          </w:p>
          <w:p w:rsidR="00B147AB" w:rsidRDefault="00B147AB" w:rsidP="00B147AB">
            <w:pPr>
              <w:pStyle w:val="a6"/>
              <w:numPr>
                <w:ilvl w:val="0"/>
                <w:numId w:val="4"/>
              </w:numPr>
              <w:tabs>
                <w:tab w:val="left" w:pos="426"/>
              </w:tabs>
              <w:spacing w:after="0" w:line="240" w:lineRule="auto"/>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Абылай хан кімнің ұрпағы?</w:t>
            </w:r>
          </w:p>
          <w:p w:rsidR="00B147AB" w:rsidRDefault="00B147AB" w:rsidP="00B147AB">
            <w:pPr>
              <w:pStyle w:val="a6"/>
              <w:numPr>
                <w:ilvl w:val="0"/>
                <w:numId w:val="4"/>
              </w:numPr>
              <w:tabs>
                <w:tab w:val="left" w:pos="426"/>
              </w:tabs>
              <w:spacing w:after="0" w:line="240" w:lineRule="auto"/>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Абылай ханның өмір сүрген жылдары?</w:t>
            </w:r>
          </w:p>
          <w:p w:rsidR="00B147AB" w:rsidRPr="00B147AB" w:rsidRDefault="00B147AB" w:rsidP="00B147AB">
            <w:pPr>
              <w:pStyle w:val="a6"/>
              <w:numPr>
                <w:ilvl w:val="0"/>
                <w:numId w:val="4"/>
              </w:numPr>
              <w:tabs>
                <w:tab w:val="left" w:pos="426"/>
              </w:tabs>
              <w:spacing w:after="0" w:line="240" w:lineRule="auto"/>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Абылай ханың билік құрған жылдары?</w:t>
            </w:r>
          </w:p>
          <w:p w:rsidR="00436865" w:rsidRPr="00997266" w:rsidRDefault="00436865" w:rsidP="008041BA">
            <w:pPr>
              <w:spacing w:after="0" w:line="240" w:lineRule="auto"/>
              <w:rPr>
                <w:rFonts w:ascii="Times New Roman" w:eastAsia="Times New Roman" w:hAnsi="Times New Roman" w:cs="Times New Roman"/>
                <w:sz w:val="24"/>
                <w:szCs w:val="24"/>
                <w:lang w:val="kk-KZ"/>
              </w:rPr>
            </w:pPr>
            <w:r w:rsidRPr="00997266">
              <w:rPr>
                <w:rFonts w:ascii="Times New Roman" w:eastAsia="Times New Roman" w:hAnsi="Times New Roman" w:cs="Times New Roman"/>
                <w:sz w:val="24"/>
                <w:szCs w:val="24"/>
                <w:lang w:val="kk-KZ"/>
              </w:rPr>
              <w:t xml:space="preserve"> </w:t>
            </w:r>
            <w:r w:rsidR="00B147AB">
              <w:rPr>
                <w:rFonts w:ascii="Times New Roman" w:eastAsia="Times New Roman" w:hAnsi="Times New Roman" w:cs="Times New Roman"/>
                <w:sz w:val="24"/>
                <w:szCs w:val="24"/>
                <w:lang w:val="kk-KZ"/>
              </w:rPr>
              <w:t xml:space="preserve"> </w:t>
            </w:r>
            <w:r w:rsidRPr="00997266">
              <w:rPr>
                <w:rFonts w:ascii="Times New Roman" w:eastAsia="Times New Roman" w:hAnsi="Times New Roman" w:cs="Times New Roman"/>
                <w:sz w:val="24"/>
                <w:szCs w:val="24"/>
                <w:lang w:val="kk-KZ"/>
              </w:rPr>
              <w:t xml:space="preserve">Сабақ тақырыбы мен оқу мақсаттары,  бағалау критерийлері таныстырылып, тарихи концепт пен </w:t>
            </w:r>
            <w:r w:rsidRPr="00997266">
              <w:rPr>
                <w:rFonts w:ascii="Times New Roman" w:hAnsi="Times New Roman" w:cs="Times New Roman"/>
                <w:sz w:val="24"/>
                <w:szCs w:val="24"/>
                <w:lang w:val="kk-KZ"/>
              </w:rPr>
              <w:t xml:space="preserve">зерттеу сұрағына </w:t>
            </w:r>
            <w:r w:rsidRPr="00997266">
              <w:rPr>
                <w:rFonts w:ascii="Times New Roman" w:eastAsia="Times New Roman" w:hAnsi="Times New Roman" w:cs="Times New Roman"/>
                <w:sz w:val="24"/>
                <w:szCs w:val="24"/>
                <w:lang w:val="kk-KZ"/>
              </w:rPr>
              <w:t>назар аударылады.</w:t>
            </w:r>
          </w:p>
          <w:p w:rsidR="00436865" w:rsidRDefault="00B147AB" w:rsidP="008041BA">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sz w:val="24"/>
                <w:szCs w:val="24"/>
                <w:lang w:val="kk-KZ"/>
              </w:rPr>
              <w:t xml:space="preserve"> </w:t>
            </w:r>
            <w:r w:rsidR="00436865" w:rsidRPr="00997266">
              <w:rPr>
                <w:rFonts w:ascii="Times New Roman" w:eastAsia="Times New Roman" w:hAnsi="Times New Roman" w:cs="Times New Roman"/>
                <w:sz w:val="24"/>
                <w:szCs w:val="24"/>
                <w:lang w:val="kk-KZ"/>
              </w:rPr>
              <w:t>Зерттеу сұрағы:</w:t>
            </w:r>
            <w:r w:rsidR="00436865" w:rsidRPr="00997266">
              <w:rPr>
                <w:rFonts w:ascii="Times New Roman" w:eastAsia="Times New Roman" w:hAnsi="Times New Roman" w:cs="Times New Roman"/>
                <w:i/>
                <w:sz w:val="24"/>
                <w:szCs w:val="24"/>
                <w:lang w:val="kk-KZ"/>
              </w:rPr>
              <w:t>Дербес  Қазақ  мемлекетін сақтап  қалудағы  Абылай  ханның  рөлі қандай?</w:t>
            </w:r>
          </w:p>
          <w:p w:rsidR="00B147AB" w:rsidRDefault="00B147AB" w:rsidP="008041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w:t>
            </w:r>
            <w:r>
              <w:rPr>
                <w:rFonts w:ascii="Times New Roman" w:hAnsi="Times New Roman" w:cs="Times New Roman"/>
                <w:sz w:val="24"/>
                <w:szCs w:val="24"/>
                <w:lang w:val="kk-KZ"/>
              </w:rPr>
              <w:t xml:space="preserve"> оқушылардың алдығы білімін айқындап алу. </w:t>
            </w:r>
          </w:p>
          <w:p w:rsidR="00B147AB" w:rsidRDefault="00B147AB" w:rsidP="008041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Модуль: «Талантты, дарынды оқушыларды оқуыту»</w:t>
            </w:r>
            <w:r w:rsidR="005778E1">
              <w:rPr>
                <w:rFonts w:ascii="Times New Roman" w:hAnsi="Times New Roman" w:cs="Times New Roman"/>
                <w:sz w:val="24"/>
                <w:szCs w:val="24"/>
                <w:lang w:val="kk-KZ"/>
              </w:rPr>
              <w:t xml:space="preserve"> </w:t>
            </w:r>
            <w:r w:rsidR="00FF587B">
              <w:rPr>
                <w:rFonts w:ascii="Times New Roman" w:hAnsi="Times New Roman" w:cs="Times New Roman"/>
                <w:sz w:val="24"/>
                <w:szCs w:val="24"/>
                <w:lang w:val="kk-KZ"/>
              </w:rPr>
              <w:t>, «О</w:t>
            </w:r>
            <w:r w:rsidR="005778E1">
              <w:rPr>
                <w:rFonts w:ascii="Times New Roman" w:hAnsi="Times New Roman" w:cs="Times New Roman"/>
                <w:sz w:val="24"/>
                <w:szCs w:val="24"/>
                <w:lang w:val="kk-KZ"/>
              </w:rPr>
              <w:t>қытудығы көшбасшылық</w:t>
            </w:r>
            <w:r w:rsidR="00FF587B">
              <w:rPr>
                <w:rFonts w:ascii="Times New Roman" w:hAnsi="Times New Roman" w:cs="Times New Roman"/>
                <w:sz w:val="24"/>
                <w:szCs w:val="24"/>
                <w:lang w:val="kk-KZ"/>
              </w:rPr>
              <w:t>»</w:t>
            </w:r>
            <w:r w:rsidR="005778E1">
              <w:rPr>
                <w:rFonts w:ascii="Times New Roman" w:hAnsi="Times New Roman" w:cs="Times New Roman"/>
                <w:sz w:val="24"/>
                <w:szCs w:val="24"/>
                <w:lang w:val="kk-KZ"/>
              </w:rPr>
              <w:t xml:space="preserve">. </w:t>
            </w:r>
          </w:p>
          <w:p w:rsidR="005778E1" w:rsidRPr="00997266" w:rsidRDefault="005778E1" w:rsidP="008041BA">
            <w:pPr>
              <w:spacing w:after="0" w:line="240" w:lineRule="auto"/>
              <w:rPr>
                <w:rFonts w:ascii="Times New Roman" w:eastAsia="Times New Roman" w:hAnsi="Times New Roman" w:cs="Times New Roman"/>
                <w:i/>
                <w:sz w:val="24"/>
                <w:szCs w:val="24"/>
                <w:lang w:val="kk-KZ"/>
              </w:rPr>
            </w:pPr>
            <w:r>
              <w:rPr>
                <w:rFonts w:ascii="Times New Roman" w:hAnsi="Times New Roman" w:cs="Times New Roman"/>
                <w:sz w:val="24"/>
                <w:szCs w:val="24"/>
                <w:lang w:val="kk-KZ"/>
              </w:rPr>
              <w:lastRenderedPageBreak/>
              <w:t>ҚБ:/ (қалыптастырушы бағалау)</w:t>
            </w:r>
            <w:r>
              <w:rPr>
                <w:rFonts w:ascii="Times New Roman" w:hAnsi="Times New Roman" w:cs="Times New Roman"/>
                <w:sz w:val="24"/>
                <w:szCs w:val="24"/>
                <w:lang w:val="kk-KZ"/>
              </w:rPr>
              <w:t xml:space="preserve"> «Плюс-минус-қызықты»</w:t>
            </w:r>
          </w:p>
        </w:tc>
        <w:tc>
          <w:tcPr>
            <w:tcW w:w="4120" w:type="dxa"/>
            <w:shd w:val="clear" w:color="auto" w:fill="auto"/>
            <w:tcMar>
              <w:top w:w="45" w:type="dxa"/>
              <w:left w:w="75" w:type="dxa"/>
              <w:bottom w:w="45" w:type="dxa"/>
              <w:right w:w="75" w:type="dxa"/>
            </w:tcMar>
            <w:hideMark/>
          </w:tcPr>
          <w:p w:rsidR="00324EB2" w:rsidRDefault="005778E1" w:rsidP="008041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Тапсырма № 1. </w:t>
            </w:r>
            <w:r w:rsidR="00436865" w:rsidRPr="00997266">
              <w:rPr>
                <w:rFonts w:ascii="Times New Roman" w:hAnsi="Times New Roman" w:cs="Times New Roman"/>
                <w:sz w:val="24"/>
                <w:szCs w:val="24"/>
                <w:lang w:val="kk-KZ"/>
              </w:rPr>
              <w:t>Оқушылар</w:t>
            </w:r>
            <w:r w:rsidR="00324EB2">
              <w:rPr>
                <w:rFonts w:ascii="Times New Roman" w:hAnsi="Times New Roman" w:cs="Times New Roman"/>
                <w:sz w:val="24"/>
                <w:szCs w:val="24"/>
                <w:lang w:val="kk-KZ"/>
              </w:rPr>
              <w:t xml:space="preserve"> берліген түрлі түсті сурет мазайканы құрастыра отырып өз пікірлерін ортаға салады. Өзінің де өзгерніңде пікірін ескереді. Осының барысында жаңа тақырыпты ашады. </w:t>
            </w:r>
          </w:p>
          <w:p w:rsidR="00436865" w:rsidRDefault="00436865" w:rsidP="008041BA">
            <w:pPr>
              <w:spacing w:after="0" w:line="240" w:lineRule="auto"/>
              <w:rPr>
                <w:rFonts w:ascii="Times New Roman" w:eastAsia="Times New Roman" w:hAnsi="Times New Roman" w:cs="Times New Roman"/>
                <w:sz w:val="24"/>
                <w:szCs w:val="24"/>
                <w:lang w:val="kk-KZ"/>
              </w:rPr>
            </w:pPr>
            <w:r w:rsidRPr="00997266">
              <w:rPr>
                <w:rFonts w:ascii="Times New Roman" w:eastAsia="Times New Roman" w:hAnsi="Times New Roman" w:cs="Times New Roman"/>
                <w:sz w:val="24"/>
                <w:szCs w:val="24"/>
                <w:lang w:val="kk-KZ"/>
              </w:rPr>
              <w:t>Оқушылар өз болжамдарын айтып, талқылау жүргізеді</w:t>
            </w:r>
            <w:r w:rsidR="00324EB2">
              <w:rPr>
                <w:rFonts w:ascii="Times New Roman" w:eastAsia="Times New Roman" w:hAnsi="Times New Roman" w:cs="Times New Roman"/>
                <w:sz w:val="24"/>
                <w:szCs w:val="24"/>
                <w:lang w:val="kk-KZ"/>
              </w:rPr>
              <w:t>. Сұрақ туындаған жағдайда мұғаліммен бірлесе отырып шешімін шығарады</w:t>
            </w:r>
            <w:r w:rsidR="005778E1">
              <w:rPr>
                <w:rFonts w:ascii="Times New Roman" w:eastAsia="Times New Roman" w:hAnsi="Times New Roman" w:cs="Times New Roman"/>
                <w:sz w:val="24"/>
                <w:szCs w:val="24"/>
                <w:lang w:val="kk-KZ"/>
              </w:rPr>
              <w:t xml:space="preserve">. </w:t>
            </w:r>
          </w:p>
          <w:p w:rsidR="005778E1" w:rsidRPr="00997266" w:rsidRDefault="005778E1" w:rsidP="005778E1">
            <w:pPr>
              <w:spacing w:after="0" w:line="240"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Тапсырма №2. </w:t>
            </w:r>
            <w:r>
              <w:rPr>
                <w:rFonts w:ascii="Times New Roman" w:eastAsia="MS Minngs" w:hAnsi="Times New Roman" w:cs="Times New Roman"/>
                <w:b/>
                <w:sz w:val="24"/>
                <w:szCs w:val="24"/>
                <w:lang w:val="kk-KZ"/>
              </w:rPr>
              <w:t xml:space="preserve">«Миға шабуыл»  </w:t>
            </w:r>
            <w:r w:rsidRPr="00B147AB">
              <w:rPr>
                <w:rFonts w:ascii="Times New Roman" w:eastAsia="MS Minngs" w:hAnsi="Times New Roman" w:cs="Times New Roman"/>
                <w:sz w:val="24"/>
                <w:szCs w:val="24"/>
                <w:lang w:val="kk-KZ"/>
              </w:rPr>
              <w:t>стратегиясы арқылы</w:t>
            </w:r>
            <w:r>
              <w:rPr>
                <w:rFonts w:ascii="Times New Roman" w:eastAsia="MS Minngs" w:hAnsi="Times New Roman" w:cs="Times New Roman"/>
                <w:sz w:val="24"/>
                <w:szCs w:val="24"/>
                <w:lang w:val="kk-KZ"/>
              </w:rPr>
              <w:t xml:space="preserve"> оқушы жаңа тақырыпты өзі айқындайды.</w:t>
            </w:r>
          </w:p>
        </w:tc>
        <w:tc>
          <w:tcPr>
            <w:tcW w:w="1854" w:type="dxa"/>
            <w:shd w:val="clear" w:color="auto" w:fill="auto"/>
            <w:tcMar>
              <w:top w:w="45" w:type="dxa"/>
              <w:left w:w="75" w:type="dxa"/>
              <w:bottom w:w="45" w:type="dxa"/>
              <w:right w:w="75" w:type="dxa"/>
            </w:tcMar>
            <w:hideMark/>
          </w:tcPr>
          <w:p w:rsidR="00436865" w:rsidRPr="00997266" w:rsidRDefault="00436865" w:rsidP="008041BA">
            <w:pPr>
              <w:spacing w:after="0" w:line="240" w:lineRule="auto"/>
              <w:textAlignment w:val="baseline"/>
              <w:rPr>
                <w:rFonts w:ascii="Times New Roman" w:hAnsi="Times New Roman" w:cs="Times New Roman"/>
                <w:sz w:val="24"/>
                <w:szCs w:val="24"/>
                <w:lang w:val="kk-KZ"/>
              </w:rPr>
            </w:pPr>
            <w:r w:rsidRPr="00324EB2">
              <w:rPr>
                <w:rFonts w:ascii="Times New Roman" w:hAnsi="Times New Roman" w:cs="Times New Roman"/>
                <w:sz w:val="24"/>
                <w:szCs w:val="24"/>
                <w:lang w:val="kk-KZ"/>
              </w:rPr>
              <w:t>ҚБ «</w:t>
            </w:r>
            <w:r w:rsidR="00B147AB">
              <w:rPr>
                <w:rFonts w:ascii="Times New Roman" w:hAnsi="Times New Roman" w:cs="Times New Roman"/>
                <w:sz w:val="24"/>
                <w:szCs w:val="24"/>
                <w:lang w:val="kk-KZ"/>
              </w:rPr>
              <w:t>Екі жұлдыз, бір тілек</w:t>
            </w:r>
            <w:r w:rsidRPr="00324EB2">
              <w:rPr>
                <w:rFonts w:ascii="Times New Roman" w:hAnsi="Times New Roman" w:cs="Times New Roman"/>
                <w:sz w:val="24"/>
                <w:szCs w:val="24"/>
                <w:lang w:val="kk-KZ"/>
              </w:rPr>
              <w:t>»</w:t>
            </w:r>
            <w:r w:rsidR="005778E1">
              <w:rPr>
                <w:rFonts w:ascii="Times New Roman" w:hAnsi="Times New Roman" w:cs="Times New Roman"/>
                <w:sz w:val="24"/>
                <w:szCs w:val="24"/>
                <w:lang w:val="kk-KZ"/>
              </w:rPr>
              <w:t xml:space="preserve">, </w:t>
            </w:r>
            <w:r w:rsidR="005778E1">
              <w:rPr>
                <w:rFonts w:ascii="Times New Roman" w:hAnsi="Times New Roman" w:cs="Times New Roman"/>
                <w:sz w:val="24"/>
                <w:szCs w:val="24"/>
                <w:lang w:val="kk-KZ"/>
              </w:rPr>
              <w:t>«Плюс-минус-қызықты»</w:t>
            </w:r>
          </w:p>
          <w:p w:rsidR="00436865" w:rsidRPr="00997266" w:rsidRDefault="00436865" w:rsidP="008041BA">
            <w:pPr>
              <w:spacing w:after="0" w:line="240" w:lineRule="auto"/>
              <w:textAlignment w:val="baseline"/>
              <w:rPr>
                <w:rFonts w:ascii="Times New Roman" w:eastAsia="Times New Roman" w:hAnsi="Times New Roman" w:cs="Times New Roman"/>
                <w:spacing w:val="2"/>
                <w:sz w:val="24"/>
                <w:szCs w:val="24"/>
                <w:lang w:val="kk-KZ"/>
              </w:rPr>
            </w:pPr>
          </w:p>
        </w:tc>
        <w:tc>
          <w:tcPr>
            <w:tcW w:w="1417" w:type="dxa"/>
            <w:gridSpan w:val="2"/>
            <w:shd w:val="clear" w:color="auto" w:fill="auto"/>
            <w:tcMar>
              <w:top w:w="45" w:type="dxa"/>
              <w:left w:w="75" w:type="dxa"/>
              <w:bottom w:w="45" w:type="dxa"/>
              <w:right w:w="75" w:type="dxa"/>
            </w:tcMar>
            <w:hideMark/>
          </w:tcPr>
          <w:p w:rsidR="00C8542A" w:rsidRPr="00C8542A" w:rsidRDefault="00C8542A" w:rsidP="00C8542A">
            <w:pPr>
              <w:spacing w:after="0" w:line="240" w:lineRule="auto"/>
              <w:rPr>
                <w:rStyle w:val="a7"/>
                <w:rFonts w:ascii="Times New Roman" w:hAnsi="Times New Roman"/>
                <w:sz w:val="24"/>
                <w:lang w:val="kk-KZ"/>
              </w:rPr>
            </w:pPr>
            <w:hyperlink r:id="rId10" w:history="1">
              <w:r w:rsidRPr="00C8542A">
                <w:rPr>
                  <w:rStyle w:val="a7"/>
                  <w:rFonts w:ascii="Times New Roman" w:hAnsi="Times New Roman"/>
                  <w:sz w:val="24"/>
                  <w:lang w:val="kk-KZ"/>
                </w:rPr>
                <w:t>http://go.mail.ru/redir?via_page=1&amp;type=sr&amp;redir=eJzLKCkpKLbS1y8q1SvPzM4sSE3JTNTLL0rXB_H0VV0MVC0NQKSToaqLoaqFE5gNISHilrpgCVMkIRcGBkNTY3NLS0NDA3MGrf6lHznjDD88Kbx29JtinBoAPNIglg</w:t>
              </w:r>
            </w:hyperlink>
          </w:p>
          <w:p w:rsidR="00436865" w:rsidRPr="00997266" w:rsidRDefault="00C8542A" w:rsidP="00C8542A">
            <w:pPr>
              <w:spacing w:after="0" w:line="240" w:lineRule="auto"/>
              <w:textAlignment w:val="baseline"/>
              <w:rPr>
                <w:rFonts w:ascii="Times New Roman" w:eastAsia="Times New Roman" w:hAnsi="Times New Roman" w:cs="Times New Roman"/>
                <w:spacing w:val="2"/>
                <w:sz w:val="24"/>
                <w:szCs w:val="24"/>
                <w:lang w:val="kk-KZ"/>
              </w:rPr>
            </w:pPr>
            <w:r w:rsidRPr="00997266">
              <w:rPr>
                <w:rFonts w:ascii="Times New Roman" w:eastAsia="Times New Roman" w:hAnsi="Times New Roman" w:cs="Times New Roman"/>
                <w:spacing w:val="2"/>
                <w:sz w:val="24"/>
                <w:szCs w:val="24"/>
                <w:lang w:val="kk-KZ"/>
              </w:rPr>
              <w:t xml:space="preserve"> </w:t>
            </w:r>
            <w:r w:rsidR="00436865" w:rsidRPr="00997266">
              <w:rPr>
                <w:rFonts w:ascii="Times New Roman" w:eastAsia="Times New Roman" w:hAnsi="Times New Roman" w:cs="Times New Roman"/>
                <w:spacing w:val="2"/>
                <w:sz w:val="24"/>
                <w:szCs w:val="24"/>
                <w:lang w:val="kk-KZ"/>
              </w:rPr>
              <w:t>Тақырыптық суреттер</w:t>
            </w:r>
          </w:p>
        </w:tc>
      </w:tr>
      <w:tr w:rsidR="00436865" w:rsidRPr="00997266" w:rsidTr="00DE487F">
        <w:tc>
          <w:tcPr>
            <w:tcW w:w="1356" w:type="dxa"/>
            <w:shd w:val="clear" w:color="auto" w:fill="auto"/>
            <w:tcMar>
              <w:top w:w="45" w:type="dxa"/>
              <w:left w:w="75" w:type="dxa"/>
              <w:bottom w:w="45" w:type="dxa"/>
              <w:right w:w="75" w:type="dxa"/>
            </w:tcMar>
            <w:hideMark/>
          </w:tcPr>
          <w:p w:rsidR="00436865" w:rsidRPr="00997266" w:rsidRDefault="00436865" w:rsidP="008041BA">
            <w:pPr>
              <w:spacing w:after="0" w:line="240" w:lineRule="auto"/>
              <w:rPr>
                <w:rFonts w:ascii="Times New Roman" w:hAnsi="Times New Roman" w:cs="Times New Roman"/>
                <w:kern w:val="2"/>
                <w:sz w:val="24"/>
                <w:szCs w:val="24"/>
                <w:lang w:val="kk-KZ"/>
              </w:rPr>
            </w:pPr>
            <w:r w:rsidRPr="00997266">
              <w:rPr>
                <w:rFonts w:ascii="Times New Roman" w:hAnsi="Times New Roman" w:cs="Times New Roman"/>
                <w:kern w:val="2"/>
                <w:sz w:val="24"/>
                <w:szCs w:val="24"/>
                <w:lang w:val="kk-KZ"/>
              </w:rPr>
              <w:lastRenderedPageBreak/>
              <w:t>Сабақтың ортасы</w:t>
            </w:r>
          </w:p>
          <w:p w:rsidR="00436865" w:rsidRPr="00997266" w:rsidRDefault="00436865" w:rsidP="008041BA">
            <w:pPr>
              <w:spacing w:after="0" w:line="240" w:lineRule="auto"/>
              <w:rPr>
                <w:rFonts w:ascii="Times New Roman" w:hAnsi="Times New Roman" w:cs="Times New Roman"/>
                <w:kern w:val="2"/>
                <w:sz w:val="24"/>
                <w:szCs w:val="24"/>
                <w:lang w:val="kk-KZ"/>
              </w:rPr>
            </w:pPr>
            <w:r w:rsidRPr="00997266">
              <w:rPr>
                <w:rFonts w:ascii="Times New Roman" w:hAnsi="Times New Roman" w:cs="Times New Roman"/>
                <w:kern w:val="2"/>
                <w:sz w:val="24"/>
                <w:szCs w:val="24"/>
                <w:lang w:val="kk-KZ"/>
              </w:rPr>
              <w:t>Жаңа білім</w:t>
            </w:r>
          </w:p>
          <w:p w:rsidR="00436865" w:rsidRPr="00997266" w:rsidRDefault="0096059F" w:rsidP="008041BA">
            <w:pPr>
              <w:spacing w:after="0" w:line="240" w:lineRule="auto"/>
              <w:rPr>
                <w:rFonts w:ascii="Times New Roman" w:hAnsi="Times New Roman" w:cs="Times New Roman"/>
                <w:kern w:val="2"/>
                <w:sz w:val="24"/>
                <w:szCs w:val="24"/>
                <w:lang w:val="kk-KZ"/>
              </w:rPr>
            </w:pPr>
            <w:r>
              <w:rPr>
                <w:rFonts w:ascii="Times New Roman" w:hAnsi="Times New Roman" w:cs="Times New Roman"/>
                <w:kern w:val="2"/>
                <w:sz w:val="24"/>
                <w:szCs w:val="24"/>
                <w:lang w:val="kk-KZ"/>
              </w:rPr>
              <w:t>12</w:t>
            </w:r>
            <w:r w:rsidR="00436865" w:rsidRPr="00997266">
              <w:rPr>
                <w:rFonts w:ascii="Times New Roman" w:hAnsi="Times New Roman" w:cs="Times New Roman"/>
                <w:kern w:val="2"/>
                <w:sz w:val="24"/>
                <w:szCs w:val="24"/>
                <w:lang w:val="kk-KZ"/>
              </w:rPr>
              <w:t xml:space="preserve"> минут</w:t>
            </w: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Default="00436865" w:rsidP="008041BA">
            <w:pPr>
              <w:spacing w:after="0" w:line="240" w:lineRule="auto"/>
              <w:rPr>
                <w:rFonts w:ascii="Times New Roman" w:hAnsi="Times New Roman" w:cs="Times New Roman"/>
                <w:kern w:val="2"/>
                <w:sz w:val="24"/>
                <w:szCs w:val="24"/>
                <w:lang w:val="kk-KZ"/>
              </w:rPr>
            </w:pPr>
          </w:p>
          <w:p w:rsidR="0096059F" w:rsidRDefault="0096059F" w:rsidP="008041BA">
            <w:pPr>
              <w:spacing w:after="0" w:line="240" w:lineRule="auto"/>
              <w:rPr>
                <w:rFonts w:ascii="Times New Roman" w:hAnsi="Times New Roman" w:cs="Times New Roman"/>
                <w:kern w:val="2"/>
                <w:sz w:val="24"/>
                <w:szCs w:val="24"/>
                <w:lang w:val="kk-KZ"/>
              </w:rPr>
            </w:pPr>
          </w:p>
          <w:p w:rsidR="0096059F" w:rsidRDefault="0096059F" w:rsidP="008041BA">
            <w:pPr>
              <w:spacing w:after="0" w:line="240" w:lineRule="auto"/>
              <w:rPr>
                <w:rFonts w:ascii="Times New Roman" w:hAnsi="Times New Roman" w:cs="Times New Roman"/>
                <w:kern w:val="2"/>
                <w:sz w:val="24"/>
                <w:szCs w:val="24"/>
                <w:lang w:val="kk-KZ"/>
              </w:rPr>
            </w:pPr>
          </w:p>
          <w:p w:rsidR="0096059F" w:rsidRDefault="0096059F" w:rsidP="008041BA">
            <w:pPr>
              <w:spacing w:after="0" w:line="240" w:lineRule="auto"/>
              <w:rPr>
                <w:rFonts w:ascii="Times New Roman" w:hAnsi="Times New Roman" w:cs="Times New Roman"/>
                <w:kern w:val="2"/>
                <w:sz w:val="24"/>
                <w:szCs w:val="24"/>
                <w:lang w:val="kk-KZ"/>
              </w:rPr>
            </w:pPr>
          </w:p>
          <w:p w:rsidR="0096059F" w:rsidRDefault="0096059F" w:rsidP="008041BA">
            <w:pPr>
              <w:spacing w:after="0" w:line="240" w:lineRule="auto"/>
              <w:rPr>
                <w:rFonts w:ascii="Times New Roman" w:hAnsi="Times New Roman" w:cs="Times New Roman"/>
                <w:kern w:val="2"/>
                <w:sz w:val="24"/>
                <w:szCs w:val="24"/>
                <w:lang w:val="kk-KZ"/>
              </w:rPr>
            </w:pPr>
          </w:p>
          <w:p w:rsidR="0096059F" w:rsidRDefault="0096059F" w:rsidP="008041BA">
            <w:pPr>
              <w:spacing w:after="0" w:line="240" w:lineRule="auto"/>
              <w:rPr>
                <w:rFonts w:ascii="Times New Roman" w:hAnsi="Times New Roman" w:cs="Times New Roman"/>
                <w:kern w:val="2"/>
                <w:sz w:val="24"/>
                <w:szCs w:val="24"/>
                <w:lang w:val="kk-KZ"/>
              </w:rPr>
            </w:pPr>
          </w:p>
          <w:p w:rsidR="0096059F" w:rsidRDefault="0096059F" w:rsidP="008041BA">
            <w:pPr>
              <w:spacing w:after="0" w:line="240" w:lineRule="auto"/>
              <w:rPr>
                <w:rFonts w:ascii="Times New Roman" w:hAnsi="Times New Roman" w:cs="Times New Roman"/>
                <w:kern w:val="2"/>
                <w:sz w:val="24"/>
                <w:szCs w:val="24"/>
                <w:lang w:val="kk-KZ"/>
              </w:rPr>
            </w:pPr>
          </w:p>
          <w:p w:rsidR="0096059F" w:rsidRDefault="0096059F" w:rsidP="008041BA">
            <w:pPr>
              <w:spacing w:after="0" w:line="240" w:lineRule="auto"/>
              <w:rPr>
                <w:rFonts w:ascii="Times New Roman" w:hAnsi="Times New Roman" w:cs="Times New Roman"/>
                <w:kern w:val="2"/>
                <w:sz w:val="24"/>
                <w:szCs w:val="24"/>
                <w:lang w:val="kk-KZ"/>
              </w:rPr>
            </w:pPr>
          </w:p>
          <w:p w:rsidR="0096059F" w:rsidRDefault="0096059F" w:rsidP="008041BA">
            <w:pPr>
              <w:spacing w:after="0" w:line="240" w:lineRule="auto"/>
              <w:rPr>
                <w:rFonts w:ascii="Times New Roman" w:hAnsi="Times New Roman" w:cs="Times New Roman"/>
                <w:kern w:val="2"/>
                <w:sz w:val="24"/>
                <w:szCs w:val="24"/>
                <w:lang w:val="kk-KZ"/>
              </w:rPr>
            </w:pPr>
          </w:p>
          <w:p w:rsidR="0096059F" w:rsidRPr="00997266" w:rsidRDefault="0096059F" w:rsidP="008041BA">
            <w:pPr>
              <w:spacing w:after="0" w:line="240" w:lineRule="auto"/>
              <w:rPr>
                <w:rFonts w:ascii="Times New Roman" w:hAnsi="Times New Roman" w:cs="Times New Roman"/>
                <w:kern w:val="2"/>
                <w:sz w:val="24"/>
                <w:szCs w:val="24"/>
                <w:lang w:val="kk-KZ"/>
              </w:rPr>
            </w:pPr>
          </w:p>
          <w:p w:rsidR="00436865" w:rsidRDefault="00436865" w:rsidP="008041BA">
            <w:pPr>
              <w:spacing w:after="0" w:line="240" w:lineRule="auto"/>
              <w:rPr>
                <w:rFonts w:ascii="Times New Roman" w:hAnsi="Times New Roman" w:cs="Times New Roman"/>
                <w:kern w:val="2"/>
                <w:sz w:val="24"/>
                <w:szCs w:val="24"/>
                <w:lang w:val="kk-KZ"/>
              </w:rPr>
            </w:pPr>
          </w:p>
          <w:p w:rsidR="00FB4732" w:rsidRDefault="00FB4732" w:rsidP="008041BA">
            <w:pPr>
              <w:spacing w:after="0" w:line="240" w:lineRule="auto"/>
              <w:rPr>
                <w:rFonts w:ascii="Times New Roman" w:hAnsi="Times New Roman" w:cs="Times New Roman"/>
                <w:kern w:val="2"/>
                <w:sz w:val="24"/>
                <w:szCs w:val="24"/>
                <w:lang w:val="kk-KZ"/>
              </w:rPr>
            </w:pPr>
          </w:p>
          <w:p w:rsidR="00FB4732" w:rsidRPr="00997266" w:rsidRDefault="00FB4732" w:rsidP="008041BA">
            <w:pPr>
              <w:spacing w:after="0" w:line="240" w:lineRule="auto"/>
              <w:rPr>
                <w:rFonts w:ascii="Times New Roman" w:hAnsi="Times New Roman" w:cs="Times New Roman"/>
                <w:kern w:val="2"/>
                <w:sz w:val="24"/>
                <w:szCs w:val="24"/>
                <w:lang w:val="kk-KZ"/>
              </w:rPr>
            </w:pPr>
          </w:p>
          <w:p w:rsidR="00436865" w:rsidRPr="00997266" w:rsidRDefault="00FB4732" w:rsidP="008041BA">
            <w:pPr>
              <w:spacing w:after="0" w:line="240" w:lineRule="auto"/>
              <w:rPr>
                <w:rFonts w:ascii="Times New Roman" w:hAnsi="Times New Roman" w:cs="Times New Roman"/>
                <w:kern w:val="2"/>
                <w:sz w:val="24"/>
                <w:szCs w:val="24"/>
                <w:lang w:val="kk-KZ"/>
              </w:rPr>
            </w:pPr>
            <w:r>
              <w:rPr>
                <w:rFonts w:ascii="Times New Roman" w:hAnsi="Times New Roman" w:cs="Times New Roman"/>
                <w:kern w:val="2"/>
                <w:sz w:val="24"/>
                <w:szCs w:val="24"/>
                <w:lang w:val="kk-KZ"/>
              </w:rPr>
              <w:t>11</w:t>
            </w:r>
            <w:r w:rsidR="00436865" w:rsidRPr="00997266">
              <w:rPr>
                <w:rFonts w:ascii="Times New Roman" w:hAnsi="Times New Roman" w:cs="Times New Roman"/>
                <w:kern w:val="2"/>
                <w:sz w:val="24"/>
                <w:szCs w:val="24"/>
                <w:lang w:val="kk-KZ"/>
              </w:rPr>
              <w:t xml:space="preserve"> минут</w:t>
            </w: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tc>
        <w:tc>
          <w:tcPr>
            <w:tcW w:w="6095" w:type="dxa"/>
            <w:shd w:val="clear" w:color="auto" w:fill="auto"/>
            <w:tcMar>
              <w:top w:w="45" w:type="dxa"/>
              <w:left w:w="75" w:type="dxa"/>
              <w:bottom w:w="45" w:type="dxa"/>
              <w:right w:w="75" w:type="dxa"/>
            </w:tcMar>
            <w:hideMark/>
          </w:tcPr>
          <w:p w:rsidR="005778E1" w:rsidRDefault="005778E1" w:rsidP="008041BA">
            <w:pPr>
              <w:spacing w:after="0" w:line="240" w:lineRule="auto"/>
              <w:textAlignment w:val="baseline"/>
              <w:rPr>
                <w:rFonts w:ascii="Times New Roman" w:eastAsia="Times New Roman" w:hAnsi="Times New Roman" w:cs="Times New Roman"/>
                <w:spacing w:val="2"/>
                <w:sz w:val="24"/>
                <w:szCs w:val="24"/>
                <w:lang w:val="kk-KZ"/>
              </w:rPr>
            </w:pPr>
            <w:r w:rsidRPr="005778E1">
              <w:rPr>
                <w:rFonts w:ascii="Times New Roman" w:eastAsia="Times New Roman" w:hAnsi="Times New Roman" w:cs="Times New Roman"/>
                <w:spacing w:val="2"/>
                <w:sz w:val="24"/>
                <w:szCs w:val="24"/>
                <w:lang w:val="kk-KZ"/>
              </w:rPr>
              <w:lastRenderedPageBreak/>
              <w:t>Т/Ж:/ жұптық жұмыс</w:t>
            </w:r>
            <w:r>
              <w:rPr>
                <w:rFonts w:ascii="Times New Roman" w:eastAsia="Times New Roman" w:hAnsi="Times New Roman" w:cs="Times New Roman"/>
                <w:spacing w:val="2"/>
                <w:sz w:val="24"/>
                <w:szCs w:val="24"/>
                <w:lang w:val="kk-KZ"/>
              </w:rPr>
              <w:t>арқылы топтар «Стоп кадр»</w:t>
            </w:r>
            <w:r w:rsidR="00FF587B">
              <w:rPr>
                <w:rFonts w:ascii="Times New Roman" w:eastAsia="Times New Roman" w:hAnsi="Times New Roman" w:cs="Times New Roman"/>
                <w:spacing w:val="2"/>
                <w:sz w:val="24"/>
                <w:szCs w:val="24"/>
                <w:lang w:val="kk-KZ"/>
              </w:rPr>
              <w:t xml:space="preserve"> әдісі арқылы дифференциалдық тапсырмаларды орындайды.</w:t>
            </w:r>
            <w:r w:rsidR="006E5367">
              <w:rPr>
                <w:rFonts w:ascii="Times New Roman" w:eastAsia="Times New Roman" w:hAnsi="Times New Roman" w:cs="Times New Roman"/>
                <w:spacing w:val="2"/>
                <w:sz w:val="24"/>
                <w:szCs w:val="24"/>
                <w:lang w:val="kk-KZ"/>
              </w:rPr>
              <w:t xml:space="preserve"> </w:t>
            </w:r>
          </w:p>
          <w:p w:rsidR="00FF587B" w:rsidRDefault="00FF587B" w:rsidP="008041BA">
            <w:pPr>
              <w:spacing w:after="0" w:line="240" w:lineRule="auto"/>
              <w:textAlignment w:val="baseline"/>
              <w:rPr>
                <w:rFonts w:ascii="Times New Roman" w:hAnsi="Times New Roman" w:cs="Times New Roman"/>
                <w:sz w:val="24"/>
                <w:szCs w:val="24"/>
                <w:lang w:val="kk-KZ"/>
              </w:rPr>
            </w:pPr>
            <w:r>
              <w:rPr>
                <w:rFonts w:ascii="Times New Roman" w:eastAsia="Times New Roman" w:hAnsi="Times New Roman" w:cs="Times New Roman"/>
                <w:spacing w:val="2"/>
                <w:sz w:val="24"/>
                <w:szCs w:val="24"/>
                <w:lang w:val="kk-KZ"/>
              </w:rPr>
              <w:t>Модуль: «</w:t>
            </w:r>
            <w:r>
              <w:rPr>
                <w:rFonts w:ascii="Times New Roman" w:hAnsi="Times New Roman" w:cs="Times New Roman"/>
                <w:sz w:val="24"/>
                <w:szCs w:val="24"/>
                <w:lang w:val="kk-KZ"/>
              </w:rPr>
              <w:t>К</w:t>
            </w:r>
            <w:r>
              <w:rPr>
                <w:rFonts w:ascii="Times New Roman" w:hAnsi="Times New Roman" w:cs="Times New Roman"/>
                <w:sz w:val="24"/>
                <w:szCs w:val="24"/>
                <w:lang w:val="kk-KZ"/>
              </w:rPr>
              <w:t>ритикалық ойлауға үйрету</w:t>
            </w:r>
            <w:r>
              <w:rPr>
                <w:rFonts w:ascii="Times New Roman" w:eastAsia="Times New Roman" w:hAnsi="Times New Roman" w:cs="Times New Roman"/>
                <w:spacing w:val="2"/>
                <w:sz w:val="24"/>
                <w:szCs w:val="24"/>
                <w:lang w:val="kk-KZ"/>
              </w:rPr>
              <w:t xml:space="preserve">», </w:t>
            </w:r>
            <w:r>
              <w:rPr>
                <w:rFonts w:ascii="Times New Roman" w:hAnsi="Times New Roman" w:cs="Times New Roman"/>
                <w:sz w:val="24"/>
                <w:szCs w:val="24"/>
                <w:lang w:val="kk-KZ"/>
              </w:rPr>
              <w:t>«Оқытудығы көшбасшылық»</w:t>
            </w:r>
            <w:r>
              <w:rPr>
                <w:rFonts w:ascii="Times New Roman" w:hAnsi="Times New Roman" w:cs="Times New Roman"/>
                <w:sz w:val="24"/>
                <w:szCs w:val="24"/>
                <w:lang w:val="kk-KZ"/>
              </w:rPr>
              <w:t xml:space="preserve">. </w:t>
            </w:r>
          </w:p>
          <w:p w:rsidR="00FF587B" w:rsidRDefault="00FF587B" w:rsidP="008041BA">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Оқушыларда «Абылай ханның ішкі және сыртқы саясатына» байланысты видеомаретриал көрсетіліп сұрақтар қойылады:</w:t>
            </w:r>
          </w:p>
          <w:p w:rsidR="00FF587B" w:rsidRDefault="00FF587B" w:rsidP="00FF587B">
            <w:pPr>
              <w:pStyle w:val="a6"/>
              <w:numPr>
                <w:ilvl w:val="0"/>
                <w:numId w:val="5"/>
              </w:num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Абылай ханның қоғамдық қайраткер ретінде қалыптасуында қандай факторлар ықпал жасады?</w:t>
            </w:r>
          </w:p>
          <w:p w:rsidR="00FF587B" w:rsidRDefault="00FF587B" w:rsidP="00FF587B">
            <w:pPr>
              <w:pStyle w:val="a6"/>
              <w:numPr>
                <w:ilvl w:val="0"/>
                <w:numId w:val="5"/>
              </w:num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Қай жылы Абылай хан жоңғар тұтқынына түсті?</w:t>
            </w:r>
          </w:p>
          <w:p w:rsidR="00FF587B" w:rsidRDefault="00FF587B" w:rsidP="00FF587B">
            <w:pPr>
              <w:pStyle w:val="a6"/>
              <w:numPr>
                <w:ilvl w:val="0"/>
                <w:numId w:val="5"/>
              </w:num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 xml:space="preserve">Ресей империясы және қазақ елшілерінің </w:t>
            </w:r>
            <w:r>
              <w:rPr>
                <w:rFonts w:ascii="Times New Roman" w:eastAsia="Times New Roman" w:hAnsi="Times New Roman" w:cs="Times New Roman"/>
                <w:spacing w:val="2"/>
                <w:sz w:val="24"/>
                <w:szCs w:val="24"/>
                <w:lang w:val="kk-KZ"/>
              </w:rPr>
              <w:t>ықпалы</w:t>
            </w:r>
            <w:r>
              <w:rPr>
                <w:rFonts w:ascii="Times New Roman" w:eastAsia="Times New Roman" w:hAnsi="Times New Roman" w:cs="Times New Roman"/>
                <w:spacing w:val="2"/>
                <w:sz w:val="24"/>
                <w:szCs w:val="24"/>
                <w:lang w:val="kk-KZ"/>
              </w:rPr>
              <w:t>мен жоңғар тұтықынынан қай жылы босатылды?</w:t>
            </w:r>
          </w:p>
          <w:p w:rsidR="00FF587B" w:rsidRDefault="00FF587B" w:rsidP="00FF587B">
            <w:pPr>
              <w:pStyle w:val="a6"/>
              <w:numPr>
                <w:ilvl w:val="0"/>
                <w:numId w:val="5"/>
              </w:num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Қай жылы Орта жүздің ханы Әбілмәмбет пен Абылай султан Ресей бодандығын қабылдады?</w:t>
            </w:r>
          </w:p>
          <w:p w:rsidR="00FF587B" w:rsidRDefault="006E5367" w:rsidP="00FF587B">
            <w:pPr>
              <w:pStyle w:val="a6"/>
              <w:numPr>
                <w:ilvl w:val="0"/>
                <w:numId w:val="5"/>
              </w:num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Абылай ханның Қытай еліне қарым-қатынасы қандай болды?</w:t>
            </w:r>
          </w:p>
          <w:p w:rsidR="006E5367" w:rsidRDefault="006E5367" w:rsidP="00FF587B">
            <w:pPr>
              <w:pStyle w:val="a6"/>
              <w:numPr>
                <w:ilvl w:val="0"/>
                <w:numId w:val="5"/>
              </w:num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Абылай Ресей империясына қатысты қандай саясатты ұстанды?</w:t>
            </w:r>
          </w:p>
          <w:p w:rsidR="006E5367" w:rsidRPr="006E5367" w:rsidRDefault="006E5367" w:rsidP="006E5367">
            <w:pPr>
              <w:spacing w:after="0" w:line="240" w:lineRule="auto"/>
              <w:textAlignment w:val="baseline"/>
              <w:rPr>
                <w:rFonts w:ascii="Times New Roman" w:eastAsia="Times New Roman" w:hAnsi="Times New Roman" w:cs="Times New Roman"/>
                <w:spacing w:val="2"/>
                <w:sz w:val="24"/>
                <w:szCs w:val="24"/>
                <w:lang w:val="kk-KZ"/>
              </w:rPr>
            </w:pPr>
            <w:r>
              <w:rPr>
                <w:rFonts w:ascii="Times New Roman" w:hAnsi="Times New Roman" w:cs="Times New Roman"/>
                <w:sz w:val="24"/>
                <w:szCs w:val="24"/>
                <w:lang w:val="kk-KZ"/>
              </w:rPr>
              <w:t>ҚБ:/ (қалыптастырушы бағалау)</w:t>
            </w:r>
            <w:r>
              <w:rPr>
                <w:rFonts w:ascii="Times New Roman" w:hAnsi="Times New Roman" w:cs="Times New Roman"/>
                <w:sz w:val="24"/>
                <w:szCs w:val="24"/>
                <w:lang w:val="kk-KZ"/>
              </w:rPr>
              <w:t xml:space="preserve"> «Саусақтар»</w:t>
            </w:r>
          </w:p>
          <w:p w:rsidR="005778E1" w:rsidRPr="006E5367" w:rsidRDefault="006E5367" w:rsidP="008041BA">
            <w:pPr>
              <w:spacing w:after="0" w:line="240" w:lineRule="auto"/>
              <w:textAlignment w:val="baseline"/>
              <w:rPr>
                <w:rFonts w:ascii="Times New Roman" w:eastAsia="Times New Roman" w:hAnsi="Times New Roman" w:cs="Times New Roman"/>
                <w:spacing w:val="2"/>
                <w:sz w:val="24"/>
                <w:szCs w:val="24"/>
                <w:lang w:val="kk-KZ"/>
              </w:rPr>
            </w:pPr>
            <w:r w:rsidRPr="006E5367">
              <w:rPr>
                <w:rFonts w:ascii="Times New Roman" w:eastAsia="Times New Roman" w:hAnsi="Times New Roman" w:cs="Times New Roman"/>
                <w:spacing w:val="2"/>
                <w:sz w:val="24"/>
                <w:szCs w:val="24"/>
                <w:lang w:val="kk-KZ"/>
              </w:rPr>
              <w:t xml:space="preserve">Мақсат: видео материалды пайдалана отырып оқушының қандай дәрежеде тұрғандығын ұғыну және соған орай келесі әрекетті айқындау. </w:t>
            </w:r>
            <w:r>
              <w:rPr>
                <w:rFonts w:ascii="Times New Roman" w:eastAsia="Times New Roman" w:hAnsi="Times New Roman" w:cs="Times New Roman"/>
                <w:spacing w:val="2"/>
                <w:sz w:val="24"/>
                <w:szCs w:val="24"/>
                <w:lang w:val="kk-KZ"/>
              </w:rPr>
              <w:t xml:space="preserve">Әр бір оқушы </w:t>
            </w:r>
            <w:r>
              <w:rPr>
                <w:rFonts w:ascii="Times New Roman" w:hAnsi="Times New Roman" w:cs="Times New Roman"/>
                <w:sz w:val="24"/>
                <w:szCs w:val="24"/>
                <w:lang w:val="kk-KZ"/>
              </w:rPr>
              <w:t>«Саусақтар</w:t>
            </w:r>
            <w:r>
              <w:rPr>
                <w:rFonts w:ascii="Times New Roman" w:hAnsi="Times New Roman" w:cs="Times New Roman"/>
                <w:sz w:val="24"/>
                <w:szCs w:val="24"/>
                <w:lang w:val="kk-KZ"/>
              </w:rPr>
              <w:t>ды</w:t>
            </w:r>
            <w:r>
              <w:rPr>
                <w:rFonts w:ascii="Times New Roman" w:hAnsi="Times New Roman" w:cs="Times New Roman"/>
                <w:sz w:val="24"/>
                <w:szCs w:val="24"/>
                <w:lang w:val="kk-KZ"/>
              </w:rPr>
              <w:t>»</w:t>
            </w:r>
            <w:r>
              <w:rPr>
                <w:rFonts w:ascii="Times New Roman" w:hAnsi="Times New Roman" w:cs="Times New Roman"/>
                <w:sz w:val="24"/>
                <w:szCs w:val="24"/>
                <w:lang w:val="kk-KZ"/>
              </w:rPr>
              <w:t xml:space="preserve"> толытра отырып, өзін бағалайды</w:t>
            </w:r>
            <w:r w:rsidR="0096059F">
              <w:rPr>
                <w:rFonts w:ascii="Times New Roman" w:hAnsi="Times New Roman" w:cs="Times New Roman"/>
                <w:sz w:val="24"/>
                <w:szCs w:val="24"/>
                <w:lang w:val="kk-KZ"/>
              </w:rPr>
              <w:t>. Әрбір саусақ 1 балл ретінде бағаланады.</w:t>
            </w:r>
          </w:p>
          <w:p w:rsidR="005778E1" w:rsidRDefault="005778E1" w:rsidP="008041BA">
            <w:pPr>
              <w:spacing w:after="0" w:line="240" w:lineRule="auto"/>
              <w:textAlignment w:val="baseline"/>
              <w:rPr>
                <w:rFonts w:ascii="Times New Roman" w:eastAsia="Times New Roman" w:hAnsi="Times New Roman" w:cs="Times New Roman"/>
                <w:spacing w:val="2"/>
                <w:sz w:val="24"/>
                <w:szCs w:val="24"/>
                <w:lang w:val="kk-KZ"/>
              </w:rPr>
            </w:pPr>
          </w:p>
          <w:p w:rsidR="0096059F" w:rsidRDefault="0096059F" w:rsidP="008041BA">
            <w:p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 xml:space="preserve">№4 тапсырма. </w:t>
            </w:r>
          </w:p>
          <w:p w:rsidR="0096059F" w:rsidRDefault="0096059F" w:rsidP="008041BA">
            <w:pPr>
              <w:spacing w:after="0" w:line="240" w:lineRule="auto"/>
              <w:textAlignment w:val="baseline"/>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И/Ж/Т: (Топтық жұмыс)</w:t>
            </w:r>
            <w:r w:rsidR="003570CF">
              <w:rPr>
                <w:rFonts w:ascii="Times New Roman" w:eastAsia="Times New Roman" w:hAnsi="Times New Roman" w:cs="Times New Roman"/>
                <w:spacing w:val="2"/>
                <w:sz w:val="24"/>
                <w:szCs w:val="24"/>
                <w:lang w:val="kk-KZ"/>
              </w:rPr>
              <w:t xml:space="preserve"> Абылай ханның портретін пайдалана отырып,</w:t>
            </w:r>
            <w:r>
              <w:rPr>
                <w:rFonts w:ascii="Times New Roman" w:eastAsia="Times New Roman" w:hAnsi="Times New Roman" w:cs="Times New Roman"/>
                <w:spacing w:val="2"/>
                <w:sz w:val="24"/>
                <w:szCs w:val="24"/>
                <w:lang w:val="kk-KZ"/>
              </w:rPr>
              <w:t>«Қисық айна» әдісі</w:t>
            </w:r>
            <w:r w:rsidR="003570CF">
              <w:rPr>
                <w:rFonts w:ascii="Times New Roman" w:eastAsia="Times New Roman" w:hAnsi="Times New Roman" w:cs="Times New Roman"/>
                <w:spacing w:val="2"/>
                <w:sz w:val="24"/>
                <w:szCs w:val="24"/>
                <w:lang w:val="kk-KZ"/>
              </w:rPr>
              <w:t xml:space="preserve"> арқылы топтар Абылай ханды түрлі бағыттармен қарастыра бастайды. Дипломат, саясаткер, тұлға ретінде Абылай ханның жағымды жіне жағымсыз жақтарын айқындайды.</w:t>
            </w:r>
          </w:p>
          <w:p w:rsidR="003570CF" w:rsidRDefault="003570CF" w:rsidP="008041BA">
            <w:pPr>
              <w:spacing w:after="0" w:line="240" w:lineRule="auto"/>
              <w:textAlignment w:val="baseline"/>
              <w:rPr>
                <w:rFonts w:ascii="Times New Roman" w:hAnsi="Times New Roman"/>
                <w:sz w:val="24"/>
                <w:szCs w:val="24"/>
                <w:lang w:val="kk-KZ"/>
              </w:rPr>
            </w:pPr>
            <w:r>
              <w:rPr>
                <w:rFonts w:ascii="Times New Roman" w:eastAsia="Times New Roman" w:hAnsi="Times New Roman" w:cs="Times New Roman"/>
                <w:spacing w:val="2"/>
                <w:sz w:val="24"/>
                <w:szCs w:val="24"/>
                <w:lang w:val="kk-KZ"/>
              </w:rPr>
              <w:lastRenderedPageBreak/>
              <w:t>Мақсат: топтардың жаңа тақырыпты қандай деңгейде игергенін білу. Одан әрі топтар таратпа материалдарын пайдалана отырып  «</w:t>
            </w:r>
            <w:r>
              <w:rPr>
                <w:rFonts w:ascii="Times New Roman" w:hAnsi="Times New Roman"/>
                <w:sz w:val="24"/>
                <w:szCs w:val="24"/>
                <w:lang w:val="kk-KZ"/>
              </w:rPr>
              <w:t>Абылай ханның ішкі және сыртқы саясатына баға беру</w:t>
            </w:r>
            <w:r>
              <w:rPr>
                <w:rFonts w:ascii="Times New Roman" w:hAnsi="Times New Roman"/>
                <w:sz w:val="24"/>
                <w:szCs w:val="24"/>
                <w:lang w:val="kk-KZ"/>
              </w:rPr>
              <w:t>і».</w:t>
            </w:r>
          </w:p>
          <w:p w:rsidR="003570CF" w:rsidRPr="00CB7BC1" w:rsidRDefault="003570CF" w:rsidP="003570CF">
            <w:pPr>
              <w:spacing w:after="0" w:line="240" w:lineRule="auto"/>
              <w:textAlignment w:val="baseline"/>
              <w:rPr>
                <w:rFonts w:ascii="Times New Roman" w:hAnsi="Times New Roman" w:cs="Times New Roman"/>
                <w:sz w:val="24"/>
                <w:szCs w:val="24"/>
                <w:lang w:val="kk-KZ"/>
              </w:rPr>
            </w:pPr>
            <w:r w:rsidRPr="00CB7BC1">
              <w:rPr>
                <w:rFonts w:ascii="Times New Roman" w:hAnsi="Times New Roman"/>
                <w:sz w:val="24"/>
                <w:szCs w:val="24"/>
                <w:lang w:val="kk-KZ"/>
              </w:rPr>
              <w:t xml:space="preserve">Модуль: «Оқытудағы жаңа әдіс-тәсілдер», </w:t>
            </w:r>
            <w:r w:rsidRPr="00CB7BC1">
              <w:rPr>
                <w:rFonts w:ascii="Times New Roman" w:eastAsia="Times New Roman" w:hAnsi="Times New Roman" w:cs="Times New Roman"/>
                <w:spacing w:val="2"/>
                <w:sz w:val="24"/>
                <w:szCs w:val="24"/>
                <w:lang w:val="kk-KZ"/>
              </w:rPr>
              <w:t>«</w:t>
            </w:r>
            <w:r w:rsidRPr="00CB7BC1">
              <w:rPr>
                <w:rFonts w:ascii="Times New Roman" w:hAnsi="Times New Roman" w:cs="Times New Roman"/>
                <w:sz w:val="24"/>
                <w:szCs w:val="24"/>
                <w:lang w:val="kk-KZ"/>
              </w:rPr>
              <w:t>Критикалық ойлауға үйрету</w:t>
            </w:r>
            <w:r w:rsidRPr="00CB7BC1">
              <w:rPr>
                <w:rFonts w:ascii="Times New Roman" w:eastAsia="Times New Roman" w:hAnsi="Times New Roman" w:cs="Times New Roman"/>
                <w:spacing w:val="2"/>
                <w:sz w:val="24"/>
                <w:szCs w:val="24"/>
                <w:lang w:val="kk-KZ"/>
              </w:rPr>
              <w:t>»</w:t>
            </w:r>
            <w:r w:rsidRPr="00CB7BC1">
              <w:rPr>
                <w:rFonts w:ascii="Times New Roman" w:eastAsia="Times New Roman" w:hAnsi="Times New Roman" w:cs="Times New Roman"/>
                <w:spacing w:val="2"/>
                <w:sz w:val="24"/>
                <w:szCs w:val="24"/>
                <w:lang w:val="kk-KZ"/>
              </w:rPr>
              <w:t xml:space="preserve">, </w:t>
            </w:r>
            <w:r w:rsidRPr="00CB7BC1">
              <w:rPr>
                <w:rFonts w:ascii="Times New Roman" w:hAnsi="Times New Roman" w:cs="Times New Roman"/>
                <w:sz w:val="24"/>
                <w:szCs w:val="24"/>
                <w:lang w:val="kk-KZ"/>
              </w:rPr>
              <w:t>«Оқытудығы көшбасшылық»</w:t>
            </w:r>
            <w:r w:rsidRPr="00CB7BC1">
              <w:rPr>
                <w:rFonts w:ascii="Times New Roman" w:hAnsi="Times New Roman" w:cs="Times New Roman"/>
                <w:sz w:val="24"/>
                <w:szCs w:val="24"/>
                <w:lang w:val="kk-KZ"/>
              </w:rPr>
              <w:t xml:space="preserve">, </w:t>
            </w:r>
            <w:r w:rsidRPr="00CB7BC1">
              <w:rPr>
                <w:rFonts w:ascii="Times New Roman" w:hAnsi="Times New Roman" w:cs="Times New Roman"/>
                <w:sz w:val="24"/>
                <w:szCs w:val="24"/>
                <w:lang w:val="kk-KZ"/>
              </w:rPr>
              <w:t>«Талантты, дарынды оқушыларды оқуыту»</w:t>
            </w:r>
            <w:r w:rsidR="00CB7BC1">
              <w:rPr>
                <w:rFonts w:ascii="Times New Roman" w:hAnsi="Times New Roman" w:cs="Times New Roman"/>
                <w:sz w:val="24"/>
                <w:szCs w:val="24"/>
                <w:lang w:val="kk-KZ"/>
              </w:rPr>
              <w:t>.</w:t>
            </w:r>
          </w:p>
          <w:p w:rsidR="003570CF" w:rsidRPr="00DE487F" w:rsidRDefault="003570CF" w:rsidP="003570CF">
            <w:pPr>
              <w:spacing w:after="0" w:line="240" w:lineRule="auto"/>
              <w:textAlignment w:val="baseline"/>
              <w:rPr>
                <w:rFonts w:ascii="Times New Roman" w:hAnsi="Times New Roman" w:cs="Times New Roman"/>
                <w:b/>
                <w:sz w:val="24"/>
                <w:szCs w:val="24"/>
                <w:lang w:val="kk-KZ"/>
              </w:rPr>
            </w:pPr>
            <w:r w:rsidRPr="00DE487F">
              <w:rPr>
                <w:rFonts w:ascii="Times New Roman" w:hAnsi="Times New Roman" w:cs="Times New Roman"/>
                <w:b/>
                <w:sz w:val="24"/>
                <w:szCs w:val="24"/>
                <w:lang w:val="kk-KZ"/>
              </w:rPr>
              <w:t>Дескриптор:</w:t>
            </w:r>
          </w:p>
          <w:p w:rsidR="00DE487F" w:rsidRDefault="003570CF" w:rsidP="003570CF">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r w:rsidR="00DE487F">
              <w:rPr>
                <w:rFonts w:ascii="Times New Roman" w:hAnsi="Times New Roman" w:cs="Times New Roman"/>
                <w:sz w:val="24"/>
                <w:szCs w:val="24"/>
                <w:lang w:val="kk-KZ"/>
              </w:rPr>
              <w:t>оқушылар Қазақ хандығының ішкі саясатының жағдайын айқындайды;</w:t>
            </w:r>
          </w:p>
          <w:p w:rsidR="00DE487F" w:rsidRDefault="00DE487F" w:rsidP="003570CF">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r w:rsidRPr="00DE487F">
              <w:rPr>
                <w:rFonts w:ascii="Times New Roman" w:hAnsi="Times New Roman" w:cs="Times New Roman"/>
                <w:sz w:val="24"/>
                <w:szCs w:val="24"/>
                <w:lang w:val="kk-KZ"/>
              </w:rPr>
              <w:t>Оқушылар «</w:t>
            </w:r>
            <w:r w:rsidRPr="00DE487F">
              <w:rPr>
                <w:rFonts w:ascii="Times New Roman" w:hAnsi="Times New Roman" w:cs="Times New Roman"/>
                <w:sz w:val="24"/>
                <w:szCs w:val="24"/>
                <w:lang w:val="kk-KZ"/>
              </w:rPr>
              <w:t>Абылай ханның саяси тұлға ретінде қа</w:t>
            </w:r>
            <w:r>
              <w:rPr>
                <w:rFonts w:ascii="Times New Roman" w:hAnsi="Times New Roman" w:cs="Times New Roman"/>
                <w:sz w:val="24"/>
                <w:szCs w:val="24"/>
                <w:lang w:val="kk-KZ"/>
              </w:rPr>
              <w:t>лыптасуы» тақырыбына қысқа баяндайды;</w:t>
            </w:r>
          </w:p>
          <w:p w:rsidR="00DE487F" w:rsidRDefault="00DE487F" w:rsidP="003570CF">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-Абылай хан тұсындағы территориялық және саяси өзгерітерді айқындайды;</w:t>
            </w:r>
          </w:p>
          <w:p w:rsidR="00DE487F" w:rsidRDefault="00DE487F" w:rsidP="003570CF">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-тарихи деректерді пайдалана отырып Қазақ хандығының ішкі саясатының маңыздылығын айқындайды;</w:t>
            </w:r>
          </w:p>
          <w:p w:rsidR="00436865" w:rsidRPr="00997266" w:rsidRDefault="00DE487F" w:rsidP="00DE487F">
            <w:pPr>
              <w:spacing w:after="0" w:line="240" w:lineRule="auto"/>
              <w:textAlignment w:val="baseline"/>
              <w:rPr>
                <w:rFonts w:ascii="Times New Roman" w:hAnsi="Times New Roman"/>
                <w:b/>
                <w:spacing w:val="2"/>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ҚБ:/ (қалыптастырушы бағалау)</w:t>
            </w:r>
            <w:r w:rsidRPr="00324EB2">
              <w:rPr>
                <w:rFonts w:ascii="Times New Roman" w:hAnsi="Times New Roman" w:cs="Times New Roman"/>
                <w:sz w:val="24"/>
                <w:szCs w:val="24"/>
                <w:lang w:val="kk-KZ"/>
              </w:rPr>
              <w:t xml:space="preserve"> </w:t>
            </w:r>
            <w:r w:rsidRPr="00324EB2">
              <w:rPr>
                <w:rFonts w:ascii="Times New Roman" w:hAnsi="Times New Roman" w:cs="Times New Roman"/>
                <w:sz w:val="24"/>
                <w:szCs w:val="24"/>
                <w:lang w:val="kk-KZ"/>
              </w:rPr>
              <w:t>«</w:t>
            </w:r>
            <w:r>
              <w:rPr>
                <w:rFonts w:ascii="Times New Roman" w:hAnsi="Times New Roman" w:cs="Times New Roman"/>
                <w:sz w:val="24"/>
                <w:szCs w:val="24"/>
                <w:lang w:val="kk-KZ"/>
              </w:rPr>
              <w:t>Екі жұлдыз, бір тілек</w:t>
            </w:r>
            <w:r w:rsidRPr="00324EB2">
              <w:rPr>
                <w:rFonts w:ascii="Times New Roman" w:hAnsi="Times New Roman" w:cs="Times New Roman"/>
                <w:sz w:val="24"/>
                <w:szCs w:val="24"/>
                <w:lang w:val="kk-KZ"/>
              </w:rPr>
              <w:t>»</w:t>
            </w:r>
          </w:p>
        </w:tc>
        <w:tc>
          <w:tcPr>
            <w:tcW w:w="4120" w:type="dxa"/>
            <w:shd w:val="clear" w:color="auto" w:fill="auto"/>
            <w:tcMar>
              <w:top w:w="45" w:type="dxa"/>
              <w:left w:w="75" w:type="dxa"/>
              <w:bottom w:w="45" w:type="dxa"/>
              <w:right w:w="75" w:type="dxa"/>
            </w:tcMar>
            <w:hideMark/>
          </w:tcPr>
          <w:p w:rsidR="0096059F" w:rsidRDefault="00436865" w:rsidP="008041BA">
            <w:pPr>
              <w:shd w:val="clear" w:color="auto" w:fill="FFFFFF"/>
              <w:spacing w:after="0" w:line="240" w:lineRule="auto"/>
              <w:rPr>
                <w:rFonts w:ascii="Times New Roman" w:eastAsia="Times New Roman" w:hAnsi="Times New Roman" w:cs="Times New Roman"/>
                <w:spacing w:val="2"/>
                <w:sz w:val="24"/>
                <w:szCs w:val="24"/>
                <w:lang w:val="kk-KZ"/>
              </w:rPr>
            </w:pPr>
            <w:r w:rsidRPr="00997266">
              <w:rPr>
                <w:rFonts w:ascii="Times New Roman" w:eastAsia="Times New Roman" w:hAnsi="Times New Roman" w:cs="Times New Roman"/>
                <w:spacing w:val="2"/>
                <w:sz w:val="24"/>
                <w:szCs w:val="24"/>
                <w:lang w:val="kk-KZ"/>
              </w:rPr>
              <w:lastRenderedPageBreak/>
              <w:t xml:space="preserve">Оқушылар ақпараттық </w:t>
            </w:r>
            <w:r w:rsidR="006E5367">
              <w:rPr>
                <w:rFonts w:ascii="Times New Roman" w:eastAsia="Times New Roman" w:hAnsi="Times New Roman" w:cs="Times New Roman"/>
                <w:spacing w:val="2"/>
                <w:sz w:val="24"/>
                <w:szCs w:val="24"/>
                <w:lang w:val="kk-KZ"/>
              </w:rPr>
              <w:t xml:space="preserve">видеоматериалмен </w:t>
            </w:r>
            <w:r w:rsidRPr="00997266">
              <w:rPr>
                <w:rFonts w:ascii="Times New Roman" w:eastAsia="Times New Roman" w:hAnsi="Times New Roman" w:cs="Times New Roman"/>
                <w:spacing w:val="2"/>
                <w:sz w:val="24"/>
                <w:szCs w:val="24"/>
                <w:lang w:val="kk-KZ"/>
              </w:rPr>
              <w:t xml:space="preserve"> жұмыс жасайды</w:t>
            </w:r>
            <w:r w:rsidR="006E5367">
              <w:rPr>
                <w:rFonts w:ascii="Times New Roman" w:eastAsia="Times New Roman" w:hAnsi="Times New Roman" w:cs="Times New Roman"/>
                <w:spacing w:val="2"/>
                <w:sz w:val="24"/>
                <w:szCs w:val="24"/>
                <w:lang w:val="kk-KZ"/>
              </w:rPr>
              <w:t>.</w:t>
            </w:r>
          </w:p>
          <w:p w:rsidR="0096059F" w:rsidRDefault="0096059F" w:rsidP="008041BA">
            <w:pPr>
              <w:shd w:val="clear" w:color="auto" w:fill="FFFFFF"/>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 xml:space="preserve">Жұптар келсімді түрде сұраққа жауап береді. </w:t>
            </w:r>
          </w:p>
          <w:p w:rsidR="0096059F" w:rsidRDefault="0096059F" w:rsidP="008041BA">
            <w:pPr>
              <w:shd w:val="clear" w:color="auto" w:fill="FFFFFF"/>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Күтілетін нәтиже:</w:t>
            </w:r>
          </w:p>
          <w:p w:rsidR="0096059F" w:rsidRDefault="0096059F" w:rsidP="008041BA">
            <w:pPr>
              <w:shd w:val="clear" w:color="auto" w:fill="FFFFFF"/>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-оқушылар Абылай ханның қоғамдық қайраткер ретінде қалыптасуда бірнеше факторларды айқындайды;</w:t>
            </w:r>
          </w:p>
          <w:p w:rsidR="0096059F" w:rsidRDefault="0096059F" w:rsidP="008041BA">
            <w:pPr>
              <w:shd w:val="clear" w:color="auto" w:fill="FFFFFF"/>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-оқушылар Абылай ханның қай жылы тұтқынға түскенін анықтайды;</w:t>
            </w:r>
          </w:p>
          <w:p w:rsidR="0096059F" w:rsidRDefault="0096059F" w:rsidP="008041BA">
            <w:pPr>
              <w:shd w:val="clear" w:color="auto" w:fill="FFFFFF"/>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-оқушылар Абылай ханды қандай жолмен тұтқынан босатқанын анықтайды;</w:t>
            </w:r>
          </w:p>
          <w:p w:rsidR="0096059F" w:rsidRDefault="0096059F" w:rsidP="008041BA">
            <w:pPr>
              <w:shd w:val="clear" w:color="auto" w:fill="FFFFFF"/>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-оқушылар факттарды пайдалана отырып Абылай ханнның Ресей мен Қытай бодандығын қабылдағанын айтады;</w:t>
            </w:r>
          </w:p>
          <w:p w:rsidR="00436865" w:rsidRDefault="006E5367" w:rsidP="008041BA">
            <w:pPr>
              <w:shd w:val="clear" w:color="auto" w:fill="FFFFFF"/>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 xml:space="preserve"> Мұғалімінің сұрағына жауап бере отырып, жеке көз қарас қалыптастырады. Өзін-өзі бағалауға дағдыланы. </w:t>
            </w:r>
          </w:p>
          <w:p w:rsidR="0096059F" w:rsidRPr="00997266" w:rsidRDefault="0096059F" w:rsidP="008041BA">
            <w:pPr>
              <w:shd w:val="clear" w:color="auto" w:fill="FFFFFF"/>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hd w:val="clear" w:color="auto" w:fill="FFFFFF"/>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hd w:val="clear" w:color="auto" w:fill="FFFFFF"/>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hd w:val="clear" w:color="auto" w:fill="FFFFFF"/>
              <w:spacing w:after="0" w:line="240" w:lineRule="auto"/>
              <w:rPr>
                <w:rFonts w:ascii="Times New Roman" w:eastAsia="Times New Roman" w:hAnsi="Times New Roman" w:cs="Times New Roman"/>
                <w:spacing w:val="2"/>
                <w:sz w:val="24"/>
                <w:szCs w:val="24"/>
                <w:lang w:val="kk-KZ"/>
              </w:rPr>
            </w:pPr>
          </w:p>
          <w:p w:rsidR="00436865" w:rsidRDefault="00436865" w:rsidP="008041BA">
            <w:pPr>
              <w:shd w:val="clear" w:color="auto" w:fill="FFFFFF"/>
              <w:spacing w:after="0" w:line="240" w:lineRule="auto"/>
              <w:rPr>
                <w:rFonts w:ascii="Times New Roman" w:eastAsia="Times New Roman" w:hAnsi="Times New Roman" w:cs="Times New Roman"/>
                <w:spacing w:val="2"/>
                <w:sz w:val="24"/>
                <w:szCs w:val="24"/>
                <w:lang w:val="kk-KZ"/>
              </w:rPr>
            </w:pPr>
          </w:p>
          <w:p w:rsidR="00FB4732" w:rsidRDefault="00FB4732" w:rsidP="008041BA">
            <w:pPr>
              <w:shd w:val="clear" w:color="auto" w:fill="FFFFFF"/>
              <w:spacing w:after="0" w:line="240" w:lineRule="auto"/>
              <w:rPr>
                <w:rFonts w:ascii="Times New Roman" w:eastAsia="Times New Roman" w:hAnsi="Times New Roman" w:cs="Times New Roman"/>
                <w:spacing w:val="2"/>
                <w:sz w:val="24"/>
                <w:szCs w:val="24"/>
                <w:lang w:val="kk-KZ"/>
              </w:rPr>
            </w:pPr>
          </w:p>
          <w:p w:rsidR="00FB4732" w:rsidRPr="00997266" w:rsidRDefault="00FB4732" w:rsidP="008041BA">
            <w:pPr>
              <w:shd w:val="clear" w:color="auto" w:fill="FFFFFF"/>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hd w:val="clear" w:color="auto" w:fill="FFFFFF"/>
              <w:spacing w:after="0" w:line="240" w:lineRule="auto"/>
              <w:rPr>
                <w:rFonts w:ascii="Times New Roman" w:hAnsi="Times New Roman" w:cs="Times New Roman"/>
                <w:sz w:val="24"/>
                <w:szCs w:val="24"/>
                <w:lang w:val="kk-KZ"/>
              </w:rPr>
            </w:pPr>
            <w:r w:rsidRPr="00997266">
              <w:rPr>
                <w:rFonts w:ascii="Times New Roman" w:hAnsi="Times New Roman" w:cs="Times New Roman"/>
                <w:sz w:val="24"/>
                <w:szCs w:val="24"/>
                <w:lang w:val="kk-KZ"/>
              </w:rPr>
              <w:t xml:space="preserve">Оқушылар өз жұмыстарының қорытындыларын сынып алдында қорғайды. Оқушылар бір-біріне қосымша сұрақтар, қойып, бір-бірін </w:t>
            </w:r>
            <w:r w:rsidRPr="00997266">
              <w:rPr>
                <w:rFonts w:ascii="Times New Roman" w:hAnsi="Times New Roman" w:cs="Times New Roman"/>
                <w:sz w:val="24"/>
                <w:szCs w:val="24"/>
                <w:lang w:val="kk-KZ"/>
              </w:rPr>
              <w:lastRenderedPageBreak/>
              <w:t>толықтырады.</w:t>
            </w:r>
          </w:p>
          <w:p w:rsidR="00DE487F" w:rsidRPr="00DE487F" w:rsidRDefault="00DE487F" w:rsidP="00DE487F">
            <w:pPr>
              <w:spacing w:after="0" w:line="240" w:lineRule="auto"/>
              <w:textAlignment w:val="baseline"/>
              <w:rPr>
                <w:rFonts w:ascii="Times New Roman" w:hAnsi="Times New Roman" w:cs="Times New Roman"/>
                <w:b/>
                <w:sz w:val="24"/>
                <w:szCs w:val="24"/>
                <w:lang w:val="kk-KZ"/>
              </w:rPr>
            </w:pPr>
            <w:r w:rsidRPr="00DE487F">
              <w:rPr>
                <w:rFonts w:ascii="Times New Roman" w:hAnsi="Times New Roman" w:cs="Times New Roman"/>
                <w:b/>
                <w:sz w:val="24"/>
                <w:szCs w:val="24"/>
                <w:lang w:val="kk-KZ"/>
              </w:rPr>
              <w:t>Дескриптор:</w:t>
            </w:r>
          </w:p>
          <w:p w:rsidR="00DE487F" w:rsidRDefault="00DE487F" w:rsidP="00DE487F">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-оқушылар Қазақ хандығының ішкі саясатының жағдайын айқындайды;</w:t>
            </w:r>
          </w:p>
          <w:p w:rsidR="00DE487F" w:rsidRDefault="00DE487F" w:rsidP="00DE487F">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w:t>
            </w:r>
            <w:r w:rsidRPr="00DE487F">
              <w:rPr>
                <w:rFonts w:ascii="Times New Roman" w:hAnsi="Times New Roman" w:cs="Times New Roman"/>
                <w:sz w:val="24"/>
                <w:szCs w:val="24"/>
                <w:lang w:val="kk-KZ"/>
              </w:rPr>
              <w:t>Оқушылар «Абылай ханның саяси тұлға ретінде қа</w:t>
            </w:r>
            <w:r>
              <w:rPr>
                <w:rFonts w:ascii="Times New Roman" w:hAnsi="Times New Roman" w:cs="Times New Roman"/>
                <w:sz w:val="24"/>
                <w:szCs w:val="24"/>
                <w:lang w:val="kk-KZ"/>
              </w:rPr>
              <w:t>лыптасуы» тақырыбына қысқа баяндайды;</w:t>
            </w:r>
          </w:p>
          <w:p w:rsidR="00DE487F" w:rsidRDefault="00DE487F" w:rsidP="00DE487F">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-Абылай хан тұсындағы территориялық және саяси өзгерітерді айқындайды;</w:t>
            </w:r>
          </w:p>
          <w:p w:rsidR="00DE487F" w:rsidRDefault="00DE487F" w:rsidP="00DE487F">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-тарихи деректерді пайдалана отырып Қазақ хандығының ішкі саясатының маңыздылығын айқындайды;</w:t>
            </w:r>
          </w:p>
          <w:p w:rsidR="00436865" w:rsidRPr="00997266" w:rsidRDefault="00DE487F" w:rsidP="00DE487F">
            <w:pPr>
              <w:spacing w:after="0" w:line="240" w:lineRule="auto"/>
              <w:textAlignment w:val="baseline"/>
              <w:rPr>
                <w:rFonts w:ascii="Times New Roman" w:eastAsia="Times New Roman" w:hAnsi="Times New Roman" w:cs="Times New Roman"/>
                <w:spacing w:val="2"/>
                <w:sz w:val="24"/>
                <w:szCs w:val="24"/>
                <w:lang w:val="kk-KZ"/>
              </w:rPr>
            </w:pPr>
            <w:r>
              <w:rPr>
                <w:rFonts w:ascii="Times New Roman" w:hAnsi="Times New Roman" w:cs="Times New Roman"/>
                <w:sz w:val="24"/>
                <w:szCs w:val="24"/>
                <w:lang w:val="kk-KZ"/>
              </w:rPr>
              <w:t xml:space="preserve"> </w:t>
            </w:r>
          </w:p>
        </w:tc>
        <w:tc>
          <w:tcPr>
            <w:tcW w:w="1854" w:type="dxa"/>
            <w:shd w:val="clear" w:color="auto" w:fill="auto"/>
            <w:tcMar>
              <w:top w:w="45" w:type="dxa"/>
              <w:left w:w="75" w:type="dxa"/>
              <w:bottom w:w="45" w:type="dxa"/>
              <w:right w:w="75" w:type="dxa"/>
            </w:tcMar>
            <w:hideMark/>
          </w:tcPr>
          <w:p w:rsidR="006E5367" w:rsidRPr="006E5367" w:rsidRDefault="00436865" w:rsidP="006E5367">
            <w:pPr>
              <w:spacing w:after="0" w:line="240" w:lineRule="auto"/>
              <w:textAlignment w:val="baseline"/>
              <w:rPr>
                <w:rFonts w:ascii="Times New Roman" w:eastAsia="Times New Roman" w:hAnsi="Times New Roman" w:cs="Times New Roman"/>
                <w:spacing w:val="2"/>
                <w:sz w:val="24"/>
                <w:szCs w:val="24"/>
                <w:lang w:val="kk-KZ"/>
              </w:rPr>
            </w:pPr>
            <w:r w:rsidRPr="00997266">
              <w:rPr>
                <w:rFonts w:ascii="Times New Roman" w:hAnsi="Times New Roman" w:cs="Times New Roman"/>
                <w:b/>
                <w:sz w:val="24"/>
                <w:szCs w:val="24"/>
                <w:lang w:val="kk-KZ"/>
              </w:rPr>
              <w:lastRenderedPageBreak/>
              <w:t>ҚБ</w:t>
            </w:r>
            <w:r w:rsidRPr="00997266">
              <w:rPr>
                <w:rFonts w:ascii="Times New Roman" w:hAnsi="Times New Roman" w:cs="Times New Roman"/>
                <w:sz w:val="24"/>
                <w:szCs w:val="24"/>
                <w:lang w:val="kk-KZ"/>
              </w:rPr>
              <w:t xml:space="preserve"> Мұғалім оқушылар жауабын мұқият тың</w:t>
            </w:r>
            <w:r w:rsidR="006E5367">
              <w:rPr>
                <w:rFonts w:ascii="Times New Roman" w:hAnsi="Times New Roman" w:cs="Times New Roman"/>
                <w:sz w:val="24"/>
                <w:szCs w:val="24"/>
                <w:lang w:val="kk-KZ"/>
              </w:rPr>
              <w:t xml:space="preserve">дап кері байланыс беріп отырады. Оқушы </w:t>
            </w:r>
            <w:r w:rsidR="006E5367">
              <w:rPr>
                <w:rFonts w:ascii="Times New Roman" w:hAnsi="Times New Roman" w:cs="Times New Roman"/>
                <w:sz w:val="24"/>
                <w:szCs w:val="24"/>
                <w:lang w:val="kk-KZ"/>
              </w:rPr>
              <w:t>«Саусақтар»</w:t>
            </w:r>
            <w:r w:rsidR="006E5367" w:rsidRPr="00997266">
              <w:rPr>
                <w:rFonts w:ascii="Times New Roman" w:hAnsi="Times New Roman" w:cs="Times New Roman"/>
                <w:b/>
                <w:sz w:val="24"/>
                <w:szCs w:val="24"/>
                <w:lang w:val="kk-KZ"/>
              </w:rPr>
              <w:t xml:space="preserve"> </w:t>
            </w:r>
            <w:r w:rsidR="006E5367" w:rsidRPr="006E5367">
              <w:rPr>
                <w:rFonts w:ascii="Times New Roman" w:hAnsi="Times New Roman" w:cs="Times New Roman"/>
                <w:sz w:val="24"/>
                <w:szCs w:val="24"/>
                <w:lang w:val="kk-KZ"/>
              </w:rPr>
              <w:t>ҚБ</w:t>
            </w:r>
            <w:r w:rsidR="006E5367" w:rsidRPr="006E5367">
              <w:rPr>
                <w:rFonts w:ascii="Times New Roman" w:hAnsi="Times New Roman" w:cs="Times New Roman"/>
                <w:sz w:val="24"/>
                <w:szCs w:val="24"/>
                <w:lang w:val="kk-KZ"/>
              </w:rPr>
              <w:t xml:space="preserve"> пайданып өз-өзін бағалайды</w:t>
            </w:r>
            <w:r w:rsidR="006E5367">
              <w:rPr>
                <w:rFonts w:ascii="Times New Roman" w:hAnsi="Times New Roman" w:cs="Times New Roman"/>
                <w:sz w:val="24"/>
                <w:szCs w:val="24"/>
                <w:lang w:val="kk-KZ"/>
              </w:rPr>
              <w:t>.</w:t>
            </w:r>
          </w:p>
          <w:p w:rsidR="00436865" w:rsidRPr="00997266" w:rsidRDefault="00436865" w:rsidP="008041BA">
            <w:pPr>
              <w:widowControl w:val="0"/>
              <w:spacing w:after="0" w:line="240" w:lineRule="auto"/>
              <w:rPr>
                <w:rFonts w:ascii="Times New Roman" w:hAnsi="Times New Roman" w:cs="Times New Roman"/>
                <w:sz w:val="24"/>
                <w:szCs w:val="24"/>
                <w:lang w:val="kk-KZ"/>
              </w:rPr>
            </w:pPr>
          </w:p>
          <w:p w:rsidR="00436865" w:rsidRPr="00997266" w:rsidRDefault="00DE487F" w:rsidP="008041BA">
            <w:pPr>
              <w:spacing w:after="0" w:line="240" w:lineRule="auto"/>
              <w:rPr>
                <w:rFonts w:ascii="Times New Roman" w:hAnsi="Times New Roman" w:cs="Times New Roman"/>
                <w:sz w:val="24"/>
                <w:szCs w:val="24"/>
                <w:lang w:val="kk-KZ"/>
              </w:rPr>
            </w:pPr>
            <w:r w:rsidRPr="00324EB2">
              <w:rPr>
                <w:rFonts w:ascii="Times New Roman" w:hAnsi="Times New Roman" w:cs="Times New Roman"/>
                <w:sz w:val="24"/>
                <w:szCs w:val="24"/>
                <w:lang w:val="kk-KZ"/>
              </w:rPr>
              <w:t>«</w:t>
            </w:r>
            <w:r>
              <w:rPr>
                <w:rFonts w:ascii="Times New Roman" w:hAnsi="Times New Roman" w:cs="Times New Roman"/>
                <w:sz w:val="24"/>
                <w:szCs w:val="24"/>
                <w:lang w:val="kk-KZ"/>
              </w:rPr>
              <w:t>Екі жұлдыз, бір тілек</w:t>
            </w:r>
            <w:r w:rsidRPr="00324EB2">
              <w:rPr>
                <w:rFonts w:ascii="Times New Roman" w:hAnsi="Times New Roman" w:cs="Times New Roman"/>
                <w:sz w:val="24"/>
                <w:szCs w:val="24"/>
                <w:lang w:val="kk-KZ"/>
              </w:rPr>
              <w:t>»</w:t>
            </w:r>
          </w:p>
          <w:p w:rsidR="00436865" w:rsidRPr="00997266" w:rsidRDefault="00436865" w:rsidP="008041BA">
            <w:pPr>
              <w:spacing w:after="0" w:line="240" w:lineRule="auto"/>
              <w:rPr>
                <w:rFonts w:ascii="Times New Roman" w:hAnsi="Times New Roman" w:cs="Times New Roman"/>
                <w:sz w:val="24"/>
                <w:szCs w:val="24"/>
                <w:lang w:val="kk-KZ"/>
              </w:rPr>
            </w:pPr>
          </w:p>
        </w:tc>
        <w:tc>
          <w:tcPr>
            <w:tcW w:w="1417" w:type="dxa"/>
            <w:gridSpan w:val="2"/>
            <w:shd w:val="clear" w:color="auto" w:fill="auto"/>
            <w:tcMar>
              <w:top w:w="45" w:type="dxa"/>
              <w:left w:w="75" w:type="dxa"/>
              <w:bottom w:w="45" w:type="dxa"/>
              <w:right w:w="75" w:type="dxa"/>
            </w:tcMar>
            <w:hideMark/>
          </w:tcPr>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C8542A" w:rsidRPr="00C8542A" w:rsidRDefault="00C8542A" w:rsidP="00C8542A">
            <w:pPr>
              <w:spacing w:after="0" w:line="240" w:lineRule="auto"/>
              <w:rPr>
                <w:rStyle w:val="a7"/>
                <w:rFonts w:ascii="Times New Roman" w:hAnsi="Times New Roman"/>
                <w:sz w:val="24"/>
                <w:lang w:val="kk-KZ"/>
              </w:rPr>
            </w:pPr>
            <w:hyperlink r:id="rId11" w:history="1">
              <w:r w:rsidRPr="00C8542A">
                <w:rPr>
                  <w:rStyle w:val="a7"/>
                  <w:rFonts w:ascii="Times New Roman" w:hAnsi="Times New Roman"/>
                  <w:sz w:val="24"/>
                  <w:lang w:val="kk-KZ"/>
                </w:rPr>
                <w:t>http://go.mail.ru/redir?via_page=1&amp;type=sr&amp;redir=eJzLKCkpKLbS1y8q1SvPzM4sSE3JTNTLL0rXB_H0VV0MVC0NQKSToaqLoaqFE5gNISHilrpgCVMkIRcGBkNTY3NLS0NDA3MGrf6lHznjDD88Kbx29JtinBoAPNIglg</w:t>
              </w:r>
            </w:hyperlink>
          </w:p>
          <w:p w:rsidR="00436865" w:rsidRPr="00997266" w:rsidRDefault="00C8542A" w:rsidP="00C8542A">
            <w:pPr>
              <w:spacing w:after="0" w:line="240" w:lineRule="auto"/>
              <w:rPr>
                <w:rFonts w:ascii="Times New Roman" w:eastAsia="Times New Roman" w:hAnsi="Times New Roman" w:cs="Times New Roman"/>
                <w:spacing w:val="2"/>
                <w:sz w:val="24"/>
                <w:szCs w:val="24"/>
                <w:lang w:val="kk-KZ"/>
              </w:rPr>
            </w:pPr>
            <w:r w:rsidRPr="00997266">
              <w:rPr>
                <w:rFonts w:ascii="Times New Roman" w:eastAsia="Times New Roman" w:hAnsi="Times New Roman" w:cs="Times New Roman"/>
                <w:spacing w:val="2"/>
                <w:sz w:val="24"/>
                <w:szCs w:val="24"/>
                <w:lang w:val="kk-KZ"/>
              </w:rPr>
              <w:t xml:space="preserve"> </w:t>
            </w: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r w:rsidRPr="00997266">
              <w:rPr>
                <w:rFonts w:ascii="Times New Roman" w:eastAsia="Times New Roman" w:hAnsi="Times New Roman" w:cs="Times New Roman"/>
                <w:spacing w:val="2"/>
                <w:sz w:val="24"/>
                <w:szCs w:val="24"/>
                <w:lang w:val="kk-KZ"/>
              </w:rPr>
              <w:t>Үлестірмелі қағаздар</w:t>
            </w: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r w:rsidRPr="00997266">
              <w:rPr>
                <w:rFonts w:ascii="Times New Roman" w:eastAsia="Times New Roman" w:hAnsi="Times New Roman" w:cs="Times New Roman"/>
                <w:spacing w:val="2"/>
                <w:sz w:val="24"/>
                <w:szCs w:val="24"/>
                <w:lang w:val="kk-KZ"/>
              </w:rPr>
              <w:t>Суреттер</w:t>
            </w: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r w:rsidRPr="00997266">
              <w:rPr>
                <w:rFonts w:ascii="Times New Roman" w:eastAsia="Times New Roman" w:hAnsi="Times New Roman" w:cs="Times New Roman"/>
                <w:spacing w:val="2"/>
                <w:sz w:val="24"/>
                <w:szCs w:val="24"/>
                <w:lang w:val="kk-KZ"/>
              </w:rPr>
              <w:lastRenderedPageBreak/>
              <w:t>Карта</w:t>
            </w: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p>
          <w:p w:rsidR="00436865" w:rsidRPr="00997266" w:rsidRDefault="00436865" w:rsidP="008041BA">
            <w:pPr>
              <w:spacing w:after="0" w:line="240" w:lineRule="auto"/>
              <w:rPr>
                <w:rFonts w:ascii="Times New Roman" w:eastAsia="Times New Roman" w:hAnsi="Times New Roman" w:cs="Times New Roman"/>
                <w:spacing w:val="2"/>
                <w:sz w:val="24"/>
                <w:szCs w:val="24"/>
                <w:lang w:val="kk-KZ"/>
              </w:rPr>
            </w:pPr>
            <w:r w:rsidRPr="00997266">
              <w:rPr>
                <w:rFonts w:ascii="Times New Roman" w:eastAsia="Times New Roman" w:hAnsi="Times New Roman" w:cs="Times New Roman"/>
                <w:spacing w:val="2"/>
                <w:sz w:val="24"/>
                <w:szCs w:val="24"/>
                <w:lang w:val="kk-KZ"/>
              </w:rPr>
              <w:t>ҚБ парағы</w:t>
            </w:r>
          </w:p>
        </w:tc>
      </w:tr>
      <w:tr w:rsidR="00436865" w:rsidRPr="00997266" w:rsidTr="00DE487F">
        <w:tc>
          <w:tcPr>
            <w:tcW w:w="1356" w:type="dxa"/>
            <w:shd w:val="clear" w:color="auto" w:fill="auto"/>
            <w:tcMar>
              <w:top w:w="45" w:type="dxa"/>
              <w:left w:w="75" w:type="dxa"/>
              <w:bottom w:w="45" w:type="dxa"/>
              <w:right w:w="75" w:type="dxa"/>
            </w:tcMar>
            <w:hideMark/>
          </w:tcPr>
          <w:p w:rsidR="00436865" w:rsidRPr="00997266" w:rsidRDefault="00436865" w:rsidP="008041BA">
            <w:pPr>
              <w:spacing w:after="0" w:line="240" w:lineRule="auto"/>
              <w:rPr>
                <w:rFonts w:ascii="Times New Roman" w:hAnsi="Times New Roman" w:cs="Times New Roman"/>
                <w:kern w:val="2"/>
                <w:sz w:val="24"/>
                <w:szCs w:val="24"/>
                <w:lang w:val="kk-KZ"/>
              </w:rPr>
            </w:pPr>
            <w:r w:rsidRPr="00997266">
              <w:rPr>
                <w:rFonts w:ascii="Times New Roman" w:hAnsi="Times New Roman" w:cs="Times New Roman"/>
                <w:kern w:val="2"/>
                <w:sz w:val="24"/>
                <w:szCs w:val="24"/>
                <w:lang w:val="kk-KZ"/>
              </w:rPr>
              <w:lastRenderedPageBreak/>
              <w:t>Сабақтың соңы</w:t>
            </w:r>
          </w:p>
          <w:p w:rsidR="00436865" w:rsidRPr="00997266" w:rsidRDefault="00436865" w:rsidP="008041BA">
            <w:pPr>
              <w:spacing w:after="0" w:line="240" w:lineRule="auto"/>
              <w:rPr>
                <w:rFonts w:ascii="Times New Roman" w:hAnsi="Times New Roman" w:cs="Times New Roman"/>
                <w:kern w:val="2"/>
                <w:sz w:val="24"/>
                <w:szCs w:val="24"/>
                <w:lang w:val="kk-KZ"/>
              </w:rPr>
            </w:pPr>
            <w:r w:rsidRPr="00997266">
              <w:rPr>
                <w:rFonts w:ascii="Times New Roman" w:hAnsi="Times New Roman" w:cs="Times New Roman"/>
                <w:kern w:val="2"/>
                <w:sz w:val="24"/>
                <w:szCs w:val="24"/>
                <w:lang w:val="kk-KZ"/>
              </w:rPr>
              <w:t>5 минут</w:t>
            </w:r>
          </w:p>
          <w:p w:rsidR="00436865" w:rsidRPr="00997266" w:rsidRDefault="00436865" w:rsidP="008041BA">
            <w:pPr>
              <w:spacing w:after="0" w:line="240" w:lineRule="auto"/>
              <w:rPr>
                <w:rFonts w:ascii="Times New Roman" w:hAnsi="Times New Roman" w:cs="Times New Roman"/>
                <w:kern w:val="2"/>
                <w:sz w:val="24"/>
                <w:szCs w:val="24"/>
                <w:lang w:val="kk-KZ"/>
              </w:rPr>
            </w:pPr>
          </w:p>
          <w:p w:rsidR="00436865" w:rsidRPr="00997266" w:rsidRDefault="00436865" w:rsidP="008041BA">
            <w:pPr>
              <w:spacing w:after="0" w:line="240" w:lineRule="auto"/>
              <w:rPr>
                <w:rFonts w:ascii="Times New Roman" w:hAnsi="Times New Roman" w:cs="Times New Roman"/>
                <w:kern w:val="2"/>
                <w:sz w:val="24"/>
                <w:szCs w:val="24"/>
                <w:lang w:val="kk-KZ"/>
              </w:rPr>
            </w:pPr>
          </w:p>
        </w:tc>
        <w:tc>
          <w:tcPr>
            <w:tcW w:w="6095" w:type="dxa"/>
            <w:shd w:val="clear" w:color="auto" w:fill="auto"/>
            <w:tcMar>
              <w:top w:w="45" w:type="dxa"/>
              <w:left w:w="75" w:type="dxa"/>
              <w:bottom w:w="45" w:type="dxa"/>
              <w:right w:w="75" w:type="dxa"/>
            </w:tcMar>
            <w:hideMark/>
          </w:tcPr>
          <w:p w:rsidR="00DE487F" w:rsidRDefault="00DE487F" w:rsidP="008041BA">
            <w:pPr>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И/Ж/Т: (Топтық жұмыс)</w:t>
            </w:r>
          </w:p>
          <w:p w:rsidR="00CB7BC1" w:rsidRDefault="00CB7BC1" w:rsidP="00CB7BC1">
            <w:pPr>
              <w:spacing w:after="0" w:line="240" w:lineRule="auto"/>
              <w:textAlignment w:val="baseline"/>
              <w:rPr>
                <w:rFonts w:ascii="Times New Roman" w:hAnsi="Times New Roman" w:cs="Times New Roman"/>
                <w:sz w:val="24"/>
                <w:szCs w:val="24"/>
                <w:lang w:val="kk-KZ"/>
              </w:rPr>
            </w:pPr>
            <w:r w:rsidRPr="00CB7BC1">
              <w:rPr>
                <w:rFonts w:ascii="Times New Roman" w:hAnsi="Times New Roman"/>
                <w:sz w:val="24"/>
                <w:szCs w:val="24"/>
                <w:lang w:val="kk-KZ"/>
              </w:rPr>
              <w:t xml:space="preserve">Модуль: </w:t>
            </w:r>
            <w:r w:rsidRPr="00CB7BC1">
              <w:rPr>
                <w:rFonts w:ascii="Times New Roman" w:eastAsia="Times New Roman" w:hAnsi="Times New Roman" w:cs="Times New Roman"/>
                <w:spacing w:val="2"/>
                <w:sz w:val="24"/>
                <w:szCs w:val="24"/>
                <w:lang w:val="kk-KZ"/>
              </w:rPr>
              <w:t>«</w:t>
            </w:r>
            <w:r w:rsidRPr="00CB7BC1">
              <w:rPr>
                <w:rFonts w:ascii="Times New Roman" w:hAnsi="Times New Roman" w:cs="Times New Roman"/>
                <w:sz w:val="24"/>
                <w:szCs w:val="24"/>
                <w:lang w:val="kk-KZ"/>
              </w:rPr>
              <w:t>Критикалық ойлауға үйрету</w:t>
            </w:r>
            <w:r w:rsidRPr="00CB7BC1">
              <w:rPr>
                <w:rFonts w:ascii="Times New Roman" w:eastAsia="Times New Roman" w:hAnsi="Times New Roman" w:cs="Times New Roman"/>
                <w:spacing w:val="2"/>
                <w:sz w:val="24"/>
                <w:szCs w:val="24"/>
                <w:lang w:val="kk-KZ"/>
              </w:rPr>
              <w:t xml:space="preserve">», </w:t>
            </w:r>
            <w:r w:rsidRPr="00CB7BC1">
              <w:rPr>
                <w:rFonts w:ascii="Times New Roman" w:hAnsi="Times New Roman" w:cs="Times New Roman"/>
                <w:sz w:val="24"/>
                <w:szCs w:val="24"/>
                <w:lang w:val="kk-KZ"/>
              </w:rPr>
              <w:t>«Талантты, дарынды оқушыларды оқуыту»</w:t>
            </w:r>
            <w:r>
              <w:rPr>
                <w:rFonts w:ascii="Times New Roman" w:hAnsi="Times New Roman" w:cs="Times New Roman"/>
                <w:sz w:val="24"/>
                <w:szCs w:val="24"/>
                <w:lang w:val="kk-KZ"/>
              </w:rPr>
              <w:t>.</w:t>
            </w:r>
          </w:p>
          <w:p w:rsidR="00CB7BC1" w:rsidRDefault="00CB7BC1" w:rsidP="00CB7BC1">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Мақсаты: жаңа сөздер мен териминдерге түсінік беру.</w:t>
            </w:r>
          </w:p>
          <w:p w:rsidR="00CB7BC1" w:rsidRDefault="00CB7BC1" w:rsidP="00CB7BC1">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Стартегия: «Сөз-жұмбақ».</w:t>
            </w:r>
          </w:p>
          <w:p w:rsidR="00CB7BC1" w:rsidRPr="00CB7BC1" w:rsidRDefault="00CB7BC1" w:rsidP="00CB7BC1">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Бір оқушыны таңдап аламын. Ол негізі сөздерді жасырып отырады. Ал оқушылар жасырынған сөзді тауып отырулары қажет. </w:t>
            </w:r>
          </w:p>
          <w:p w:rsidR="00436865" w:rsidRPr="00CB7BC1" w:rsidRDefault="00CB7BC1" w:rsidP="008041BA">
            <w:pPr>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sz w:val="24"/>
                <w:szCs w:val="24"/>
                <w:lang w:val="kk-KZ"/>
              </w:rPr>
              <w:t>ҚБ:/ (қалыптастырушы бағалау)</w:t>
            </w:r>
            <w:r>
              <w:rPr>
                <w:rFonts w:ascii="Times New Roman" w:hAnsi="Times New Roman" w:cs="Times New Roman"/>
                <w:sz w:val="24"/>
                <w:szCs w:val="24"/>
                <w:lang w:val="kk-KZ"/>
              </w:rPr>
              <w:t xml:space="preserve"> «Сәттілік ағашы»</w:t>
            </w:r>
          </w:p>
        </w:tc>
        <w:tc>
          <w:tcPr>
            <w:tcW w:w="4120" w:type="dxa"/>
            <w:shd w:val="clear" w:color="auto" w:fill="auto"/>
            <w:tcMar>
              <w:top w:w="45" w:type="dxa"/>
              <w:left w:w="75" w:type="dxa"/>
              <w:bottom w:w="45" w:type="dxa"/>
              <w:right w:w="75" w:type="dxa"/>
            </w:tcMar>
            <w:hideMark/>
          </w:tcPr>
          <w:p w:rsidR="00436865" w:rsidRPr="00997266" w:rsidRDefault="00CB7BC1" w:rsidP="008041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 бойынша өтілген термин сөздерді табады және оған түсінік береді.</w:t>
            </w:r>
          </w:p>
          <w:p w:rsidR="00436865" w:rsidRPr="00997266" w:rsidRDefault="00436865" w:rsidP="008041BA">
            <w:pPr>
              <w:spacing w:after="0" w:line="240" w:lineRule="auto"/>
              <w:textAlignment w:val="baseline"/>
              <w:rPr>
                <w:rFonts w:ascii="Times New Roman" w:eastAsia="Times New Roman" w:hAnsi="Times New Roman" w:cs="Times New Roman"/>
                <w:b/>
                <w:spacing w:val="2"/>
                <w:sz w:val="24"/>
                <w:szCs w:val="24"/>
                <w:lang w:val="kk-KZ"/>
              </w:rPr>
            </w:pPr>
          </w:p>
        </w:tc>
        <w:tc>
          <w:tcPr>
            <w:tcW w:w="1854" w:type="dxa"/>
            <w:shd w:val="clear" w:color="auto" w:fill="auto"/>
            <w:tcMar>
              <w:top w:w="45" w:type="dxa"/>
              <w:left w:w="75" w:type="dxa"/>
              <w:bottom w:w="45" w:type="dxa"/>
              <w:right w:w="75" w:type="dxa"/>
            </w:tcMar>
            <w:hideMark/>
          </w:tcPr>
          <w:p w:rsidR="00CB7BC1" w:rsidRDefault="00CB7BC1" w:rsidP="00CB7BC1">
            <w:pPr>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sz w:val="24"/>
                <w:szCs w:val="24"/>
                <w:lang w:val="kk-KZ"/>
              </w:rPr>
              <w:t>«Сәттілік ағашы»</w:t>
            </w:r>
          </w:p>
          <w:p w:rsidR="00436865" w:rsidRPr="00997266" w:rsidRDefault="00436865" w:rsidP="008041BA">
            <w:pPr>
              <w:spacing w:after="0" w:line="240" w:lineRule="auto"/>
              <w:textAlignment w:val="baseline"/>
              <w:rPr>
                <w:rFonts w:ascii="Times New Roman" w:eastAsia="Times New Roman" w:hAnsi="Times New Roman" w:cs="Times New Roman"/>
                <w:b/>
                <w:spacing w:val="2"/>
                <w:sz w:val="24"/>
                <w:szCs w:val="24"/>
                <w:lang w:val="kk-KZ"/>
              </w:rPr>
            </w:pPr>
          </w:p>
        </w:tc>
        <w:tc>
          <w:tcPr>
            <w:tcW w:w="1417" w:type="dxa"/>
            <w:gridSpan w:val="2"/>
            <w:shd w:val="clear" w:color="auto" w:fill="auto"/>
            <w:tcMar>
              <w:top w:w="45" w:type="dxa"/>
              <w:left w:w="75" w:type="dxa"/>
              <w:bottom w:w="45" w:type="dxa"/>
              <w:right w:w="75" w:type="dxa"/>
            </w:tcMar>
            <w:hideMark/>
          </w:tcPr>
          <w:p w:rsidR="00436865" w:rsidRPr="00CB7BC1" w:rsidRDefault="00CB7BC1" w:rsidP="008041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Сандықша, қағаз</w:t>
            </w:r>
          </w:p>
          <w:p w:rsidR="00436865" w:rsidRPr="00997266" w:rsidRDefault="00436865" w:rsidP="008041BA">
            <w:pPr>
              <w:spacing w:after="0" w:line="240" w:lineRule="auto"/>
              <w:rPr>
                <w:rFonts w:ascii="Times New Roman" w:hAnsi="Times New Roman" w:cs="Times New Roman"/>
                <w:sz w:val="24"/>
                <w:szCs w:val="24"/>
                <w:lang w:val="kk-KZ"/>
              </w:rPr>
            </w:pPr>
          </w:p>
        </w:tc>
      </w:tr>
      <w:tr w:rsidR="00CB7BC1" w:rsidRPr="00997266" w:rsidTr="00DE487F">
        <w:tc>
          <w:tcPr>
            <w:tcW w:w="1356" w:type="dxa"/>
            <w:shd w:val="clear" w:color="auto" w:fill="auto"/>
            <w:tcMar>
              <w:top w:w="45" w:type="dxa"/>
              <w:left w:w="75" w:type="dxa"/>
              <w:bottom w:w="45" w:type="dxa"/>
              <w:right w:w="75" w:type="dxa"/>
            </w:tcMar>
          </w:tcPr>
          <w:p w:rsidR="00CB7BC1" w:rsidRPr="00997266" w:rsidRDefault="00CB7BC1" w:rsidP="008041BA">
            <w:pPr>
              <w:spacing w:after="0" w:line="240" w:lineRule="auto"/>
              <w:rPr>
                <w:rFonts w:ascii="Times New Roman" w:hAnsi="Times New Roman" w:cs="Times New Roman"/>
                <w:kern w:val="2"/>
                <w:sz w:val="24"/>
                <w:szCs w:val="24"/>
                <w:lang w:val="kk-KZ"/>
              </w:rPr>
            </w:pPr>
            <w:r>
              <w:rPr>
                <w:rFonts w:ascii="Times New Roman" w:hAnsi="Times New Roman" w:cs="Times New Roman"/>
                <w:kern w:val="2"/>
                <w:sz w:val="24"/>
                <w:szCs w:val="24"/>
                <w:lang w:val="kk-KZ"/>
              </w:rPr>
              <w:t>Рефлексия</w:t>
            </w:r>
          </w:p>
        </w:tc>
        <w:tc>
          <w:tcPr>
            <w:tcW w:w="6095" w:type="dxa"/>
            <w:shd w:val="clear" w:color="auto" w:fill="auto"/>
            <w:tcMar>
              <w:top w:w="45" w:type="dxa"/>
              <w:left w:w="75" w:type="dxa"/>
              <w:bottom w:w="45" w:type="dxa"/>
              <w:right w:w="75" w:type="dxa"/>
            </w:tcMar>
          </w:tcPr>
          <w:p w:rsidR="00CB7BC1" w:rsidRDefault="00CB7BC1" w:rsidP="008041BA">
            <w:pPr>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 xml:space="preserve">Каллабартивты орта арқылы оқушылар Абылай ханды күшті саясаткер, дипломат ретінде қалыптастырады. </w:t>
            </w:r>
          </w:p>
          <w:p w:rsidR="00CB7BC1" w:rsidRDefault="00CB7BC1" w:rsidP="008041BA">
            <w:pPr>
              <w:spacing w:after="0" w:line="240" w:lineRule="auto"/>
              <w:rPr>
                <w:rFonts w:ascii="Times New Roman" w:eastAsia="Times New Roman" w:hAnsi="Times New Roman" w:cs="Times New Roman"/>
                <w:spacing w:val="2"/>
                <w:sz w:val="24"/>
                <w:szCs w:val="24"/>
                <w:lang w:val="kk-KZ"/>
              </w:rPr>
            </w:pPr>
            <w:r>
              <w:rPr>
                <w:rFonts w:ascii="Times New Roman" w:eastAsia="Times New Roman" w:hAnsi="Times New Roman" w:cs="Times New Roman"/>
                <w:spacing w:val="2"/>
                <w:sz w:val="24"/>
                <w:szCs w:val="24"/>
                <w:lang w:val="kk-KZ"/>
              </w:rPr>
              <w:t>-оқушыларға регламент уақытын ұстану өте қиынға соғады.</w:t>
            </w:r>
            <w:r w:rsidR="00AF06B3">
              <w:rPr>
                <w:rFonts w:ascii="Times New Roman" w:eastAsia="Times New Roman" w:hAnsi="Times New Roman" w:cs="Times New Roman"/>
                <w:spacing w:val="2"/>
                <w:sz w:val="24"/>
                <w:szCs w:val="24"/>
                <w:lang w:val="kk-KZ"/>
              </w:rPr>
              <w:t xml:space="preserve"> Сонымен қатар топтар өз жұмыстарын қорғау барысында оның эстетикалық талғамға сай көркемделуін ескермейді. Тақырып жаңа тақырып ретінде өтілуіне байланысты оқушылар оған </w:t>
            </w:r>
            <w:r w:rsidR="00AF06B3">
              <w:rPr>
                <w:rFonts w:ascii="Times New Roman" w:eastAsia="Times New Roman" w:hAnsi="Times New Roman" w:cs="Times New Roman"/>
                <w:spacing w:val="2"/>
                <w:sz w:val="24"/>
                <w:szCs w:val="24"/>
                <w:lang w:val="kk-KZ"/>
              </w:rPr>
              <w:lastRenderedPageBreak/>
              <w:t>рацианалды баға бере алмайды.</w:t>
            </w:r>
          </w:p>
          <w:p w:rsidR="00AF06B3" w:rsidRDefault="00AF06B3" w:rsidP="008041BA">
            <w:pPr>
              <w:spacing w:after="0" w:line="240" w:lineRule="auto"/>
              <w:rPr>
                <w:rFonts w:ascii="Times New Roman" w:hAnsi="Times New Roman" w:cs="Times New Roman"/>
                <w:sz w:val="24"/>
                <w:szCs w:val="24"/>
                <w:lang w:val="kk-KZ"/>
              </w:rPr>
            </w:pPr>
            <w:r>
              <w:rPr>
                <w:rFonts w:ascii="Times New Roman" w:eastAsia="Times New Roman" w:hAnsi="Times New Roman" w:cs="Times New Roman"/>
                <w:spacing w:val="2"/>
                <w:sz w:val="24"/>
                <w:szCs w:val="24"/>
                <w:lang w:val="kk-KZ"/>
              </w:rPr>
              <w:t xml:space="preserve">-оқушылар өздерінің кластерлерін қорғау барысында Абылай хан туралы фактілерді қолдана отырып сөйлеу мәдениетін қалыптастырады. Оқушылар </w:t>
            </w:r>
            <w:r>
              <w:rPr>
                <w:rFonts w:ascii="Times New Roman" w:hAnsi="Times New Roman" w:cs="Times New Roman"/>
                <w:sz w:val="24"/>
                <w:szCs w:val="24"/>
                <w:lang w:val="kk-KZ"/>
              </w:rPr>
              <w:t>«Сөз-жұмбақ»</w:t>
            </w:r>
            <w:r>
              <w:rPr>
                <w:rFonts w:ascii="Times New Roman" w:hAnsi="Times New Roman" w:cs="Times New Roman"/>
                <w:sz w:val="24"/>
                <w:szCs w:val="24"/>
                <w:lang w:val="kk-KZ"/>
              </w:rPr>
              <w:t xml:space="preserve"> стратегиясын қолдана отырып тақырыпқа одан әрмен ене түседі. Оған қарамастан әр бір оқушы жеке дара ойлау дағдысын қалыптастырады. </w:t>
            </w:r>
          </w:p>
          <w:p w:rsidR="00AF06B3" w:rsidRDefault="00AF06B3" w:rsidP="008041BA">
            <w:pPr>
              <w:spacing w:after="0" w:line="240" w:lineRule="auto"/>
              <w:rPr>
                <w:rFonts w:ascii="Times New Roman" w:eastAsia="Times New Roman" w:hAnsi="Times New Roman" w:cs="Times New Roman"/>
                <w:spacing w:val="2"/>
                <w:sz w:val="24"/>
                <w:szCs w:val="24"/>
                <w:lang w:val="kk-KZ"/>
              </w:rPr>
            </w:pPr>
            <w:r>
              <w:rPr>
                <w:rFonts w:ascii="Times New Roman" w:hAnsi="Times New Roman" w:cs="Times New Roman"/>
                <w:sz w:val="24"/>
                <w:szCs w:val="24"/>
                <w:lang w:val="kk-KZ"/>
              </w:rPr>
              <w:t>-сабақтың басында сынып жаңа әдіске дайын бола қоймайды. Соған қарамастан оларға бағыт бағдар бере отырып жаңа әдіс-тәсілдерді игеруге көмектесемін. Сабақтың орта белінде оқушылар бірін-бірі мақсатқа жетуге итермелей бастайды. Соның арқасында қойылған мақсатқа қол жеткізеді.</w:t>
            </w:r>
          </w:p>
        </w:tc>
        <w:tc>
          <w:tcPr>
            <w:tcW w:w="4120" w:type="dxa"/>
            <w:shd w:val="clear" w:color="auto" w:fill="auto"/>
            <w:tcMar>
              <w:top w:w="45" w:type="dxa"/>
              <w:left w:w="75" w:type="dxa"/>
              <w:bottom w:w="45" w:type="dxa"/>
              <w:right w:w="75" w:type="dxa"/>
            </w:tcMar>
          </w:tcPr>
          <w:p w:rsidR="00CB7BC1" w:rsidRDefault="00AF06B3" w:rsidP="008041B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Оқушылар сабақтың барсында мозайка әдісі арқылы жаңа тақырыпты анықтайды. </w:t>
            </w:r>
            <w:r>
              <w:rPr>
                <w:rFonts w:ascii="Times New Roman" w:eastAsia="Times New Roman" w:hAnsi="Times New Roman" w:cs="Times New Roman"/>
                <w:spacing w:val="2"/>
                <w:sz w:val="24"/>
                <w:szCs w:val="24"/>
                <w:lang w:val="kk-KZ"/>
              </w:rPr>
              <w:t>«Қисық айна» әдісі</w:t>
            </w:r>
            <w:r>
              <w:rPr>
                <w:rFonts w:ascii="Times New Roman" w:eastAsia="Times New Roman" w:hAnsi="Times New Roman" w:cs="Times New Roman"/>
                <w:spacing w:val="2"/>
                <w:sz w:val="24"/>
                <w:szCs w:val="24"/>
                <w:lang w:val="kk-KZ"/>
              </w:rPr>
              <w:t xml:space="preserve"> арқылы Абылай ханды барлық ракурстардан </w:t>
            </w:r>
            <w:r w:rsidR="00C8542A">
              <w:rPr>
                <w:rFonts w:ascii="Times New Roman" w:eastAsia="Times New Roman" w:hAnsi="Times New Roman" w:cs="Times New Roman"/>
                <w:spacing w:val="2"/>
                <w:sz w:val="24"/>
                <w:szCs w:val="24"/>
                <w:lang w:val="kk-KZ"/>
              </w:rPr>
              <w:t xml:space="preserve">көрсетеді. Оның жағымды, жағымсыз жақтарын айқындайды,сонымен қатар Абылай </w:t>
            </w:r>
            <w:r w:rsidR="00C8542A">
              <w:rPr>
                <w:rFonts w:ascii="Times New Roman" w:eastAsia="Times New Roman" w:hAnsi="Times New Roman" w:cs="Times New Roman"/>
                <w:spacing w:val="2"/>
                <w:sz w:val="24"/>
                <w:szCs w:val="24"/>
                <w:lang w:val="kk-KZ"/>
              </w:rPr>
              <w:lastRenderedPageBreak/>
              <w:t>ханды күшті дипломат, саясаткер, тұлға ретінде анықтайды. Әр 3 топта әлсіз, орта, мықты оқушылар болады. Бірақ олар сабақ барысында бір-бірін жетелеу арқылы ой-өрістерін теңестіре, толықтырып отырады. Әр бір оқушы сабақ барысында алған білімінің деңгейін, тапсырмалардың орындалау дәрежесіне баға бере алады.</w:t>
            </w:r>
          </w:p>
        </w:tc>
        <w:tc>
          <w:tcPr>
            <w:tcW w:w="1854" w:type="dxa"/>
            <w:shd w:val="clear" w:color="auto" w:fill="auto"/>
            <w:tcMar>
              <w:top w:w="45" w:type="dxa"/>
              <w:left w:w="75" w:type="dxa"/>
              <w:bottom w:w="45" w:type="dxa"/>
              <w:right w:w="75" w:type="dxa"/>
            </w:tcMar>
          </w:tcPr>
          <w:p w:rsidR="00CB7BC1" w:rsidRDefault="00CB7BC1" w:rsidP="00CB7BC1">
            <w:pPr>
              <w:spacing w:after="0" w:line="240" w:lineRule="auto"/>
              <w:rPr>
                <w:rFonts w:ascii="Times New Roman" w:hAnsi="Times New Roman" w:cs="Times New Roman"/>
                <w:sz w:val="24"/>
                <w:szCs w:val="24"/>
                <w:lang w:val="kk-KZ"/>
              </w:rPr>
            </w:pPr>
          </w:p>
        </w:tc>
        <w:tc>
          <w:tcPr>
            <w:tcW w:w="1417" w:type="dxa"/>
            <w:gridSpan w:val="2"/>
            <w:shd w:val="clear" w:color="auto" w:fill="auto"/>
            <w:tcMar>
              <w:top w:w="45" w:type="dxa"/>
              <w:left w:w="75" w:type="dxa"/>
              <w:bottom w:w="45" w:type="dxa"/>
              <w:right w:w="75" w:type="dxa"/>
            </w:tcMar>
          </w:tcPr>
          <w:p w:rsidR="00CB7BC1" w:rsidRDefault="00CB7BC1" w:rsidP="008041BA">
            <w:pPr>
              <w:spacing w:after="0" w:line="240" w:lineRule="auto"/>
              <w:rPr>
                <w:rFonts w:ascii="Times New Roman" w:hAnsi="Times New Roman" w:cs="Times New Roman"/>
                <w:sz w:val="24"/>
                <w:szCs w:val="24"/>
                <w:lang w:val="kk-KZ"/>
              </w:rPr>
            </w:pPr>
          </w:p>
        </w:tc>
      </w:tr>
      <w:tr w:rsidR="00436865" w:rsidRPr="00997266" w:rsidTr="00CB7BC1">
        <w:trPr>
          <w:gridAfter w:val="1"/>
          <w:wAfter w:w="20" w:type="dxa"/>
        </w:trPr>
        <w:tc>
          <w:tcPr>
            <w:tcW w:w="1356" w:type="dxa"/>
            <w:shd w:val="clear" w:color="auto" w:fill="auto"/>
            <w:tcMar>
              <w:top w:w="45" w:type="dxa"/>
              <w:left w:w="75" w:type="dxa"/>
              <w:bottom w:w="45" w:type="dxa"/>
              <w:right w:w="75" w:type="dxa"/>
            </w:tcMar>
            <w:hideMark/>
          </w:tcPr>
          <w:p w:rsidR="00436865" w:rsidRPr="00997266" w:rsidRDefault="00436865" w:rsidP="008041BA">
            <w:pPr>
              <w:spacing w:after="0" w:line="240" w:lineRule="auto"/>
              <w:rPr>
                <w:rFonts w:ascii="Times New Roman" w:hAnsi="Times New Roman" w:cs="Times New Roman"/>
                <w:kern w:val="2"/>
                <w:sz w:val="24"/>
                <w:szCs w:val="24"/>
                <w:lang w:val="kk-KZ"/>
              </w:rPr>
            </w:pPr>
            <w:r w:rsidRPr="00997266">
              <w:rPr>
                <w:rFonts w:ascii="Times New Roman" w:hAnsi="Times New Roman" w:cs="Times New Roman"/>
                <w:kern w:val="2"/>
                <w:sz w:val="24"/>
                <w:szCs w:val="24"/>
                <w:lang w:val="kk-KZ"/>
              </w:rPr>
              <w:lastRenderedPageBreak/>
              <w:t>Үй тапсырмасы</w:t>
            </w:r>
          </w:p>
        </w:tc>
        <w:tc>
          <w:tcPr>
            <w:tcW w:w="13466" w:type="dxa"/>
            <w:gridSpan w:val="4"/>
            <w:shd w:val="clear" w:color="auto" w:fill="auto"/>
            <w:tcMar>
              <w:top w:w="45" w:type="dxa"/>
              <w:left w:w="75" w:type="dxa"/>
              <w:bottom w:w="45" w:type="dxa"/>
              <w:right w:w="75" w:type="dxa"/>
            </w:tcMar>
            <w:hideMark/>
          </w:tcPr>
          <w:p w:rsidR="00436865" w:rsidRPr="00C8542A" w:rsidRDefault="00C8542A" w:rsidP="00C8542A">
            <w:pPr>
              <w:pStyle w:val="a3"/>
              <w:rPr>
                <w:rFonts w:ascii="Times New Roman" w:hAnsi="Times New Roman"/>
                <w:b/>
                <w:sz w:val="24"/>
                <w:szCs w:val="24"/>
                <w:lang w:val="kk-KZ"/>
              </w:rPr>
            </w:pPr>
            <w:r w:rsidRPr="00C8542A">
              <w:rPr>
                <w:rFonts w:ascii="Times New Roman" w:hAnsi="Times New Roman"/>
                <w:b/>
                <w:sz w:val="24"/>
                <w:szCs w:val="24"/>
                <w:lang w:val="kk-KZ"/>
              </w:rPr>
              <w:t>Абылай ха</w:t>
            </w:r>
            <w:r>
              <w:rPr>
                <w:rFonts w:ascii="Times New Roman" w:hAnsi="Times New Roman"/>
                <w:b/>
                <w:sz w:val="24"/>
                <w:szCs w:val="24"/>
                <w:lang w:val="kk-KZ"/>
              </w:rPr>
              <w:t xml:space="preserve">нның ішкі және сыртқы саясаты. </w:t>
            </w:r>
          </w:p>
        </w:tc>
      </w:tr>
    </w:tbl>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r w:rsidRPr="00997266">
        <w:rPr>
          <w:rFonts w:ascii="Times New Roman" w:eastAsia="Times New Roman" w:hAnsi="Times New Roman" w:cs="Times New Roman"/>
          <w:color w:val="1E1E1E"/>
          <w:sz w:val="24"/>
          <w:szCs w:val="24"/>
          <w:u w:val="single"/>
          <w:lang w:val="kk-KZ"/>
        </w:rPr>
        <w:t xml:space="preserve">  </w:t>
      </w: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bookmarkStart w:id="0" w:name="_GoBack"/>
      <w:bookmarkEnd w:id="0"/>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436865" w:rsidRPr="00997266" w:rsidRDefault="00436865" w:rsidP="00436865">
      <w:pPr>
        <w:shd w:val="clear" w:color="auto" w:fill="FFFFFF"/>
        <w:spacing w:after="0" w:line="240" w:lineRule="auto"/>
        <w:textAlignment w:val="baseline"/>
        <w:rPr>
          <w:rFonts w:ascii="Times New Roman" w:eastAsia="Times New Roman" w:hAnsi="Times New Roman" w:cs="Times New Roman"/>
          <w:color w:val="1E1E1E"/>
          <w:sz w:val="24"/>
          <w:szCs w:val="24"/>
          <w:u w:val="single"/>
          <w:lang w:val="kk-KZ"/>
        </w:rPr>
      </w:pPr>
    </w:p>
    <w:p w:rsidR="00000EE0" w:rsidRPr="00436865" w:rsidRDefault="00000EE0">
      <w:pPr>
        <w:rPr>
          <w:lang w:val="kk-KZ"/>
        </w:rPr>
      </w:pPr>
    </w:p>
    <w:sectPr w:rsidR="00000EE0" w:rsidRPr="00436865" w:rsidSect="00C8542A">
      <w:pgSz w:w="16838" w:h="11906" w:orient="landscape"/>
      <w:pgMar w:top="850"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4BA0"/>
    <w:multiLevelType w:val="hybridMultilevel"/>
    <w:tmpl w:val="57EEB928"/>
    <w:lvl w:ilvl="0" w:tplc="86E8F43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73485"/>
    <w:multiLevelType w:val="hybridMultilevel"/>
    <w:tmpl w:val="79C0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E3CE6"/>
    <w:multiLevelType w:val="hybridMultilevel"/>
    <w:tmpl w:val="16CAC03E"/>
    <w:lvl w:ilvl="0" w:tplc="7AD6C702">
      <w:start w:val="1"/>
      <w:numFmt w:val="decimal"/>
      <w:lvlText w:val="%1."/>
      <w:lvlJc w:val="left"/>
      <w:pPr>
        <w:ind w:left="109" w:hanging="322"/>
      </w:pPr>
      <w:rPr>
        <w:rFonts w:ascii="Times New Roman" w:eastAsia="Times New Roman" w:hAnsi="Times New Roman" w:cs="Times New Roman" w:hint="default"/>
        <w:w w:val="100"/>
        <w:sz w:val="22"/>
        <w:szCs w:val="22"/>
        <w:lang w:val="ru-RU" w:eastAsia="ru-RU" w:bidi="ru-RU"/>
      </w:rPr>
    </w:lvl>
    <w:lvl w:ilvl="1" w:tplc="17265E7C">
      <w:numFmt w:val="bullet"/>
      <w:lvlText w:val="•"/>
      <w:lvlJc w:val="left"/>
      <w:pPr>
        <w:ind w:left="713" w:hanging="322"/>
      </w:pPr>
      <w:rPr>
        <w:rFonts w:hint="default"/>
        <w:lang w:val="ru-RU" w:eastAsia="ru-RU" w:bidi="ru-RU"/>
      </w:rPr>
    </w:lvl>
    <w:lvl w:ilvl="2" w:tplc="3FE25380">
      <w:numFmt w:val="bullet"/>
      <w:lvlText w:val="•"/>
      <w:lvlJc w:val="left"/>
      <w:pPr>
        <w:ind w:left="1326" w:hanging="322"/>
      </w:pPr>
      <w:rPr>
        <w:rFonts w:hint="default"/>
        <w:lang w:val="ru-RU" w:eastAsia="ru-RU" w:bidi="ru-RU"/>
      </w:rPr>
    </w:lvl>
    <w:lvl w:ilvl="3" w:tplc="E81889C6">
      <w:numFmt w:val="bullet"/>
      <w:lvlText w:val="•"/>
      <w:lvlJc w:val="left"/>
      <w:pPr>
        <w:ind w:left="1939" w:hanging="322"/>
      </w:pPr>
      <w:rPr>
        <w:rFonts w:hint="default"/>
        <w:lang w:val="ru-RU" w:eastAsia="ru-RU" w:bidi="ru-RU"/>
      </w:rPr>
    </w:lvl>
    <w:lvl w:ilvl="4" w:tplc="F15021C6">
      <w:numFmt w:val="bullet"/>
      <w:lvlText w:val="•"/>
      <w:lvlJc w:val="left"/>
      <w:pPr>
        <w:ind w:left="2552" w:hanging="322"/>
      </w:pPr>
      <w:rPr>
        <w:rFonts w:hint="default"/>
        <w:lang w:val="ru-RU" w:eastAsia="ru-RU" w:bidi="ru-RU"/>
      </w:rPr>
    </w:lvl>
    <w:lvl w:ilvl="5" w:tplc="EACEA7C6">
      <w:numFmt w:val="bullet"/>
      <w:lvlText w:val="•"/>
      <w:lvlJc w:val="left"/>
      <w:pPr>
        <w:ind w:left="3165" w:hanging="322"/>
      </w:pPr>
      <w:rPr>
        <w:rFonts w:hint="default"/>
        <w:lang w:val="ru-RU" w:eastAsia="ru-RU" w:bidi="ru-RU"/>
      </w:rPr>
    </w:lvl>
    <w:lvl w:ilvl="6" w:tplc="EF321194">
      <w:numFmt w:val="bullet"/>
      <w:lvlText w:val="•"/>
      <w:lvlJc w:val="left"/>
      <w:pPr>
        <w:ind w:left="3778" w:hanging="322"/>
      </w:pPr>
      <w:rPr>
        <w:rFonts w:hint="default"/>
        <w:lang w:val="ru-RU" w:eastAsia="ru-RU" w:bidi="ru-RU"/>
      </w:rPr>
    </w:lvl>
    <w:lvl w:ilvl="7" w:tplc="D3A0347A">
      <w:numFmt w:val="bullet"/>
      <w:lvlText w:val="•"/>
      <w:lvlJc w:val="left"/>
      <w:pPr>
        <w:ind w:left="4391" w:hanging="322"/>
      </w:pPr>
      <w:rPr>
        <w:rFonts w:hint="default"/>
        <w:lang w:val="ru-RU" w:eastAsia="ru-RU" w:bidi="ru-RU"/>
      </w:rPr>
    </w:lvl>
    <w:lvl w:ilvl="8" w:tplc="A6522C46">
      <w:numFmt w:val="bullet"/>
      <w:lvlText w:val="•"/>
      <w:lvlJc w:val="left"/>
      <w:pPr>
        <w:ind w:left="5004" w:hanging="322"/>
      </w:pPr>
      <w:rPr>
        <w:rFonts w:hint="default"/>
        <w:lang w:val="ru-RU" w:eastAsia="ru-RU" w:bidi="ru-RU"/>
      </w:rPr>
    </w:lvl>
  </w:abstractNum>
  <w:abstractNum w:abstractNumId="3">
    <w:nsid w:val="19673589"/>
    <w:multiLevelType w:val="hybridMultilevel"/>
    <w:tmpl w:val="9EBA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74234"/>
    <w:multiLevelType w:val="hybridMultilevel"/>
    <w:tmpl w:val="FFF64894"/>
    <w:lvl w:ilvl="0" w:tplc="54A26164">
      <w:start w:val="1"/>
      <w:numFmt w:val="decimal"/>
      <w:lvlText w:val="%1."/>
      <w:lvlJc w:val="left"/>
      <w:pPr>
        <w:ind w:left="350" w:hanging="240"/>
      </w:pPr>
      <w:rPr>
        <w:rFonts w:ascii="Times New Roman" w:eastAsia="Times New Roman" w:hAnsi="Times New Roman" w:cs="Times New Roman" w:hint="default"/>
        <w:spacing w:val="-8"/>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65"/>
    <w:rsid w:val="00000EE0"/>
    <w:rsid w:val="00324EB2"/>
    <w:rsid w:val="003570CF"/>
    <w:rsid w:val="00404ACA"/>
    <w:rsid w:val="00436865"/>
    <w:rsid w:val="005778E1"/>
    <w:rsid w:val="006E5367"/>
    <w:rsid w:val="0096059F"/>
    <w:rsid w:val="00AF06B3"/>
    <w:rsid w:val="00B147AB"/>
    <w:rsid w:val="00C11D8F"/>
    <w:rsid w:val="00C8542A"/>
    <w:rsid w:val="00CB7BC1"/>
    <w:rsid w:val="00DE487F"/>
    <w:rsid w:val="00E457FE"/>
    <w:rsid w:val="00EF79E2"/>
    <w:rsid w:val="00F3653C"/>
    <w:rsid w:val="00FB4732"/>
    <w:rsid w:val="00FF5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865"/>
    <w:pPr>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36865"/>
    <w:pPr>
      <w:spacing w:after="0" w:line="240" w:lineRule="auto"/>
    </w:pPr>
    <w:rPr>
      <w:rFonts w:ascii="Arial" w:eastAsia="Times New Roman" w:hAnsi="Arial" w:cs="Times New Roman"/>
      <w:lang w:val="en-GB" w:eastAsia="en-GB"/>
    </w:rPr>
  </w:style>
  <w:style w:type="paragraph" w:styleId="a5">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43686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5"/>
    <w:uiPriority w:val="99"/>
    <w:rsid w:val="00436865"/>
    <w:rPr>
      <w:rFonts w:ascii="Times New Roman" w:eastAsia="Times New Roman" w:hAnsi="Times New Roman" w:cs="Times New Roman"/>
      <w:sz w:val="24"/>
      <w:szCs w:val="24"/>
      <w:lang w:val="x-none" w:eastAsia="x-none"/>
    </w:rPr>
  </w:style>
  <w:style w:type="character" w:customStyle="1" w:styleId="a4">
    <w:name w:val="Без интервала Знак"/>
    <w:link w:val="a3"/>
    <w:uiPriority w:val="99"/>
    <w:locked/>
    <w:rsid w:val="00436865"/>
    <w:rPr>
      <w:rFonts w:ascii="Arial" w:eastAsia="Times New Roman" w:hAnsi="Arial" w:cs="Times New Roman"/>
      <w:lang w:val="en-GB" w:eastAsia="en-GB"/>
    </w:rPr>
  </w:style>
  <w:style w:type="paragraph" w:customStyle="1" w:styleId="1">
    <w:name w:val="Обычный1"/>
    <w:rsid w:val="00436865"/>
    <w:pPr>
      <w:spacing w:after="160" w:line="259" w:lineRule="auto"/>
    </w:pPr>
    <w:rPr>
      <w:rFonts w:ascii="Calibri" w:eastAsia="Calibri" w:hAnsi="Calibri" w:cs="Calibri"/>
      <w:lang w:val="kk-KZ" w:eastAsia="ru-RU"/>
    </w:rPr>
  </w:style>
  <w:style w:type="paragraph" w:customStyle="1" w:styleId="TableParagraph">
    <w:name w:val="Table Paragraph"/>
    <w:basedOn w:val="a"/>
    <w:uiPriority w:val="1"/>
    <w:qFormat/>
    <w:rsid w:val="0043686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6">
    <w:name w:val="List Paragraph"/>
    <w:basedOn w:val="a"/>
    <w:uiPriority w:val="34"/>
    <w:qFormat/>
    <w:rsid w:val="00404ACA"/>
    <w:pPr>
      <w:ind w:left="720"/>
      <w:contextualSpacing/>
    </w:pPr>
  </w:style>
  <w:style w:type="character" w:styleId="a7">
    <w:name w:val="Hyperlink"/>
    <w:basedOn w:val="a0"/>
    <w:uiPriority w:val="99"/>
    <w:semiHidden/>
    <w:unhideWhenUsed/>
    <w:rsid w:val="00C854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865"/>
    <w:pPr>
      <w:spacing w:after="160" w:line="259"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436865"/>
    <w:pPr>
      <w:spacing w:after="0" w:line="240" w:lineRule="auto"/>
    </w:pPr>
    <w:rPr>
      <w:rFonts w:ascii="Arial" w:eastAsia="Times New Roman" w:hAnsi="Arial" w:cs="Times New Roman"/>
      <w:lang w:val="en-GB" w:eastAsia="en-GB"/>
    </w:rPr>
  </w:style>
  <w:style w:type="paragraph" w:styleId="a5">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43686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5"/>
    <w:uiPriority w:val="99"/>
    <w:rsid w:val="00436865"/>
    <w:rPr>
      <w:rFonts w:ascii="Times New Roman" w:eastAsia="Times New Roman" w:hAnsi="Times New Roman" w:cs="Times New Roman"/>
      <w:sz w:val="24"/>
      <w:szCs w:val="24"/>
      <w:lang w:val="x-none" w:eastAsia="x-none"/>
    </w:rPr>
  </w:style>
  <w:style w:type="character" w:customStyle="1" w:styleId="a4">
    <w:name w:val="Без интервала Знак"/>
    <w:link w:val="a3"/>
    <w:uiPriority w:val="99"/>
    <w:locked/>
    <w:rsid w:val="00436865"/>
    <w:rPr>
      <w:rFonts w:ascii="Arial" w:eastAsia="Times New Roman" w:hAnsi="Arial" w:cs="Times New Roman"/>
      <w:lang w:val="en-GB" w:eastAsia="en-GB"/>
    </w:rPr>
  </w:style>
  <w:style w:type="paragraph" w:customStyle="1" w:styleId="1">
    <w:name w:val="Обычный1"/>
    <w:rsid w:val="00436865"/>
    <w:pPr>
      <w:spacing w:after="160" w:line="259" w:lineRule="auto"/>
    </w:pPr>
    <w:rPr>
      <w:rFonts w:ascii="Calibri" w:eastAsia="Calibri" w:hAnsi="Calibri" w:cs="Calibri"/>
      <w:lang w:val="kk-KZ" w:eastAsia="ru-RU"/>
    </w:rPr>
  </w:style>
  <w:style w:type="paragraph" w:customStyle="1" w:styleId="TableParagraph">
    <w:name w:val="Table Paragraph"/>
    <w:basedOn w:val="a"/>
    <w:uiPriority w:val="1"/>
    <w:qFormat/>
    <w:rsid w:val="00436865"/>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6">
    <w:name w:val="List Paragraph"/>
    <w:basedOn w:val="a"/>
    <w:uiPriority w:val="34"/>
    <w:qFormat/>
    <w:rsid w:val="00404ACA"/>
    <w:pPr>
      <w:ind w:left="720"/>
      <w:contextualSpacing/>
    </w:pPr>
  </w:style>
  <w:style w:type="character" w:styleId="a7">
    <w:name w:val="Hyperlink"/>
    <w:basedOn w:val="a0"/>
    <w:uiPriority w:val="99"/>
    <w:semiHidden/>
    <w:unhideWhenUsed/>
    <w:rsid w:val="00C85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87729">
      <w:bodyDiv w:val="1"/>
      <w:marLeft w:val="0"/>
      <w:marRight w:val="0"/>
      <w:marTop w:val="0"/>
      <w:marBottom w:val="0"/>
      <w:divBdr>
        <w:top w:val="none" w:sz="0" w:space="0" w:color="auto"/>
        <w:left w:val="none" w:sz="0" w:space="0" w:color="auto"/>
        <w:bottom w:val="none" w:sz="0" w:space="0" w:color="auto"/>
        <w:right w:val="none" w:sz="0" w:space="0" w:color="auto"/>
      </w:divBdr>
    </w:div>
    <w:div w:id="128064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go.mail.ru/redir?via_page=1&amp;type=sr&amp;redir=eJzLKCkpKLbS1y8q1SvPzM4sSE3JTNTLL0rXB_H0VV0MVC0NQKSToaqLoaqFE5gNISHilrpgCVMkIRcGBkNTY3NLS0NDA3MGrf6lHznjDD88Kbx29JtinBoAPNIglg" TargetMode="External"/><Relationship Id="rId5" Type="http://schemas.openxmlformats.org/officeDocument/2006/relationships/webSettings" Target="webSettings.xml"/><Relationship Id="rId10" Type="http://schemas.openxmlformats.org/officeDocument/2006/relationships/hyperlink" Target="http://go.mail.ru/redir?via_page=1&amp;type=sr&amp;redir=eJzLKCkpKLbS1y8q1SvPzM4sSE3JTNTLL0rXB_H0VV0MVC0NQKSToaqLoaqFE5gNISHilrpgCVMkIRcGBkNTY3NLS0NDA3MGrf6lHznjDD88Kbx29JtinBoAPNIglg"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мпм</dc:creator>
  <cp:lastModifiedBy>мпм</cp:lastModifiedBy>
  <cp:revision>2</cp:revision>
  <cp:lastPrinted>2022-10-21T23:43:00Z</cp:lastPrinted>
  <dcterms:created xsi:type="dcterms:W3CDTF">2022-10-21T20:55:00Z</dcterms:created>
  <dcterms:modified xsi:type="dcterms:W3CDTF">2022-10-21T23:44:00Z</dcterms:modified>
</cp:coreProperties>
</file>