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398" w:rsidRPr="000E6398" w:rsidRDefault="000E6398" w:rsidP="00DB23A0">
      <w:pPr>
        <w:tabs>
          <w:tab w:val="left" w:pos="2552"/>
          <w:tab w:val="left" w:pos="3261"/>
        </w:tabs>
        <w:spacing w:after="0" w:line="240" w:lineRule="auto"/>
        <w:rPr>
          <w:rFonts w:ascii="Times New Roman" w:eastAsia="Times New Roman" w:hAnsi="Times New Roman" w:cs="Times New Roman"/>
          <w:b/>
          <w:lang w:val="kk-KZ" w:eastAsia="ru-RU"/>
        </w:rPr>
      </w:pPr>
    </w:p>
    <w:tbl>
      <w:tblPr>
        <w:tblW w:w="10207"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7377"/>
      </w:tblGrid>
      <w:tr w:rsidR="00DB23A0" w:rsidRPr="000E6398" w:rsidTr="008221BE">
        <w:tc>
          <w:tcPr>
            <w:tcW w:w="2830" w:type="dxa"/>
          </w:tcPr>
          <w:p w:rsidR="000E6398" w:rsidRPr="000E6398" w:rsidRDefault="000E6398" w:rsidP="000E6398">
            <w:pPr>
              <w:tabs>
                <w:tab w:val="left" w:pos="1134"/>
              </w:tabs>
              <w:spacing w:after="0" w:line="240" w:lineRule="auto"/>
              <w:jc w:val="both"/>
              <w:rPr>
                <w:rFonts w:ascii="Times New Roman" w:eastAsia="Times New Roman" w:hAnsi="Times New Roman" w:cs="Times New Roman"/>
                <w:b/>
                <w:lang w:val="kk-KZ" w:eastAsia="ru-RU"/>
              </w:rPr>
            </w:pPr>
            <w:r w:rsidRPr="000E6398">
              <w:rPr>
                <w:rFonts w:ascii="Times New Roman" w:eastAsia="Times New Roman" w:hAnsi="Times New Roman" w:cs="Times New Roman"/>
                <w:b/>
                <w:lang w:val="kk-KZ" w:eastAsia="ru-RU"/>
              </w:rPr>
              <w:t xml:space="preserve">Бөлім: </w:t>
            </w:r>
          </w:p>
        </w:tc>
        <w:tc>
          <w:tcPr>
            <w:tcW w:w="7377" w:type="dxa"/>
          </w:tcPr>
          <w:p w:rsidR="000E6398" w:rsidRPr="000E6398" w:rsidRDefault="000E6398" w:rsidP="000E6398">
            <w:pPr>
              <w:spacing w:after="0" w:line="240" w:lineRule="auto"/>
              <w:jc w:val="both"/>
              <w:rPr>
                <w:rFonts w:ascii="Times New Roman" w:eastAsia="Times New Roman" w:hAnsi="Times New Roman" w:cs="Times New Roman"/>
                <w:lang w:val="kk-KZ" w:eastAsia="ru-RU"/>
              </w:rPr>
            </w:pPr>
            <w:r w:rsidRPr="000E6398">
              <w:rPr>
                <w:rFonts w:ascii="Times New Roman" w:eastAsia="Times New Roman" w:hAnsi="Times New Roman" w:cs="Times New Roman"/>
                <w:lang w:val="kk-KZ" w:eastAsia="ru-RU"/>
              </w:rPr>
              <w:t>«Адам жанының құпиясы» бөлімі</w:t>
            </w:r>
          </w:p>
        </w:tc>
      </w:tr>
      <w:tr w:rsidR="00DB23A0" w:rsidRPr="000E6398" w:rsidTr="008221BE">
        <w:tc>
          <w:tcPr>
            <w:tcW w:w="2830" w:type="dxa"/>
          </w:tcPr>
          <w:p w:rsidR="000E6398" w:rsidRPr="000E6398" w:rsidRDefault="000E6398" w:rsidP="000E6398">
            <w:pPr>
              <w:spacing w:after="0" w:line="240" w:lineRule="auto"/>
              <w:jc w:val="both"/>
              <w:rPr>
                <w:rFonts w:ascii="Times New Roman" w:eastAsia="Times New Roman" w:hAnsi="Times New Roman" w:cs="Times New Roman"/>
                <w:lang w:val="kk-KZ" w:eastAsia="ru-RU"/>
              </w:rPr>
            </w:pPr>
            <w:r w:rsidRPr="000E6398">
              <w:rPr>
                <w:rFonts w:ascii="Times New Roman" w:eastAsia="Times New Roman" w:hAnsi="Times New Roman" w:cs="Times New Roman"/>
                <w:lang w:val="kk-KZ" w:eastAsia="ru-RU"/>
              </w:rPr>
              <w:t>Педагогтің аты-жөні:</w:t>
            </w:r>
          </w:p>
        </w:tc>
        <w:tc>
          <w:tcPr>
            <w:tcW w:w="7377" w:type="dxa"/>
          </w:tcPr>
          <w:p w:rsidR="000E6398" w:rsidRPr="000E6398" w:rsidRDefault="000E6398" w:rsidP="000E6398">
            <w:pPr>
              <w:spacing w:after="0" w:line="240" w:lineRule="auto"/>
              <w:jc w:val="both"/>
              <w:rPr>
                <w:rFonts w:ascii="Times New Roman" w:eastAsia="Times New Roman" w:hAnsi="Times New Roman" w:cs="Times New Roman"/>
                <w:lang w:val="kk-KZ" w:eastAsia="ru-RU"/>
              </w:rPr>
            </w:pPr>
          </w:p>
        </w:tc>
      </w:tr>
      <w:tr w:rsidR="00DB23A0" w:rsidRPr="000E6398" w:rsidTr="008221BE">
        <w:tc>
          <w:tcPr>
            <w:tcW w:w="2830" w:type="dxa"/>
          </w:tcPr>
          <w:p w:rsidR="000E6398" w:rsidRPr="000E6398" w:rsidRDefault="000E6398" w:rsidP="000E6398">
            <w:pPr>
              <w:spacing w:after="0" w:line="240" w:lineRule="auto"/>
              <w:jc w:val="both"/>
              <w:rPr>
                <w:rFonts w:ascii="Times New Roman" w:eastAsia="Times New Roman" w:hAnsi="Times New Roman" w:cs="Times New Roman"/>
                <w:lang w:val="kk-KZ" w:eastAsia="ru-RU"/>
              </w:rPr>
            </w:pPr>
            <w:r w:rsidRPr="000E6398">
              <w:rPr>
                <w:rFonts w:ascii="Times New Roman" w:eastAsia="Times New Roman" w:hAnsi="Times New Roman" w:cs="Times New Roman"/>
                <w:lang w:val="kk-KZ" w:eastAsia="ru-RU"/>
              </w:rPr>
              <w:t>Күні:</w:t>
            </w:r>
          </w:p>
        </w:tc>
        <w:tc>
          <w:tcPr>
            <w:tcW w:w="7377" w:type="dxa"/>
          </w:tcPr>
          <w:p w:rsidR="000E6398" w:rsidRPr="000E6398" w:rsidRDefault="000E6398" w:rsidP="000E6398">
            <w:pPr>
              <w:spacing w:after="0" w:line="240" w:lineRule="auto"/>
              <w:jc w:val="both"/>
              <w:rPr>
                <w:rFonts w:ascii="Times New Roman" w:eastAsia="Times New Roman" w:hAnsi="Times New Roman" w:cs="Times New Roman"/>
                <w:lang w:val="kk-KZ" w:eastAsia="ru-RU"/>
              </w:rPr>
            </w:pPr>
          </w:p>
        </w:tc>
      </w:tr>
      <w:tr w:rsidR="00DB23A0" w:rsidRPr="000E6398" w:rsidTr="008221BE">
        <w:tc>
          <w:tcPr>
            <w:tcW w:w="2830" w:type="dxa"/>
          </w:tcPr>
          <w:p w:rsidR="000E6398" w:rsidRPr="000E6398" w:rsidRDefault="000E6398" w:rsidP="000E6398">
            <w:pPr>
              <w:spacing w:after="0" w:line="240" w:lineRule="auto"/>
              <w:jc w:val="both"/>
              <w:rPr>
                <w:rFonts w:ascii="Times New Roman" w:eastAsia="Times New Roman" w:hAnsi="Times New Roman" w:cs="Times New Roman"/>
                <w:lang w:val="kk-KZ" w:eastAsia="ru-RU"/>
              </w:rPr>
            </w:pPr>
            <w:r w:rsidRPr="000E6398">
              <w:rPr>
                <w:rFonts w:ascii="Times New Roman" w:eastAsia="Times New Roman" w:hAnsi="Times New Roman" w:cs="Times New Roman"/>
                <w:lang w:val="kk-KZ" w:eastAsia="ru-RU"/>
              </w:rPr>
              <w:t>Сыныбы:9 «А»</w:t>
            </w:r>
          </w:p>
        </w:tc>
        <w:tc>
          <w:tcPr>
            <w:tcW w:w="7377" w:type="dxa"/>
          </w:tcPr>
          <w:p w:rsidR="000E6398" w:rsidRPr="000E6398" w:rsidRDefault="000E6398" w:rsidP="000E6398">
            <w:pPr>
              <w:spacing w:after="0" w:line="240" w:lineRule="auto"/>
              <w:jc w:val="both"/>
              <w:rPr>
                <w:rFonts w:ascii="Times New Roman" w:eastAsia="Times New Roman" w:hAnsi="Times New Roman" w:cs="Times New Roman"/>
                <w:lang w:val="kk-KZ" w:eastAsia="ru-RU"/>
              </w:rPr>
            </w:pPr>
            <w:r w:rsidRPr="000E6398">
              <w:rPr>
                <w:rFonts w:ascii="Times New Roman" w:eastAsia="Times New Roman" w:hAnsi="Times New Roman" w:cs="Times New Roman"/>
                <w:lang w:val="kk-KZ" w:eastAsia="ru-RU"/>
              </w:rPr>
              <w:t>Қатысушылар саны:                  Қатыспағандар саны:</w:t>
            </w:r>
          </w:p>
        </w:tc>
      </w:tr>
      <w:tr w:rsidR="00DB23A0" w:rsidRPr="00242247" w:rsidTr="008221BE">
        <w:tc>
          <w:tcPr>
            <w:tcW w:w="2830" w:type="dxa"/>
          </w:tcPr>
          <w:p w:rsidR="000E6398" w:rsidRPr="000E6398" w:rsidRDefault="000E6398" w:rsidP="000E6398">
            <w:pPr>
              <w:spacing w:after="0" w:line="240" w:lineRule="auto"/>
              <w:jc w:val="both"/>
              <w:rPr>
                <w:rFonts w:ascii="Times New Roman" w:eastAsia="Times New Roman" w:hAnsi="Times New Roman" w:cs="Times New Roman"/>
                <w:lang w:val="kk-KZ" w:eastAsia="ru-RU"/>
              </w:rPr>
            </w:pPr>
            <w:bookmarkStart w:id="0" w:name="_GoBack" w:colFirst="1" w:colLast="1"/>
            <w:r w:rsidRPr="000E6398">
              <w:rPr>
                <w:rFonts w:ascii="Times New Roman" w:eastAsia="Times New Roman" w:hAnsi="Times New Roman" w:cs="Times New Roman"/>
                <w:lang w:val="kk-KZ" w:eastAsia="ru-RU"/>
              </w:rPr>
              <w:t>Сабақтың тақырыбы:</w:t>
            </w:r>
          </w:p>
        </w:tc>
        <w:tc>
          <w:tcPr>
            <w:tcW w:w="7377" w:type="dxa"/>
          </w:tcPr>
          <w:p w:rsidR="000E6398" w:rsidRPr="004E0CDB" w:rsidRDefault="004E0CDB" w:rsidP="004E0CDB">
            <w:pPr>
              <w:rPr>
                <w:rFonts w:ascii="Times New Roman" w:eastAsia="Calibri" w:hAnsi="Times New Roman" w:cs="Times New Roman"/>
                <w:lang w:val="kk-KZ"/>
              </w:rPr>
            </w:pPr>
            <w:r w:rsidRPr="004E0CDB">
              <w:rPr>
                <w:rFonts w:ascii="Times New Roman" w:eastAsia="Calibri" w:hAnsi="Times New Roman" w:cs="Times New Roman"/>
                <w:lang w:val="kk-KZ"/>
              </w:rPr>
              <w:t>І. Жансүгіров «Құлагер» поэмасындағы  аттың сипаттамасы</w:t>
            </w:r>
          </w:p>
        </w:tc>
      </w:tr>
      <w:bookmarkEnd w:id="0"/>
      <w:tr w:rsidR="00DB23A0" w:rsidRPr="00242247" w:rsidTr="008221BE">
        <w:tc>
          <w:tcPr>
            <w:tcW w:w="2830" w:type="dxa"/>
          </w:tcPr>
          <w:p w:rsidR="000E6398" w:rsidRPr="000E6398" w:rsidRDefault="000E6398" w:rsidP="000E6398">
            <w:pPr>
              <w:spacing w:after="0" w:line="240" w:lineRule="auto"/>
              <w:jc w:val="both"/>
              <w:rPr>
                <w:rFonts w:ascii="Times New Roman" w:eastAsia="Times New Roman" w:hAnsi="Times New Roman" w:cs="Times New Roman"/>
                <w:lang w:val="kk-KZ" w:eastAsia="ru-RU"/>
              </w:rPr>
            </w:pPr>
            <w:r w:rsidRPr="000E6398">
              <w:rPr>
                <w:rFonts w:ascii="Times New Roman" w:eastAsia="Times New Roman" w:hAnsi="Times New Roman" w:cs="Times New Roman"/>
                <w:lang w:val="kk-KZ" w:eastAsia="ru-RU"/>
              </w:rPr>
              <w:t>Оқу бағдарламасына сәйкес оқу мақсаты</w:t>
            </w:r>
          </w:p>
        </w:tc>
        <w:tc>
          <w:tcPr>
            <w:tcW w:w="7377" w:type="dxa"/>
          </w:tcPr>
          <w:p w:rsidR="000E6398" w:rsidRPr="000E6398" w:rsidRDefault="000E6398" w:rsidP="00540338">
            <w:pPr>
              <w:spacing w:after="0" w:line="240" w:lineRule="auto"/>
              <w:jc w:val="both"/>
              <w:rPr>
                <w:rFonts w:ascii="Times New Roman" w:eastAsia="Times New Roman" w:hAnsi="Times New Roman" w:cs="Times New Roman"/>
                <w:lang w:val="kk-KZ" w:eastAsia="ru-RU"/>
              </w:rPr>
            </w:pPr>
            <w:r w:rsidRPr="000E6398">
              <w:rPr>
                <w:rFonts w:ascii="Times New Roman" w:eastAsia="Times New Roman" w:hAnsi="Times New Roman" w:cs="Times New Roman"/>
                <w:lang w:val="kk-KZ" w:eastAsia="ru-RU"/>
              </w:rPr>
              <w:t>9.3.1.1 шығарманы басқа өнер түрлеріндегі осы мазмұндас туындылармен салыстырып, тарихи және көркемдік құндылығын бағалау;</w:t>
            </w:r>
          </w:p>
        </w:tc>
      </w:tr>
      <w:tr w:rsidR="00DB23A0" w:rsidRPr="00242247" w:rsidTr="008221BE">
        <w:tc>
          <w:tcPr>
            <w:tcW w:w="2830" w:type="dxa"/>
          </w:tcPr>
          <w:p w:rsidR="000E6398" w:rsidRPr="000E6398" w:rsidRDefault="000E6398" w:rsidP="000E6398">
            <w:pPr>
              <w:spacing w:after="0" w:line="240" w:lineRule="auto"/>
              <w:jc w:val="both"/>
              <w:rPr>
                <w:rFonts w:ascii="Times New Roman" w:eastAsia="Times New Roman" w:hAnsi="Times New Roman" w:cs="Times New Roman"/>
                <w:lang w:val="kk-KZ" w:eastAsia="ru-RU"/>
              </w:rPr>
            </w:pPr>
            <w:r w:rsidRPr="000E6398">
              <w:rPr>
                <w:rFonts w:ascii="Times New Roman" w:eastAsia="Times New Roman" w:hAnsi="Times New Roman" w:cs="Times New Roman"/>
                <w:lang w:val="kk-KZ" w:eastAsia="ru-RU"/>
              </w:rPr>
              <w:t>Сабақтың мақсаты:</w:t>
            </w:r>
          </w:p>
        </w:tc>
        <w:tc>
          <w:tcPr>
            <w:tcW w:w="7377" w:type="dxa"/>
          </w:tcPr>
          <w:p w:rsidR="000E6398" w:rsidRPr="000E6398" w:rsidRDefault="00540338" w:rsidP="00540338">
            <w:pPr>
              <w:spacing w:after="0" w:line="240" w:lineRule="auto"/>
              <w:jc w:val="both"/>
              <w:rPr>
                <w:rFonts w:ascii="Times New Roman" w:eastAsia="Times New Roman" w:hAnsi="Times New Roman" w:cs="Times New Roman"/>
                <w:b/>
                <w:i/>
                <w:u w:val="single"/>
                <w:lang w:val="kk-KZ" w:eastAsia="ru-RU"/>
              </w:rPr>
            </w:pPr>
            <w:r w:rsidRPr="00DB23A0">
              <w:rPr>
                <w:rFonts w:ascii="Times New Roman" w:eastAsia="Times New Roman" w:hAnsi="Times New Roman" w:cs="Times New Roman"/>
                <w:b/>
                <w:i/>
                <w:u w:val="single"/>
                <w:lang w:val="kk-KZ" w:eastAsia="ru-RU"/>
              </w:rPr>
              <w:t xml:space="preserve">   </w:t>
            </w:r>
            <w:r w:rsidR="000E6398" w:rsidRPr="000E6398">
              <w:rPr>
                <w:rFonts w:ascii="Times New Roman" w:eastAsia="Times New Roman" w:hAnsi="Times New Roman" w:cs="Times New Roman"/>
                <w:lang w:val="kk-KZ" w:eastAsia="ru-RU"/>
              </w:rPr>
              <w:t>Білім алушыларшығарманы басқа өнер түрлеріндегі осы мазмұндас туындылармен салыстырып, тарихи және көркемдік құндылығын бағалай алады.</w:t>
            </w:r>
          </w:p>
        </w:tc>
      </w:tr>
    </w:tbl>
    <w:p w:rsidR="007E2FDB" w:rsidRPr="000E57E0" w:rsidRDefault="000E6398">
      <w:pPr>
        <w:rPr>
          <w:rFonts w:ascii="Times New Roman" w:hAnsi="Times New Roman" w:cs="Times New Roman"/>
          <w:lang w:val="kk-KZ"/>
        </w:rPr>
      </w:pPr>
      <w:r w:rsidRPr="000E57E0">
        <w:rPr>
          <w:rFonts w:ascii="Times New Roman" w:hAnsi="Times New Roman" w:cs="Times New Roman"/>
          <w:lang w:val="kk-KZ"/>
        </w:rPr>
        <w:t>Сабақтың барысы</w:t>
      </w:r>
    </w:p>
    <w:tbl>
      <w:tblPr>
        <w:tblStyle w:val="a3"/>
        <w:tblpPr w:leftFromText="180" w:rightFromText="180" w:vertAnchor="text" w:tblpX="-861" w:tblpY="1"/>
        <w:tblOverlap w:val="never"/>
        <w:tblW w:w="10768" w:type="dxa"/>
        <w:tblInd w:w="0" w:type="dxa"/>
        <w:tblLayout w:type="fixed"/>
        <w:tblLook w:val="04A0" w:firstRow="1" w:lastRow="0" w:firstColumn="1" w:lastColumn="0" w:noHBand="0" w:noVBand="1"/>
      </w:tblPr>
      <w:tblGrid>
        <w:gridCol w:w="1472"/>
        <w:gridCol w:w="2918"/>
        <w:gridCol w:w="3260"/>
        <w:gridCol w:w="1701"/>
        <w:gridCol w:w="1417"/>
      </w:tblGrid>
      <w:tr w:rsidR="000E6398" w:rsidRPr="000E6398" w:rsidTr="000E6398">
        <w:tc>
          <w:tcPr>
            <w:tcW w:w="1472" w:type="dxa"/>
            <w:tcBorders>
              <w:top w:val="single" w:sz="4" w:space="0" w:color="auto"/>
              <w:left w:val="single" w:sz="4" w:space="0" w:color="auto"/>
              <w:bottom w:val="single" w:sz="4" w:space="0" w:color="auto"/>
              <w:right w:val="single" w:sz="4" w:space="0" w:color="auto"/>
            </w:tcBorders>
            <w:hideMark/>
          </w:tcPr>
          <w:p w:rsidR="000E6398" w:rsidRPr="000E6398" w:rsidRDefault="000E6398" w:rsidP="000E6398">
            <w:pPr>
              <w:contextualSpacing/>
              <w:jc w:val="center"/>
              <w:rPr>
                <w:rFonts w:ascii="Times New Roman" w:hAnsi="Times New Roman" w:cs="Times New Roman"/>
                <w:b/>
                <w:lang w:val="kk-KZ"/>
              </w:rPr>
            </w:pPr>
            <w:r w:rsidRPr="000E6398">
              <w:rPr>
                <w:rFonts w:ascii="Times New Roman" w:hAnsi="Times New Roman" w:cs="Times New Roman"/>
                <w:b/>
                <w:lang w:val="kk-KZ"/>
              </w:rPr>
              <w:t>Сабақ кезеңі/</w:t>
            </w:r>
          </w:p>
          <w:p w:rsidR="000E6398" w:rsidRPr="000E6398" w:rsidRDefault="000E6398" w:rsidP="000E6398">
            <w:pPr>
              <w:contextualSpacing/>
              <w:jc w:val="center"/>
              <w:rPr>
                <w:rFonts w:ascii="Times New Roman" w:hAnsi="Times New Roman" w:cs="Times New Roman"/>
                <w:b/>
                <w:lang w:val="kk-KZ"/>
              </w:rPr>
            </w:pPr>
            <w:r w:rsidRPr="000E6398">
              <w:rPr>
                <w:rFonts w:ascii="Times New Roman" w:hAnsi="Times New Roman" w:cs="Times New Roman"/>
                <w:b/>
                <w:lang w:val="kk-KZ"/>
              </w:rPr>
              <w:t>Уақыты</w:t>
            </w:r>
          </w:p>
        </w:tc>
        <w:tc>
          <w:tcPr>
            <w:tcW w:w="2918" w:type="dxa"/>
            <w:tcBorders>
              <w:top w:val="single" w:sz="4" w:space="0" w:color="auto"/>
              <w:left w:val="single" w:sz="4" w:space="0" w:color="auto"/>
              <w:bottom w:val="single" w:sz="4" w:space="0" w:color="auto"/>
              <w:right w:val="single" w:sz="4" w:space="0" w:color="auto"/>
            </w:tcBorders>
            <w:hideMark/>
          </w:tcPr>
          <w:p w:rsidR="000E6398" w:rsidRPr="000E6398" w:rsidRDefault="000E6398" w:rsidP="000E6398">
            <w:pPr>
              <w:contextualSpacing/>
              <w:jc w:val="center"/>
              <w:rPr>
                <w:rFonts w:ascii="Times New Roman" w:hAnsi="Times New Roman" w:cs="Times New Roman"/>
                <w:b/>
                <w:lang w:val="kk-KZ"/>
              </w:rPr>
            </w:pPr>
            <w:r w:rsidRPr="000E6398">
              <w:rPr>
                <w:rFonts w:ascii="Times New Roman" w:hAnsi="Times New Roman" w:cs="Times New Roman"/>
                <w:b/>
                <w:lang w:val="kk-KZ"/>
              </w:rPr>
              <w:t>Педагогтің іс-әрекеті</w:t>
            </w:r>
          </w:p>
        </w:tc>
        <w:tc>
          <w:tcPr>
            <w:tcW w:w="3260" w:type="dxa"/>
            <w:tcBorders>
              <w:top w:val="single" w:sz="4" w:space="0" w:color="auto"/>
              <w:left w:val="single" w:sz="4" w:space="0" w:color="auto"/>
              <w:bottom w:val="single" w:sz="4" w:space="0" w:color="auto"/>
              <w:right w:val="single" w:sz="4" w:space="0" w:color="auto"/>
            </w:tcBorders>
            <w:hideMark/>
          </w:tcPr>
          <w:p w:rsidR="000E6398" w:rsidRPr="000E6398" w:rsidRDefault="000E6398" w:rsidP="000E6398">
            <w:pPr>
              <w:contextualSpacing/>
              <w:jc w:val="center"/>
              <w:rPr>
                <w:rFonts w:ascii="Times New Roman" w:hAnsi="Times New Roman" w:cs="Times New Roman"/>
                <w:b/>
                <w:lang w:val="kk-KZ"/>
              </w:rPr>
            </w:pPr>
            <w:r w:rsidRPr="000E6398">
              <w:rPr>
                <w:rFonts w:ascii="Times New Roman" w:hAnsi="Times New Roman" w:cs="Times New Roman"/>
                <w:b/>
                <w:lang w:val="kk-KZ"/>
              </w:rPr>
              <w:t>Білім алушының іс- әрекеті</w:t>
            </w:r>
          </w:p>
        </w:tc>
        <w:tc>
          <w:tcPr>
            <w:tcW w:w="1701" w:type="dxa"/>
            <w:tcBorders>
              <w:top w:val="single" w:sz="4" w:space="0" w:color="auto"/>
              <w:left w:val="single" w:sz="4" w:space="0" w:color="auto"/>
              <w:bottom w:val="single" w:sz="4" w:space="0" w:color="auto"/>
              <w:right w:val="single" w:sz="4" w:space="0" w:color="auto"/>
            </w:tcBorders>
            <w:hideMark/>
          </w:tcPr>
          <w:p w:rsidR="000E6398" w:rsidRPr="000E6398" w:rsidRDefault="000E6398" w:rsidP="000E6398">
            <w:pPr>
              <w:contextualSpacing/>
              <w:jc w:val="center"/>
              <w:rPr>
                <w:rFonts w:ascii="Times New Roman" w:hAnsi="Times New Roman" w:cs="Times New Roman"/>
                <w:b/>
                <w:lang w:val="kk-KZ"/>
              </w:rPr>
            </w:pPr>
            <w:r w:rsidRPr="000E6398">
              <w:rPr>
                <w:rFonts w:ascii="Times New Roman" w:hAnsi="Times New Roman" w:cs="Times New Roman"/>
                <w:b/>
                <w:lang w:val="kk-KZ"/>
              </w:rPr>
              <w:t>Бағалау</w:t>
            </w:r>
          </w:p>
        </w:tc>
        <w:tc>
          <w:tcPr>
            <w:tcW w:w="1417" w:type="dxa"/>
            <w:tcBorders>
              <w:top w:val="single" w:sz="4" w:space="0" w:color="auto"/>
              <w:left w:val="single" w:sz="4" w:space="0" w:color="auto"/>
              <w:bottom w:val="single" w:sz="4" w:space="0" w:color="auto"/>
              <w:right w:val="single" w:sz="4" w:space="0" w:color="auto"/>
            </w:tcBorders>
            <w:hideMark/>
          </w:tcPr>
          <w:p w:rsidR="000E6398" w:rsidRPr="000E6398" w:rsidRDefault="000E6398" w:rsidP="000E6398">
            <w:pPr>
              <w:contextualSpacing/>
              <w:jc w:val="center"/>
              <w:rPr>
                <w:rFonts w:ascii="Times New Roman" w:hAnsi="Times New Roman" w:cs="Times New Roman"/>
                <w:b/>
                <w:lang w:val="kk-KZ"/>
              </w:rPr>
            </w:pPr>
            <w:r w:rsidRPr="000E6398">
              <w:rPr>
                <w:rFonts w:ascii="Times New Roman" w:hAnsi="Times New Roman" w:cs="Times New Roman"/>
                <w:b/>
                <w:lang w:val="kk-KZ"/>
              </w:rPr>
              <w:t>Ресурс</w:t>
            </w:r>
          </w:p>
        </w:tc>
      </w:tr>
      <w:tr w:rsidR="000E6398" w:rsidRPr="000E6398" w:rsidTr="000E6398">
        <w:tc>
          <w:tcPr>
            <w:tcW w:w="1472" w:type="dxa"/>
            <w:tcBorders>
              <w:top w:val="single" w:sz="4" w:space="0" w:color="auto"/>
              <w:left w:val="single" w:sz="4" w:space="0" w:color="auto"/>
              <w:bottom w:val="single" w:sz="4" w:space="0" w:color="auto"/>
              <w:right w:val="single" w:sz="4" w:space="0" w:color="auto"/>
            </w:tcBorders>
            <w:hideMark/>
          </w:tcPr>
          <w:p w:rsidR="000E6398" w:rsidRPr="000E6398" w:rsidRDefault="000E6398" w:rsidP="000E6398">
            <w:pPr>
              <w:contextualSpacing/>
              <w:jc w:val="center"/>
              <w:rPr>
                <w:rFonts w:ascii="Times New Roman" w:hAnsi="Times New Roman" w:cs="Times New Roman"/>
                <w:b/>
                <w:lang w:val="kk-KZ"/>
              </w:rPr>
            </w:pPr>
            <w:r w:rsidRPr="000E6398">
              <w:rPr>
                <w:rFonts w:ascii="Times New Roman" w:hAnsi="Times New Roman" w:cs="Times New Roman"/>
                <w:b/>
                <w:lang w:val="kk-KZ"/>
              </w:rPr>
              <w:t>Сабақтың басы</w:t>
            </w:r>
          </w:p>
          <w:p w:rsidR="000E6398" w:rsidRPr="000E6398" w:rsidRDefault="00092D3A" w:rsidP="000E6398">
            <w:pPr>
              <w:contextualSpacing/>
              <w:jc w:val="center"/>
              <w:rPr>
                <w:rFonts w:ascii="Times New Roman" w:hAnsi="Times New Roman" w:cs="Times New Roman"/>
                <w:lang w:val="kk-KZ"/>
              </w:rPr>
            </w:pPr>
            <w:r w:rsidRPr="000E57E0">
              <w:rPr>
                <w:rFonts w:ascii="Times New Roman" w:hAnsi="Times New Roman" w:cs="Times New Roman"/>
                <w:lang w:val="kk-KZ"/>
              </w:rPr>
              <w:t>7</w:t>
            </w:r>
            <w:r w:rsidR="000E6398" w:rsidRPr="000E6398">
              <w:rPr>
                <w:rFonts w:ascii="Times New Roman" w:hAnsi="Times New Roman" w:cs="Times New Roman"/>
                <w:lang w:val="kk-KZ"/>
              </w:rPr>
              <w:t xml:space="preserve"> мин.</w:t>
            </w:r>
          </w:p>
        </w:tc>
        <w:tc>
          <w:tcPr>
            <w:tcW w:w="2918" w:type="dxa"/>
            <w:tcBorders>
              <w:top w:val="single" w:sz="4" w:space="0" w:color="auto"/>
              <w:left w:val="single" w:sz="4" w:space="0" w:color="auto"/>
              <w:bottom w:val="single" w:sz="4" w:space="0" w:color="auto"/>
              <w:right w:val="single" w:sz="4" w:space="0" w:color="auto"/>
            </w:tcBorders>
          </w:tcPr>
          <w:p w:rsidR="000E6398" w:rsidRPr="000E6398" w:rsidRDefault="000E6398" w:rsidP="000E6398">
            <w:pPr>
              <w:contextualSpacing/>
              <w:rPr>
                <w:rFonts w:ascii="Times New Roman" w:hAnsi="Times New Roman" w:cs="Times New Roman"/>
                <w:b/>
                <w:lang w:val="kk-KZ"/>
              </w:rPr>
            </w:pPr>
            <w:r w:rsidRPr="000E6398">
              <w:rPr>
                <w:rFonts w:ascii="Times New Roman" w:hAnsi="Times New Roman" w:cs="Times New Roman"/>
                <w:b/>
                <w:lang w:val="kk-KZ"/>
              </w:rPr>
              <w:t>І.Ұйымдастыру кезеңі:</w:t>
            </w:r>
          </w:p>
          <w:p w:rsidR="000E6398" w:rsidRPr="000E6398" w:rsidRDefault="000E6398" w:rsidP="000E6398">
            <w:pPr>
              <w:contextualSpacing/>
              <w:rPr>
                <w:rFonts w:ascii="Times New Roman" w:hAnsi="Times New Roman" w:cs="Times New Roman"/>
                <w:lang w:val="kk-KZ"/>
              </w:rPr>
            </w:pPr>
            <w:r w:rsidRPr="000E6398">
              <w:rPr>
                <w:rFonts w:ascii="Times New Roman" w:hAnsi="Times New Roman" w:cs="Times New Roman"/>
                <w:b/>
                <w:lang w:val="kk-KZ"/>
              </w:rPr>
              <w:t xml:space="preserve">а) </w:t>
            </w:r>
            <w:r w:rsidRPr="000E6398">
              <w:rPr>
                <w:rFonts w:ascii="Times New Roman" w:hAnsi="Times New Roman" w:cs="Times New Roman"/>
                <w:lang w:val="kk-KZ"/>
              </w:rPr>
              <w:t xml:space="preserve">Оқушылармен сәлемдесу, түгендеу. </w:t>
            </w:r>
          </w:p>
          <w:p w:rsidR="000E6398" w:rsidRPr="000E6398" w:rsidRDefault="000E6398" w:rsidP="000E6398">
            <w:pPr>
              <w:contextualSpacing/>
              <w:rPr>
                <w:rFonts w:ascii="Times New Roman" w:hAnsi="Times New Roman" w:cs="Times New Roman"/>
                <w:lang w:val="kk-KZ"/>
              </w:rPr>
            </w:pPr>
            <w:r w:rsidRPr="000E6398">
              <w:rPr>
                <w:rFonts w:ascii="Times New Roman" w:hAnsi="Times New Roman" w:cs="Times New Roman"/>
                <w:lang w:val="kk-KZ"/>
              </w:rPr>
              <w:t xml:space="preserve">ә) Психологиялық жағымды ахуал туғызу </w:t>
            </w:r>
            <w:r w:rsidRPr="000E6398">
              <w:rPr>
                <w:rFonts w:ascii="Times New Roman" w:hAnsi="Times New Roman" w:cs="Times New Roman"/>
                <w:b/>
                <w:i/>
                <w:lang w:val="kk-KZ"/>
              </w:rPr>
              <w:t>«Балмұздақ таяқшалары»</w:t>
            </w:r>
          </w:p>
          <w:p w:rsidR="000E6398" w:rsidRPr="000E6398" w:rsidRDefault="000E6398" w:rsidP="000E6398">
            <w:pPr>
              <w:contextualSpacing/>
              <w:rPr>
                <w:rFonts w:ascii="Times New Roman" w:hAnsi="Times New Roman" w:cs="Times New Roman"/>
                <w:lang w:val="kk-KZ"/>
              </w:rPr>
            </w:pPr>
            <w:r w:rsidRPr="000E6398">
              <w:rPr>
                <w:rFonts w:ascii="Times New Roman" w:hAnsi="Times New Roman" w:cs="Times New Roman"/>
                <w:lang w:val="kk-KZ"/>
              </w:rPr>
              <w:t xml:space="preserve">б) Өткен тақырыпты қайталу  </w:t>
            </w:r>
            <w:r w:rsidRPr="000E6398">
              <w:rPr>
                <w:rFonts w:ascii="Times New Roman" w:hAnsi="Times New Roman" w:cs="Times New Roman"/>
                <w:b/>
                <w:lang w:val="kk-KZ"/>
              </w:rPr>
              <w:t>«</w:t>
            </w:r>
            <w:r w:rsidRPr="000E6398">
              <w:rPr>
                <w:rFonts w:ascii="Times New Roman" w:hAnsi="Times New Roman" w:cs="Times New Roman"/>
                <w:b/>
                <w:i/>
                <w:lang w:val="kk-KZ"/>
              </w:rPr>
              <w:t>Барабан»</w:t>
            </w:r>
            <w:r w:rsidRPr="000E6398">
              <w:rPr>
                <w:rFonts w:ascii="Times New Roman" w:hAnsi="Times New Roman" w:cs="Times New Roman"/>
                <w:b/>
                <w:lang w:val="kk-KZ"/>
              </w:rPr>
              <w:t xml:space="preserve">  </w:t>
            </w:r>
            <w:r w:rsidRPr="000E6398">
              <w:rPr>
                <w:rFonts w:ascii="Times New Roman" w:hAnsi="Times New Roman" w:cs="Times New Roman"/>
                <w:lang w:val="kk-KZ"/>
              </w:rPr>
              <w:t>әдісі.</w:t>
            </w:r>
          </w:p>
          <w:p w:rsidR="000E6398" w:rsidRPr="000E6398" w:rsidRDefault="000E6398" w:rsidP="000E6398">
            <w:pPr>
              <w:contextualSpacing/>
              <w:rPr>
                <w:rFonts w:ascii="Times New Roman" w:hAnsi="Times New Roman" w:cs="Times New Roman"/>
                <w:lang w:val="kk-KZ"/>
              </w:rPr>
            </w:pPr>
          </w:p>
        </w:tc>
        <w:tc>
          <w:tcPr>
            <w:tcW w:w="3260" w:type="dxa"/>
            <w:tcBorders>
              <w:top w:val="single" w:sz="4" w:space="0" w:color="auto"/>
              <w:left w:val="single" w:sz="4" w:space="0" w:color="auto"/>
              <w:bottom w:val="single" w:sz="4" w:space="0" w:color="auto"/>
              <w:right w:val="single" w:sz="4" w:space="0" w:color="auto"/>
            </w:tcBorders>
            <w:hideMark/>
          </w:tcPr>
          <w:p w:rsidR="000E6398" w:rsidRPr="000E6398" w:rsidRDefault="000E6398" w:rsidP="000E6398">
            <w:pPr>
              <w:contextualSpacing/>
              <w:rPr>
                <w:rFonts w:ascii="Times New Roman" w:hAnsi="Times New Roman" w:cs="Times New Roman"/>
                <w:lang w:val="kk-KZ"/>
              </w:rPr>
            </w:pPr>
            <w:r w:rsidRPr="000E6398">
              <w:rPr>
                <w:rFonts w:ascii="Times New Roman" w:hAnsi="Times New Roman" w:cs="Times New Roman"/>
                <w:lang w:val="kk-KZ"/>
              </w:rPr>
              <w:t>Сабаққа керекті құрал-жабдықтарын дайындайды.</w:t>
            </w:r>
          </w:p>
          <w:p w:rsidR="000E6398" w:rsidRPr="000E6398" w:rsidRDefault="000E6398" w:rsidP="000E6398">
            <w:pPr>
              <w:contextualSpacing/>
              <w:rPr>
                <w:rFonts w:ascii="Times New Roman" w:hAnsi="Times New Roman" w:cs="Times New Roman"/>
                <w:lang w:val="kk-KZ"/>
              </w:rPr>
            </w:pPr>
            <w:r w:rsidRPr="000E6398">
              <w:rPr>
                <w:rFonts w:ascii="Times New Roman" w:hAnsi="Times New Roman" w:cs="Times New Roman"/>
                <w:lang w:val="kk-KZ"/>
              </w:rPr>
              <w:t xml:space="preserve">ә) Психологиялық жағымды ахуал туғызу </w:t>
            </w:r>
            <w:r w:rsidRPr="000E6398">
              <w:rPr>
                <w:rFonts w:ascii="Times New Roman" w:hAnsi="Times New Roman" w:cs="Times New Roman"/>
                <w:b/>
                <w:i/>
                <w:lang w:val="kk-KZ"/>
              </w:rPr>
              <w:t>балмұздақ таяқшаларын</w:t>
            </w:r>
            <w:r w:rsidRPr="000E6398">
              <w:rPr>
                <w:rFonts w:ascii="Times New Roman" w:hAnsi="Times New Roman" w:cs="Times New Roman"/>
                <w:lang w:val="kk-KZ"/>
              </w:rPr>
              <w:t xml:space="preserve"> таңдау арқылы жазылған сөздерді оқып сөйлем құрастыру. Мысалы:   қызықты-Бүгін мен сабақ </w:t>
            </w:r>
            <w:r w:rsidRPr="000E6398">
              <w:rPr>
                <w:rFonts w:ascii="Times New Roman" w:hAnsi="Times New Roman" w:cs="Times New Roman"/>
                <w:u w:val="single"/>
                <w:lang w:val="kk-KZ"/>
              </w:rPr>
              <w:t>қызықты</w:t>
            </w:r>
            <w:r w:rsidRPr="000E6398">
              <w:rPr>
                <w:rFonts w:ascii="Times New Roman" w:hAnsi="Times New Roman" w:cs="Times New Roman"/>
                <w:lang w:val="kk-KZ"/>
              </w:rPr>
              <w:t xml:space="preserve"> өтеді деп ойлаймын, белсенді-Мен сабақта </w:t>
            </w:r>
            <w:r w:rsidRPr="000E6398">
              <w:rPr>
                <w:rFonts w:ascii="Times New Roman" w:hAnsi="Times New Roman" w:cs="Times New Roman"/>
                <w:u w:val="single"/>
                <w:lang w:val="kk-KZ"/>
              </w:rPr>
              <w:t>белсенді</w:t>
            </w:r>
            <w:r w:rsidRPr="000E6398">
              <w:rPr>
                <w:rFonts w:ascii="Times New Roman" w:hAnsi="Times New Roman" w:cs="Times New Roman"/>
                <w:lang w:val="kk-KZ"/>
              </w:rPr>
              <w:t xml:space="preserve"> боламын. Өткен тақырыпты қайтал</w:t>
            </w:r>
            <w:r w:rsidRPr="000E57E0">
              <w:rPr>
                <w:rFonts w:ascii="Times New Roman" w:hAnsi="Times New Roman" w:cs="Times New Roman"/>
                <w:lang w:val="kk-KZ"/>
              </w:rPr>
              <w:t>а</w:t>
            </w:r>
            <w:r w:rsidRPr="000E6398">
              <w:rPr>
                <w:rFonts w:ascii="Times New Roman" w:hAnsi="Times New Roman" w:cs="Times New Roman"/>
                <w:lang w:val="kk-KZ"/>
              </w:rPr>
              <w:t xml:space="preserve">у  </w:t>
            </w:r>
          </w:p>
          <w:p w:rsidR="000E6398" w:rsidRPr="000E6398" w:rsidRDefault="000E6398" w:rsidP="000E6398">
            <w:pPr>
              <w:contextualSpacing/>
              <w:rPr>
                <w:rFonts w:ascii="Times New Roman" w:hAnsi="Times New Roman" w:cs="Times New Roman"/>
                <w:lang w:val="kk-KZ"/>
              </w:rPr>
            </w:pPr>
            <w:r w:rsidRPr="000E6398">
              <w:rPr>
                <w:rFonts w:ascii="Times New Roman" w:hAnsi="Times New Roman" w:cs="Times New Roman"/>
                <w:lang w:val="kk-KZ"/>
              </w:rPr>
              <w:t>«</w:t>
            </w:r>
            <w:r w:rsidRPr="00D37153">
              <w:rPr>
                <w:rFonts w:ascii="Times New Roman" w:hAnsi="Times New Roman" w:cs="Times New Roman"/>
                <w:b/>
                <w:i/>
                <w:lang w:val="kk-KZ"/>
              </w:rPr>
              <w:t>Барабан</w:t>
            </w:r>
            <w:r w:rsidRPr="00D37153">
              <w:rPr>
                <w:rFonts w:ascii="Times New Roman" w:hAnsi="Times New Roman" w:cs="Times New Roman"/>
                <w:lang w:val="kk-KZ"/>
              </w:rPr>
              <w:t xml:space="preserve">» әдісі арқылы </w:t>
            </w:r>
            <w:r w:rsidRPr="00D37153">
              <w:rPr>
                <w:rFonts w:ascii="Times New Roman" w:eastAsia="Times New Roman" w:hAnsi="Times New Roman" w:cs="Times New Roman"/>
                <w:lang w:val="kk-KZ" w:eastAsia="ru-RU"/>
              </w:rPr>
              <w:t xml:space="preserve"> І. Жансүгіров "Құлагер" поэмасы</w:t>
            </w:r>
            <w:r w:rsidRPr="00D37153">
              <w:rPr>
                <w:rFonts w:ascii="Times New Roman" w:hAnsi="Times New Roman" w:cs="Times New Roman"/>
                <w:lang w:val="kk-KZ"/>
              </w:rPr>
              <w:t xml:space="preserve"> </w:t>
            </w:r>
            <w:r w:rsidRPr="000E6398">
              <w:rPr>
                <w:rFonts w:ascii="Times New Roman" w:hAnsi="Times New Roman" w:cs="Times New Roman"/>
                <w:lang w:val="kk-KZ"/>
              </w:rPr>
              <w:t xml:space="preserve">туралы сұрақтарға жауап береді.   </w:t>
            </w:r>
          </w:p>
        </w:tc>
        <w:tc>
          <w:tcPr>
            <w:tcW w:w="1701" w:type="dxa"/>
            <w:tcBorders>
              <w:top w:val="single" w:sz="4" w:space="0" w:color="auto"/>
              <w:left w:val="single" w:sz="4" w:space="0" w:color="auto"/>
              <w:bottom w:val="single" w:sz="4" w:space="0" w:color="auto"/>
              <w:right w:val="single" w:sz="4" w:space="0" w:color="auto"/>
            </w:tcBorders>
          </w:tcPr>
          <w:p w:rsidR="000E6398" w:rsidRPr="000E6398" w:rsidRDefault="000E6398" w:rsidP="000E6398">
            <w:pPr>
              <w:contextualSpacing/>
              <w:jc w:val="center"/>
              <w:rPr>
                <w:rFonts w:ascii="Times New Roman" w:hAnsi="Times New Roman" w:cs="Times New Roman"/>
                <w:lang w:val="kk-KZ"/>
              </w:rPr>
            </w:pPr>
          </w:p>
          <w:p w:rsidR="000E6398" w:rsidRPr="000E6398" w:rsidRDefault="000E6398" w:rsidP="000E6398">
            <w:pPr>
              <w:contextualSpacing/>
              <w:jc w:val="center"/>
              <w:rPr>
                <w:rFonts w:ascii="Times New Roman" w:hAnsi="Times New Roman" w:cs="Times New Roman"/>
                <w:lang w:val="kk-KZ"/>
              </w:rPr>
            </w:pPr>
          </w:p>
          <w:p w:rsidR="000E6398" w:rsidRPr="000E6398" w:rsidRDefault="000E6398" w:rsidP="000E6398">
            <w:pPr>
              <w:contextualSpacing/>
              <w:jc w:val="center"/>
              <w:rPr>
                <w:rFonts w:ascii="Times New Roman" w:hAnsi="Times New Roman" w:cs="Times New Roman"/>
                <w:lang w:val="kk-KZ"/>
              </w:rPr>
            </w:pPr>
            <w:r w:rsidRPr="000E6398">
              <w:rPr>
                <w:rFonts w:ascii="Times New Roman" w:hAnsi="Times New Roman" w:cs="Times New Roman"/>
                <w:noProof/>
                <w:lang w:eastAsia="ru-RU"/>
              </w:rPr>
              <w:drawing>
                <wp:inline distT="0" distB="0" distL="0" distR="0" wp14:anchorId="2F9C699F" wp14:editId="1E8CB41B">
                  <wp:extent cx="577850" cy="450850"/>
                  <wp:effectExtent l="0" t="0" r="0" b="635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7850" cy="450850"/>
                          </a:xfrm>
                          <a:prstGeom prst="rect">
                            <a:avLst/>
                          </a:prstGeom>
                          <a:noFill/>
                          <a:ln>
                            <a:noFill/>
                          </a:ln>
                        </pic:spPr>
                      </pic:pic>
                    </a:graphicData>
                  </a:graphic>
                </wp:inline>
              </w:drawing>
            </w:r>
          </w:p>
          <w:p w:rsidR="000E6398" w:rsidRPr="000E6398" w:rsidRDefault="000E6398" w:rsidP="000E6398">
            <w:pPr>
              <w:contextualSpacing/>
              <w:jc w:val="center"/>
              <w:rPr>
                <w:rFonts w:ascii="Times New Roman" w:hAnsi="Times New Roman" w:cs="Times New Roman"/>
                <w:lang w:val="kk-KZ"/>
              </w:rPr>
            </w:pPr>
          </w:p>
          <w:p w:rsidR="000E6398" w:rsidRPr="000E6398" w:rsidRDefault="000E6398" w:rsidP="000E6398">
            <w:pPr>
              <w:contextualSpacing/>
              <w:jc w:val="center"/>
              <w:rPr>
                <w:rFonts w:ascii="Times New Roman" w:hAnsi="Times New Roman" w:cs="Times New Roman"/>
                <w:lang w:val="kk-KZ"/>
              </w:rPr>
            </w:pPr>
          </w:p>
        </w:tc>
        <w:tc>
          <w:tcPr>
            <w:tcW w:w="1417" w:type="dxa"/>
            <w:tcBorders>
              <w:top w:val="single" w:sz="4" w:space="0" w:color="auto"/>
              <w:left w:val="single" w:sz="4" w:space="0" w:color="auto"/>
              <w:bottom w:val="single" w:sz="4" w:space="0" w:color="auto"/>
              <w:right w:val="single" w:sz="4" w:space="0" w:color="auto"/>
            </w:tcBorders>
          </w:tcPr>
          <w:p w:rsidR="000E6398" w:rsidRPr="000E6398" w:rsidRDefault="000E6398" w:rsidP="000E6398">
            <w:pPr>
              <w:contextualSpacing/>
              <w:jc w:val="center"/>
              <w:rPr>
                <w:rFonts w:ascii="Times New Roman" w:hAnsi="Times New Roman" w:cs="Times New Roman"/>
                <w:lang w:val="kk-KZ"/>
              </w:rPr>
            </w:pPr>
          </w:p>
          <w:p w:rsidR="000E6398" w:rsidRPr="000E6398" w:rsidRDefault="000E6398" w:rsidP="000E6398">
            <w:pPr>
              <w:contextualSpacing/>
              <w:jc w:val="center"/>
              <w:rPr>
                <w:rFonts w:ascii="Times New Roman" w:hAnsi="Times New Roman" w:cs="Times New Roman"/>
                <w:lang w:val="kk-KZ"/>
              </w:rPr>
            </w:pPr>
          </w:p>
          <w:p w:rsidR="000E6398" w:rsidRPr="000E6398" w:rsidRDefault="000E6398" w:rsidP="000E6398">
            <w:pPr>
              <w:contextualSpacing/>
              <w:jc w:val="center"/>
              <w:rPr>
                <w:rFonts w:ascii="Times New Roman" w:hAnsi="Times New Roman" w:cs="Times New Roman"/>
                <w:lang w:val="kk-KZ"/>
              </w:rPr>
            </w:pPr>
          </w:p>
          <w:p w:rsidR="000E6398" w:rsidRPr="000E6398" w:rsidRDefault="000E6398" w:rsidP="000E6398">
            <w:pPr>
              <w:contextualSpacing/>
              <w:jc w:val="center"/>
              <w:rPr>
                <w:rFonts w:ascii="Times New Roman" w:hAnsi="Times New Roman" w:cs="Times New Roman"/>
                <w:lang w:val="kk-KZ"/>
              </w:rPr>
            </w:pPr>
            <w:r w:rsidRPr="000E6398">
              <w:rPr>
                <w:rFonts w:ascii="Times New Roman" w:hAnsi="Times New Roman" w:cs="Times New Roman"/>
                <w:noProof/>
                <w:lang w:eastAsia="ru-RU"/>
              </w:rPr>
              <w:drawing>
                <wp:inline distT="0" distB="0" distL="0" distR="0" wp14:anchorId="16E64441" wp14:editId="1AD5404A">
                  <wp:extent cx="609259" cy="689642"/>
                  <wp:effectExtent l="0" t="0" r="635" b="0"/>
                  <wp:docPr id="14" name="Рисунок 14" descr="https://avatars.mds.yandex.net/get-mpic/5221251/img_id7795185615539551377.jpeg/or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mpic/5221251/img_id7795185615539551377.jpeg/ori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4127" cy="695153"/>
                          </a:xfrm>
                          <a:prstGeom prst="rect">
                            <a:avLst/>
                          </a:prstGeom>
                          <a:noFill/>
                          <a:ln>
                            <a:noFill/>
                          </a:ln>
                        </pic:spPr>
                      </pic:pic>
                    </a:graphicData>
                  </a:graphic>
                </wp:inline>
              </w:drawing>
            </w:r>
          </w:p>
        </w:tc>
      </w:tr>
      <w:tr w:rsidR="000E6398" w:rsidRPr="000E6398" w:rsidTr="000E6398">
        <w:tc>
          <w:tcPr>
            <w:tcW w:w="1472" w:type="dxa"/>
            <w:tcBorders>
              <w:top w:val="single" w:sz="4" w:space="0" w:color="auto"/>
              <w:left w:val="single" w:sz="4" w:space="0" w:color="auto"/>
              <w:right w:val="single" w:sz="4" w:space="0" w:color="auto"/>
            </w:tcBorders>
          </w:tcPr>
          <w:p w:rsidR="000E6398" w:rsidRPr="000E6398" w:rsidRDefault="000E6398" w:rsidP="000E6398">
            <w:pPr>
              <w:tabs>
                <w:tab w:val="left" w:pos="-98"/>
                <w:tab w:val="left" w:pos="4500"/>
              </w:tabs>
              <w:contextualSpacing/>
              <w:jc w:val="center"/>
              <w:rPr>
                <w:rFonts w:ascii="Times New Roman" w:hAnsi="Times New Roman" w:cs="Times New Roman"/>
                <w:b/>
                <w:lang w:val="kk-KZ"/>
              </w:rPr>
            </w:pPr>
          </w:p>
          <w:p w:rsidR="000E6398" w:rsidRPr="000E6398" w:rsidRDefault="000E6398" w:rsidP="000E6398">
            <w:pPr>
              <w:ind w:right="-2"/>
              <w:contextualSpacing/>
              <w:jc w:val="center"/>
              <w:rPr>
                <w:rFonts w:ascii="Times New Roman" w:hAnsi="Times New Roman" w:cs="Times New Roman"/>
                <w:b/>
                <w:bCs/>
                <w:iCs/>
                <w:lang w:val="kk-KZ"/>
              </w:rPr>
            </w:pPr>
            <w:r w:rsidRPr="000E6398">
              <w:rPr>
                <w:rFonts w:ascii="Times New Roman" w:hAnsi="Times New Roman" w:cs="Times New Roman"/>
                <w:b/>
                <w:bCs/>
                <w:iCs/>
                <w:lang w:val="kk-KZ"/>
              </w:rPr>
              <w:t>Сабақтың ортасы</w:t>
            </w:r>
          </w:p>
          <w:p w:rsidR="000E6398" w:rsidRPr="000E6398" w:rsidRDefault="00092D3A" w:rsidP="000E6398">
            <w:pPr>
              <w:contextualSpacing/>
              <w:jc w:val="center"/>
              <w:rPr>
                <w:rFonts w:ascii="Times New Roman" w:hAnsi="Times New Roman" w:cs="Times New Roman"/>
                <w:lang w:val="kk-KZ"/>
              </w:rPr>
            </w:pPr>
            <w:r w:rsidRPr="000E57E0">
              <w:rPr>
                <w:rFonts w:ascii="Times New Roman" w:hAnsi="Times New Roman" w:cs="Times New Roman"/>
                <w:lang w:val="kk-KZ"/>
              </w:rPr>
              <w:t xml:space="preserve">30 </w:t>
            </w:r>
            <w:r w:rsidR="000E6398" w:rsidRPr="000E6398">
              <w:rPr>
                <w:rFonts w:ascii="Times New Roman" w:hAnsi="Times New Roman" w:cs="Times New Roman"/>
                <w:lang w:val="kk-KZ"/>
              </w:rPr>
              <w:t>мин.</w:t>
            </w:r>
          </w:p>
          <w:p w:rsidR="000E6398" w:rsidRPr="000E6398" w:rsidRDefault="000E6398" w:rsidP="000E6398">
            <w:pPr>
              <w:contextualSpacing/>
              <w:jc w:val="center"/>
              <w:rPr>
                <w:rFonts w:ascii="Times New Roman" w:hAnsi="Times New Roman" w:cs="Times New Roman"/>
                <w:lang w:val="kk-KZ"/>
              </w:rPr>
            </w:pPr>
          </w:p>
          <w:p w:rsidR="000E6398" w:rsidRPr="000E6398" w:rsidRDefault="000E6398" w:rsidP="000E6398">
            <w:pPr>
              <w:contextualSpacing/>
              <w:jc w:val="center"/>
              <w:rPr>
                <w:rFonts w:ascii="Times New Roman" w:hAnsi="Times New Roman" w:cs="Times New Roman"/>
                <w:lang w:val="kk-KZ"/>
              </w:rPr>
            </w:pPr>
          </w:p>
          <w:p w:rsidR="000E6398" w:rsidRPr="000E6398" w:rsidRDefault="000E6398" w:rsidP="000E6398">
            <w:pPr>
              <w:contextualSpacing/>
              <w:jc w:val="center"/>
              <w:rPr>
                <w:rFonts w:ascii="Times New Roman" w:hAnsi="Times New Roman" w:cs="Times New Roman"/>
                <w:lang w:val="kk-KZ"/>
              </w:rPr>
            </w:pPr>
            <w:r w:rsidRPr="000E6398">
              <w:rPr>
                <w:rFonts w:ascii="Times New Roman" w:hAnsi="Times New Roman" w:cs="Times New Roman"/>
                <w:noProof/>
                <w:lang w:eastAsia="ru-RU"/>
              </w:rPr>
              <w:drawing>
                <wp:inline distT="0" distB="0" distL="0" distR="0" wp14:anchorId="49F06822" wp14:editId="26D7B818">
                  <wp:extent cx="515620" cy="7429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5620" cy="742950"/>
                          </a:xfrm>
                          <a:prstGeom prst="rect">
                            <a:avLst/>
                          </a:prstGeom>
                          <a:noFill/>
                        </pic:spPr>
                      </pic:pic>
                    </a:graphicData>
                  </a:graphic>
                </wp:inline>
              </w:drawing>
            </w:r>
          </w:p>
        </w:tc>
        <w:tc>
          <w:tcPr>
            <w:tcW w:w="2918" w:type="dxa"/>
            <w:tcBorders>
              <w:top w:val="single" w:sz="4" w:space="0" w:color="auto"/>
              <w:left w:val="single" w:sz="4" w:space="0" w:color="auto"/>
              <w:bottom w:val="single" w:sz="4" w:space="0" w:color="auto"/>
              <w:right w:val="single" w:sz="4" w:space="0" w:color="auto"/>
            </w:tcBorders>
            <w:hideMark/>
          </w:tcPr>
          <w:p w:rsidR="000E6398" w:rsidRPr="000E6398" w:rsidRDefault="000E6398" w:rsidP="000E6398">
            <w:pPr>
              <w:rPr>
                <w:rFonts w:ascii="Times New Roman" w:hAnsi="Times New Roman" w:cs="Times New Roman"/>
                <w:lang w:val="kk-KZ"/>
              </w:rPr>
            </w:pPr>
            <w:r w:rsidRPr="000E6398">
              <w:rPr>
                <w:rFonts w:ascii="Times New Roman" w:hAnsi="Times New Roman" w:cs="Times New Roman"/>
                <w:b/>
                <w:lang w:val="kk-KZ"/>
              </w:rPr>
              <w:t>1-тапсырма.</w:t>
            </w:r>
          </w:p>
          <w:p w:rsidR="000E6398" w:rsidRPr="000E6398" w:rsidRDefault="000E6398" w:rsidP="000E6398">
            <w:pPr>
              <w:rPr>
                <w:rFonts w:ascii="Times New Roman" w:hAnsi="Times New Roman" w:cs="Times New Roman"/>
                <w:lang w:val="kk-KZ"/>
              </w:rPr>
            </w:pPr>
            <w:r w:rsidRPr="000E57E0">
              <w:rPr>
                <w:rFonts w:ascii="Times New Roman" w:hAnsi="Times New Roman" w:cs="Times New Roman"/>
                <w:lang w:val="kk-KZ"/>
              </w:rPr>
              <w:t>Оқулықпен жұмыс.</w:t>
            </w:r>
          </w:p>
          <w:p w:rsidR="000E6398" w:rsidRPr="000E6398" w:rsidRDefault="000E6398" w:rsidP="000E6398">
            <w:pPr>
              <w:rPr>
                <w:rFonts w:ascii="Times New Roman" w:hAnsi="Times New Roman" w:cs="Times New Roman"/>
                <w:lang w:val="kk-KZ"/>
              </w:rPr>
            </w:pPr>
            <w:r w:rsidRPr="000E6398">
              <w:rPr>
                <w:rFonts w:ascii="Times New Roman" w:hAnsi="Times New Roman" w:cs="Times New Roman"/>
                <w:lang w:val="kk-KZ"/>
              </w:rPr>
              <w:t>«</w:t>
            </w:r>
            <w:r w:rsidRPr="000E6398">
              <w:rPr>
                <w:rFonts w:ascii="Times New Roman" w:hAnsi="Times New Roman" w:cs="Times New Roman"/>
                <w:b/>
                <w:i/>
                <w:lang w:val="kk-KZ"/>
              </w:rPr>
              <w:t>5-5-1 Активаторы»</w:t>
            </w:r>
            <w:r w:rsidRPr="000E6398">
              <w:rPr>
                <w:rFonts w:ascii="Times New Roman" w:hAnsi="Times New Roman" w:cs="Times New Roman"/>
                <w:lang w:val="kk-KZ"/>
              </w:rPr>
              <w:t xml:space="preserve"> әдісі</w:t>
            </w:r>
          </w:p>
          <w:p w:rsidR="000E6398" w:rsidRPr="000E6398" w:rsidRDefault="000E6398" w:rsidP="000E6398">
            <w:pPr>
              <w:tabs>
                <w:tab w:val="left" w:pos="-98"/>
                <w:tab w:val="left" w:pos="4500"/>
              </w:tabs>
              <w:ind w:left="40"/>
              <w:contextualSpacing/>
              <w:rPr>
                <w:rFonts w:ascii="Times New Roman" w:hAnsi="Times New Roman" w:cs="Times New Roman"/>
                <w:lang w:val="kk-KZ"/>
              </w:rPr>
            </w:pPr>
            <w:r w:rsidRPr="000E6398">
              <w:rPr>
                <w:rFonts w:ascii="Times New Roman" w:hAnsi="Times New Roman" w:cs="Times New Roman"/>
                <w:noProof/>
                <w:lang w:eastAsia="ru-RU"/>
              </w:rPr>
              <w:drawing>
                <wp:inline distT="0" distB="0" distL="0" distR="0" wp14:anchorId="33DEEBB7" wp14:editId="0A059AD5">
                  <wp:extent cx="1168400" cy="592923"/>
                  <wp:effectExtent l="0" t="0" r="0" b="0"/>
                  <wp:docPr id="16" name="Рисунок 16" descr="C:\Users\Lenovo\Downloads\WhatsApp Image 2022-12-18 at 14.44.5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Lenovo\Downloads\WhatsApp Image 2022-12-18 at 14.44.56.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6580" cy="607223"/>
                          </a:xfrm>
                          <a:prstGeom prst="rect">
                            <a:avLst/>
                          </a:prstGeom>
                          <a:noFill/>
                          <a:ln>
                            <a:noFill/>
                          </a:ln>
                        </pic:spPr>
                      </pic:pic>
                    </a:graphicData>
                  </a:graphic>
                </wp:inline>
              </w:drawing>
            </w:r>
            <w:r w:rsidRPr="000E6398">
              <w:rPr>
                <w:rFonts w:ascii="Times New Roman" w:hAnsi="Times New Roman" w:cs="Times New Roman"/>
                <w:noProof/>
                <w:lang w:eastAsia="ru-RU"/>
              </w:rPr>
              <w:drawing>
                <wp:inline distT="0" distB="0" distL="0" distR="0" wp14:anchorId="3501A8D0" wp14:editId="1BB61366">
                  <wp:extent cx="1073150" cy="710555"/>
                  <wp:effectExtent l="0" t="0" r="0" b="0"/>
                  <wp:docPr id="15" name="Рисунок 15" descr="C:\Users\Lenovo\Downloads\WhatsApp Image 2022-12-18 at 14.45.3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Lenovo\Downloads\WhatsApp Image 2022-12-18 at 14.45.36.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5652" cy="725454"/>
                          </a:xfrm>
                          <a:prstGeom prst="rect">
                            <a:avLst/>
                          </a:prstGeom>
                          <a:noFill/>
                          <a:ln>
                            <a:noFill/>
                          </a:ln>
                        </pic:spPr>
                      </pic:pic>
                    </a:graphicData>
                  </a:graphic>
                </wp:inline>
              </w:drawing>
            </w:r>
          </w:p>
        </w:tc>
        <w:tc>
          <w:tcPr>
            <w:tcW w:w="3260" w:type="dxa"/>
            <w:tcBorders>
              <w:top w:val="single" w:sz="4" w:space="0" w:color="auto"/>
              <w:left w:val="single" w:sz="4" w:space="0" w:color="auto"/>
              <w:bottom w:val="single" w:sz="4" w:space="0" w:color="auto"/>
              <w:right w:val="single" w:sz="4" w:space="0" w:color="auto"/>
            </w:tcBorders>
            <w:hideMark/>
          </w:tcPr>
          <w:p w:rsidR="000E6398" w:rsidRPr="000E6398" w:rsidRDefault="000E6398" w:rsidP="000E6398">
            <w:pPr>
              <w:contextualSpacing/>
              <w:rPr>
                <w:rFonts w:ascii="Times New Roman" w:hAnsi="Times New Roman" w:cs="Times New Roman"/>
                <w:lang w:val="kk-KZ"/>
              </w:rPr>
            </w:pPr>
            <w:r w:rsidRPr="000E57E0">
              <w:rPr>
                <w:rFonts w:ascii="Times New Roman" w:hAnsi="Times New Roman" w:cs="Times New Roman"/>
                <w:lang w:val="kk-KZ"/>
              </w:rPr>
              <w:t xml:space="preserve">  </w:t>
            </w:r>
            <w:r w:rsidRPr="000E6398">
              <w:rPr>
                <w:rFonts w:ascii="Times New Roman" w:hAnsi="Times New Roman" w:cs="Times New Roman"/>
                <w:lang w:val="kk-KZ"/>
              </w:rPr>
              <w:t>«5-5-1 Активаторы» әдісі арқылы бейнебаян бойынша алған ақпаратты А4 парағына жазады,баяндайды.</w:t>
            </w:r>
            <w:r w:rsidRPr="000E6398">
              <w:rPr>
                <w:rFonts w:ascii="Times New Roman" w:eastAsia="Calibri" w:hAnsi="Times New Roman" w:cs="Times New Roman"/>
                <w:lang w:val="kk-KZ"/>
              </w:rPr>
              <w:t xml:space="preserve"> </w:t>
            </w:r>
          </w:p>
          <w:p w:rsidR="000E6398" w:rsidRPr="000E6398" w:rsidRDefault="000E6398" w:rsidP="000E6398">
            <w:pPr>
              <w:contextualSpacing/>
              <w:rPr>
                <w:rFonts w:ascii="Times New Roman" w:hAnsi="Times New Roman" w:cs="Times New Roman"/>
                <w:lang w:val="kk-KZ"/>
              </w:rPr>
            </w:pPr>
            <w:r w:rsidRPr="000E6398">
              <w:rPr>
                <w:rFonts w:ascii="Times New Roman" w:eastAsia="Calibri" w:hAnsi="Times New Roman" w:cs="Times New Roman"/>
                <w:lang w:val="kk-KZ"/>
              </w:rPr>
              <w:t>Оқушылар автор бейнесінің идеялық-стилистикалық тұтастырушы ретіндегі рөліне талдау жасайды</w:t>
            </w:r>
          </w:p>
          <w:p w:rsidR="000E6398" w:rsidRPr="000E6398" w:rsidRDefault="000E6398" w:rsidP="000E6398">
            <w:pPr>
              <w:contextualSpacing/>
              <w:rPr>
                <w:rFonts w:ascii="Times New Roman" w:hAnsi="Times New Roman" w:cs="Times New Roman"/>
                <w:lang w:val="kk-KZ"/>
              </w:rPr>
            </w:pPr>
          </w:p>
        </w:tc>
        <w:tc>
          <w:tcPr>
            <w:tcW w:w="1701" w:type="dxa"/>
            <w:tcBorders>
              <w:top w:val="single" w:sz="4" w:space="0" w:color="auto"/>
              <w:left w:val="single" w:sz="4" w:space="0" w:color="auto"/>
              <w:bottom w:val="single" w:sz="4" w:space="0" w:color="auto"/>
              <w:right w:val="single" w:sz="4" w:space="0" w:color="auto"/>
            </w:tcBorders>
            <w:hideMark/>
          </w:tcPr>
          <w:p w:rsidR="000E6398" w:rsidRPr="000E57E0" w:rsidRDefault="000E6398" w:rsidP="000E6398">
            <w:pPr>
              <w:contextualSpacing/>
              <w:rPr>
                <w:rFonts w:ascii="Times New Roman" w:hAnsi="Times New Roman" w:cs="Times New Roman"/>
                <w:b/>
                <w:lang w:val="kk-KZ"/>
              </w:rPr>
            </w:pPr>
            <w:r w:rsidRPr="000E57E0">
              <w:rPr>
                <w:rFonts w:ascii="Times New Roman" w:hAnsi="Times New Roman" w:cs="Times New Roman"/>
                <w:b/>
                <w:lang w:val="kk-KZ"/>
              </w:rPr>
              <w:t>ҚБ: «Бас бармақ»</w:t>
            </w:r>
          </w:p>
          <w:p w:rsidR="000E6398" w:rsidRPr="000E57E0" w:rsidRDefault="000E6398" w:rsidP="000E6398">
            <w:pPr>
              <w:contextualSpacing/>
              <w:rPr>
                <w:rFonts w:ascii="Times New Roman" w:hAnsi="Times New Roman" w:cs="Times New Roman"/>
                <w:b/>
                <w:lang w:val="kk-KZ"/>
              </w:rPr>
            </w:pPr>
            <w:r w:rsidRPr="000E57E0">
              <w:rPr>
                <w:rFonts w:ascii="Times New Roman" w:hAnsi="Times New Roman" w:cs="Times New Roman"/>
                <w:b/>
                <w:lang w:val="kk-KZ"/>
              </w:rPr>
              <w:t xml:space="preserve">Дескриптор: </w:t>
            </w:r>
          </w:p>
          <w:p w:rsidR="000E6398" w:rsidRPr="000E57E0" w:rsidRDefault="000E6398" w:rsidP="000E6398">
            <w:pPr>
              <w:contextualSpacing/>
              <w:rPr>
                <w:rFonts w:ascii="Times New Roman" w:hAnsi="Times New Roman" w:cs="Times New Roman"/>
                <w:lang w:val="kk-KZ"/>
              </w:rPr>
            </w:pPr>
            <w:r w:rsidRPr="000E57E0">
              <w:rPr>
                <w:rFonts w:ascii="Times New Roman" w:hAnsi="Times New Roman" w:cs="Times New Roman"/>
                <w:lang w:val="kk-KZ"/>
              </w:rPr>
              <w:t>-берілген ақпараттан</w:t>
            </w:r>
          </w:p>
          <w:p w:rsidR="000E6398" w:rsidRPr="000E57E0" w:rsidRDefault="000E6398" w:rsidP="000E6398">
            <w:pPr>
              <w:contextualSpacing/>
              <w:rPr>
                <w:rFonts w:ascii="Times New Roman" w:hAnsi="Times New Roman" w:cs="Times New Roman"/>
                <w:lang w:val="kk-KZ"/>
              </w:rPr>
            </w:pPr>
            <w:r w:rsidRPr="000E57E0">
              <w:rPr>
                <w:rFonts w:ascii="Times New Roman" w:hAnsi="Times New Roman" w:cs="Times New Roman"/>
                <w:lang w:val="kk-KZ"/>
              </w:rPr>
              <w:t xml:space="preserve"> 5 сөйлем,</w:t>
            </w:r>
          </w:p>
          <w:p w:rsidR="000E6398" w:rsidRPr="000E57E0" w:rsidRDefault="000E6398" w:rsidP="000E6398">
            <w:pPr>
              <w:contextualSpacing/>
              <w:rPr>
                <w:rFonts w:ascii="Times New Roman" w:hAnsi="Times New Roman" w:cs="Times New Roman"/>
                <w:lang w:val="kk-KZ"/>
              </w:rPr>
            </w:pPr>
            <w:r w:rsidRPr="000E57E0">
              <w:rPr>
                <w:rFonts w:ascii="Times New Roman" w:hAnsi="Times New Roman" w:cs="Times New Roman"/>
                <w:lang w:val="kk-KZ"/>
              </w:rPr>
              <w:t>5 сөз тіркесі,</w:t>
            </w:r>
          </w:p>
          <w:p w:rsidR="000E6398" w:rsidRPr="000E6398" w:rsidRDefault="000E6398" w:rsidP="00540338">
            <w:pPr>
              <w:contextualSpacing/>
              <w:rPr>
                <w:rFonts w:ascii="Times New Roman" w:hAnsi="Times New Roman" w:cs="Times New Roman"/>
                <w:lang w:val="kk-KZ"/>
              </w:rPr>
            </w:pPr>
            <w:r w:rsidRPr="000E57E0">
              <w:rPr>
                <w:rFonts w:ascii="Times New Roman" w:hAnsi="Times New Roman" w:cs="Times New Roman"/>
                <w:lang w:val="kk-KZ"/>
              </w:rPr>
              <w:t xml:space="preserve">1 тірек сөз жазады </w:t>
            </w:r>
            <w:r w:rsidRPr="000E57E0">
              <w:rPr>
                <w:rFonts w:ascii="Times New Roman" w:hAnsi="Times New Roman" w:cs="Times New Roman"/>
                <w:b/>
                <w:lang w:val="kk-KZ"/>
              </w:rPr>
              <w:t xml:space="preserve">Жалпы – </w:t>
            </w:r>
            <w:r w:rsidR="00540338" w:rsidRPr="000E57E0">
              <w:rPr>
                <w:rFonts w:ascii="Times New Roman" w:hAnsi="Times New Roman" w:cs="Times New Roman"/>
                <w:b/>
                <w:lang w:val="kk-KZ"/>
              </w:rPr>
              <w:t xml:space="preserve">5 </w:t>
            </w:r>
            <w:r w:rsidRPr="000E57E0">
              <w:rPr>
                <w:rFonts w:ascii="Times New Roman" w:hAnsi="Times New Roman" w:cs="Times New Roman"/>
                <w:b/>
                <w:lang w:val="kk-KZ"/>
              </w:rPr>
              <w:t>балл.</w:t>
            </w:r>
          </w:p>
        </w:tc>
        <w:tc>
          <w:tcPr>
            <w:tcW w:w="1417" w:type="dxa"/>
            <w:tcBorders>
              <w:top w:val="single" w:sz="4" w:space="0" w:color="auto"/>
              <w:left w:val="single" w:sz="4" w:space="0" w:color="auto"/>
              <w:bottom w:val="single" w:sz="4" w:space="0" w:color="auto"/>
              <w:right w:val="single" w:sz="4" w:space="0" w:color="auto"/>
            </w:tcBorders>
            <w:hideMark/>
          </w:tcPr>
          <w:p w:rsidR="000E6398" w:rsidRPr="000E6398" w:rsidRDefault="000E6398" w:rsidP="000E6398">
            <w:pPr>
              <w:contextualSpacing/>
              <w:rPr>
                <w:rFonts w:ascii="Times New Roman" w:hAnsi="Times New Roman" w:cs="Times New Roman"/>
                <w:lang w:val="kk-KZ"/>
              </w:rPr>
            </w:pPr>
            <w:r w:rsidRPr="000E57E0">
              <w:rPr>
                <w:rFonts w:ascii="Times New Roman" w:hAnsi="Times New Roman" w:cs="Times New Roman"/>
                <w:lang w:val="kk-KZ"/>
              </w:rPr>
              <w:t>Оқулық</w:t>
            </w:r>
          </w:p>
        </w:tc>
      </w:tr>
      <w:tr w:rsidR="000E6398" w:rsidRPr="000E6398" w:rsidTr="00942376">
        <w:trPr>
          <w:trHeight w:val="1546"/>
        </w:trPr>
        <w:tc>
          <w:tcPr>
            <w:tcW w:w="1472" w:type="dxa"/>
            <w:tcBorders>
              <w:top w:val="single" w:sz="4" w:space="0" w:color="auto"/>
              <w:left w:val="single" w:sz="4" w:space="0" w:color="auto"/>
              <w:bottom w:val="single" w:sz="4" w:space="0" w:color="auto"/>
              <w:right w:val="single" w:sz="4" w:space="0" w:color="auto"/>
            </w:tcBorders>
            <w:hideMark/>
          </w:tcPr>
          <w:p w:rsidR="000E6398" w:rsidRPr="000E6398" w:rsidRDefault="000E6398" w:rsidP="000E6398">
            <w:pPr>
              <w:contextualSpacing/>
              <w:rPr>
                <w:rFonts w:ascii="Times New Roman" w:hAnsi="Times New Roman" w:cs="Times New Roman"/>
                <w:lang w:val="kk-KZ"/>
              </w:rPr>
            </w:pPr>
          </w:p>
          <w:p w:rsidR="000E6398" w:rsidRPr="000E6398" w:rsidRDefault="000E6398" w:rsidP="000E6398">
            <w:pPr>
              <w:contextualSpacing/>
              <w:rPr>
                <w:rFonts w:ascii="Times New Roman" w:hAnsi="Times New Roman" w:cs="Times New Roman"/>
                <w:lang w:val="kk-KZ"/>
              </w:rPr>
            </w:pPr>
            <w:r w:rsidRPr="000E6398">
              <w:rPr>
                <w:rFonts w:ascii="Times New Roman" w:hAnsi="Times New Roman" w:cs="Times New Roman"/>
                <w:noProof/>
                <w:lang w:eastAsia="ru-RU"/>
              </w:rPr>
              <w:drawing>
                <wp:anchor distT="0" distB="0" distL="114300" distR="114300" simplePos="0" relativeHeight="251663360" behindDoc="0" locked="0" layoutInCell="1" allowOverlap="1" wp14:anchorId="66D81E4F" wp14:editId="0C0FBBB5">
                  <wp:simplePos x="0" y="0"/>
                  <wp:positionH relativeFrom="column">
                    <wp:posOffset>111760</wp:posOffset>
                  </wp:positionH>
                  <wp:positionV relativeFrom="paragraph">
                    <wp:posOffset>130175</wp:posOffset>
                  </wp:positionV>
                  <wp:extent cx="748030" cy="601980"/>
                  <wp:effectExtent l="0" t="0" r="0" b="762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8030" cy="601980"/>
                          </a:xfrm>
                          <a:prstGeom prst="rect">
                            <a:avLst/>
                          </a:prstGeom>
                          <a:noFill/>
                        </pic:spPr>
                      </pic:pic>
                    </a:graphicData>
                  </a:graphic>
                  <wp14:sizeRelH relativeFrom="page">
                    <wp14:pctWidth>0</wp14:pctWidth>
                  </wp14:sizeRelH>
                  <wp14:sizeRelV relativeFrom="page">
                    <wp14:pctHeight>0</wp14:pctHeight>
                  </wp14:sizeRelV>
                </wp:anchor>
              </w:drawing>
            </w:r>
          </w:p>
        </w:tc>
        <w:tc>
          <w:tcPr>
            <w:tcW w:w="2918" w:type="dxa"/>
          </w:tcPr>
          <w:p w:rsidR="000E6398" w:rsidRPr="000E57E0" w:rsidRDefault="000E6398" w:rsidP="000E6398">
            <w:pPr>
              <w:pBdr>
                <w:top w:val="nil"/>
                <w:left w:val="nil"/>
                <w:bottom w:val="nil"/>
                <w:right w:val="nil"/>
                <w:between w:val="nil"/>
              </w:pBdr>
              <w:jc w:val="both"/>
              <w:rPr>
                <w:rFonts w:ascii="Times New Roman" w:eastAsia="Times New Roman" w:hAnsi="Times New Roman" w:cs="Times New Roman"/>
                <w:b/>
                <w:color w:val="000000"/>
                <w:lang w:val="kk-KZ"/>
              </w:rPr>
            </w:pPr>
            <w:r w:rsidRPr="000E57E0">
              <w:rPr>
                <w:rFonts w:ascii="Times New Roman" w:eastAsia="Times New Roman" w:hAnsi="Times New Roman" w:cs="Times New Roman"/>
                <w:b/>
                <w:color w:val="000000"/>
                <w:lang w:val="kk-KZ"/>
              </w:rPr>
              <w:t>2-тапсырма:</w:t>
            </w:r>
          </w:p>
          <w:p w:rsidR="000E6398" w:rsidRPr="004E0CDB" w:rsidRDefault="000E6398" w:rsidP="000E6398">
            <w:pPr>
              <w:pBdr>
                <w:top w:val="nil"/>
                <w:left w:val="nil"/>
                <w:bottom w:val="nil"/>
                <w:right w:val="nil"/>
                <w:between w:val="nil"/>
              </w:pBdr>
              <w:rPr>
                <w:rFonts w:ascii="Times New Roman" w:eastAsia="Times New Roman" w:hAnsi="Times New Roman" w:cs="Times New Roman"/>
                <w:color w:val="000000"/>
                <w:lang w:val="kk-KZ"/>
              </w:rPr>
            </w:pPr>
            <w:r w:rsidRPr="000E57E0">
              <w:rPr>
                <w:rFonts w:ascii="Times New Roman" w:eastAsia="Times New Roman" w:hAnsi="Times New Roman" w:cs="Times New Roman"/>
                <w:color w:val="000000"/>
                <w:lang w:val="kk-KZ"/>
              </w:rPr>
              <w:t xml:space="preserve">  Құлагер қатысқан ат жарысы бүгінгі күні өтіп жатса, Ақанға, Батырашқа қандай сұрақтар қояр едің? </w:t>
            </w:r>
            <w:r w:rsidRPr="004E0CDB">
              <w:rPr>
                <w:rFonts w:ascii="Times New Roman" w:eastAsia="Times New Roman" w:hAnsi="Times New Roman" w:cs="Times New Roman"/>
                <w:color w:val="000000"/>
                <w:lang w:val="kk-KZ"/>
              </w:rPr>
              <w:t>Өз ой-пікіріңді білдіріп, шағын репортаж дайында. Репортажда поэма сюжетінен алыстамай нақтылы үзінділер келтіріп отыр.</w:t>
            </w:r>
          </w:p>
        </w:tc>
        <w:tc>
          <w:tcPr>
            <w:tcW w:w="3260" w:type="dxa"/>
            <w:hideMark/>
          </w:tcPr>
          <w:p w:rsidR="000E6398" w:rsidRPr="004E0CDB" w:rsidRDefault="000E6398" w:rsidP="000E6398">
            <w:pPr>
              <w:rPr>
                <w:rFonts w:ascii="Times New Roman" w:eastAsia="Times New Roman" w:hAnsi="Times New Roman" w:cs="Times New Roman"/>
                <w:lang w:val="kk-KZ"/>
              </w:rPr>
            </w:pPr>
            <w:r w:rsidRPr="004E0CDB">
              <w:rPr>
                <w:rFonts w:ascii="Times New Roman" w:eastAsia="Times New Roman" w:hAnsi="Times New Roman" w:cs="Times New Roman"/>
                <w:lang w:val="kk-KZ"/>
              </w:rPr>
              <w:t>Өздерінің қоятын сұрақтарын жүйелеп берілген тапсырма бойынша өз ой-пікірін білдіреді.</w:t>
            </w:r>
          </w:p>
          <w:p w:rsidR="000E6398" w:rsidRPr="004E0CDB" w:rsidRDefault="000E6398" w:rsidP="000E6398">
            <w:pPr>
              <w:pBdr>
                <w:top w:val="nil"/>
                <w:left w:val="nil"/>
                <w:bottom w:val="nil"/>
                <w:right w:val="nil"/>
                <w:between w:val="nil"/>
              </w:pBdr>
              <w:jc w:val="both"/>
              <w:rPr>
                <w:rFonts w:ascii="Times New Roman" w:eastAsia="Times New Roman" w:hAnsi="Times New Roman" w:cs="Times New Roman"/>
                <w:color w:val="000000"/>
                <w:lang w:val="kk-KZ"/>
              </w:rPr>
            </w:pPr>
            <w:r w:rsidRPr="004E0CDB">
              <w:rPr>
                <w:rFonts w:ascii="Times New Roman" w:eastAsia="Times New Roman" w:hAnsi="Times New Roman" w:cs="Times New Roman"/>
                <w:color w:val="000000"/>
                <w:lang w:val="kk-KZ"/>
              </w:rPr>
              <w:t>Сонымен қатар шағын репортаж дайындайды.</w:t>
            </w:r>
          </w:p>
          <w:tbl>
            <w:tblPr>
              <w:tblW w:w="3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5"/>
              <w:gridCol w:w="1181"/>
              <w:gridCol w:w="1007"/>
            </w:tblGrid>
            <w:tr w:rsidR="000E6398" w:rsidRPr="000E57E0" w:rsidTr="00F2311F">
              <w:trPr>
                <w:trHeight w:val="737"/>
              </w:trPr>
              <w:tc>
                <w:tcPr>
                  <w:tcW w:w="815" w:type="dxa"/>
                </w:tcPr>
                <w:p w:rsidR="000E6398" w:rsidRPr="000E57E0" w:rsidRDefault="000E6398" w:rsidP="00242247">
                  <w:pPr>
                    <w:framePr w:hSpace="180" w:wrap="around" w:vAnchor="text" w:hAnchor="text" w:x="-861" w:y="1"/>
                    <w:pBdr>
                      <w:top w:val="nil"/>
                      <w:left w:val="nil"/>
                      <w:bottom w:val="nil"/>
                      <w:right w:val="nil"/>
                      <w:between w:val="nil"/>
                    </w:pBdr>
                    <w:suppressOverlap/>
                    <w:jc w:val="center"/>
                    <w:rPr>
                      <w:rFonts w:ascii="Times New Roman" w:eastAsia="Times New Roman" w:hAnsi="Times New Roman" w:cs="Times New Roman"/>
                      <w:i/>
                      <w:color w:val="000000"/>
                    </w:rPr>
                  </w:pPr>
                  <w:proofErr w:type="spellStart"/>
                  <w:r w:rsidRPr="000E57E0">
                    <w:rPr>
                      <w:rFonts w:ascii="Times New Roman" w:eastAsia="Times New Roman" w:hAnsi="Times New Roman" w:cs="Times New Roman"/>
                      <w:i/>
                      <w:color w:val="000000"/>
                    </w:rPr>
                    <w:t>Ақанға</w:t>
                  </w:r>
                  <w:proofErr w:type="spellEnd"/>
                  <w:r w:rsidRPr="000E57E0">
                    <w:rPr>
                      <w:rFonts w:ascii="Times New Roman" w:eastAsia="Times New Roman" w:hAnsi="Times New Roman" w:cs="Times New Roman"/>
                      <w:i/>
                      <w:color w:val="000000"/>
                    </w:rPr>
                    <w:t xml:space="preserve"> </w:t>
                  </w:r>
                  <w:proofErr w:type="spellStart"/>
                  <w:r w:rsidRPr="000E57E0">
                    <w:rPr>
                      <w:rFonts w:ascii="Times New Roman" w:eastAsia="Times New Roman" w:hAnsi="Times New Roman" w:cs="Times New Roman"/>
                      <w:i/>
                      <w:color w:val="000000"/>
                    </w:rPr>
                    <w:t>қойғым</w:t>
                  </w:r>
                  <w:proofErr w:type="spellEnd"/>
                  <w:r w:rsidRPr="000E57E0">
                    <w:rPr>
                      <w:rFonts w:ascii="Times New Roman" w:eastAsia="Times New Roman" w:hAnsi="Times New Roman" w:cs="Times New Roman"/>
                      <w:i/>
                      <w:color w:val="000000"/>
                    </w:rPr>
                    <w:t xml:space="preserve"> </w:t>
                  </w:r>
                  <w:proofErr w:type="spellStart"/>
                  <w:r w:rsidRPr="000E57E0">
                    <w:rPr>
                      <w:rFonts w:ascii="Times New Roman" w:eastAsia="Times New Roman" w:hAnsi="Times New Roman" w:cs="Times New Roman"/>
                      <w:i/>
                      <w:color w:val="000000"/>
                    </w:rPr>
                    <w:t>келетін</w:t>
                  </w:r>
                  <w:proofErr w:type="spellEnd"/>
                  <w:r w:rsidRPr="000E57E0">
                    <w:rPr>
                      <w:rFonts w:ascii="Times New Roman" w:eastAsia="Times New Roman" w:hAnsi="Times New Roman" w:cs="Times New Roman"/>
                      <w:i/>
                      <w:color w:val="000000"/>
                    </w:rPr>
                    <w:t xml:space="preserve"> </w:t>
                  </w:r>
                  <w:proofErr w:type="spellStart"/>
                  <w:r w:rsidRPr="000E57E0">
                    <w:rPr>
                      <w:rFonts w:ascii="Times New Roman" w:eastAsia="Times New Roman" w:hAnsi="Times New Roman" w:cs="Times New Roman"/>
                      <w:i/>
                      <w:color w:val="000000"/>
                    </w:rPr>
                    <w:t>сұрақ</w:t>
                  </w:r>
                  <w:proofErr w:type="spellEnd"/>
                </w:p>
              </w:tc>
              <w:tc>
                <w:tcPr>
                  <w:tcW w:w="1181" w:type="dxa"/>
                </w:tcPr>
                <w:p w:rsidR="000E6398" w:rsidRPr="000E57E0" w:rsidRDefault="000E6398" w:rsidP="00242247">
                  <w:pPr>
                    <w:framePr w:hSpace="180" w:wrap="around" w:vAnchor="text" w:hAnchor="text" w:x="-861" w:y="1"/>
                    <w:pBdr>
                      <w:top w:val="nil"/>
                      <w:left w:val="nil"/>
                      <w:bottom w:val="nil"/>
                      <w:right w:val="nil"/>
                      <w:between w:val="nil"/>
                    </w:pBdr>
                    <w:suppressOverlap/>
                    <w:jc w:val="center"/>
                    <w:rPr>
                      <w:rFonts w:ascii="Times New Roman" w:eastAsia="Times New Roman" w:hAnsi="Times New Roman" w:cs="Times New Roman"/>
                      <w:i/>
                      <w:color w:val="000000"/>
                    </w:rPr>
                  </w:pPr>
                  <w:proofErr w:type="spellStart"/>
                  <w:r w:rsidRPr="000E57E0">
                    <w:rPr>
                      <w:rFonts w:ascii="Times New Roman" w:eastAsia="Times New Roman" w:hAnsi="Times New Roman" w:cs="Times New Roman"/>
                      <w:i/>
                      <w:color w:val="000000"/>
                    </w:rPr>
                    <w:t>Батырашқа</w:t>
                  </w:r>
                  <w:proofErr w:type="spellEnd"/>
                  <w:r w:rsidRPr="000E57E0">
                    <w:rPr>
                      <w:rFonts w:ascii="Times New Roman" w:eastAsia="Times New Roman" w:hAnsi="Times New Roman" w:cs="Times New Roman"/>
                      <w:i/>
                      <w:color w:val="000000"/>
                    </w:rPr>
                    <w:t xml:space="preserve"> </w:t>
                  </w:r>
                  <w:proofErr w:type="spellStart"/>
                  <w:r w:rsidRPr="000E57E0">
                    <w:rPr>
                      <w:rFonts w:ascii="Times New Roman" w:eastAsia="Times New Roman" w:hAnsi="Times New Roman" w:cs="Times New Roman"/>
                      <w:i/>
                      <w:color w:val="000000"/>
                    </w:rPr>
                    <w:t>қойғым</w:t>
                  </w:r>
                  <w:proofErr w:type="spellEnd"/>
                  <w:r w:rsidRPr="000E57E0">
                    <w:rPr>
                      <w:rFonts w:ascii="Times New Roman" w:eastAsia="Times New Roman" w:hAnsi="Times New Roman" w:cs="Times New Roman"/>
                      <w:i/>
                      <w:color w:val="000000"/>
                    </w:rPr>
                    <w:t xml:space="preserve"> </w:t>
                  </w:r>
                  <w:proofErr w:type="spellStart"/>
                  <w:r w:rsidRPr="000E57E0">
                    <w:rPr>
                      <w:rFonts w:ascii="Times New Roman" w:eastAsia="Times New Roman" w:hAnsi="Times New Roman" w:cs="Times New Roman"/>
                      <w:i/>
                      <w:color w:val="000000"/>
                    </w:rPr>
                    <w:t>келетін</w:t>
                  </w:r>
                  <w:proofErr w:type="spellEnd"/>
                  <w:r w:rsidRPr="000E57E0">
                    <w:rPr>
                      <w:rFonts w:ascii="Times New Roman" w:eastAsia="Times New Roman" w:hAnsi="Times New Roman" w:cs="Times New Roman"/>
                      <w:i/>
                      <w:color w:val="000000"/>
                    </w:rPr>
                    <w:t xml:space="preserve"> </w:t>
                  </w:r>
                  <w:proofErr w:type="spellStart"/>
                  <w:r w:rsidRPr="000E57E0">
                    <w:rPr>
                      <w:rFonts w:ascii="Times New Roman" w:eastAsia="Times New Roman" w:hAnsi="Times New Roman" w:cs="Times New Roman"/>
                      <w:i/>
                      <w:color w:val="000000"/>
                    </w:rPr>
                    <w:t>сұрақ</w:t>
                  </w:r>
                  <w:proofErr w:type="spellEnd"/>
                </w:p>
              </w:tc>
              <w:tc>
                <w:tcPr>
                  <w:tcW w:w="1007" w:type="dxa"/>
                </w:tcPr>
                <w:p w:rsidR="000E6398" w:rsidRPr="000E57E0" w:rsidRDefault="000E6398" w:rsidP="00242247">
                  <w:pPr>
                    <w:framePr w:hSpace="180" w:wrap="around" w:vAnchor="text" w:hAnchor="text" w:x="-861" w:y="1"/>
                    <w:pBdr>
                      <w:top w:val="nil"/>
                      <w:left w:val="nil"/>
                      <w:bottom w:val="nil"/>
                      <w:right w:val="nil"/>
                      <w:between w:val="nil"/>
                    </w:pBdr>
                    <w:suppressOverlap/>
                    <w:jc w:val="center"/>
                    <w:rPr>
                      <w:rFonts w:ascii="Times New Roman" w:eastAsia="Times New Roman" w:hAnsi="Times New Roman" w:cs="Times New Roman"/>
                      <w:i/>
                      <w:color w:val="000000"/>
                    </w:rPr>
                  </w:pPr>
                  <w:proofErr w:type="spellStart"/>
                  <w:r w:rsidRPr="000E57E0">
                    <w:rPr>
                      <w:rFonts w:ascii="Times New Roman" w:eastAsia="Times New Roman" w:hAnsi="Times New Roman" w:cs="Times New Roman"/>
                      <w:i/>
                      <w:color w:val="000000"/>
                    </w:rPr>
                    <w:t>Поэмадан</w:t>
                  </w:r>
                  <w:proofErr w:type="spellEnd"/>
                  <w:r w:rsidRPr="000E57E0">
                    <w:rPr>
                      <w:rFonts w:ascii="Times New Roman" w:eastAsia="Times New Roman" w:hAnsi="Times New Roman" w:cs="Times New Roman"/>
                      <w:i/>
                      <w:color w:val="000000"/>
                    </w:rPr>
                    <w:t xml:space="preserve"> </w:t>
                  </w:r>
                  <w:proofErr w:type="spellStart"/>
                  <w:r w:rsidRPr="000E57E0">
                    <w:rPr>
                      <w:rFonts w:ascii="Times New Roman" w:eastAsia="Times New Roman" w:hAnsi="Times New Roman" w:cs="Times New Roman"/>
                      <w:i/>
                      <w:color w:val="000000"/>
                    </w:rPr>
                    <w:t>үзінді</w:t>
                  </w:r>
                  <w:proofErr w:type="spellEnd"/>
                </w:p>
                <w:p w:rsidR="000E6398" w:rsidRPr="000E57E0" w:rsidRDefault="000E6398" w:rsidP="00242247">
                  <w:pPr>
                    <w:framePr w:hSpace="180" w:wrap="around" w:vAnchor="text" w:hAnchor="text" w:x="-861" w:y="1"/>
                    <w:suppressOverlap/>
                    <w:rPr>
                      <w:rFonts w:ascii="Times New Roman" w:eastAsia="Times New Roman" w:hAnsi="Times New Roman" w:cs="Times New Roman"/>
                    </w:rPr>
                  </w:pPr>
                </w:p>
              </w:tc>
            </w:tr>
            <w:tr w:rsidR="000E6398" w:rsidRPr="000E57E0" w:rsidTr="00F2311F">
              <w:trPr>
                <w:trHeight w:val="257"/>
              </w:trPr>
              <w:tc>
                <w:tcPr>
                  <w:tcW w:w="815" w:type="dxa"/>
                </w:tcPr>
                <w:p w:rsidR="000E6398" w:rsidRPr="000E57E0" w:rsidRDefault="000E6398" w:rsidP="00242247">
                  <w:pPr>
                    <w:framePr w:hSpace="180" w:wrap="around" w:vAnchor="text" w:hAnchor="text" w:x="-861" w:y="1"/>
                    <w:pBdr>
                      <w:top w:val="nil"/>
                      <w:left w:val="nil"/>
                      <w:bottom w:val="nil"/>
                      <w:right w:val="nil"/>
                      <w:between w:val="nil"/>
                    </w:pBdr>
                    <w:suppressOverlap/>
                    <w:jc w:val="both"/>
                    <w:rPr>
                      <w:rFonts w:ascii="Times New Roman" w:eastAsia="Times New Roman" w:hAnsi="Times New Roman" w:cs="Times New Roman"/>
                      <w:color w:val="000000"/>
                    </w:rPr>
                  </w:pPr>
                </w:p>
              </w:tc>
              <w:tc>
                <w:tcPr>
                  <w:tcW w:w="1181" w:type="dxa"/>
                </w:tcPr>
                <w:p w:rsidR="000E6398" w:rsidRPr="000E57E0" w:rsidRDefault="000E6398" w:rsidP="00242247">
                  <w:pPr>
                    <w:framePr w:hSpace="180" w:wrap="around" w:vAnchor="text" w:hAnchor="text" w:x="-861" w:y="1"/>
                    <w:pBdr>
                      <w:top w:val="nil"/>
                      <w:left w:val="nil"/>
                      <w:bottom w:val="nil"/>
                      <w:right w:val="nil"/>
                      <w:between w:val="nil"/>
                    </w:pBdr>
                    <w:suppressOverlap/>
                    <w:jc w:val="both"/>
                    <w:rPr>
                      <w:rFonts w:ascii="Times New Roman" w:eastAsia="Times New Roman" w:hAnsi="Times New Roman" w:cs="Times New Roman"/>
                      <w:color w:val="000000"/>
                    </w:rPr>
                  </w:pPr>
                </w:p>
              </w:tc>
              <w:tc>
                <w:tcPr>
                  <w:tcW w:w="1007" w:type="dxa"/>
                </w:tcPr>
                <w:p w:rsidR="000E6398" w:rsidRPr="000E57E0" w:rsidRDefault="000E6398" w:rsidP="00242247">
                  <w:pPr>
                    <w:framePr w:hSpace="180" w:wrap="around" w:vAnchor="text" w:hAnchor="text" w:x="-861" w:y="1"/>
                    <w:pBdr>
                      <w:top w:val="nil"/>
                      <w:left w:val="nil"/>
                      <w:bottom w:val="nil"/>
                      <w:right w:val="nil"/>
                      <w:between w:val="nil"/>
                    </w:pBdr>
                    <w:suppressOverlap/>
                    <w:jc w:val="both"/>
                    <w:rPr>
                      <w:rFonts w:ascii="Times New Roman" w:eastAsia="Times New Roman" w:hAnsi="Times New Roman" w:cs="Times New Roman"/>
                      <w:color w:val="000000"/>
                    </w:rPr>
                  </w:pPr>
                </w:p>
              </w:tc>
            </w:tr>
            <w:tr w:rsidR="000E6398" w:rsidRPr="000E57E0" w:rsidTr="00F2311F">
              <w:trPr>
                <w:trHeight w:val="252"/>
              </w:trPr>
              <w:tc>
                <w:tcPr>
                  <w:tcW w:w="815" w:type="dxa"/>
                </w:tcPr>
                <w:p w:rsidR="000E6398" w:rsidRPr="000E57E0" w:rsidRDefault="000E6398" w:rsidP="00242247">
                  <w:pPr>
                    <w:framePr w:hSpace="180" w:wrap="around" w:vAnchor="text" w:hAnchor="text" w:x="-861" w:y="1"/>
                    <w:pBdr>
                      <w:top w:val="nil"/>
                      <w:left w:val="nil"/>
                      <w:bottom w:val="nil"/>
                      <w:right w:val="nil"/>
                      <w:between w:val="nil"/>
                    </w:pBdr>
                    <w:suppressOverlap/>
                    <w:jc w:val="both"/>
                    <w:rPr>
                      <w:rFonts w:ascii="Times New Roman" w:eastAsia="Times New Roman" w:hAnsi="Times New Roman" w:cs="Times New Roman"/>
                      <w:color w:val="000000"/>
                    </w:rPr>
                  </w:pPr>
                </w:p>
              </w:tc>
              <w:tc>
                <w:tcPr>
                  <w:tcW w:w="1181" w:type="dxa"/>
                </w:tcPr>
                <w:p w:rsidR="000E6398" w:rsidRPr="000E57E0" w:rsidRDefault="000E6398" w:rsidP="00242247">
                  <w:pPr>
                    <w:framePr w:hSpace="180" w:wrap="around" w:vAnchor="text" w:hAnchor="text" w:x="-861" w:y="1"/>
                    <w:pBdr>
                      <w:top w:val="nil"/>
                      <w:left w:val="nil"/>
                      <w:bottom w:val="nil"/>
                      <w:right w:val="nil"/>
                      <w:between w:val="nil"/>
                    </w:pBdr>
                    <w:suppressOverlap/>
                    <w:jc w:val="both"/>
                    <w:rPr>
                      <w:rFonts w:ascii="Times New Roman" w:eastAsia="Times New Roman" w:hAnsi="Times New Roman" w:cs="Times New Roman"/>
                      <w:color w:val="000000"/>
                    </w:rPr>
                  </w:pPr>
                </w:p>
              </w:tc>
              <w:tc>
                <w:tcPr>
                  <w:tcW w:w="1007" w:type="dxa"/>
                </w:tcPr>
                <w:p w:rsidR="000E6398" w:rsidRPr="000E57E0" w:rsidRDefault="000E6398" w:rsidP="00242247">
                  <w:pPr>
                    <w:framePr w:hSpace="180" w:wrap="around" w:vAnchor="text" w:hAnchor="text" w:x="-861" w:y="1"/>
                    <w:pBdr>
                      <w:top w:val="nil"/>
                      <w:left w:val="nil"/>
                      <w:bottom w:val="nil"/>
                      <w:right w:val="nil"/>
                      <w:between w:val="nil"/>
                    </w:pBdr>
                    <w:suppressOverlap/>
                    <w:jc w:val="both"/>
                    <w:rPr>
                      <w:rFonts w:ascii="Times New Roman" w:eastAsia="Times New Roman" w:hAnsi="Times New Roman" w:cs="Times New Roman"/>
                      <w:color w:val="000000"/>
                    </w:rPr>
                  </w:pPr>
                </w:p>
              </w:tc>
            </w:tr>
            <w:tr w:rsidR="000E6398" w:rsidRPr="000E57E0" w:rsidTr="00F2311F">
              <w:trPr>
                <w:trHeight w:val="252"/>
              </w:trPr>
              <w:tc>
                <w:tcPr>
                  <w:tcW w:w="815" w:type="dxa"/>
                </w:tcPr>
                <w:p w:rsidR="000E6398" w:rsidRPr="000E57E0" w:rsidRDefault="000E6398" w:rsidP="00242247">
                  <w:pPr>
                    <w:framePr w:hSpace="180" w:wrap="around" w:vAnchor="text" w:hAnchor="text" w:x="-861" w:y="1"/>
                    <w:pBdr>
                      <w:top w:val="nil"/>
                      <w:left w:val="nil"/>
                      <w:bottom w:val="nil"/>
                      <w:right w:val="nil"/>
                      <w:between w:val="nil"/>
                    </w:pBdr>
                    <w:suppressOverlap/>
                    <w:jc w:val="both"/>
                    <w:rPr>
                      <w:rFonts w:ascii="Times New Roman" w:eastAsia="Times New Roman" w:hAnsi="Times New Roman" w:cs="Times New Roman"/>
                      <w:color w:val="000000"/>
                    </w:rPr>
                  </w:pPr>
                </w:p>
              </w:tc>
              <w:tc>
                <w:tcPr>
                  <w:tcW w:w="1181" w:type="dxa"/>
                </w:tcPr>
                <w:p w:rsidR="000E6398" w:rsidRPr="000E57E0" w:rsidRDefault="000E6398" w:rsidP="00242247">
                  <w:pPr>
                    <w:framePr w:hSpace="180" w:wrap="around" w:vAnchor="text" w:hAnchor="text" w:x="-861" w:y="1"/>
                    <w:pBdr>
                      <w:top w:val="nil"/>
                      <w:left w:val="nil"/>
                      <w:bottom w:val="nil"/>
                      <w:right w:val="nil"/>
                      <w:between w:val="nil"/>
                    </w:pBdr>
                    <w:suppressOverlap/>
                    <w:jc w:val="both"/>
                    <w:rPr>
                      <w:rFonts w:ascii="Times New Roman" w:eastAsia="Times New Roman" w:hAnsi="Times New Roman" w:cs="Times New Roman"/>
                      <w:color w:val="000000"/>
                    </w:rPr>
                  </w:pPr>
                </w:p>
              </w:tc>
              <w:tc>
                <w:tcPr>
                  <w:tcW w:w="1007" w:type="dxa"/>
                </w:tcPr>
                <w:p w:rsidR="000E6398" w:rsidRPr="000E57E0" w:rsidRDefault="000E6398" w:rsidP="00242247">
                  <w:pPr>
                    <w:framePr w:hSpace="180" w:wrap="around" w:vAnchor="text" w:hAnchor="text" w:x="-861" w:y="1"/>
                    <w:pBdr>
                      <w:top w:val="nil"/>
                      <w:left w:val="nil"/>
                      <w:bottom w:val="nil"/>
                      <w:right w:val="nil"/>
                      <w:between w:val="nil"/>
                    </w:pBdr>
                    <w:suppressOverlap/>
                    <w:jc w:val="both"/>
                    <w:rPr>
                      <w:rFonts w:ascii="Times New Roman" w:eastAsia="Times New Roman" w:hAnsi="Times New Roman" w:cs="Times New Roman"/>
                      <w:color w:val="000000"/>
                    </w:rPr>
                  </w:pPr>
                </w:p>
              </w:tc>
            </w:tr>
          </w:tbl>
          <w:p w:rsidR="000E6398" w:rsidRPr="000E57E0" w:rsidRDefault="000E6398" w:rsidP="000E6398">
            <w:pPr>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hideMark/>
          </w:tcPr>
          <w:p w:rsidR="000E6398" w:rsidRPr="000E57E0" w:rsidRDefault="000E6398" w:rsidP="000E6398">
            <w:pPr>
              <w:contextualSpacing/>
              <w:rPr>
                <w:rFonts w:ascii="Times New Roman" w:hAnsi="Times New Roman" w:cs="Times New Roman"/>
                <w:b/>
                <w:i/>
                <w:lang w:val="kk-KZ"/>
              </w:rPr>
            </w:pPr>
            <w:r w:rsidRPr="000E6398">
              <w:rPr>
                <w:rFonts w:ascii="Times New Roman" w:hAnsi="Times New Roman" w:cs="Times New Roman"/>
                <w:b/>
                <w:i/>
                <w:lang w:val="kk-KZ"/>
              </w:rPr>
              <w:lastRenderedPageBreak/>
              <w:t xml:space="preserve">ҚБ: </w:t>
            </w:r>
            <w:r w:rsidRPr="000E6398">
              <w:rPr>
                <w:rFonts w:ascii="Times New Roman" w:hAnsi="Times New Roman" w:cs="Times New Roman"/>
                <w:noProof/>
                <w:lang w:eastAsia="ru-RU"/>
              </w:rPr>
              <w:drawing>
                <wp:inline distT="0" distB="0" distL="0" distR="0" wp14:anchorId="2FB060DE" wp14:editId="1C810263">
                  <wp:extent cx="469900" cy="298450"/>
                  <wp:effectExtent l="0" t="0" r="6350" b="635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9900" cy="298450"/>
                          </a:xfrm>
                          <a:prstGeom prst="rect">
                            <a:avLst/>
                          </a:prstGeom>
                          <a:noFill/>
                          <a:ln>
                            <a:noFill/>
                          </a:ln>
                        </pic:spPr>
                      </pic:pic>
                    </a:graphicData>
                  </a:graphic>
                </wp:inline>
              </w:drawing>
            </w:r>
          </w:p>
          <w:p w:rsidR="000E6398" w:rsidRPr="000E57E0" w:rsidRDefault="000E6398" w:rsidP="000E6398">
            <w:pPr>
              <w:rPr>
                <w:rFonts w:ascii="Times New Roman" w:eastAsia="Times New Roman" w:hAnsi="Times New Roman" w:cs="Times New Roman"/>
                <w:b/>
                <w:i/>
              </w:rPr>
            </w:pPr>
            <w:r w:rsidRPr="000E57E0">
              <w:rPr>
                <w:rFonts w:ascii="Times New Roman" w:eastAsia="Times New Roman" w:hAnsi="Times New Roman" w:cs="Times New Roman"/>
                <w:b/>
                <w:i/>
              </w:rPr>
              <w:t xml:space="preserve"> </w:t>
            </w:r>
            <w:proofErr w:type="gramStart"/>
            <w:r w:rsidRPr="000E57E0">
              <w:rPr>
                <w:rFonts w:ascii="Times New Roman" w:eastAsia="Times New Roman" w:hAnsi="Times New Roman" w:cs="Times New Roman"/>
                <w:b/>
                <w:i/>
              </w:rPr>
              <w:t xml:space="preserve">Дескриптор:   </w:t>
            </w:r>
            <w:proofErr w:type="gramEnd"/>
            <w:r w:rsidRPr="000E57E0">
              <w:rPr>
                <w:rFonts w:ascii="Times New Roman" w:eastAsia="Times New Roman" w:hAnsi="Times New Roman" w:cs="Times New Roman"/>
                <w:b/>
                <w:i/>
              </w:rPr>
              <w:t xml:space="preserve">   </w:t>
            </w:r>
            <w:proofErr w:type="spellStart"/>
            <w:r w:rsidRPr="000E57E0">
              <w:rPr>
                <w:rFonts w:ascii="Times New Roman" w:eastAsia="Times New Roman" w:hAnsi="Times New Roman" w:cs="Times New Roman"/>
                <w:b/>
                <w:i/>
              </w:rPr>
              <w:t>Жалпы</w:t>
            </w:r>
            <w:proofErr w:type="spellEnd"/>
            <w:r w:rsidRPr="000E57E0">
              <w:rPr>
                <w:rFonts w:ascii="Times New Roman" w:eastAsia="Times New Roman" w:hAnsi="Times New Roman" w:cs="Times New Roman"/>
                <w:b/>
                <w:i/>
              </w:rPr>
              <w:t xml:space="preserve"> –5балл.</w:t>
            </w:r>
          </w:p>
          <w:p w:rsidR="000E6398" w:rsidRPr="000E57E0" w:rsidRDefault="000E6398" w:rsidP="000E6398">
            <w:pPr>
              <w:rPr>
                <w:rFonts w:ascii="Times New Roman" w:eastAsia="Times New Roman" w:hAnsi="Times New Roman" w:cs="Times New Roman"/>
              </w:rPr>
            </w:pPr>
            <w:r w:rsidRPr="000E57E0">
              <w:rPr>
                <w:rFonts w:ascii="Times New Roman" w:eastAsia="Times New Roman" w:hAnsi="Times New Roman" w:cs="Times New Roman"/>
              </w:rPr>
              <w:t>-</w:t>
            </w:r>
            <w:proofErr w:type="spellStart"/>
            <w:r w:rsidRPr="000E57E0">
              <w:rPr>
                <w:rFonts w:ascii="Times New Roman" w:eastAsia="Times New Roman" w:hAnsi="Times New Roman" w:cs="Times New Roman"/>
              </w:rPr>
              <w:t>Берілген</w:t>
            </w:r>
            <w:proofErr w:type="spellEnd"/>
            <w:r w:rsidRPr="000E57E0">
              <w:rPr>
                <w:rFonts w:ascii="Times New Roman" w:eastAsia="Times New Roman" w:hAnsi="Times New Roman" w:cs="Times New Roman"/>
              </w:rPr>
              <w:t xml:space="preserve"> </w:t>
            </w:r>
            <w:proofErr w:type="spellStart"/>
            <w:r w:rsidRPr="000E57E0">
              <w:rPr>
                <w:rFonts w:ascii="Times New Roman" w:eastAsia="Times New Roman" w:hAnsi="Times New Roman" w:cs="Times New Roman"/>
              </w:rPr>
              <w:t>тапсырма</w:t>
            </w:r>
            <w:proofErr w:type="spellEnd"/>
            <w:r w:rsidRPr="000E57E0">
              <w:rPr>
                <w:rFonts w:ascii="Times New Roman" w:eastAsia="Times New Roman" w:hAnsi="Times New Roman" w:cs="Times New Roman"/>
              </w:rPr>
              <w:t xml:space="preserve"> </w:t>
            </w:r>
            <w:proofErr w:type="spellStart"/>
            <w:r w:rsidRPr="000E57E0">
              <w:rPr>
                <w:rFonts w:ascii="Times New Roman" w:eastAsia="Times New Roman" w:hAnsi="Times New Roman" w:cs="Times New Roman"/>
              </w:rPr>
              <w:t>бойынша</w:t>
            </w:r>
            <w:proofErr w:type="spellEnd"/>
            <w:r w:rsidRPr="000E57E0">
              <w:rPr>
                <w:rFonts w:ascii="Times New Roman" w:eastAsia="Times New Roman" w:hAnsi="Times New Roman" w:cs="Times New Roman"/>
              </w:rPr>
              <w:t xml:space="preserve"> </w:t>
            </w:r>
            <w:proofErr w:type="spellStart"/>
            <w:r w:rsidRPr="000E57E0">
              <w:rPr>
                <w:rFonts w:ascii="Times New Roman" w:eastAsia="Times New Roman" w:hAnsi="Times New Roman" w:cs="Times New Roman"/>
              </w:rPr>
              <w:t>өз</w:t>
            </w:r>
            <w:proofErr w:type="spellEnd"/>
            <w:r w:rsidRPr="000E57E0">
              <w:rPr>
                <w:rFonts w:ascii="Times New Roman" w:eastAsia="Times New Roman" w:hAnsi="Times New Roman" w:cs="Times New Roman"/>
              </w:rPr>
              <w:t xml:space="preserve"> ой-</w:t>
            </w:r>
            <w:proofErr w:type="spellStart"/>
            <w:r w:rsidRPr="000E57E0">
              <w:rPr>
                <w:rFonts w:ascii="Times New Roman" w:eastAsia="Times New Roman" w:hAnsi="Times New Roman" w:cs="Times New Roman"/>
              </w:rPr>
              <w:t>пікірін</w:t>
            </w:r>
            <w:proofErr w:type="spellEnd"/>
            <w:r w:rsidRPr="000E57E0">
              <w:rPr>
                <w:rFonts w:ascii="Times New Roman" w:eastAsia="Times New Roman" w:hAnsi="Times New Roman" w:cs="Times New Roman"/>
              </w:rPr>
              <w:t xml:space="preserve"> </w:t>
            </w:r>
            <w:proofErr w:type="spellStart"/>
            <w:r w:rsidRPr="000E57E0">
              <w:rPr>
                <w:rFonts w:ascii="Times New Roman" w:eastAsia="Times New Roman" w:hAnsi="Times New Roman" w:cs="Times New Roman"/>
              </w:rPr>
              <w:t>білдіреді</w:t>
            </w:r>
            <w:proofErr w:type="spellEnd"/>
            <w:r w:rsidRPr="000E57E0">
              <w:rPr>
                <w:rFonts w:ascii="Times New Roman" w:eastAsia="Times New Roman" w:hAnsi="Times New Roman" w:cs="Times New Roman"/>
              </w:rPr>
              <w:t>.</w:t>
            </w:r>
          </w:p>
          <w:p w:rsidR="000E6398" w:rsidRPr="000E57E0" w:rsidRDefault="000E6398" w:rsidP="000E6398">
            <w:pPr>
              <w:rPr>
                <w:rFonts w:ascii="Times New Roman" w:eastAsia="Times New Roman" w:hAnsi="Times New Roman" w:cs="Times New Roman"/>
              </w:rPr>
            </w:pPr>
            <w:r w:rsidRPr="000E57E0">
              <w:rPr>
                <w:rFonts w:ascii="Times New Roman" w:eastAsia="Times New Roman" w:hAnsi="Times New Roman" w:cs="Times New Roman"/>
              </w:rPr>
              <w:t>-</w:t>
            </w:r>
            <w:proofErr w:type="spellStart"/>
            <w:r w:rsidRPr="000E57E0">
              <w:rPr>
                <w:rFonts w:ascii="Times New Roman" w:eastAsia="Times New Roman" w:hAnsi="Times New Roman" w:cs="Times New Roman"/>
              </w:rPr>
              <w:t>шағын</w:t>
            </w:r>
            <w:proofErr w:type="spellEnd"/>
            <w:r w:rsidRPr="000E57E0">
              <w:rPr>
                <w:rFonts w:ascii="Times New Roman" w:eastAsia="Times New Roman" w:hAnsi="Times New Roman" w:cs="Times New Roman"/>
              </w:rPr>
              <w:t xml:space="preserve"> репортаж </w:t>
            </w:r>
            <w:proofErr w:type="spellStart"/>
            <w:r w:rsidRPr="000E57E0">
              <w:rPr>
                <w:rFonts w:ascii="Times New Roman" w:eastAsia="Times New Roman" w:hAnsi="Times New Roman" w:cs="Times New Roman"/>
              </w:rPr>
              <w:t>дайындайды</w:t>
            </w:r>
            <w:proofErr w:type="spellEnd"/>
            <w:r w:rsidRPr="000E57E0">
              <w:rPr>
                <w:rFonts w:ascii="Times New Roman" w:eastAsia="Times New Roman" w:hAnsi="Times New Roman" w:cs="Times New Roman"/>
              </w:rPr>
              <w:t>.</w:t>
            </w:r>
          </w:p>
          <w:p w:rsidR="000E6398" w:rsidRPr="000E6398" w:rsidRDefault="000E6398" w:rsidP="000E6398">
            <w:pPr>
              <w:contextualSpacing/>
              <w:rPr>
                <w:rFonts w:ascii="Times New Roman" w:hAnsi="Times New Roman" w:cs="Times New Roman"/>
                <w:b/>
                <w:i/>
                <w:lang w:val="kk-KZ"/>
              </w:rPr>
            </w:pPr>
            <w:r w:rsidRPr="000E57E0">
              <w:rPr>
                <w:rFonts w:ascii="Times New Roman" w:eastAsia="Times New Roman" w:hAnsi="Times New Roman" w:cs="Times New Roman"/>
              </w:rPr>
              <w:t>-</w:t>
            </w:r>
            <w:proofErr w:type="spellStart"/>
            <w:r w:rsidRPr="000E57E0">
              <w:rPr>
                <w:rFonts w:ascii="Times New Roman" w:eastAsia="Times New Roman" w:hAnsi="Times New Roman" w:cs="Times New Roman"/>
              </w:rPr>
              <w:t>кестені</w:t>
            </w:r>
            <w:proofErr w:type="spellEnd"/>
            <w:r w:rsidRPr="000E57E0">
              <w:rPr>
                <w:rFonts w:ascii="Times New Roman" w:eastAsia="Times New Roman" w:hAnsi="Times New Roman" w:cs="Times New Roman"/>
              </w:rPr>
              <w:t xml:space="preserve"> </w:t>
            </w:r>
            <w:proofErr w:type="spellStart"/>
            <w:r w:rsidRPr="000E57E0">
              <w:rPr>
                <w:rFonts w:ascii="Times New Roman" w:eastAsia="Times New Roman" w:hAnsi="Times New Roman" w:cs="Times New Roman"/>
              </w:rPr>
              <w:t>дұрыс</w:t>
            </w:r>
            <w:proofErr w:type="spellEnd"/>
            <w:r w:rsidRPr="000E57E0">
              <w:rPr>
                <w:rFonts w:ascii="Times New Roman" w:eastAsia="Times New Roman" w:hAnsi="Times New Roman" w:cs="Times New Roman"/>
              </w:rPr>
              <w:t xml:space="preserve"> </w:t>
            </w:r>
            <w:proofErr w:type="spellStart"/>
            <w:r w:rsidRPr="000E57E0">
              <w:rPr>
                <w:rFonts w:ascii="Times New Roman" w:eastAsia="Times New Roman" w:hAnsi="Times New Roman" w:cs="Times New Roman"/>
              </w:rPr>
              <w:t>толтырады</w:t>
            </w:r>
            <w:proofErr w:type="spellEnd"/>
            <w:r w:rsidRPr="000E57E0">
              <w:rPr>
                <w:rFonts w:ascii="Times New Roman" w:eastAsia="Times New Roman"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hideMark/>
          </w:tcPr>
          <w:p w:rsidR="000E6398" w:rsidRPr="000E6398" w:rsidRDefault="000E6398" w:rsidP="000E6398">
            <w:pPr>
              <w:contextualSpacing/>
              <w:rPr>
                <w:rFonts w:ascii="Times New Roman" w:hAnsi="Times New Roman" w:cs="Times New Roman"/>
                <w:lang w:val="kk-KZ"/>
              </w:rPr>
            </w:pPr>
            <w:r w:rsidRPr="000E6398">
              <w:rPr>
                <w:rFonts w:ascii="Times New Roman" w:hAnsi="Times New Roman" w:cs="Times New Roman"/>
                <w:lang w:val="kk-KZ"/>
              </w:rPr>
              <w:t>Оқулық, дәптер.</w:t>
            </w:r>
          </w:p>
        </w:tc>
      </w:tr>
      <w:tr w:rsidR="000E6398" w:rsidRPr="000E6398" w:rsidTr="000E6398">
        <w:tc>
          <w:tcPr>
            <w:tcW w:w="1472" w:type="dxa"/>
            <w:tcBorders>
              <w:top w:val="single" w:sz="4" w:space="0" w:color="auto"/>
              <w:left w:val="single" w:sz="4" w:space="0" w:color="auto"/>
              <w:bottom w:val="single" w:sz="4" w:space="0" w:color="auto"/>
              <w:right w:val="single" w:sz="4" w:space="0" w:color="auto"/>
            </w:tcBorders>
            <w:vAlign w:val="center"/>
            <w:hideMark/>
          </w:tcPr>
          <w:p w:rsidR="000E6398" w:rsidRPr="000E6398" w:rsidRDefault="000E6398" w:rsidP="000E6398">
            <w:pPr>
              <w:rPr>
                <w:rFonts w:ascii="Times New Roman" w:hAnsi="Times New Roman" w:cs="Times New Roman"/>
                <w:lang w:val="kk-KZ"/>
              </w:rPr>
            </w:pPr>
          </w:p>
        </w:tc>
        <w:tc>
          <w:tcPr>
            <w:tcW w:w="2918" w:type="dxa"/>
            <w:tcBorders>
              <w:top w:val="single" w:sz="4" w:space="0" w:color="auto"/>
              <w:left w:val="single" w:sz="4" w:space="0" w:color="auto"/>
              <w:bottom w:val="single" w:sz="4" w:space="0" w:color="auto"/>
              <w:right w:val="single" w:sz="4" w:space="0" w:color="auto"/>
            </w:tcBorders>
            <w:hideMark/>
          </w:tcPr>
          <w:p w:rsidR="000E6398" w:rsidRPr="000E6398" w:rsidRDefault="000E6398" w:rsidP="000E6398">
            <w:pPr>
              <w:contextualSpacing/>
              <w:rPr>
                <w:rFonts w:ascii="Times New Roman" w:hAnsi="Times New Roman" w:cs="Times New Roman"/>
                <w:lang w:val="kk-KZ"/>
              </w:rPr>
            </w:pPr>
            <w:r w:rsidRPr="000E6398">
              <w:rPr>
                <w:rFonts w:ascii="Times New Roman" w:hAnsi="Times New Roman" w:cs="Times New Roman"/>
                <w:lang w:val="kk-KZ"/>
              </w:rPr>
              <w:t xml:space="preserve">Сергіту сәті </w:t>
            </w:r>
            <w:r w:rsidRPr="000E6398">
              <w:rPr>
                <w:rFonts w:ascii="Times New Roman" w:hAnsi="Times New Roman" w:cs="Times New Roman"/>
                <w:b/>
                <w:i/>
                <w:lang w:val="kk-KZ"/>
              </w:rPr>
              <w:t xml:space="preserve">«Алфавит» </w:t>
            </w:r>
            <w:r w:rsidRPr="000E6398">
              <w:rPr>
                <w:rFonts w:ascii="Times New Roman" w:hAnsi="Times New Roman" w:cs="Times New Roman"/>
                <w:lang w:val="kk-KZ"/>
              </w:rPr>
              <w:t>әдісі</w:t>
            </w:r>
          </w:p>
          <w:p w:rsidR="000E6398" w:rsidRPr="000E6398" w:rsidRDefault="000E6398" w:rsidP="000E6398">
            <w:pPr>
              <w:contextualSpacing/>
              <w:rPr>
                <w:rFonts w:ascii="Times New Roman" w:hAnsi="Times New Roman" w:cs="Times New Roman"/>
                <w:b/>
                <w:lang w:val="kk-KZ"/>
              </w:rPr>
            </w:pPr>
          </w:p>
        </w:tc>
        <w:tc>
          <w:tcPr>
            <w:tcW w:w="3260" w:type="dxa"/>
            <w:tcBorders>
              <w:top w:val="single" w:sz="4" w:space="0" w:color="auto"/>
              <w:left w:val="single" w:sz="4" w:space="0" w:color="auto"/>
              <w:bottom w:val="single" w:sz="4" w:space="0" w:color="auto"/>
              <w:right w:val="single" w:sz="4" w:space="0" w:color="auto"/>
            </w:tcBorders>
            <w:hideMark/>
          </w:tcPr>
          <w:p w:rsidR="000E6398" w:rsidRPr="000E6398" w:rsidRDefault="000E6398" w:rsidP="000E6398">
            <w:pPr>
              <w:contextualSpacing/>
              <w:rPr>
                <w:rFonts w:ascii="Times New Roman" w:hAnsi="Times New Roman" w:cs="Times New Roman"/>
                <w:lang w:val="kk-KZ"/>
              </w:rPr>
            </w:pPr>
            <w:r w:rsidRPr="000E6398">
              <w:rPr>
                <w:rFonts w:ascii="Times New Roman" w:hAnsi="Times New Roman" w:cs="Times New Roman"/>
                <w:lang w:val="kk-KZ"/>
              </w:rPr>
              <w:t xml:space="preserve">   Оқушы бір әріп айтады келесі оқушы сол әріптен басталатын ереже немесе қос</w:t>
            </w:r>
            <w:r w:rsidRPr="000E57E0">
              <w:rPr>
                <w:rFonts w:ascii="Times New Roman" w:hAnsi="Times New Roman" w:cs="Times New Roman"/>
                <w:lang w:val="kk-KZ"/>
              </w:rPr>
              <w:t>ымгша ақпарат айтады. Мысалы: «М</w:t>
            </w:r>
            <w:r w:rsidRPr="000E6398">
              <w:rPr>
                <w:rFonts w:ascii="Times New Roman" w:hAnsi="Times New Roman" w:cs="Times New Roman"/>
                <w:lang w:val="kk-KZ"/>
              </w:rPr>
              <w:t>» Махамбет Өтемісұлы-қазақ батыры,жырау.</w:t>
            </w:r>
          </w:p>
        </w:tc>
        <w:tc>
          <w:tcPr>
            <w:tcW w:w="1701" w:type="dxa"/>
            <w:tcBorders>
              <w:top w:val="single" w:sz="4" w:space="0" w:color="auto"/>
              <w:left w:val="single" w:sz="4" w:space="0" w:color="auto"/>
              <w:bottom w:val="single" w:sz="4" w:space="0" w:color="auto"/>
              <w:right w:val="single" w:sz="4" w:space="0" w:color="auto"/>
            </w:tcBorders>
            <w:hideMark/>
          </w:tcPr>
          <w:p w:rsidR="000E6398" w:rsidRPr="000E6398" w:rsidRDefault="000E6398" w:rsidP="000E6398">
            <w:pPr>
              <w:contextualSpacing/>
              <w:rPr>
                <w:rFonts w:ascii="Times New Roman" w:hAnsi="Times New Roman" w:cs="Times New Roman"/>
                <w:b/>
                <w:i/>
                <w:lang w:val="kk-KZ"/>
              </w:rPr>
            </w:pPr>
            <w:r w:rsidRPr="000E6398">
              <w:rPr>
                <w:rFonts w:ascii="Times New Roman" w:hAnsi="Times New Roman" w:cs="Times New Roman"/>
                <w:b/>
                <w:i/>
                <w:lang w:val="kk-KZ"/>
              </w:rPr>
              <w:t xml:space="preserve">ҚБ </w:t>
            </w:r>
            <w:r w:rsidRPr="000E6398">
              <w:rPr>
                <w:rFonts w:ascii="Times New Roman" w:hAnsi="Times New Roman" w:cs="Times New Roman"/>
                <w:noProof/>
                <w:lang w:eastAsia="ru-RU"/>
              </w:rPr>
              <w:drawing>
                <wp:inline distT="0" distB="0" distL="0" distR="0" wp14:anchorId="0646B25F" wp14:editId="61359C29">
                  <wp:extent cx="622300" cy="355600"/>
                  <wp:effectExtent l="0" t="0" r="6350" b="63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2300" cy="355600"/>
                          </a:xfrm>
                          <a:prstGeom prst="rect">
                            <a:avLst/>
                          </a:prstGeom>
                          <a:noFill/>
                          <a:ln>
                            <a:noFill/>
                          </a:ln>
                        </pic:spPr>
                      </pic:pic>
                    </a:graphicData>
                  </a:graphic>
                </wp:inline>
              </w:drawing>
            </w:r>
          </w:p>
          <w:p w:rsidR="000E6398" w:rsidRPr="000E6398" w:rsidRDefault="000E6398" w:rsidP="000E6398">
            <w:pPr>
              <w:contextualSpacing/>
              <w:rPr>
                <w:rFonts w:ascii="Times New Roman" w:hAnsi="Times New Roman" w:cs="Times New Roman"/>
                <w:b/>
                <w:i/>
                <w:lang w:val="kk-KZ"/>
              </w:rPr>
            </w:pPr>
          </w:p>
        </w:tc>
        <w:tc>
          <w:tcPr>
            <w:tcW w:w="1417" w:type="dxa"/>
            <w:tcBorders>
              <w:top w:val="single" w:sz="4" w:space="0" w:color="auto"/>
              <w:left w:val="single" w:sz="4" w:space="0" w:color="auto"/>
              <w:bottom w:val="single" w:sz="4" w:space="0" w:color="auto"/>
              <w:right w:val="single" w:sz="4" w:space="0" w:color="auto"/>
            </w:tcBorders>
            <w:hideMark/>
          </w:tcPr>
          <w:p w:rsidR="000E6398" w:rsidRPr="000E6398" w:rsidRDefault="000E6398" w:rsidP="000E6398">
            <w:pPr>
              <w:contextualSpacing/>
              <w:rPr>
                <w:rFonts w:ascii="Times New Roman" w:hAnsi="Times New Roman" w:cs="Times New Roman"/>
                <w:lang w:val="kk-KZ"/>
              </w:rPr>
            </w:pPr>
            <w:r w:rsidRPr="000E6398">
              <w:rPr>
                <w:rFonts w:ascii="Times New Roman" w:hAnsi="Times New Roman" w:cs="Times New Roman"/>
                <w:noProof/>
                <w:lang w:eastAsia="ru-RU"/>
              </w:rPr>
              <w:drawing>
                <wp:anchor distT="0" distB="0" distL="114300" distR="114300" simplePos="0" relativeHeight="251660288" behindDoc="0" locked="0" layoutInCell="1" allowOverlap="1" wp14:anchorId="60B4ACD4" wp14:editId="0E573C5A">
                  <wp:simplePos x="0" y="0"/>
                  <wp:positionH relativeFrom="column">
                    <wp:posOffset>6445885</wp:posOffset>
                  </wp:positionH>
                  <wp:positionV relativeFrom="paragraph">
                    <wp:posOffset>3818255</wp:posOffset>
                  </wp:positionV>
                  <wp:extent cx="779780" cy="729615"/>
                  <wp:effectExtent l="0" t="0" r="1270" b="0"/>
                  <wp:wrapNone/>
                  <wp:docPr id="10" name="Рисунок 10" descr="36_2_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36_2_25"/>
                          <pic:cNvPicPr>
                            <a:picLocks noChangeAspect="1" noChangeArrowheads="1" noCrop="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9780" cy="729615"/>
                          </a:xfrm>
                          <a:prstGeom prst="rect">
                            <a:avLst/>
                          </a:prstGeom>
                          <a:noFill/>
                        </pic:spPr>
                      </pic:pic>
                    </a:graphicData>
                  </a:graphic>
                  <wp14:sizeRelH relativeFrom="page">
                    <wp14:pctWidth>0</wp14:pctWidth>
                  </wp14:sizeRelH>
                  <wp14:sizeRelV relativeFrom="page">
                    <wp14:pctHeight>0</wp14:pctHeight>
                  </wp14:sizeRelV>
                </wp:anchor>
              </w:drawing>
            </w:r>
          </w:p>
        </w:tc>
      </w:tr>
      <w:tr w:rsidR="000E6398" w:rsidRPr="000E6398" w:rsidTr="001F5242">
        <w:tc>
          <w:tcPr>
            <w:tcW w:w="1472" w:type="dxa"/>
            <w:tcBorders>
              <w:top w:val="single" w:sz="4" w:space="0" w:color="auto"/>
              <w:left w:val="single" w:sz="4" w:space="0" w:color="auto"/>
              <w:bottom w:val="single" w:sz="4" w:space="0" w:color="auto"/>
              <w:right w:val="single" w:sz="4" w:space="0" w:color="auto"/>
            </w:tcBorders>
          </w:tcPr>
          <w:p w:rsidR="000E6398" w:rsidRPr="000E6398" w:rsidRDefault="000E6398" w:rsidP="000E6398">
            <w:pPr>
              <w:contextualSpacing/>
              <w:jc w:val="center"/>
              <w:rPr>
                <w:rFonts w:ascii="Times New Roman" w:hAnsi="Times New Roman" w:cs="Times New Roman"/>
                <w:b/>
                <w:lang w:val="kk-KZ"/>
              </w:rPr>
            </w:pPr>
            <w:r w:rsidRPr="000E6398">
              <w:rPr>
                <w:rFonts w:ascii="Times New Roman" w:hAnsi="Times New Roman" w:cs="Times New Roman"/>
                <w:b/>
                <w:lang w:val="kk-KZ"/>
              </w:rPr>
              <w:t>Сабақтың соңы</w:t>
            </w:r>
          </w:p>
          <w:p w:rsidR="000E6398" w:rsidRPr="000E6398" w:rsidRDefault="00092D3A" w:rsidP="000E6398">
            <w:pPr>
              <w:contextualSpacing/>
              <w:jc w:val="center"/>
              <w:rPr>
                <w:rFonts w:ascii="Times New Roman" w:hAnsi="Times New Roman" w:cs="Times New Roman"/>
                <w:lang w:val="kk-KZ"/>
              </w:rPr>
            </w:pPr>
            <w:r w:rsidRPr="000E57E0">
              <w:rPr>
                <w:rFonts w:ascii="Times New Roman" w:hAnsi="Times New Roman" w:cs="Times New Roman"/>
                <w:lang w:val="kk-KZ"/>
              </w:rPr>
              <w:t xml:space="preserve">5 </w:t>
            </w:r>
            <w:r w:rsidR="000E6398" w:rsidRPr="000E6398">
              <w:rPr>
                <w:rFonts w:ascii="Times New Roman" w:hAnsi="Times New Roman" w:cs="Times New Roman"/>
                <w:lang w:val="kk-KZ"/>
              </w:rPr>
              <w:t>мин.</w:t>
            </w:r>
          </w:p>
          <w:p w:rsidR="000E6398" w:rsidRPr="000E6398" w:rsidRDefault="000E6398" w:rsidP="000E6398">
            <w:pPr>
              <w:contextualSpacing/>
              <w:jc w:val="center"/>
              <w:rPr>
                <w:rFonts w:ascii="Times New Roman" w:hAnsi="Times New Roman" w:cs="Times New Roman"/>
                <w:lang w:val="kk-KZ"/>
              </w:rPr>
            </w:pPr>
          </w:p>
          <w:p w:rsidR="000E6398" w:rsidRPr="000E6398" w:rsidRDefault="000E6398" w:rsidP="000E6398">
            <w:pPr>
              <w:contextualSpacing/>
              <w:jc w:val="center"/>
              <w:rPr>
                <w:rFonts w:ascii="Times New Roman" w:hAnsi="Times New Roman" w:cs="Times New Roman"/>
                <w:lang w:val="kk-KZ"/>
              </w:rPr>
            </w:pPr>
            <w:r w:rsidRPr="000E6398">
              <w:rPr>
                <w:rFonts w:ascii="Times New Roman" w:hAnsi="Times New Roman" w:cs="Times New Roman"/>
                <w:noProof/>
                <w:lang w:eastAsia="ru-RU"/>
              </w:rPr>
              <w:drawing>
                <wp:anchor distT="0" distB="0" distL="114300" distR="114300" simplePos="0" relativeHeight="251665408" behindDoc="0" locked="0" layoutInCell="1" allowOverlap="1" wp14:anchorId="2322118F" wp14:editId="6D0864D3">
                  <wp:simplePos x="0" y="0"/>
                  <wp:positionH relativeFrom="column">
                    <wp:posOffset>30480</wp:posOffset>
                  </wp:positionH>
                  <wp:positionV relativeFrom="paragraph">
                    <wp:posOffset>120650</wp:posOffset>
                  </wp:positionV>
                  <wp:extent cx="748030" cy="601980"/>
                  <wp:effectExtent l="0" t="0" r="0" b="762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8030" cy="601980"/>
                          </a:xfrm>
                          <a:prstGeom prst="rect">
                            <a:avLst/>
                          </a:prstGeom>
                          <a:noFill/>
                        </pic:spPr>
                      </pic:pic>
                    </a:graphicData>
                  </a:graphic>
                  <wp14:sizeRelH relativeFrom="page">
                    <wp14:pctWidth>0</wp14:pctWidth>
                  </wp14:sizeRelH>
                  <wp14:sizeRelV relativeFrom="page">
                    <wp14:pctHeight>0</wp14:pctHeight>
                  </wp14:sizeRelV>
                </wp:anchor>
              </w:drawing>
            </w:r>
          </w:p>
          <w:p w:rsidR="000E6398" w:rsidRPr="000E6398" w:rsidRDefault="000E6398" w:rsidP="000E6398">
            <w:pPr>
              <w:contextualSpacing/>
              <w:jc w:val="center"/>
              <w:rPr>
                <w:rFonts w:ascii="Times New Roman" w:hAnsi="Times New Roman" w:cs="Times New Roman"/>
                <w:lang w:val="kk-KZ"/>
              </w:rPr>
            </w:pPr>
          </w:p>
          <w:p w:rsidR="000E6398" w:rsidRPr="000E6398" w:rsidRDefault="000E6398" w:rsidP="000E6398">
            <w:pPr>
              <w:contextualSpacing/>
              <w:jc w:val="center"/>
              <w:rPr>
                <w:rFonts w:ascii="Times New Roman" w:hAnsi="Times New Roman" w:cs="Times New Roman"/>
                <w:lang w:val="kk-KZ"/>
              </w:rPr>
            </w:pPr>
          </w:p>
          <w:p w:rsidR="000E6398" w:rsidRPr="000E6398" w:rsidRDefault="000E6398" w:rsidP="000E6398">
            <w:pPr>
              <w:contextualSpacing/>
              <w:jc w:val="center"/>
              <w:rPr>
                <w:rFonts w:ascii="Times New Roman" w:hAnsi="Times New Roman" w:cs="Times New Roman"/>
                <w:lang w:val="kk-KZ"/>
              </w:rPr>
            </w:pPr>
          </w:p>
          <w:p w:rsidR="000E6398" w:rsidRPr="000E6398" w:rsidRDefault="000E6398" w:rsidP="000E6398">
            <w:pPr>
              <w:contextualSpacing/>
              <w:rPr>
                <w:rFonts w:ascii="Times New Roman" w:hAnsi="Times New Roman" w:cs="Times New Roman"/>
                <w:lang w:val="kk-KZ"/>
              </w:rPr>
            </w:pPr>
          </w:p>
          <w:p w:rsidR="000E6398" w:rsidRPr="000E6398" w:rsidRDefault="000E6398" w:rsidP="000E6398">
            <w:pPr>
              <w:contextualSpacing/>
              <w:rPr>
                <w:rFonts w:ascii="Times New Roman" w:hAnsi="Times New Roman" w:cs="Times New Roman"/>
                <w:lang w:val="kk-KZ"/>
              </w:rPr>
            </w:pPr>
          </w:p>
          <w:p w:rsidR="000E6398" w:rsidRPr="000E6398" w:rsidRDefault="000E6398" w:rsidP="000E6398">
            <w:pPr>
              <w:contextualSpacing/>
              <w:jc w:val="center"/>
              <w:rPr>
                <w:rFonts w:ascii="Times New Roman" w:hAnsi="Times New Roman" w:cs="Times New Roman"/>
                <w:lang w:val="kk-KZ"/>
              </w:rPr>
            </w:pPr>
            <w:r w:rsidRPr="000E6398">
              <w:rPr>
                <w:rFonts w:ascii="Times New Roman" w:hAnsi="Times New Roman" w:cs="Times New Roman"/>
                <w:lang w:val="kk-KZ"/>
              </w:rPr>
              <w:t>Рефлексия</w:t>
            </w:r>
          </w:p>
          <w:p w:rsidR="000E6398" w:rsidRPr="000E6398" w:rsidRDefault="00092D3A" w:rsidP="000E6398">
            <w:pPr>
              <w:contextualSpacing/>
              <w:jc w:val="center"/>
              <w:rPr>
                <w:rFonts w:ascii="Times New Roman" w:hAnsi="Times New Roman" w:cs="Times New Roman"/>
                <w:lang w:val="kk-KZ"/>
              </w:rPr>
            </w:pPr>
            <w:r w:rsidRPr="000E57E0">
              <w:rPr>
                <w:rFonts w:ascii="Times New Roman" w:hAnsi="Times New Roman" w:cs="Times New Roman"/>
                <w:lang w:val="kk-KZ"/>
              </w:rPr>
              <w:t>3</w:t>
            </w:r>
            <w:r w:rsidR="000E6398" w:rsidRPr="000E6398">
              <w:rPr>
                <w:rFonts w:ascii="Times New Roman" w:hAnsi="Times New Roman" w:cs="Times New Roman"/>
                <w:lang w:val="kk-KZ"/>
              </w:rPr>
              <w:t xml:space="preserve"> мин</w:t>
            </w:r>
          </w:p>
        </w:tc>
        <w:tc>
          <w:tcPr>
            <w:tcW w:w="2918" w:type="dxa"/>
          </w:tcPr>
          <w:p w:rsidR="000947EA" w:rsidRPr="000E57E0" w:rsidRDefault="00540338" w:rsidP="000E6398">
            <w:pPr>
              <w:pBdr>
                <w:top w:val="nil"/>
                <w:left w:val="nil"/>
                <w:bottom w:val="nil"/>
                <w:right w:val="nil"/>
                <w:between w:val="nil"/>
              </w:pBdr>
              <w:rPr>
                <w:rFonts w:ascii="Times New Roman" w:eastAsia="Times New Roman" w:hAnsi="Times New Roman" w:cs="Times New Roman"/>
                <w:b/>
                <w:color w:val="000000"/>
                <w:lang w:val="kk-KZ"/>
              </w:rPr>
            </w:pPr>
            <w:r w:rsidRPr="000E57E0">
              <w:rPr>
                <w:rFonts w:ascii="Times New Roman" w:eastAsia="Times New Roman" w:hAnsi="Times New Roman" w:cs="Times New Roman"/>
                <w:b/>
                <w:color w:val="000000"/>
                <w:lang w:val="kk-KZ"/>
              </w:rPr>
              <w:t>Б</w:t>
            </w:r>
            <w:r w:rsidR="000947EA" w:rsidRPr="000E57E0">
              <w:rPr>
                <w:rFonts w:ascii="Times New Roman" w:eastAsia="Times New Roman" w:hAnsi="Times New Roman" w:cs="Times New Roman"/>
                <w:b/>
                <w:color w:val="000000"/>
                <w:lang w:val="kk-KZ"/>
              </w:rPr>
              <w:t>екіту:</w:t>
            </w:r>
            <w:r w:rsidRPr="000E57E0">
              <w:rPr>
                <w:rFonts w:ascii="Times New Roman" w:hAnsi="Times New Roman" w:cs="Times New Roman"/>
                <w:b/>
                <w:i/>
                <w:lang w:val="kk-KZ"/>
              </w:rPr>
              <w:t xml:space="preserve"> «Қарлы кесек</w:t>
            </w:r>
            <w:r w:rsidRPr="000E57E0">
              <w:rPr>
                <w:rFonts w:ascii="Times New Roman" w:hAnsi="Times New Roman" w:cs="Times New Roman"/>
                <w:lang w:val="kk-KZ"/>
              </w:rPr>
              <w:t xml:space="preserve">» әдісі арқылы өтілген тақырып бойынша сұрақтарға жауап береді.   </w:t>
            </w:r>
          </w:p>
          <w:p w:rsidR="000947EA" w:rsidRPr="000E57E0" w:rsidRDefault="000947EA" w:rsidP="000E6398">
            <w:pPr>
              <w:pBdr>
                <w:top w:val="nil"/>
                <w:left w:val="nil"/>
                <w:bottom w:val="nil"/>
                <w:right w:val="nil"/>
                <w:between w:val="nil"/>
              </w:pBdr>
              <w:rPr>
                <w:rFonts w:ascii="Times New Roman" w:eastAsia="Times New Roman" w:hAnsi="Times New Roman" w:cs="Times New Roman"/>
                <w:b/>
                <w:color w:val="000000"/>
                <w:lang w:val="kk-KZ"/>
              </w:rPr>
            </w:pPr>
          </w:p>
          <w:p w:rsidR="000947EA" w:rsidRPr="000E57E0" w:rsidRDefault="000947EA" w:rsidP="000E6398">
            <w:pPr>
              <w:pBdr>
                <w:top w:val="nil"/>
                <w:left w:val="nil"/>
                <w:bottom w:val="nil"/>
                <w:right w:val="nil"/>
                <w:between w:val="nil"/>
              </w:pBdr>
              <w:rPr>
                <w:rFonts w:ascii="Times New Roman" w:eastAsia="Times New Roman" w:hAnsi="Times New Roman" w:cs="Times New Roman"/>
                <w:b/>
                <w:color w:val="000000"/>
                <w:lang w:val="kk-KZ"/>
              </w:rPr>
            </w:pPr>
          </w:p>
          <w:p w:rsidR="000E6398" w:rsidRPr="000E57E0" w:rsidRDefault="000E6398" w:rsidP="000E6398">
            <w:pPr>
              <w:pBdr>
                <w:top w:val="nil"/>
                <w:left w:val="nil"/>
                <w:bottom w:val="nil"/>
                <w:right w:val="nil"/>
                <w:between w:val="nil"/>
              </w:pBdr>
              <w:rPr>
                <w:rFonts w:ascii="Times New Roman" w:eastAsia="Times New Roman" w:hAnsi="Times New Roman" w:cs="Times New Roman"/>
                <w:b/>
                <w:color w:val="000000"/>
                <w:lang w:val="kk-KZ"/>
              </w:rPr>
            </w:pPr>
            <w:r w:rsidRPr="000E57E0">
              <w:rPr>
                <w:rFonts w:ascii="Times New Roman" w:eastAsia="Times New Roman" w:hAnsi="Times New Roman" w:cs="Times New Roman"/>
                <w:b/>
                <w:color w:val="000000"/>
                <w:lang w:val="kk-KZ"/>
              </w:rPr>
              <w:t xml:space="preserve">«Бір ауыз сөз» әдісі. </w:t>
            </w:r>
          </w:p>
          <w:p w:rsidR="000E6398" w:rsidRPr="000E57E0" w:rsidRDefault="000E6398" w:rsidP="000E6398">
            <w:pPr>
              <w:pBdr>
                <w:top w:val="nil"/>
                <w:left w:val="nil"/>
                <w:bottom w:val="nil"/>
                <w:right w:val="nil"/>
                <w:between w:val="nil"/>
              </w:pBdr>
              <w:rPr>
                <w:rFonts w:ascii="Times New Roman" w:eastAsia="Times New Roman" w:hAnsi="Times New Roman" w:cs="Times New Roman"/>
                <w:color w:val="000000"/>
                <w:lang w:val="kk-KZ"/>
              </w:rPr>
            </w:pPr>
            <w:r w:rsidRPr="000E57E0">
              <w:rPr>
                <w:rFonts w:ascii="Times New Roman" w:eastAsia="Times New Roman" w:hAnsi="Times New Roman" w:cs="Times New Roman"/>
                <w:color w:val="000000"/>
                <w:lang w:val="kk-KZ"/>
              </w:rPr>
              <w:t>Сабақты қорытындылау мақсатында оқушылардың сабаққа деген көзқарасын, рефлексиясын тыңдау.</w:t>
            </w:r>
          </w:p>
          <w:p w:rsidR="000E6398" w:rsidRPr="000E57E0" w:rsidRDefault="000E6398" w:rsidP="000E6398">
            <w:pPr>
              <w:ind w:left="-53"/>
              <w:rPr>
                <w:rFonts w:ascii="Times New Roman" w:eastAsia="Times New Roman" w:hAnsi="Times New Roman" w:cs="Times New Roman"/>
                <w:lang w:val="kk-KZ"/>
              </w:rPr>
            </w:pPr>
            <w:r w:rsidRPr="000E57E0">
              <w:rPr>
                <w:rFonts w:ascii="Times New Roman" w:eastAsia="Times New Roman" w:hAnsi="Times New Roman" w:cs="Times New Roman"/>
                <w:b/>
                <w:i/>
                <w:lang w:val="kk-KZ"/>
              </w:rPr>
              <w:t>Мақсаты:</w:t>
            </w:r>
            <w:r w:rsidRPr="000E57E0">
              <w:rPr>
                <w:rFonts w:ascii="Times New Roman" w:eastAsia="Times New Roman" w:hAnsi="Times New Roman" w:cs="Times New Roman"/>
                <w:b/>
                <w:lang w:val="kk-KZ"/>
              </w:rPr>
              <w:t xml:space="preserve"> </w:t>
            </w:r>
            <w:r w:rsidRPr="000E57E0">
              <w:rPr>
                <w:rFonts w:ascii="Times New Roman" w:eastAsia="Times New Roman" w:hAnsi="Times New Roman" w:cs="Times New Roman"/>
                <w:lang w:val="kk-KZ"/>
              </w:rPr>
              <w:t>Оқушы алған білімін саралай білуге дағдыланады.</w:t>
            </w:r>
          </w:p>
          <w:p w:rsidR="000E6398" w:rsidRPr="000E57E0" w:rsidRDefault="000E6398" w:rsidP="000E6398">
            <w:pPr>
              <w:pBdr>
                <w:top w:val="nil"/>
                <w:left w:val="nil"/>
                <w:bottom w:val="nil"/>
                <w:right w:val="nil"/>
                <w:between w:val="nil"/>
              </w:pBdr>
              <w:rPr>
                <w:rFonts w:ascii="Times New Roman" w:eastAsia="Times New Roman" w:hAnsi="Times New Roman" w:cs="Times New Roman"/>
                <w:color w:val="000000"/>
                <w:lang w:val="kk-KZ"/>
              </w:rPr>
            </w:pPr>
            <w:r w:rsidRPr="000E57E0">
              <w:rPr>
                <w:rFonts w:ascii="Times New Roman" w:eastAsia="Times New Roman" w:hAnsi="Times New Roman" w:cs="Times New Roman"/>
                <w:b/>
                <w:i/>
                <w:color w:val="000000"/>
                <w:lang w:val="kk-KZ"/>
              </w:rPr>
              <w:t>Тиімділігі:</w:t>
            </w:r>
            <w:r w:rsidRPr="000E57E0">
              <w:rPr>
                <w:rFonts w:ascii="Times New Roman" w:eastAsia="Times New Roman" w:hAnsi="Times New Roman" w:cs="Times New Roman"/>
                <w:b/>
                <w:color w:val="000000"/>
                <w:lang w:val="kk-KZ"/>
              </w:rPr>
              <w:t xml:space="preserve"> </w:t>
            </w:r>
            <w:r w:rsidRPr="000E57E0">
              <w:rPr>
                <w:rFonts w:ascii="Times New Roman" w:eastAsia="Times New Roman" w:hAnsi="Times New Roman" w:cs="Times New Roman"/>
                <w:color w:val="000000"/>
                <w:lang w:val="kk-KZ"/>
              </w:rPr>
              <w:t>Тақырып бойынша оқушылардың пікірін анықтайды. Жинақталған деректердің құнды болуын қадағалайды.</w:t>
            </w:r>
          </w:p>
          <w:p w:rsidR="000E6398" w:rsidRPr="000E57E0" w:rsidRDefault="000E6398" w:rsidP="000E6398">
            <w:pPr>
              <w:pBdr>
                <w:top w:val="nil"/>
                <w:left w:val="nil"/>
                <w:bottom w:val="nil"/>
                <w:right w:val="nil"/>
                <w:between w:val="nil"/>
              </w:pBdr>
              <w:rPr>
                <w:rFonts w:ascii="Times New Roman" w:eastAsia="Times New Roman" w:hAnsi="Times New Roman" w:cs="Times New Roman"/>
                <w:color w:val="000000"/>
                <w:lang w:val="kk-KZ"/>
              </w:rPr>
            </w:pPr>
            <w:r w:rsidRPr="000E57E0">
              <w:rPr>
                <w:rFonts w:ascii="Times New Roman" w:eastAsia="Times New Roman" w:hAnsi="Times New Roman" w:cs="Times New Roman"/>
                <w:b/>
                <w:i/>
                <w:color w:val="000000"/>
                <w:lang w:val="kk-KZ"/>
              </w:rPr>
              <w:t>Саралау:</w:t>
            </w:r>
            <w:r w:rsidRPr="000E57E0">
              <w:rPr>
                <w:rFonts w:ascii="Times New Roman" w:eastAsia="Times New Roman" w:hAnsi="Times New Roman" w:cs="Times New Roman"/>
                <w:color w:val="000000"/>
                <w:lang w:val="kk-KZ"/>
              </w:rPr>
              <w:t xml:space="preserve"> Бұл кезеңде саралаудың </w:t>
            </w:r>
            <w:r w:rsidRPr="000E57E0">
              <w:rPr>
                <w:rFonts w:ascii="Times New Roman" w:eastAsia="Times New Roman" w:hAnsi="Times New Roman" w:cs="Times New Roman"/>
                <w:b/>
                <w:i/>
                <w:color w:val="000000"/>
                <w:lang w:val="kk-KZ"/>
              </w:rPr>
              <w:t>«Қорытынды»</w:t>
            </w:r>
            <w:r w:rsidRPr="000E57E0">
              <w:rPr>
                <w:rFonts w:ascii="Times New Roman" w:eastAsia="Times New Roman" w:hAnsi="Times New Roman" w:cs="Times New Roman"/>
                <w:color w:val="000000"/>
                <w:lang w:val="kk-KZ"/>
              </w:rPr>
              <w:t xml:space="preserve"> тәсілі көрінеді.</w:t>
            </w:r>
          </w:p>
          <w:p w:rsidR="00540338" w:rsidRPr="000E57E0" w:rsidRDefault="00540338" w:rsidP="000E6398">
            <w:pPr>
              <w:pBdr>
                <w:top w:val="nil"/>
                <w:left w:val="nil"/>
                <w:bottom w:val="nil"/>
                <w:right w:val="nil"/>
                <w:between w:val="nil"/>
              </w:pBdr>
              <w:rPr>
                <w:rFonts w:ascii="Times New Roman" w:eastAsia="Times New Roman" w:hAnsi="Times New Roman" w:cs="Times New Roman"/>
                <w:color w:val="000000"/>
                <w:lang w:val="kk-KZ"/>
              </w:rPr>
            </w:pPr>
            <w:r w:rsidRPr="000E57E0">
              <w:rPr>
                <w:rFonts w:ascii="Times New Roman" w:eastAsia="Times New Roman" w:hAnsi="Times New Roman" w:cs="Times New Roman"/>
                <w:color w:val="000000"/>
                <w:lang w:val="kk-KZ"/>
              </w:rPr>
              <w:t>Үй тапсырмасы: Поэма үзіндісін жаттау.</w:t>
            </w:r>
          </w:p>
        </w:tc>
        <w:tc>
          <w:tcPr>
            <w:tcW w:w="3260" w:type="dxa"/>
          </w:tcPr>
          <w:p w:rsidR="000947EA" w:rsidRPr="000E57E0" w:rsidRDefault="00540338" w:rsidP="000E6398">
            <w:pPr>
              <w:pBdr>
                <w:top w:val="nil"/>
                <w:left w:val="nil"/>
                <w:bottom w:val="nil"/>
                <w:right w:val="nil"/>
                <w:between w:val="nil"/>
              </w:pBdr>
              <w:rPr>
                <w:rFonts w:ascii="Times New Roman" w:eastAsia="Times New Roman" w:hAnsi="Times New Roman" w:cs="Times New Roman"/>
                <w:color w:val="000000"/>
                <w:lang w:val="kk-KZ"/>
              </w:rPr>
            </w:pPr>
            <w:r w:rsidRPr="000E57E0">
              <w:rPr>
                <w:rFonts w:ascii="Times New Roman" w:eastAsia="Times New Roman" w:hAnsi="Times New Roman" w:cs="Times New Roman"/>
                <w:color w:val="000000"/>
                <w:lang w:val="kk-KZ"/>
              </w:rPr>
              <w:t>Оқушылар бір – біріне сұрақтар қоя отырып, өтілген тақырыпты бекітеді.</w:t>
            </w:r>
          </w:p>
          <w:p w:rsidR="000947EA" w:rsidRPr="000E57E0" w:rsidRDefault="000947EA" w:rsidP="000E6398">
            <w:pPr>
              <w:pBdr>
                <w:top w:val="nil"/>
                <w:left w:val="nil"/>
                <w:bottom w:val="nil"/>
                <w:right w:val="nil"/>
                <w:between w:val="nil"/>
              </w:pBdr>
              <w:rPr>
                <w:rFonts w:ascii="Times New Roman" w:eastAsia="Times New Roman" w:hAnsi="Times New Roman" w:cs="Times New Roman"/>
                <w:color w:val="000000"/>
                <w:lang w:val="kk-KZ"/>
              </w:rPr>
            </w:pPr>
          </w:p>
          <w:p w:rsidR="000947EA" w:rsidRPr="000E57E0" w:rsidRDefault="000947EA" w:rsidP="000E6398">
            <w:pPr>
              <w:pBdr>
                <w:top w:val="nil"/>
                <w:left w:val="nil"/>
                <w:bottom w:val="nil"/>
                <w:right w:val="nil"/>
                <w:between w:val="nil"/>
              </w:pBdr>
              <w:rPr>
                <w:rFonts w:ascii="Times New Roman" w:eastAsia="Times New Roman" w:hAnsi="Times New Roman" w:cs="Times New Roman"/>
                <w:color w:val="000000"/>
                <w:lang w:val="kk-KZ"/>
              </w:rPr>
            </w:pPr>
          </w:p>
          <w:p w:rsidR="000947EA" w:rsidRPr="000E57E0" w:rsidRDefault="000947EA" w:rsidP="000E6398">
            <w:pPr>
              <w:pBdr>
                <w:top w:val="nil"/>
                <w:left w:val="nil"/>
                <w:bottom w:val="nil"/>
                <w:right w:val="nil"/>
                <w:between w:val="nil"/>
              </w:pBdr>
              <w:rPr>
                <w:rFonts w:ascii="Times New Roman" w:eastAsia="Times New Roman" w:hAnsi="Times New Roman" w:cs="Times New Roman"/>
                <w:color w:val="000000"/>
                <w:lang w:val="kk-KZ"/>
              </w:rPr>
            </w:pPr>
          </w:p>
          <w:p w:rsidR="000E6398" w:rsidRPr="000E57E0" w:rsidRDefault="000E6398" w:rsidP="000E6398">
            <w:pPr>
              <w:pBdr>
                <w:top w:val="nil"/>
                <w:left w:val="nil"/>
                <w:bottom w:val="nil"/>
                <w:right w:val="nil"/>
                <w:between w:val="nil"/>
              </w:pBdr>
              <w:rPr>
                <w:rFonts w:ascii="Times New Roman" w:eastAsia="Times New Roman" w:hAnsi="Times New Roman" w:cs="Times New Roman"/>
                <w:color w:val="000000"/>
                <w:lang w:val="kk-KZ"/>
              </w:rPr>
            </w:pPr>
            <w:r w:rsidRPr="000E57E0">
              <w:rPr>
                <w:rFonts w:ascii="Times New Roman" w:eastAsia="Times New Roman" w:hAnsi="Times New Roman" w:cs="Times New Roman"/>
                <w:color w:val="000000"/>
                <w:lang w:val="kk-KZ"/>
              </w:rPr>
              <w:t>Оқушылар бір ауыз сөзбен сабақ туралы өз ойларын түсіндіріп береді. Бір ауыз сөздеріне  сабақты бағалайтын келесі сөздерді айтуға болады ұнады, пайдалы, қажет, білдім, үйрендім, қызықтым, ұмтылдым, есте сақтадым, жасай аламын. т.б.</w:t>
            </w:r>
          </w:p>
        </w:tc>
        <w:tc>
          <w:tcPr>
            <w:tcW w:w="1701" w:type="dxa"/>
          </w:tcPr>
          <w:p w:rsidR="00540338" w:rsidRPr="000E57E0" w:rsidRDefault="00540338" w:rsidP="000E6398">
            <w:pPr>
              <w:ind w:left="-53"/>
              <w:rPr>
                <w:rFonts w:ascii="Times New Roman" w:eastAsia="Times New Roman" w:hAnsi="Times New Roman" w:cs="Times New Roman"/>
                <w:lang w:val="kk-KZ"/>
              </w:rPr>
            </w:pPr>
          </w:p>
          <w:p w:rsidR="00540338" w:rsidRPr="000E57E0" w:rsidRDefault="00540338" w:rsidP="00540338">
            <w:pPr>
              <w:contextualSpacing/>
              <w:rPr>
                <w:rFonts w:ascii="Times New Roman" w:hAnsi="Times New Roman" w:cs="Times New Roman"/>
                <w:b/>
                <w:i/>
                <w:lang w:val="kk-KZ"/>
              </w:rPr>
            </w:pPr>
            <w:r w:rsidRPr="000E6398">
              <w:rPr>
                <w:rFonts w:ascii="Times New Roman" w:hAnsi="Times New Roman" w:cs="Times New Roman"/>
                <w:b/>
                <w:i/>
                <w:lang w:val="kk-KZ"/>
              </w:rPr>
              <w:t xml:space="preserve">ҚБ: </w:t>
            </w:r>
            <w:r w:rsidRPr="000E6398">
              <w:rPr>
                <w:rFonts w:ascii="Times New Roman" w:hAnsi="Times New Roman" w:cs="Times New Roman"/>
                <w:noProof/>
                <w:lang w:eastAsia="ru-RU"/>
              </w:rPr>
              <w:drawing>
                <wp:inline distT="0" distB="0" distL="0" distR="0" wp14:anchorId="1AB2E177" wp14:editId="5B8059B6">
                  <wp:extent cx="469900" cy="298450"/>
                  <wp:effectExtent l="0" t="0" r="635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9900" cy="298450"/>
                          </a:xfrm>
                          <a:prstGeom prst="rect">
                            <a:avLst/>
                          </a:prstGeom>
                          <a:noFill/>
                          <a:ln>
                            <a:noFill/>
                          </a:ln>
                        </pic:spPr>
                      </pic:pic>
                    </a:graphicData>
                  </a:graphic>
                </wp:inline>
              </w:drawing>
            </w:r>
          </w:p>
          <w:p w:rsidR="00540338" w:rsidRPr="000E57E0" w:rsidRDefault="00540338" w:rsidP="000E6398">
            <w:pPr>
              <w:ind w:left="-53"/>
              <w:rPr>
                <w:rFonts w:ascii="Times New Roman" w:eastAsia="Times New Roman" w:hAnsi="Times New Roman" w:cs="Times New Roman"/>
                <w:lang w:val="kk-KZ"/>
              </w:rPr>
            </w:pPr>
          </w:p>
          <w:p w:rsidR="00540338" w:rsidRPr="000E57E0" w:rsidRDefault="00540338" w:rsidP="00540338">
            <w:pPr>
              <w:rPr>
                <w:rFonts w:ascii="Times New Roman" w:eastAsia="Times New Roman" w:hAnsi="Times New Roman" w:cs="Times New Roman"/>
                <w:lang w:val="kk-KZ"/>
              </w:rPr>
            </w:pPr>
          </w:p>
          <w:p w:rsidR="00540338" w:rsidRPr="000E57E0" w:rsidRDefault="00540338" w:rsidP="000E6398">
            <w:pPr>
              <w:ind w:left="-53"/>
              <w:rPr>
                <w:rFonts w:ascii="Times New Roman" w:eastAsia="Times New Roman" w:hAnsi="Times New Roman" w:cs="Times New Roman"/>
                <w:lang w:val="kk-KZ"/>
              </w:rPr>
            </w:pPr>
          </w:p>
          <w:p w:rsidR="000E6398" w:rsidRPr="000E57E0" w:rsidRDefault="00540338" w:rsidP="000E6398">
            <w:pPr>
              <w:ind w:left="-53"/>
              <w:rPr>
                <w:rFonts w:ascii="Times New Roman" w:eastAsia="Times New Roman" w:hAnsi="Times New Roman" w:cs="Times New Roman"/>
                <w:lang w:val="kk-KZ"/>
              </w:rPr>
            </w:pPr>
            <w:r w:rsidRPr="000E57E0">
              <w:rPr>
                <w:rFonts w:ascii="Times New Roman" w:eastAsia="Times New Roman" w:hAnsi="Times New Roman" w:cs="Times New Roman"/>
                <w:lang w:val="kk-KZ"/>
              </w:rPr>
              <w:t>О</w:t>
            </w:r>
            <w:r w:rsidR="000E6398" w:rsidRPr="000E57E0">
              <w:rPr>
                <w:rFonts w:ascii="Times New Roman" w:eastAsia="Times New Roman" w:hAnsi="Times New Roman" w:cs="Times New Roman"/>
                <w:lang w:val="kk-KZ"/>
              </w:rPr>
              <w:t xml:space="preserve">қушылардың сабаққа қатысқан белсенілігіне қарай 1-10 баллдық жүйе бойынша әр оқушының өзіне тиісті баллын қойып бағалайды. СОнымен қатар, оқушыларды ынталандыру үшін  </w:t>
            </w:r>
          </w:p>
          <w:p w:rsidR="000E6398" w:rsidRPr="000E57E0" w:rsidRDefault="000E6398" w:rsidP="000E6398">
            <w:pPr>
              <w:ind w:left="-53"/>
              <w:rPr>
                <w:rFonts w:ascii="Times New Roman" w:eastAsia="Times New Roman" w:hAnsi="Times New Roman" w:cs="Times New Roman"/>
                <w:b/>
                <w:i/>
                <w:lang w:val="kk-KZ"/>
              </w:rPr>
            </w:pPr>
            <w:r w:rsidRPr="000E57E0">
              <w:rPr>
                <w:rFonts w:ascii="Times New Roman" w:eastAsia="Times New Roman" w:hAnsi="Times New Roman" w:cs="Times New Roman"/>
                <w:b/>
                <w:i/>
                <w:lang w:val="kk-KZ"/>
              </w:rPr>
              <w:t>«Қошеметтеу» әдісі</w:t>
            </w:r>
            <w:r w:rsidRPr="000E57E0">
              <w:rPr>
                <w:rFonts w:ascii="Times New Roman" w:eastAsia="Times New Roman" w:hAnsi="Times New Roman" w:cs="Times New Roman"/>
                <w:lang w:val="kk-KZ"/>
              </w:rPr>
              <w:t xml:space="preserve"> арқылы бағалайды.</w:t>
            </w:r>
          </w:p>
          <w:p w:rsidR="000E6398" w:rsidRPr="000E57E0" w:rsidRDefault="000E6398" w:rsidP="000E6398">
            <w:pPr>
              <w:rPr>
                <w:rFonts w:ascii="Times New Roman" w:eastAsia="Times New Roman" w:hAnsi="Times New Roman" w:cs="Times New Roman"/>
                <w:lang w:val="kk-KZ"/>
              </w:rPr>
            </w:pPr>
          </w:p>
        </w:tc>
        <w:tc>
          <w:tcPr>
            <w:tcW w:w="1417" w:type="dxa"/>
            <w:tcBorders>
              <w:top w:val="single" w:sz="4" w:space="0" w:color="auto"/>
              <w:left w:val="single" w:sz="4" w:space="0" w:color="auto"/>
              <w:bottom w:val="single" w:sz="4" w:space="0" w:color="auto"/>
              <w:right w:val="single" w:sz="4" w:space="0" w:color="auto"/>
            </w:tcBorders>
          </w:tcPr>
          <w:p w:rsidR="000E6398" w:rsidRPr="000E6398" w:rsidRDefault="000E6398" w:rsidP="000E6398">
            <w:pPr>
              <w:contextualSpacing/>
              <w:rPr>
                <w:rFonts w:ascii="Times New Roman" w:hAnsi="Times New Roman" w:cs="Times New Roman"/>
                <w:lang w:val="kk-KZ"/>
              </w:rPr>
            </w:pPr>
          </w:p>
          <w:p w:rsidR="000E6398" w:rsidRPr="000E6398" w:rsidRDefault="000E6398" w:rsidP="000E6398">
            <w:pPr>
              <w:contextualSpacing/>
              <w:jc w:val="center"/>
              <w:rPr>
                <w:rFonts w:ascii="Times New Roman" w:hAnsi="Times New Roman" w:cs="Times New Roman"/>
                <w:lang w:val="kk-KZ"/>
              </w:rPr>
            </w:pPr>
          </w:p>
        </w:tc>
      </w:tr>
    </w:tbl>
    <w:p w:rsidR="000E6398" w:rsidRPr="000E57E0" w:rsidRDefault="000E6398">
      <w:pPr>
        <w:rPr>
          <w:rFonts w:ascii="Times New Roman" w:hAnsi="Times New Roman" w:cs="Times New Roman"/>
          <w:lang w:val="kk-KZ"/>
        </w:rPr>
      </w:pPr>
    </w:p>
    <w:sectPr w:rsidR="000E6398" w:rsidRPr="000E57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558"/>
    <w:rsid w:val="00092D3A"/>
    <w:rsid w:val="000947EA"/>
    <w:rsid w:val="000E57E0"/>
    <w:rsid w:val="000E6398"/>
    <w:rsid w:val="00242247"/>
    <w:rsid w:val="004E0CDB"/>
    <w:rsid w:val="00540338"/>
    <w:rsid w:val="007E2FDB"/>
    <w:rsid w:val="00C56558"/>
    <w:rsid w:val="00D37153"/>
    <w:rsid w:val="00DB23A0"/>
    <w:rsid w:val="00E662B0"/>
    <w:rsid w:val="00F231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B9CF2"/>
  <w15:chartTrackingRefBased/>
  <w15:docId w15:val="{7B394B14-7398-42FB-8D81-1CE147CB6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639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jpe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516</Words>
  <Characters>2943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10</cp:revision>
  <dcterms:created xsi:type="dcterms:W3CDTF">2023-01-17T13:28:00Z</dcterms:created>
  <dcterms:modified xsi:type="dcterms:W3CDTF">2023-02-14T12:13:00Z</dcterms:modified>
</cp:coreProperties>
</file>