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A44" w:rsidRDefault="00620A44" w:rsidP="00504320">
      <w:pPr>
        <w:spacing w:line="240" w:lineRule="auto"/>
        <w:jc w:val="both"/>
        <w:rPr>
          <w:sz w:val="24"/>
          <w:lang w:val="kk-KZ"/>
        </w:rPr>
      </w:pPr>
    </w:p>
    <w:p w:rsidR="00B94818" w:rsidRPr="00C13AA0" w:rsidRDefault="00B94818" w:rsidP="00504320">
      <w:pPr>
        <w:spacing w:line="240" w:lineRule="auto"/>
        <w:jc w:val="both"/>
        <w:rPr>
          <w:sz w:val="24"/>
          <w:lang w:val="kk-KZ"/>
        </w:rPr>
      </w:pPr>
    </w:p>
    <w:tbl>
      <w:tblPr>
        <w:tblW w:w="5712" w:type="pct"/>
        <w:tblInd w:w="-885"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firstRow="1" w:lastRow="0" w:firstColumn="1" w:lastColumn="0" w:noHBand="0" w:noVBand="1"/>
      </w:tblPr>
      <w:tblGrid>
        <w:gridCol w:w="2686"/>
        <w:gridCol w:w="11"/>
        <w:gridCol w:w="1124"/>
        <w:gridCol w:w="2274"/>
        <w:gridCol w:w="1410"/>
        <w:gridCol w:w="1001"/>
        <w:gridCol w:w="2427"/>
      </w:tblGrid>
      <w:tr w:rsidR="00B94818" w:rsidRPr="00BB500C" w:rsidTr="008D2B82">
        <w:trPr>
          <w:cantSplit/>
          <w:trHeight w:val="1052"/>
        </w:trPr>
        <w:tc>
          <w:tcPr>
            <w:tcW w:w="1228" w:type="pct"/>
            <w:tcBorders>
              <w:top w:val="single" w:sz="8" w:space="0" w:color="2976A4"/>
              <w:left w:val="single" w:sz="8" w:space="0" w:color="2976A4"/>
              <w:bottom w:val="single" w:sz="8" w:space="0" w:color="2976A4"/>
              <w:right w:val="single" w:sz="8" w:space="0" w:color="2976A4"/>
            </w:tcBorders>
            <w:hideMark/>
          </w:tcPr>
          <w:p w:rsidR="008558AC" w:rsidRDefault="008558AC" w:rsidP="008B1B33">
            <w:pPr>
              <w:spacing w:line="240" w:lineRule="auto"/>
              <w:rPr>
                <w:sz w:val="24"/>
                <w:lang w:val="kk-KZ"/>
              </w:rPr>
            </w:pPr>
            <w:bookmarkStart w:id="0" w:name="_Toc458165224"/>
            <w:bookmarkStart w:id="1" w:name="_Toc458165257"/>
            <w:r>
              <w:rPr>
                <w:sz w:val="24"/>
                <w:lang w:val="kk-KZ"/>
              </w:rPr>
              <w:t>Ұзақ мерзімді жоспар</w:t>
            </w:r>
          </w:p>
          <w:p w:rsidR="00B94818" w:rsidRPr="00B414A6" w:rsidRDefault="00B414A6" w:rsidP="00B414A6">
            <w:pPr>
              <w:pStyle w:val="2"/>
              <w:jc w:val="center"/>
              <w:rPr>
                <w:rFonts w:ascii="Times New Roman" w:hAnsi="Times New Roman"/>
                <w:b/>
                <w:color w:val="000000" w:themeColor="text1"/>
                <w:sz w:val="22"/>
                <w:szCs w:val="22"/>
                <w:lang w:val="kk-KZ"/>
              </w:rPr>
            </w:pPr>
            <w:r w:rsidRPr="00B414A6">
              <w:rPr>
                <w:rFonts w:ascii="Times New Roman" w:hAnsi="Times New Roman"/>
                <w:b/>
                <w:bCs/>
                <w:color w:val="000000" w:themeColor="text1"/>
                <w:sz w:val="22"/>
                <w:szCs w:val="22"/>
                <w:lang w:val="kk-KZ"/>
              </w:rPr>
              <w:t xml:space="preserve">5-бөлім: Командалық ойындарда бірлескен оқу </w:t>
            </w:r>
            <w:bookmarkEnd w:id="0"/>
            <w:bookmarkEnd w:id="1"/>
          </w:p>
        </w:tc>
        <w:tc>
          <w:tcPr>
            <w:tcW w:w="3772" w:type="pct"/>
            <w:gridSpan w:val="6"/>
            <w:tcBorders>
              <w:top w:val="single" w:sz="8" w:space="0" w:color="2976A4"/>
              <w:left w:val="single" w:sz="8" w:space="0" w:color="2976A4"/>
              <w:bottom w:val="single" w:sz="8" w:space="0" w:color="2976A4"/>
              <w:right w:val="single" w:sz="8" w:space="0" w:color="2976A4"/>
            </w:tcBorders>
            <w:hideMark/>
          </w:tcPr>
          <w:p w:rsidR="00B94818" w:rsidRPr="0097409A" w:rsidRDefault="005A2C69" w:rsidP="00BB500C">
            <w:pPr>
              <w:spacing w:line="240" w:lineRule="auto"/>
              <w:rPr>
                <w:sz w:val="24"/>
                <w:lang w:val="kk-KZ"/>
              </w:rPr>
            </w:pPr>
            <w:r w:rsidRPr="005A2C69">
              <w:rPr>
                <w:sz w:val="24"/>
                <w:lang w:val="kk-KZ"/>
              </w:rPr>
              <w:t xml:space="preserve">Мектеп: </w:t>
            </w:r>
            <w:r w:rsidR="00BB500C">
              <w:rPr>
                <w:sz w:val="24"/>
                <w:lang w:val="kk-KZ"/>
              </w:rPr>
              <w:t>«М.Мақатаев атындағы №47 жалпы орта мектебі» коммуналдық мемлекеттік мекемесі</w:t>
            </w:r>
          </w:p>
        </w:tc>
      </w:tr>
      <w:tr w:rsidR="00B94818" w:rsidRPr="00BB500C" w:rsidTr="008D2B82">
        <w:trPr>
          <w:cantSplit/>
          <w:trHeight w:val="143"/>
        </w:trPr>
        <w:tc>
          <w:tcPr>
            <w:tcW w:w="1228" w:type="pct"/>
            <w:tcBorders>
              <w:top w:val="single" w:sz="8" w:space="0" w:color="2976A4"/>
              <w:left w:val="single" w:sz="8" w:space="0" w:color="2976A4"/>
              <w:bottom w:val="single" w:sz="8" w:space="0" w:color="2976A4"/>
              <w:right w:val="single" w:sz="8" w:space="0" w:color="2976A4"/>
            </w:tcBorders>
            <w:hideMark/>
          </w:tcPr>
          <w:p w:rsidR="00B94818" w:rsidRPr="00546D25" w:rsidRDefault="00B94818" w:rsidP="00F562F3">
            <w:pPr>
              <w:spacing w:line="240" w:lineRule="auto"/>
              <w:rPr>
                <w:sz w:val="24"/>
                <w:lang w:val="kk-KZ"/>
              </w:rPr>
            </w:pPr>
            <w:proofErr w:type="spellStart"/>
            <w:r w:rsidRPr="00B414A6">
              <w:rPr>
                <w:b/>
                <w:sz w:val="24"/>
                <w:lang w:val="ru-RU"/>
              </w:rPr>
              <w:t>Күні</w:t>
            </w:r>
            <w:proofErr w:type="spellEnd"/>
            <w:r w:rsidRPr="00C13AA0">
              <w:rPr>
                <w:sz w:val="24"/>
              </w:rPr>
              <w:t>:</w:t>
            </w:r>
            <w:r w:rsidR="008D2B82">
              <w:rPr>
                <w:sz w:val="24"/>
                <w:lang w:val="kk-KZ"/>
              </w:rPr>
              <w:t xml:space="preserve"> </w:t>
            </w:r>
          </w:p>
        </w:tc>
        <w:tc>
          <w:tcPr>
            <w:tcW w:w="3772" w:type="pct"/>
            <w:gridSpan w:val="6"/>
            <w:tcBorders>
              <w:top w:val="single" w:sz="8" w:space="0" w:color="2976A4"/>
              <w:left w:val="single" w:sz="8" w:space="0" w:color="2976A4"/>
              <w:bottom w:val="single" w:sz="8" w:space="0" w:color="2976A4"/>
              <w:right w:val="single" w:sz="8" w:space="0" w:color="2976A4"/>
            </w:tcBorders>
            <w:hideMark/>
          </w:tcPr>
          <w:p w:rsidR="000E4051" w:rsidRPr="00654188" w:rsidRDefault="00B94818" w:rsidP="00BB500C">
            <w:pPr>
              <w:spacing w:after="100" w:line="240" w:lineRule="auto"/>
              <w:rPr>
                <w:sz w:val="24"/>
                <w:lang w:val="kk-KZ"/>
              </w:rPr>
            </w:pPr>
            <w:r w:rsidRPr="00654188">
              <w:rPr>
                <w:sz w:val="24"/>
                <w:lang w:val="kk-KZ"/>
              </w:rPr>
              <w:t>Мұғалімнің аты-жөні:</w:t>
            </w:r>
            <w:r w:rsidR="00047595" w:rsidRPr="00654188">
              <w:rPr>
                <w:sz w:val="24"/>
                <w:lang w:val="kk-KZ"/>
              </w:rPr>
              <w:t xml:space="preserve"> </w:t>
            </w:r>
            <w:r w:rsidR="008D2B82">
              <w:rPr>
                <w:sz w:val="24"/>
                <w:lang w:val="kk-KZ"/>
              </w:rPr>
              <w:t xml:space="preserve"> </w:t>
            </w:r>
            <w:r w:rsidR="00B414A6">
              <w:rPr>
                <w:sz w:val="24"/>
                <w:lang w:val="kk-KZ"/>
              </w:rPr>
              <w:t xml:space="preserve"> </w:t>
            </w:r>
            <w:r w:rsidR="00BB500C">
              <w:rPr>
                <w:sz w:val="24"/>
                <w:lang w:val="kk-KZ"/>
              </w:rPr>
              <w:t>Мәліков Н.М.</w:t>
            </w:r>
            <w:r w:rsidR="000E4051" w:rsidRPr="00654188">
              <w:rPr>
                <w:sz w:val="24"/>
                <w:lang w:val="kk-KZ"/>
              </w:rPr>
              <w:t xml:space="preserve">                    </w:t>
            </w:r>
            <w:r w:rsidR="005A2C69" w:rsidRPr="00654188">
              <w:rPr>
                <w:sz w:val="24"/>
                <w:lang w:val="kk-KZ"/>
              </w:rPr>
              <w:t xml:space="preserve"> </w:t>
            </w:r>
          </w:p>
        </w:tc>
      </w:tr>
      <w:tr w:rsidR="00B94818" w:rsidRPr="00BB500C" w:rsidTr="008D2B82">
        <w:trPr>
          <w:cantSplit/>
          <w:trHeight w:val="221"/>
        </w:trPr>
        <w:tc>
          <w:tcPr>
            <w:tcW w:w="1228" w:type="pct"/>
            <w:tcBorders>
              <w:top w:val="single" w:sz="8" w:space="0" w:color="2976A4"/>
              <w:left w:val="single" w:sz="8" w:space="0" w:color="2976A4"/>
              <w:bottom w:val="single" w:sz="8" w:space="0" w:color="2976A4"/>
              <w:right w:val="single" w:sz="8" w:space="0" w:color="2976A4"/>
            </w:tcBorders>
            <w:hideMark/>
          </w:tcPr>
          <w:p w:rsidR="00B94818" w:rsidRPr="00A13C05" w:rsidRDefault="00B94818" w:rsidP="005A675A">
            <w:pPr>
              <w:spacing w:after="100" w:line="240" w:lineRule="auto"/>
              <w:rPr>
                <w:sz w:val="24"/>
                <w:lang w:val="kk-KZ"/>
              </w:rPr>
            </w:pPr>
            <w:r w:rsidRPr="00B414A6">
              <w:rPr>
                <w:b/>
                <w:sz w:val="24"/>
                <w:lang w:val="kk-KZ"/>
              </w:rPr>
              <w:t>Сынып</w:t>
            </w:r>
            <w:r w:rsidRPr="00654188">
              <w:rPr>
                <w:sz w:val="24"/>
                <w:lang w:val="kk-KZ"/>
              </w:rPr>
              <w:t xml:space="preserve">: </w:t>
            </w:r>
            <w:r w:rsidR="00BF602F" w:rsidRPr="00654188">
              <w:rPr>
                <w:sz w:val="24"/>
                <w:lang w:val="kk-KZ"/>
              </w:rPr>
              <w:t>8</w:t>
            </w:r>
            <w:r w:rsidR="006C1A8E">
              <w:rPr>
                <w:sz w:val="24"/>
                <w:lang w:val="kk-KZ"/>
              </w:rPr>
              <w:t xml:space="preserve"> </w:t>
            </w:r>
          </w:p>
        </w:tc>
        <w:tc>
          <w:tcPr>
            <w:tcW w:w="2662" w:type="pct"/>
            <w:gridSpan w:val="5"/>
            <w:tcBorders>
              <w:top w:val="single" w:sz="8" w:space="0" w:color="2976A4"/>
              <w:left w:val="single" w:sz="8" w:space="0" w:color="2976A4"/>
              <w:bottom w:val="single" w:sz="8" w:space="0" w:color="2976A4"/>
              <w:right w:val="single" w:sz="8" w:space="0" w:color="2976A4"/>
            </w:tcBorders>
            <w:hideMark/>
          </w:tcPr>
          <w:p w:rsidR="00B94818" w:rsidRPr="00F562F3" w:rsidRDefault="00B94818" w:rsidP="00614635">
            <w:pPr>
              <w:spacing w:after="100" w:line="240" w:lineRule="auto"/>
              <w:rPr>
                <w:sz w:val="24"/>
                <w:lang w:val="kk-KZ"/>
              </w:rPr>
            </w:pPr>
            <w:r w:rsidRPr="00654188">
              <w:rPr>
                <w:sz w:val="24"/>
                <w:lang w:val="kk-KZ"/>
              </w:rPr>
              <w:t>Қатысқандар саны:</w:t>
            </w:r>
            <w:r w:rsidR="00F562F3">
              <w:rPr>
                <w:sz w:val="24"/>
                <w:lang w:val="kk-KZ"/>
              </w:rPr>
              <w:t xml:space="preserve"> </w:t>
            </w:r>
          </w:p>
        </w:tc>
        <w:tc>
          <w:tcPr>
            <w:tcW w:w="1110" w:type="pct"/>
            <w:tcBorders>
              <w:top w:val="nil"/>
              <w:left w:val="single" w:sz="8" w:space="0" w:color="2976A4"/>
              <w:bottom w:val="single" w:sz="8" w:space="0" w:color="2976A4"/>
              <w:right w:val="single" w:sz="8" w:space="0" w:color="2976A4"/>
            </w:tcBorders>
            <w:hideMark/>
          </w:tcPr>
          <w:p w:rsidR="00B94818" w:rsidRPr="00654188" w:rsidRDefault="00B94818" w:rsidP="00614635">
            <w:pPr>
              <w:spacing w:after="100" w:line="240" w:lineRule="auto"/>
              <w:rPr>
                <w:sz w:val="24"/>
                <w:lang w:val="kk-KZ"/>
              </w:rPr>
            </w:pPr>
            <w:r w:rsidRPr="00C13AA0">
              <w:rPr>
                <w:sz w:val="24"/>
                <w:lang w:val="kk-KZ"/>
              </w:rPr>
              <w:t>Қатыспағандар саны:</w:t>
            </w:r>
          </w:p>
        </w:tc>
      </w:tr>
      <w:tr w:rsidR="00BE51C4" w:rsidRPr="00BB500C" w:rsidTr="008D2B82">
        <w:trPr>
          <w:cantSplit/>
          <w:trHeight w:val="221"/>
        </w:trPr>
        <w:tc>
          <w:tcPr>
            <w:tcW w:w="1228" w:type="pct"/>
            <w:tcBorders>
              <w:top w:val="single" w:sz="8" w:space="0" w:color="2976A4"/>
              <w:left w:val="single" w:sz="8" w:space="0" w:color="2976A4"/>
              <w:right w:val="single" w:sz="8" w:space="0" w:color="2976A4"/>
            </w:tcBorders>
          </w:tcPr>
          <w:p w:rsidR="00BE51C4" w:rsidRPr="00654188" w:rsidRDefault="00BE51C4" w:rsidP="00BE51C4">
            <w:pPr>
              <w:spacing w:line="240" w:lineRule="auto"/>
              <w:rPr>
                <w:sz w:val="24"/>
                <w:lang w:val="kk-KZ"/>
              </w:rPr>
            </w:pPr>
            <w:r w:rsidRPr="00B414A6">
              <w:rPr>
                <w:b/>
                <w:sz w:val="24"/>
                <w:lang w:val="kk-KZ"/>
              </w:rPr>
              <w:t>Сабақ тақырыбы</w:t>
            </w:r>
            <w:r w:rsidRPr="00654188">
              <w:rPr>
                <w:sz w:val="24"/>
                <w:lang w:val="kk-KZ"/>
              </w:rPr>
              <w:t xml:space="preserve">: </w:t>
            </w:r>
          </w:p>
        </w:tc>
        <w:tc>
          <w:tcPr>
            <w:tcW w:w="2662" w:type="pct"/>
            <w:gridSpan w:val="5"/>
            <w:tcBorders>
              <w:top w:val="single" w:sz="8" w:space="0" w:color="2976A4"/>
              <w:left w:val="single" w:sz="8" w:space="0" w:color="2976A4"/>
              <w:bottom w:val="single" w:sz="8" w:space="0" w:color="2976A4"/>
              <w:right w:val="single" w:sz="8" w:space="0" w:color="2976A4"/>
            </w:tcBorders>
          </w:tcPr>
          <w:p w:rsidR="00BE51C4" w:rsidRPr="00654188" w:rsidRDefault="00B414A6" w:rsidP="00BE51C4">
            <w:pPr>
              <w:widowControl/>
              <w:spacing w:line="240" w:lineRule="auto"/>
              <w:jc w:val="both"/>
              <w:rPr>
                <w:b/>
                <w:sz w:val="20"/>
                <w:szCs w:val="20"/>
                <w:lang w:val="kk-KZ"/>
              </w:rPr>
            </w:pPr>
            <w:bookmarkStart w:id="2" w:name="_GoBack"/>
            <w:r w:rsidRPr="008D2B82">
              <w:rPr>
                <w:b/>
                <w:sz w:val="24"/>
                <w:lang w:val="kk-KZ"/>
              </w:rPr>
              <w:t>Спорт түрлеріндегі  қозғалмалы ойындары</w:t>
            </w:r>
            <w:bookmarkEnd w:id="2"/>
          </w:p>
        </w:tc>
        <w:tc>
          <w:tcPr>
            <w:tcW w:w="1110" w:type="pct"/>
            <w:tcBorders>
              <w:top w:val="nil"/>
              <w:left w:val="single" w:sz="8" w:space="0" w:color="2976A4"/>
              <w:bottom w:val="single" w:sz="8" w:space="0" w:color="2976A4"/>
              <w:right w:val="single" w:sz="8" w:space="0" w:color="2976A4"/>
            </w:tcBorders>
          </w:tcPr>
          <w:p w:rsidR="00BE51C4" w:rsidRPr="00C13AA0" w:rsidRDefault="00BE51C4" w:rsidP="00BE51C4">
            <w:pPr>
              <w:spacing w:after="100" w:line="240" w:lineRule="auto"/>
              <w:rPr>
                <w:sz w:val="24"/>
                <w:lang w:val="kk-KZ"/>
              </w:rPr>
            </w:pPr>
          </w:p>
        </w:tc>
      </w:tr>
      <w:tr w:rsidR="00BE51C4" w:rsidRPr="00BB500C" w:rsidTr="008D2B82">
        <w:trPr>
          <w:cantSplit/>
        </w:trPr>
        <w:tc>
          <w:tcPr>
            <w:tcW w:w="1228" w:type="pct"/>
            <w:tcBorders>
              <w:top w:val="single" w:sz="8" w:space="0" w:color="2976A4"/>
              <w:left w:val="single" w:sz="8" w:space="0" w:color="2976A4"/>
              <w:bottom w:val="single" w:sz="8" w:space="0" w:color="2976A4"/>
              <w:right w:val="single" w:sz="8" w:space="0" w:color="2976A4"/>
            </w:tcBorders>
            <w:hideMark/>
          </w:tcPr>
          <w:p w:rsidR="00BE51C4" w:rsidRPr="00B414A6" w:rsidRDefault="00BE51C4" w:rsidP="00BE51C4">
            <w:pPr>
              <w:spacing w:before="40" w:after="40" w:line="240" w:lineRule="auto"/>
              <w:rPr>
                <w:b/>
                <w:sz w:val="24"/>
                <w:lang w:val="kk-KZ" w:eastAsia="en-GB"/>
              </w:rPr>
            </w:pPr>
            <w:r w:rsidRPr="00654188">
              <w:rPr>
                <w:b/>
                <w:sz w:val="24"/>
                <w:lang w:val="kk-KZ"/>
              </w:rPr>
              <w:t xml:space="preserve">Осы </w:t>
            </w:r>
            <w:r w:rsidRPr="00B414A6">
              <w:rPr>
                <w:b/>
                <w:sz w:val="24"/>
                <w:lang w:val="kk-KZ"/>
              </w:rPr>
              <w:t>сабақта қол жеткізілетін оқу мақсаттары (оқу бағдарламасына сілтеме).</w:t>
            </w:r>
          </w:p>
        </w:tc>
        <w:tc>
          <w:tcPr>
            <w:tcW w:w="3772" w:type="pct"/>
            <w:gridSpan w:val="6"/>
            <w:tcBorders>
              <w:top w:val="single" w:sz="8" w:space="0" w:color="2976A4"/>
              <w:left w:val="single" w:sz="8" w:space="0" w:color="2976A4"/>
              <w:bottom w:val="single" w:sz="8" w:space="0" w:color="2976A4"/>
              <w:right w:val="single" w:sz="8" w:space="0" w:color="2976A4"/>
            </w:tcBorders>
          </w:tcPr>
          <w:p w:rsidR="00B414A6" w:rsidRPr="00B414A6" w:rsidRDefault="00B414A6" w:rsidP="00B414A6">
            <w:pPr>
              <w:widowControl/>
              <w:tabs>
                <w:tab w:val="left" w:pos="426"/>
              </w:tabs>
              <w:spacing w:line="240" w:lineRule="auto"/>
              <w:rPr>
                <w:sz w:val="24"/>
                <w:lang w:val="kk-KZ" w:eastAsia="en-GB"/>
              </w:rPr>
            </w:pPr>
            <w:r w:rsidRPr="00B414A6">
              <w:rPr>
                <w:sz w:val="24"/>
                <w:lang w:val="kk-KZ"/>
              </w:rPr>
              <w:t>8.2.2.1. Көшбасшылық дағдыларды қолдана отырып, бірлесе жасаған жұмыстағы жауапкершілікті бөліп беру</w:t>
            </w:r>
          </w:p>
          <w:p w:rsidR="00BE51C4" w:rsidRPr="00B414A6" w:rsidRDefault="00BE51C4" w:rsidP="00BE51C4">
            <w:pPr>
              <w:pStyle w:val="11"/>
              <w:rPr>
                <w:rFonts w:ascii="Times New Roman" w:hAnsi="Times New Roman" w:cs="Times New Roman"/>
                <w:lang w:val="kk-KZ" w:eastAsia="en-GB"/>
              </w:rPr>
            </w:pPr>
          </w:p>
        </w:tc>
      </w:tr>
      <w:tr w:rsidR="00BE51C4" w:rsidRPr="00BB500C" w:rsidTr="008D2B82">
        <w:trPr>
          <w:cantSplit/>
          <w:trHeight w:val="603"/>
        </w:trPr>
        <w:tc>
          <w:tcPr>
            <w:tcW w:w="1228" w:type="pct"/>
            <w:tcBorders>
              <w:top w:val="single" w:sz="8" w:space="0" w:color="2976A4"/>
              <w:left w:val="single" w:sz="8" w:space="0" w:color="2976A4"/>
              <w:bottom w:val="single" w:sz="8" w:space="0" w:color="2976A4"/>
              <w:right w:val="single" w:sz="8" w:space="0" w:color="2976A4"/>
            </w:tcBorders>
            <w:hideMark/>
          </w:tcPr>
          <w:p w:rsidR="00BE51C4" w:rsidRPr="00C13AA0" w:rsidRDefault="00BE51C4" w:rsidP="00BE51C4">
            <w:pPr>
              <w:spacing w:after="100" w:line="240" w:lineRule="auto"/>
              <w:rPr>
                <w:b/>
                <w:sz w:val="24"/>
                <w:lang w:eastAsia="en-GB"/>
              </w:rPr>
            </w:pPr>
            <w:proofErr w:type="spellStart"/>
            <w:r w:rsidRPr="00C13AA0">
              <w:rPr>
                <w:b/>
                <w:sz w:val="24"/>
                <w:lang w:val="ru-RU"/>
              </w:rPr>
              <w:t>Сабақ</w:t>
            </w:r>
            <w:proofErr w:type="spellEnd"/>
            <w:r w:rsidRPr="00C13AA0">
              <w:rPr>
                <w:b/>
                <w:sz w:val="24"/>
                <w:lang w:val="ru-RU"/>
              </w:rPr>
              <w:t xml:space="preserve"> </w:t>
            </w:r>
            <w:proofErr w:type="spellStart"/>
            <w:r w:rsidRPr="00C13AA0">
              <w:rPr>
                <w:b/>
                <w:sz w:val="24"/>
                <w:lang w:val="ru-RU"/>
              </w:rPr>
              <w:t>мақсаттары</w:t>
            </w:r>
            <w:proofErr w:type="spellEnd"/>
          </w:p>
        </w:tc>
        <w:tc>
          <w:tcPr>
            <w:tcW w:w="3772" w:type="pct"/>
            <w:gridSpan w:val="6"/>
            <w:tcBorders>
              <w:top w:val="single" w:sz="8" w:space="0" w:color="2976A4"/>
              <w:left w:val="single" w:sz="8" w:space="0" w:color="2976A4"/>
              <w:bottom w:val="single" w:sz="8" w:space="0" w:color="2976A4"/>
              <w:right w:val="single" w:sz="8" w:space="0" w:color="2976A4"/>
            </w:tcBorders>
            <w:hideMark/>
          </w:tcPr>
          <w:p w:rsidR="00912105" w:rsidRDefault="00BE51C4" w:rsidP="00912105">
            <w:pPr>
              <w:autoSpaceDE w:val="0"/>
              <w:autoSpaceDN w:val="0"/>
              <w:adjustRightInd w:val="0"/>
              <w:jc w:val="both"/>
              <w:rPr>
                <w:sz w:val="24"/>
                <w:lang w:val="kk-KZ"/>
              </w:rPr>
            </w:pPr>
            <w:r>
              <w:rPr>
                <w:sz w:val="24"/>
                <w:lang w:val="kk-KZ"/>
              </w:rPr>
              <w:t>Командалық ойындарда ж</w:t>
            </w:r>
            <w:r w:rsidRPr="004162A4">
              <w:rPr>
                <w:color w:val="000000"/>
                <w:sz w:val="24"/>
                <w:lang w:val="kk-KZ" w:eastAsia="en-GB"/>
              </w:rPr>
              <w:t>үйелі</w:t>
            </w:r>
            <w:r>
              <w:rPr>
                <w:sz w:val="24"/>
                <w:lang w:val="kk-KZ"/>
              </w:rPr>
              <w:t xml:space="preserve"> </w:t>
            </w:r>
            <w:r w:rsidRPr="009A020D">
              <w:rPr>
                <w:sz w:val="24"/>
                <w:lang w:val="kk-KZ"/>
              </w:rPr>
              <w:t>тактика мен стратегияны көрсету</w:t>
            </w:r>
            <w:r>
              <w:rPr>
                <w:sz w:val="24"/>
                <w:lang w:val="kk-KZ"/>
              </w:rPr>
              <w:t xml:space="preserve">. </w:t>
            </w:r>
            <w:r w:rsidRPr="004162A4">
              <w:rPr>
                <w:sz w:val="24"/>
                <w:lang w:val="kk-KZ"/>
              </w:rPr>
              <w:t xml:space="preserve"> </w:t>
            </w:r>
          </w:p>
          <w:p w:rsidR="00BE51C4" w:rsidRPr="00912105" w:rsidRDefault="00912105" w:rsidP="00912105">
            <w:pPr>
              <w:autoSpaceDE w:val="0"/>
              <w:autoSpaceDN w:val="0"/>
              <w:adjustRightInd w:val="0"/>
              <w:jc w:val="both"/>
              <w:rPr>
                <w:sz w:val="24"/>
                <w:lang w:val="kk-KZ"/>
              </w:rPr>
            </w:pPr>
            <w:r w:rsidRPr="00AA588E">
              <w:rPr>
                <w:sz w:val="24"/>
                <w:lang w:val="kk-KZ"/>
              </w:rPr>
              <w:t xml:space="preserve">Дене күші мен қозғалыс </w:t>
            </w:r>
            <w:r w:rsidR="00F61BFD">
              <w:rPr>
                <w:sz w:val="24"/>
                <w:lang w:val="kk-KZ"/>
              </w:rPr>
              <w:t>координациясын</w:t>
            </w:r>
            <w:r w:rsidRPr="00AA588E">
              <w:rPr>
                <w:sz w:val="24"/>
                <w:lang w:val="kk-KZ"/>
              </w:rPr>
              <w:t xml:space="preserve"> дамыту</w:t>
            </w:r>
            <w:r>
              <w:rPr>
                <w:sz w:val="24"/>
                <w:lang w:val="kk-KZ"/>
              </w:rPr>
              <w:t xml:space="preserve"> </w:t>
            </w:r>
          </w:p>
        </w:tc>
      </w:tr>
      <w:tr w:rsidR="00BE51C4" w:rsidRPr="00BB500C" w:rsidTr="008D2B82">
        <w:trPr>
          <w:cantSplit/>
          <w:trHeight w:val="603"/>
        </w:trPr>
        <w:tc>
          <w:tcPr>
            <w:tcW w:w="1228" w:type="pct"/>
            <w:tcBorders>
              <w:top w:val="single" w:sz="8" w:space="0" w:color="2976A4"/>
              <w:left w:val="single" w:sz="8" w:space="0" w:color="2976A4"/>
              <w:bottom w:val="single" w:sz="8" w:space="0" w:color="2976A4"/>
              <w:right w:val="single" w:sz="8" w:space="0" w:color="2976A4"/>
            </w:tcBorders>
            <w:hideMark/>
          </w:tcPr>
          <w:p w:rsidR="00BE51C4" w:rsidRPr="00284DA0" w:rsidRDefault="00BE51C4" w:rsidP="00BE51C4">
            <w:pPr>
              <w:spacing w:after="100" w:line="240" w:lineRule="auto"/>
              <w:rPr>
                <w:b/>
                <w:sz w:val="24"/>
                <w:lang w:val="kk-KZ" w:eastAsia="en-GB"/>
              </w:rPr>
            </w:pPr>
            <w:r w:rsidRPr="00284DA0">
              <w:rPr>
                <w:b/>
                <w:sz w:val="24"/>
                <w:lang w:val="kk-KZ"/>
              </w:rPr>
              <w:t xml:space="preserve">Бағалау критерийлері </w:t>
            </w:r>
          </w:p>
        </w:tc>
        <w:tc>
          <w:tcPr>
            <w:tcW w:w="3772" w:type="pct"/>
            <w:gridSpan w:val="6"/>
            <w:tcBorders>
              <w:top w:val="single" w:sz="8" w:space="0" w:color="2976A4"/>
              <w:left w:val="single" w:sz="8" w:space="0" w:color="2976A4"/>
              <w:bottom w:val="single" w:sz="8" w:space="0" w:color="2976A4"/>
              <w:right w:val="single" w:sz="8" w:space="0" w:color="2976A4"/>
            </w:tcBorders>
            <w:hideMark/>
          </w:tcPr>
          <w:p w:rsidR="00541458" w:rsidRPr="00B86905" w:rsidRDefault="00541458" w:rsidP="00541458">
            <w:pPr>
              <w:rPr>
                <w:sz w:val="24"/>
                <w:lang w:val="kk-KZ" w:eastAsia="ru-RU"/>
              </w:rPr>
            </w:pPr>
            <w:r w:rsidRPr="00BF602F">
              <w:rPr>
                <w:i/>
                <w:color w:val="2976A4"/>
                <w:sz w:val="24"/>
                <w:lang w:val="kk-KZ"/>
              </w:rPr>
              <w:t xml:space="preserve">-  </w:t>
            </w:r>
            <w:r>
              <w:rPr>
                <w:sz w:val="24"/>
                <w:lang w:val="kk-KZ" w:eastAsia="ru-RU"/>
              </w:rPr>
              <w:t>Қауіпсіздік ережесін сақтайды</w:t>
            </w:r>
          </w:p>
          <w:p w:rsidR="00541458" w:rsidRDefault="00541458" w:rsidP="00541458">
            <w:pPr>
              <w:spacing w:line="240" w:lineRule="auto"/>
              <w:rPr>
                <w:sz w:val="24"/>
                <w:lang w:val="kk-KZ" w:eastAsia="en-GB"/>
              </w:rPr>
            </w:pPr>
            <w:r>
              <w:rPr>
                <w:sz w:val="24"/>
                <w:lang w:val="kk-KZ" w:eastAsia="ru-RU"/>
              </w:rPr>
              <w:t xml:space="preserve"> -  </w:t>
            </w:r>
            <w:r>
              <w:rPr>
                <w:sz w:val="24"/>
                <w:lang w:val="kk-KZ" w:eastAsia="en-GB"/>
              </w:rPr>
              <w:t>Оқушылар жұппен және топпен жұмыс жасайды, командалық бірлесу әрекеттерін жүзеге  асырады;</w:t>
            </w:r>
          </w:p>
          <w:p w:rsidR="00BE51C4" w:rsidRPr="00BF602F" w:rsidRDefault="00541458" w:rsidP="00541458">
            <w:pPr>
              <w:spacing w:line="240" w:lineRule="auto"/>
              <w:rPr>
                <w:sz w:val="24"/>
                <w:lang w:val="kk-KZ" w:eastAsia="en-GB"/>
              </w:rPr>
            </w:pPr>
            <w:r>
              <w:rPr>
                <w:color w:val="000000"/>
                <w:sz w:val="24"/>
                <w:lang w:val="kk-KZ" w:eastAsia="en-GB"/>
              </w:rPr>
              <w:t xml:space="preserve"> - Жаттығулар</w:t>
            </w:r>
            <w:r w:rsidRPr="00701F29">
              <w:rPr>
                <w:color w:val="000000"/>
                <w:sz w:val="24"/>
                <w:lang w:val="kk-KZ" w:eastAsia="en-GB"/>
              </w:rPr>
              <w:t xml:space="preserve"> </w:t>
            </w:r>
            <w:r>
              <w:rPr>
                <w:color w:val="000000"/>
                <w:sz w:val="24"/>
                <w:lang w:val="kk-KZ" w:eastAsia="en-GB"/>
              </w:rPr>
              <w:t xml:space="preserve">жинағын орындағанда  </w:t>
            </w:r>
            <w:r w:rsidRPr="009A020D">
              <w:rPr>
                <w:color w:val="000000"/>
                <w:sz w:val="24"/>
                <w:lang w:val="kk-KZ" w:eastAsia="en-GB"/>
              </w:rPr>
              <w:t>көшбасшылық</w:t>
            </w:r>
            <w:r w:rsidRPr="00701F29">
              <w:rPr>
                <w:color w:val="000000"/>
                <w:sz w:val="24"/>
                <w:lang w:val="kk-KZ" w:eastAsia="en-GB"/>
              </w:rPr>
              <w:t xml:space="preserve"> </w:t>
            </w:r>
            <w:r w:rsidRPr="009A020D">
              <w:rPr>
                <w:color w:val="000000"/>
                <w:sz w:val="24"/>
                <w:lang w:val="kk-KZ" w:eastAsia="en-GB"/>
              </w:rPr>
              <w:t>дағдыларды</w:t>
            </w:r>
            <w:r>
              <w:rPr>
                <w:color w:val="000000"/>
                <w:sz w:val="24"/>
                <w:lang w:val="kk-KZ" w:eastAsia="en-GB"/>
              </w:rPr>
              <w:t xml:space="preserve"> </w:t>
            </w:r>
            <w:r w:rsidRPr="00D67BBA">
              <w:rPr>
                <w:color w:val="000000"/>
                <w:sz w:val="24"/>
                <w:lang w:val="kk-KZ" w:eastAsia="en-GB"/>
              </w:rPr>
              <w:t>көрсету</w:t>
            </w:r>
          </w:p>
        </w:tc>
      </w:tr>
      <w:tr w:rsidR="00BE51C4" w:rsidRPr="00D7488D" w:rsidTr="008D2B82">
        <w:trPr>
          <w:cantSplit/>
          <w:trHeight w:val="603"/>
        </w:trPr>
        <w:tc>
          <w:tcPr>
            <w:tcW w:w="1228" w:type="pct"/>
            <w:tcBorders>
              <w:top w:val="single" w:sz="8" w:space="0" w:color="2976A4"/>
              <w:left w:val="single" w:sz="8" w:space="0" w:color="2976A4"/>
              <w:bottom w:val="single" w:sz="8" w:space="0" w:color="2976A4"/>
              <w:right w:val="single" w:sz="8" w:space="0" w:color="2976A4"/>
            </w:tcBorders>
            <w:hideMark/>
          </w:tcPr>
          <w:p w:rsidR="00BE51C4" w:rsidRPr="00FD72CC" w:rsidRDefault="00BE51C4" w:rsidP="00BE51C4">
            <w:pPr>
              <w:spacing w:after="100" w:line="240" w:lineRule="auto"/>
              <w:ind w:left="-468" w:firstLine="468"/>
              <w:rPr>
                <w:b/>
                <w:sz w:val="24"/>
                <w:lang w:val="kk-KZ"/>
              </w:rPr>
            </w:pPr>
          </w:p>
          <w:p w:rsidR="00BE51C4" w:rsidRPr="00C13AA0" w:rsidRDefault="00BE51C4" w:rsidP="00BE51C4">
            <w:pPr>
              <w:spacing w:after="100" w:line="240" w:lineRule="auto"/>
              <w:ind w:left="-468" w:firstLine="468"/>
              <w:rPr>
                <w:b/>
                <w:sz w:val="24"/>
                <w:lang w:val="ru-RU" w:eastAsia="en-GB"/>
              </w:rPr>
            </w:pPr>
            <w:r w:rsidRPr="00C13AA0">
              <w:rPr>
                <w:b/>
                <w:sz w:val="24"/>
                <w:lang w:val="ru-RU"/>
              </w:rPr>
              <w:t>Тілдік  мақсаттар</w:t>
            </w:r>
          </w:p>
        </w:tc>
        <w:tc>
          <w:tcPr>
            <w:tcW w:w="3772" w:type="pct"/>
            <w:gridSpan w:val="6"/>
            <w:tcBorders>
              <w:top w:val="single" w:sz="8" w:space="0" w:color="2976A4"/>
              <w:left w:val="single" w:sz="8" w:space="0" w:color="2976A4"/>
              <w:bottom w:val="single" w:sz="8" w:space="0" w:color="2976A4"/>
              <w:right w:val="single" w:sz="8" w:space="0" w:color="2976A4"/>
            </w:tcBorders>
          </w:tcPr>
          <w:p w:rsidR="001C702D" w:rsidRPr="00ED6F1A" w:rsidRDefault="001C702D" w:rsidP="001C702D">
            <w:pPr>
              <w:spacing w:after="60" w:line="240" w:lineRule="auto"/>
              <w:rPr>
                <w:rFonts w:eastAsiaTheme="minorHAnsi"/>
                <w:i/>
                <w:sz w:val="24"/>
                <w:u w:val="single"/>
                <w:lang w:val="ru-RU"/>
              </w:rPr>
            </w:pPr>
            <w:r>
              <w:rPr>
                <w:rFonts w:eastAsiaTheme="minorHAnsi"/>
                <w:i/>
                <w:sz w:val="24"/>
                <w:u w:val="single"/>
                <w:lang w:val="ru-RU"/>
              </w:rPr>
              <w:t>Оқушылар төмендегідей сөздер мен сөз тіркестері туралы біледі:</w:t>
            </w:r>
          </w:p>
          <w:p w:rsidR="001C702D" w:rsidRDefault="001C702D" w:rsidP="001C702D">
            <w:pPr>
              <w:spacing w:line="240" w:lineRule="auto"/>
              <w:jc w:val="both"/>
              <w:rPr>
                <w:rFonts w:eastAsiaTheme="minorHAnsi"/>
                <w:sz w:val="24"/>
                <w:lang w:val="ru-RU"/>
              </w:rPr>
            </w:pPr>
            <w:r>
              <w:rPr>
                <w:rFonts w:eastAsiaTheme="minorHAnsi"/>
                <w:sz w:val="24"/>
                <w:lang w:val="ru-RU"/>
              </w:rPr>
              <w:t xml:space="preserve">        - допты жүгіріп алу жүру;</w:t>
            </w:r>
          </w:p>
          <w:p w:rsidR="001C702D" w:rsidRPr="009E4D0A" w:rsidRDefault="001C702D" w:rsidP="001C702D">
            <w:pPr>
              <w:spacing w:line="240" w:lineRule="auto"/>
              <w:jc w:val="both"/>
              <w:rPr>
                <w:sz w:val="24"/>
                <w:lang w:val="ru-RU"/>
              </w:rPr>
            </w:pPr>
            <w:r>
              <w:rPr>
                <w:rFonts w:eastAsiaTheme="minorHAnsi"/>
                <w:sz w:val="24"/>
                <w:lang w:val="ru-RU"/>
              </w:rPr>
              <w:t xml:space="preserve">        - </w:t>
            </w:r>
            <w:r w:rsidRPr="00881D52">
              <w:rPr>
                <w:sz w:val="24"/>
                <w:lang w:val="kk-KZ"/>
              </w:rPr>
              <w:t>шабуыл</w:t>
            </w:r>
            <w:r>
              <w:rPr>
                <w:sz w:val="24"/>
                <w:lang w:val="kk-KZ"/>
              </w:rPr>
              <w:t>дау</w:t>
            </w:r>
            <w:r w:rsidRPr="00881D52">
              <w:rPr>
                <w:sz w:val="24"/>
                <w:lang w:val="kk-KZ"/>
              </w:rPr>
              <w:t>, қорғаныс, қарсылас</w:t>
            </w:r>
            <w:r>
              <w:rPr>
                <w:sz w:val="24"/>
                <w:lang w:val="kk-KZ"/>
              </w:rPr>
              <w:t>у</w:t>
            </w:r>
            <w:r>
              <w:rPr>
                <w:rFonts w:eastAsiaTheme="minorHAnsi"/>
                <w:sz w:val="24"/>
                <w:lang w:val="ru-RU"/>
              </w:rPr>
              <w:t>;</w:t>
            </w:r>
          </w:p>
          <w:p w:rsidR="001C702D" w:rsidRPr="00042791" w:rsidRDefault="001C702D" w:rsidP="001C702D">
            <w:pPr>
              <w:widowControl/>
              <w:spacing w:after="160" w:line="259" w:lineRule="auto"/>
              <w:contextualSpacing/>
              <w:rPr>
                <w:rFonts w:eastAsiaTheme="minorHAnsi"/>
                <w:sz w:val="24"/>
                <w:lang w:val="ru-RU"/>
              </w:rPr>
            </w:pPr>
            <w:r>
              <w:rPr>
                <w:rFonts w:eastAsiaTheme="minorHAnsi"/>
                <w:sz w:val="24"/>
                <w:lang w:val="ru-RU"/>
              </w:rPr>
              <w:t xml:space="preserve">        - т</w:t>
            </w:r>
            <w:r w:rsidRPr="00042791">
              <w:rPr>
                <w:rFonts w:eastAsiaTheme="minorHAnsi"/>
                <w:sz w:val="24"/>
                <w:lang w:val="ru-RU"/>
              </w:rPr>
              <w:t>актика</w:t>
            </w:r>
            <w:r>
              <w:rPr>
                <w:rFonts w:eastAsiaTheme="minorHAnsi"/>
                <w:sz w:val="24"/>
                <w:lang w:val="ru-RU"/>
              </w:rPr>
              <w:t xml:space="preserve">, </w:t>
            </w:r>
            <w:r w:rsidRPr="00042791">
              <w:rPr>
                <w:rFonts w:eastAsiaTheme="minorHAnsi"/>
                <w:sz w:val="24"/>
                <w:lang w:val="ru-RU"/>
              </w:rPr>
              <w:t>стратегия</w:t>
            </w:r>
            <w:r>
              <w:rPr>
                <w:rFonts w:eastAsiaTheme="minorHAnsi"/>
                <w:sz w:val="24"/>
                <w:lang w:val="ru-RU"/>
              </w:rPr>
              <w:t>;</w:t>
            </w:r>
          </w:p>
          <w:p w:rsidR="001C702D" w:rsidRPr="00042791" w:rsidRDefault="001C702D" w:rsidP="001C702D">
            <w:pPr>
              <w:widowControl/>
              <w:spacing w:after="160" w:line="259" w:lineRule="auto"/>
              <w:contextualSpacing/>
              <w:rPr>
                <w:rFonts w:eastAsiaTheme="minorHAnsi"/>
                <w:sz w:val="24"/>
                <w:lang w:val="ru-RU"/>
              </w:rPr>
            </w:pPr>
            <w:r>
              <w:rPr>
                <w:rFonts w:eastAsiaTheme="minorHAnsi"/>
                <w:sz w:val="24"/>
                <w:lang w:val="ru-RU"/>
              </w:rPr>
              <w:t xml:space="preserve">        - алдату қозғалыстары;</w:t>
            </w:r>
          </w:p>
          <w:p w:rsidR="001C702D" w:rsidRPr="00042791" w:rsidRDefault="001C702D" w:rsidP="001C702D">
            <w:pPr>
              <w:widowControl/>
              <w:spacing w:after="160" w:line="259" w:lineRule="auto"/>
              <w:ind w:left="360"/>
              <w:contextualSpacing/>
              <w:rPr>
                <w:rFonts w:eastAsiaTheme="minorHAnsi"/>
                <w:sz w:val="24"/>
                <w:lang w:val="ru-RU"/>
              </w:rPr>
            </w:pPr>
            <w:r>
              <w:rPr>
                <w:rFonts w:eastAsiaTheme="minorHAnsi"/>
                <w:sz w:val="24"/>
                <w:lang w:val="ru-RU"/>
              </w:rPr>
              <w:t xml:space="preserve">  - допты қуу;</w:t>
            </w:r>
          </w:p>
          <w:p w:rsidR="00BE51C4" w:rsidRPr="00881D52" w:rsidRDefault="001C702D" w:rsidP="001C702D">
            <w:pPr>
              <w:spacing w:line="240" w:lineRule="auto"/>
              <w:ind w:left="284"/>
              <w:jc w:val="both"/>
              <w:rPr>
                <w:sz w:val="24"/>
              </w:rPr>
            </w:pPr>
            <w:r>
              <w:rPr>
                <w:rFonts w:eastAsiaTheme="minorHAnsi"/>
                <w:sz w:val="24"/>
                <w:lang w:val="ru-RU"/>
              </w:rPr>
              <w:t xml:space="preserve">   - допты тартып алу;</w:t>
            </w:r>
          </w:p>
        </w:tc>
      </w:tr>
      <w:tr w:rsidR="00971780" w:rsidRPr="00BB500C" w:rsidTr="008D2B82">
        <w:trPr>
          <w:cantSplit/>
          <w:trHeight w:val="657"/>
        </w:trPr>
        <w:tc>
          <w:tcPr>
            <w:tcW w:w="1228" w:type="pct"/>
            <w:tcBorders>
              <w:top w:val="single" w:sz="8" w:space="0" w:color="2976A4"/>
              <w:left w:val="single" w:sz="8" w:space="0" w:color="2976A4"/>
              <w:bottom w:val="single" w:sz="8" w:space="0" w:color="2976A4"/>
              <w:right w:val="single" w:sz="8" w:space="0" w:color="2976A4"/>
            </w:tcBorders>
          </w:tcPr>
          <w:p w:rsidR="00971780" w:rsidRDefault="00971780" w:rsidP="00971780">
            <w:pPr>
              <w:spacing w:after="100" w:line="240" w:lineRule="auto"/>
              <w:rPr>
                <w:b/>
                <w:sz w:val="24"/>
                <w:lang w:val="ru-RU"/>
              </w:rPr>
            </w:pPr>
            <w:r w:rsidRPr="00C13AA0">
              <w:rPr>
                <w:b/>
                <w:sz w:val="24"/>
                <w:lang w:val="ru-RU"/>
              </w:rPr>
              <w:t xml:space="preserve">Құндылықтарды </w:t>
            </w:r>
          </w:p>
          <w:p w:rsidR="00971780" w:rsidRPr="00C13AA0" w:rsidRDefault="00971780" w:rsidP="00971780">
            <w:pPr>
              <w:spacing w:after="100" w:line="240" w:lineRule="auto"/>
              <w:ind w:left="-468" w:firstLine="468"/>
              <w:rPr>
                <w:b/>
                <w:sz w:val="24"/>
                <w:lang w:val="ru-RU" w:eastAsia="en-GB"/>
              </w:rPr>
            </w:pPr>
            <w:r>
              <w:rPr>
                <w:b/>
                <w:sz w:val="24"/>
                <w:lang w:val="ru-RU"/>
              </w:rPr>
              <w:t xml:space="preserve">         дарыту</w:t>
            </w:r>
          </w:p>
        </w:tc>
        <w:tc>
          <w:tcPr>
            <w:tcW w:w="3772" w:type="pct"/>
            <w:gridSpan w:val="6"/>
            <w:tcBorders>
              <w:top w:val="single" w:sz="8" w:space="0" w:color="2976A4"/>
              <w:left w:val="single" w:sz="8" w:space="0" w:color="2976A4"/>
              <w:bottom w:val="single" w:sz="8" w:space="0" w:color="2976A4"/>
              <w:right w:val="single" w:sz="8" w:space="0" w:color="2976A4"/>
            </w:tcBorders>
            <w:hideMark/>
          </w:tcPr>
          <w:p w:rsidR="00971780" w:rsidRPr="00036C3F" w:rsidRDefault="00971780" w:rsidP="00971780">
            <w:pPr>
              <w:jc w:val="both"/>
              <w:rPr>
                <w:bCs/>
                <w:sz w:val="24"/>
                <w:lang w:val="kk-KZ"/>
              </w:rPr>
            </w:pPr>
            <w:r w:rsidRPr="008A2E00">
              <w:rPr>
                <w:sz w:val="24"/>
                <w:lang w:val="kk-KZ"/>
              </w:rPr>
              <w:t>Жалпы ұлттық құндылықтар мен мектеп құндылықтарын дарыту.</w:t>
            </w:r>
          </w:p>
        </w:tc>
      </w:tr>
      <w:tr w:rsidR="00BE51C4" w:rsidRPr="001C702D" w:rsidTr="008D2B82">
        <w:trPr>
          <w:cantSplit/>
          <w:trHeight w:val="717"/>
        </w:trPr>
        <w:tc>
          <w:tcPr>
            <w:tcW w:w="1228" w:type="pct"/>
            <w:tcBorders>
              <w:top w:val="single" w:sz="8" w:space="0" w:color="2976A4"/>
              <w:left w:val="single" w:sz="8" w:space="0" w:color="2976A4"/>
              <w:bottom w:val="single" w:sz="8" w:space="0" w:color="2976A4"/>
              <w:right w:val="single" w:sz="8" w:space="0" w:color="2976A4"/>
            </w:tcBorders>
            <w:hideMark/>
          </w:tcPr>
          <w:p w:rsidR="00BE51C4" w:rsidRDefault="00BE51C4" w:rsidP="00BE51C4">
            <w:pPr>
              <w:spacing w:after="100" w:line="240" w:lineRule="auto"/>
              <w:ind w:left="-468" w:firstLine="468"/>
              <w:rPr>
                <w:b/>
                <w:sz w:val="24"/>
                <w:lang w:val="ru-RU"/>
              </w:rPr>
            </w:pPr>
            <w:r>
              <w:rPr>
                <w:b/>
                <w:sz w:val="24"/>
                <w:lang w:val="ru-RU"/>
              </w:rPr>
              <w:t xml:space="preserve">    </w:t>
            </w:r>
            <w:r w:rsidRPr="00C13AA0">
              <w:rPr>
                <w:b/>
                <w:sz w:val="24"/>
                <w:lang w:val="ru-RU"/>
              </w:rPr>
              <w:t xml:space="preserve">Пәнаралық </w:t>
            </w:r>
            <w:r>
              <w:rPr>
                <w:b/>
                <w:sz w:val="24"/>
                <w:lang w:val="ru-RU"/>
              </w:rPr>
              <w:t xml:space="preserve">   </w:t>
            </w:r>
          </w:p>
          <w:p w:rsidR="00BE51C4" w:rsidRPr="00C13AA0" w:rsidRDefault="00BE51C4" w:rsidP="00BE51C4">
            <w:pPr>
              <w:spacing w:after="100" w:line="240" w:lineRule="auto"/>
              <w:ind w:left="-468" w:firstLine="468"/>
              <w:rPr>
                <w:b/>
                <w:sz w:val="24"/>
                <w:lang w:val="ru-RU" w:eastAsia="en-GB"/>
              </w:rPr>
            </w:pPr>
            <w:r>
              <w:rPr>
                <w:b/>
                <w:sz w:val="24"/>
                <w:lang w:val="ru-RU"/>
              </w:rPr>
              <w:t xml:space="preserve">  </w:t>
            </w:r>
            <w:r w:rsidRPr="00C13AA0">
              <w:rPr>
                <w:b/>
                <w:sz w:val="24"/>
                <w:lang w:val="ru-RU"/>
              </w:rPr>
              <w:t>байланыстар</w:t>
            </w:r>
          </w:p>
        </w:tc>
        <w:tc>
          <w:tcPr>
            <w:tcW w:w="3772" w:type="pct"/>
            <w:gridSpan w:val="6"/>
            <w:tcBorders>
              <w:top w:val="single" w:sz="8" w:space="0" w:color="2976A4"/>
              <w:left w:val="single" w:sz="8" w:space="0" w:color="2976A4"/>
              <w:bottom w:val="single" w:sz="8" w:space="0" w:color="2976A4"/>
              <w:right w:val="single" w:sz="8" w:space="0" w:color="2976A4"/>
            </w:tcBorders>
            <w:hideMark/>
          </w:tcPr>
          <w:p w:rsidR="00BE51C4" w:rsidRPr="001C702D" w:rsidRDefault="00BE51C4" w:rsidP="001C702D">
            <w:pPr>
              <w:spacing w:line="240" w:lineRule="auto"/>
              <w:rPr>
                <w:sz w:val="24"/>
                <w:lang w:val="ru-RU"/>
              </w:rPr>
            </w:pPr>
            <w:r w:rsidRPr="00A17786">
              <w:rPr>
                <w:i/>
                <w:sz w:val="24"/>
                <w:lang w:val="ru-RU"/>
              </w:rPr>
              <w:t xml:space="preserve"> </w:t>
            </w:r>
            <w:r w:rsidR="001C702D">
              <w:rPr>
                <w:sz w:val="24"/>
                <w:lang w:val="ru-RU"/>
              </w:rPr>
              <w:t>Физика,</w:t>
            </w:r>
            <w:r w:rsidR="001C702D" w:rsidRPr="001C702D">
              <w:rPr>
                <w:sz w:val="24"/>
                <w:lang w:val="ru-RU"/>
              </w:rPr>
              <w:t xml:space="preserve"> Математика</w:t>
            </w:r>
          </w:p>
        </w:tc>
      </w:tr>
      <w:tr w:rsidR="00BE51C4" w:rsidRPr="00BB500C" w:rsidTr="008D2B82">
        <w:trPr>
          <w:cantSplit/>
          <w:trHeight w:val="298"/>
        </w:trPr>
        <w:tc>
          <w:tcPr>
            <w:tcW w:w="1228" w:type="pct"/>
            <w:tcBorders>
              <w:top w:val="single" w:sz="8" w:space="0" w:color="2976A4"/>
              <w:left w:val="single" w:sz="8" w:space="0" w:color="2976A4"/>
              <w:bottom w:val="single" w:sz="8" w:space="0" w:color="2976A4"/>
              <w:right w:val="single" w:sz="8" w:space="0" w:color="2976A4"/>
            </w:tcBorders>
            <w:hideMark/>
          </w:tcPr>
          <w:p w:rsidR="00BE51C4" w:rsidRPr="00C13AA0" w:rsidRDefault="00BE51C4" w:rsidP="00BE51C4">
            <w:pPr>
              <w:spacing w:after="100" w:line="240" w:lineRule="auto"/>
              <w:rPr>
                <w:b/>
                <w:sz w:val="24"/>
                <w:lang w:val="ru-RU"/>
              </w:rPr>
            </w:pPr>
            <w:r>
              <w:rPr>
                <w:b/>
                <w:sz w:val="24"/>
                <w:lang w:val="ru-RU"/>
              </w:rPr>
              <w:t xml:space="preserve">    </w:t>
            </w:r>
            <w:r w:rsidRPr="00D4114D">
              <w:rPr>
                <w:b/>
                <w:sz w:val="24"/>
                <w:lang w:val="kk-KZ"/>
              </w:rPr>
              <w:t>Акт қолдану:</w:t>
            </w:r>
          </w:p>
        </w:tc>
        <w:tc>
          <w:tcPr>
            <w:tcW w:w="3772" w:type="pct"/>
            <w:gridSpan w:val="6"/>
            <w:tcBorders>
              <w:top w:val="single" w:sz="8" w:space="0" w:color="2976A4"/>
              <w:left w:val="single" w:sz="8" w:space="0" w:color="2976A4"/>
              <w:bottom w:val="single" w:sz="8" w:space="0" w:color="2976A4"/>
              <w:right w:val="single" w:sz="8" w:space="0" w:color="2976A4"/>
            </w:tcBorders>
            <w:hideMark/>
          </w:tcPr>
          <w:p w:rsidR="00BE51C4" w:rsidRPr="00BF602F" w:rsidRDefault="00BE51C4" w:rsidP="00BE51C4">
            <w:pPr>
              <w:spacing w:after="100" w:line="240" w:lineRule="auto"/>
              <w:rPr>
                <w:sz w:val="24"/>
                <w:lang w:val="kk-KZ" w:eastAsia="en-GB"/>
              </w:rPr>
            </w:pPr>
            <w:r>
              <w:rPr>
                <w:sz w:val="24"/>
                <w:lang w:val="kk-KZ"/>
              </w:rPr>
              <w:t>Бұл сабақта АКТ қолдану жүзеге асырылмайды</w:t>
            </w:r>
          </w:p>
        </w:tc>
      </w:tr>
      <w:tr w:rsidR="00BE51C4" w:rsidRPr="00BB500C" w:rsidTr="008D2B82">
        <w:trPr>
          <w:cantSplit/>
        </w:trPr>
        <w:tc>
          <w:tcPr>
            <w:tcW w:w="1228" w:type="pct"/>
            <w:tcBorders>
              <w:top w:val="single" w:sz="8" w:space="0" w:color="2976A4"/>
              <w:left w:val="single" w:sz="8" w:space="0" w:color="2976A4"/>
              <w:bottom w:val="single" w:sz="8" w:space="0" w:color="2976A4"/>
              <w:right w:val="single" w:sz="8" w:space="0" w:color="2976A4"/>
            </w:tcBorders>
          </w:tcPr>
          <w:p w:rsidR="00BE51C4" w:rsidRDefault="00BE51C4" w:rsidP="00BE51C4">
            <w:pPr>
              <w:spacing w:after="100" w:line="240" w:lineRule="auto"/>
              <w:rPr>
                <w:b/>
                <w:sz w:val="24"/>
                <w:lang w:val="kk-KZ"/>
              </w:rPr>
            </w:pPr>
            <w:r>
              <w:rPr>
                <w:b/>
                <w:sz w:val="24"/>
                <w:lang w:val="kk-KZ"/>
              </w:rPr>
              <w:t xml:space="preserve">      </w:t>
            </w:r>
            <w:r w:rsidRPr="00C13AA0">
              <w:rPr>
                <w:b/>
                <w:sz w:val="24"/>
                <w:lang w:val="kk-KZ"/>
              </w:rPr>
              <w:t>Бастапқы</w:t>
            </w:r>
          </w:p>
          <w:p w:rsidR="00BE51C4" w:rsidRPr="00C13AA0" w:rsidRDefault="00BE51C4" w:rsidP="00BE51C4">
            <w:pPr>
              <w:spacing w:after="100" w:line="240" w:lineRule="auto"/>
              <w:ind w:left="440"/>
              <w:rPr>
                <w:b/>
                <w:sz w:val="24"/>
                <w:lang w:val="ru-RU" w:eastAsia="en-GB"/>
              </w:rPr>
            </w:pPr>
            <w:r>
              <w:rPr>
                <w:b/>
                <w:sz w:val="24"/>
                <w:lang w:val="kk-KZ"/>
              </w:rPr>
              <w:t xml:space="preserve">   </w:t>
            </w:r>
            <w:r w:rsidRPr="00C13AA0">
              <w:rPr>
                <w:b/>
                <w:sz w:val="24"/>
                <w:lang w:val="kk-KZ"/>
              </w:rPr>
              <w:t>білім</w:t>
            </w:r>
          </w:p>
          <w:p w:rsidR="00BE51C4" w:rsidRPr="00C13AA0" w:rsidRDefault="00BE51C4" w:rsidP="00BE51C4">
            <w:pPr>
              <w:spacing w:before="40" w:after="40" w:line="240" w:lineRule="auto"/>
              <w:rPr>
                <w:b/>
                <w:sz w:val="24"/>
                <w:lang w:val="ru-RU" w:eastAsia="en-GB"/>
              </w:rPr>
            </w:pPr>
          </w:p>
        </w:tc>
        <w:tc>
          <w:tcPr>
            <w:tcW w:w="3772" w:type="pct"/>
            <w:gridSpan w:val="6"/>
            <w:tcBorders>
              <w:top w:val="single" w:sz="8" w:space="0" w:color="2976A4"/>
              <w:left w:val="single" w:sz="8" w:space="0" w:color="2976A4"/>
              <w:bottom w:val="single" w:sz="8" w:space="0" w:color="2976A4"/>
              <w:right w:val="single" w:sz="8" w:space="0" w:color="2976A4"/>
            </w:tcBorders>
            <w:hideMark/>
          </w:tcPr>
          <w:p w:rsidR="00BE51C4" w:rsidRPr="001C702D" w:rsidRDefault="001C702D" w:rsidP="00BE51C4">
            <w:pPr>
              <w:spacing w:line="240" w:lineRule="auto"/>
              <w:rPr>
                <w:color w:val="2976A4"/>
                <w:sz w:val="24"/>
                <w:lang w:val="kk-KZ" w:eastAsia="en-GB"/>
              </w:rPr>
            </w:pPr>
            <w:r w:rsidRPr="00BD29C3">
              <w:rPr>
                <w:bCs/>
                <w:sz w:val="24"/>
                <w:lang w:val="kk-KZ"/>
              </w:rPr>
              <w:t>Оқушылардың алдыңғы сабақтардан және мектептен тыс қызметтен алған командалық ойындар туралы білімдері мен дағдылары бар.</w:t>
            </w:r>
            <w:r w:rsidRPr="00CE2BC6">
              <w:rPr>
                <w:lang w:val="kk-KZ"/>
              </w:rPr>
              <w:t xml:space="preserve"> </w:t>
            </w:r>
            <w:r w:rsidRPr="00CE2BC6">
              <w:rPr>
                <w:bCs/>
                <w:sz w:val="24"/>
                <w:lang w:val="kk-KZ"/>
              </w:rPr>
              <w:t>Оқушылар командалық ойындардағы қарым-қатынас дағдыларын дамытады және ойын барысында сыни ойлауды жақсартуға ерекше назар аударады.</w:t>
            </w:r>
          </w:p>
        </w:tc>
      </w:tr>
      <w:tr w:rsidR="00BE51C4" w:rsidRPr="00BB500C" w:rsidTr="008D2B82">
        <w:trPr>
          <w:trHeight w:val="209"/>
        </w:trPr>
        <w:tc>
          <w:tcPr>
            <w:tcW w:w="5000" w:type="pct"/>
            <w:gridSpan w:val="7"/>
            <w:tcBorders>
              <w:top w:val="single" w:sz="8" w:space="0" w:color="2976A4"/>
              <w:left w:val="nil"/>
              <w:bottom w:val="single" w:sz="8" w:space="0" w:color="2976A4"/>
              <w:right w:val="nil"/>
            </w:tcBorders>
            <w:hideMark/>
          </w:tcPr>
          <w:p w:rsidR="00BE51C4" w:rsidRPr="001C702D" w:rsidRDefault="00BE51C4" w:rsidP="00BE51C4">
            <w:pPr>
              <w:spacing w:after="100" w:line="240" w:lineRule="auto"/>
              <w:rPr>
                <w:b/>
                <w:sz w:val="24"/>
                <w:lang w:val="kk-KZ" w:eastAsia="en-GB"/>
              </w:rPr>
            </w:pPr>
          </w:p>
        </w:tc>
      </w:tr>
      <w:tr w:rsidR="00BE51C4" w:rsidRPr="007F5408" w:rsidTr="008D2B82">
        <w:trPr>
          <w:trHeight w:val="528"/>
        </w:trPr>
        <w:tc>
          <w:tcPr>
            <w:tcW w:w="1228" w:type="pct"/>
            <w:tcBorders>
              <w:top w:val="single" w:sz="8" w:space="0" w:color="2976A4"/>
              <w:left w:val="single" w:sz="8" w:space="0" w:color="2976A4"/>
              <w:bottom w:val="single" w:sz="8" w:space="0" w:color="2976A4"/>
              <w:right w:val="single" w:sz="8" w:space="0" w:color="2976A4"/>
            </w:tcBorders>
            <w:hideMark/>
          </w:tcPr>
          <w:p w:rsidR="00BE51C4" w:rsidRPr="00C13AA0" w:rsidRDefault="00BE51C4" w:rsidP="00BE51C4">
            <w:pPr>
              <w:spacing w:after="100" w:line="240" w:lineRule="auto"/>
              <w:jc w:val="center"/>
              <w:rPr>
                <w:b/>
                <w:sz w:val="24"/>
                <w:lang w:val="ru-RU" w:eastAsia="en-GB"/>
              </w:rPr>
            </w:pPr>
            <w:proofErr w:type="spellStart"/>
            <w:r w:rsidRPr="00C13AA0">
              <w:rPr>
                <w:b/>
                <w:sz w:val="24"/>
                <w:lang w:val="ru-RU"/>
              </w:rPr>
              <w:t>Сабақтың</w:t>
            </w:r>
            <w:proofErr w:type="spellEnd"/>
            <w:r w:rsidRPr="00C13AA0">
              <w:rPr>
                <w:b/>
                <w:sz w:val="24"/>
                <w:lang w:val="ru-RU"/>
              </w:rPr>
              <w:t xml:space="preserve"> </w:t>
            </w:r>
            <w:r>
              <w:rPr>
                <w:b/>
                <w:sz w:val="24"/>
                <w:lang w:val="ru-RU"/>
              </w:rPr>
              <w:t xml:space="preserve">     </w:t>
            </w:r>
            <w:proofErr w:type="spellStart"/>
            <w:r w:rsidRPr="00C13AA0">
              <w:rPr>
                <w:b/>
                <w:sz w:val="24"/>
                <w:lang w:val="ru-RU"/>
              </w:rPr>
              <w:t>жоспарланған</w:t>
            </w:r>
            <w:proofErr w:type="spellEnd"/>
            <w:r w:rsidRPr="00C13AA0">
              <w:rPr>
                <w:b/>
                <w:sz w:val="24"/>
                <w:lang w:val="ru-RU"/>
              </w:rPr>
              <w:t xml:space="preserve"> </w:t>
            </w:r>
            <w:proofErr w:type="spellStart"/>
            <w:r w:rsidRPr="00C13AA0">
              <w:rPr>
                <w:b/>
                <w:sz w:val="24"/>
                <w:lang w:val="ru-RU"/>
              </w:rPr>
              <w:t>кезеңдері</w:t>
            </w:r>
            <w:proofErr w:type="spellEnd"/>
          </w:p>
        </w:tc>
        <w:tc>
          <w:tcPr>
            <w:tcW w:w="2662" w:type="pct"/>
            <w:gridSpan w:val="5"/>
            <w:tcBorders>
              <w:top w:val="single" w:sz="8" w:space="0" w:color="2976A4"/>
              <w:left w:val="single" w:sz="8" w:space="0" w:color="2976A4"/>
              <w:bottom w:val="single" w:sz="8" w:space="0" w:color="2976A4"/>
              <w:right w:val="single" w:sz="8" w:space="0" w:color="2976A4"/>
            </w:tcBorders>
          </w:tcPr>
          <w:p w:rsidR="00BE51C4" w:rsidRPr="00C13AA0" w:rsidRDefault="00BE51C4" w:rsidP="00BE51C4">
            <w:pPr>
              <w:spacing w:after="100" w:line="240" w:lineRule="auto"/>
              <w:ind w:left="440"/>
              <w:jc w:val="center"/>
              <w:rPr>
                <w:b/>
                <w:sz w:val="24"/>
                <w:lang w:val="ru-RU" w:eastAsia="en-GB"/>
              </w:rPr>
            </w:pPr>
            <w:proofErr w:type="spellStart"/>
            <w:r w:rsidRPr="00C13AA0">
              <w:rPr>
                <w:b/>
                <w:sz w:val="24"/>
                <w:lang w:val="ru-RU"/>
              </w:rPr>
              <w:t>Сабақтағы</w:t>
            </w:r>
            <w:proofErr w:type="spellEnd"/>
            <w:r w:rsidRPr="00C13AA0">
              <w:rPr>
                <w:b/>
                <w:sz w:val="24"/>
                <w:lang w:val="ru-RU"/>
              </w:rPr>
              <w:t xml:space="preserve"> </w:t>
            </w:r>
            <w:proofErr w:type="spellStart"/>
            <w:r w:rsidRPr="00C13AA0">
              <w:rPr>
                <w:b/>
                <w:sz w:val="24"/>
                <w:lang w:val="ru-RU"/>
              </w:rPr>
              <w:t>жоспарланған</w:t>
            </w:r>
            <w:proofErr w:type="spellEnd"/>
            <w:r w:rsidRPr="00C13AA0">
              <w:rPr>
                <w:b/>
                <w:sz w:val="24"/>
                <w:lang w:val="ru-RU"/>
              </w:rPr>
              <w:t xml:space="preserve"> </w:t>
            </w:r>
            <w:proofErr w:type="spellStart"/>
            <w:r w:rsidRPr="00C13AA0">
              <w:rPr>
                <w:b/>
                <w:sz w:val="24"/>
                <w:lang w:val="ru-RU"/>
              </w:rPr>
              <w:t>іс-әрекет</w:t>
            </w:r>
            <w:proofErr w:type="spellEnd"/>
            <w:r w:rsidRPr="00C13AA0">
              <w:rPr>
                <w:b/>
                <w:sz w:val="24"/>
                <w:lang w:val="ru-RU"/>
              </w:rPr>
              <w:t xml:space="preserve">  </w:t>
            </w:r>
          </w:p>
        </w:tc>
        <w:tc>
          <w:tcPr>
            <w:tcW w:w="1110" w:type="pct"/>
            <w:tcBorders>
              <w:top w:val="single" w:sz="8" w:space="0" w:color="2976A4"/>
              <w:left w:val="single" w:sz="8" w:space="0" w:color="2976A4"/>
              <w:bottom w:val="single" w:sz="8" w:space="0" w:color="2976A4"/>
              <w:right w:val="single" w:sz="8" w:space="0" w:color="2976A4"/>
            </w:tcBorders>
            <w:hideMark/>
          </w:tcPr>
          <w:p w:rsidR="00BE51C4" w:rsidRPr="00C13AA0" w:rsidRDefault="00BE51C4" w:rsidP="00BE51C4">
            <w:pPr>
              <w:spacing w:before="120" w:after="120" w:line="240" w:lineRule="auto"/>
              <w:ind w:left="440"/>
              <w:jc w:val="center"/>
              <w:rPr>
                <w:b/>
                <w:sz w:val="24"/>
                <w:lang w:val="ru-RU" w:eastAsia="en-GB"/>
              </w:rPr>
            </w:pPr>
            <w:proofErr w:type="spellStart"/>
            <w:r w:rsidRPr="00C13AA0">
              <w:rPr>
                <w:b/>
                <w:sz w:val="24"/>
                <w:lang w:val="ru-RU"/>
              </w:rPr>
              <w:t>Ресурстар</w:t>
            </w:r>
            <w:proofErr w:type="spellEnd"/>
          </w:p>
        </w:tc>
      </w:tr>
      <w:tr w:rsidR="00971780" w:rsidRPr="001C702D" w:rsidTr="008D2B82">
        <w:trPr>
          <w:trHeight w:val="1401"/>
        </w:trPr>
        <w:tc>
          <w:tcPr>
            <w:tcW w:w="1228" w:type="pct"/>
            <w:tcBorders>
              <w:top w:val="single" w:sz="8" w:space="0" w:color="2976A4"/>
              <w:left w:val="single" w:sz="8" w:space="0" w:color="2976A4"/>
              <w:bottom w:val="single" w:sz="8" w:space="0" w:color="2976A4"/>
              <w:right w:val="single" w:sz="8" w:space="0" w:color="2976A4"/>
            </w:tcBorders>
          </w:tcPr>
          <w:p w:rsidR="00971780" w:rsidRDefault="00971780" w:rsidP="00971780">
            <w:pPr>
              <w:spacing w:after="100" w:line="240" w:lineRule="auto"/>
              <w:ind w:left="440"/>
              <w:jc w:val="center"/>
              <w:rPr>
                <w:sz w:val="24"/>
                <w:lang w:val="ru-RU"/>
              </w:rPr>
            </w:pPr>
          </w:p>
          <w:p w:rsidR="00971780" w:rsidRDefault="00892B04" w:rsidP="00971780">
            <w:pPr>
              <w:spacing w:after="100" w:line="240" w:lineRule="auto"/>
              <w:rPr>
                <w:sz w:val="24"/>
                <w:lang w:val="ru-RU"/>
              </w:rPr>
            </w:pPr>
            <w:r>
              <w:rPr>
                <w:sz w:val="24"/>
                <w:lang w:val="ru-RU"/>
              </w:rPr>
              <w:t xml:space="preserve">     </w:t>
            </w:r>
            <w:r w:rsidR="00971780" w:rsidRPr="00C13AA0">
              <w:rPr>
                <w:sz w:val="24"/>
                <w:lang w:val="ru-RU"/>
              </w:rPr>
              <w:t xml:space="preserve">Сабақтың </w:t>
            </w:r>
            <w:r>
              <w:rPr>
                <w:sz w:val="24"/>
                <w:lang w:val="ru-RU"/>
              </w:rPr>
              <w:t xml:space="preserve"> </w:t>
            </w:r>
            <w:r w:rsidR="00971780" w:rsidRPr="00C13AA0">
              <w:rPr>
                <w:sz w:val="24"/>
                <w:lang w:val="ru-RU"/>
              </w:rPr>
              <w:t xml:space="preserve">басы </w:t>
            </w:r>
          </w:p>
          <w:p w:rsidR="00971780" w:rsidRPr="007F5408" w:rsidRDefault="0023782F" w:rsidP="00971780">
            <w:pPr>
              <w:spacing w:after="100" w:line="240" w:lineRule="auto"/>
              <w:rPr>
                <w:sz w:val="24"/>
                <w:lang w:val="ru-RU"/>
              </w:rPr>
            </w:pPr>
            <w:r>
              <w:rPr>
                <w:sz w:val="24"/>
                <w:lang w:val="kk-KZ" w:eastAsia="en-GB"/>
              </w:rPr>
              <w:t xml:space="preserve">        1</w:t>
            </w:r>
            <w:r w:rsidR="00B414A6">
              <w:rPr>
                <w:sz w:val="24"/>
                <w:lang w:val="kk-KZ" w:eastAsia="en-GB"/>
              </w:rPr>
              <w:t>0-1</w:t>
            </w:r>
            <w:r>
              <w:rPr>
                <w:sz w:val="24"/>
                <w:lang w:val="kk-KZ" w:eastAsia="en-GB"/>
              </w:rPr>
              <w:t>5</w:t>
            </w:r>
            <w:r w:rsidR="00971780">
              <w:rPr>
                <w:sz w:val="24"/>
                <w:lang w:val="kk-KZ" w:eastAsia="en-GB"/>
              </w:rPr>
              <w:t>-минут</w:t>
            </w:r>
          </w:p>
        </w:tc>
        <w:tc>
          <w:tcPr>
            <w:tcW w:w="2662" w:type="pct"/>
            <w:gridSpan w:val="5"/>
            <w:tcBorders>
              <w:top w:val="single" w:sz="8" w:space="0" w:color="2976A4"/>
              <w:left w:val="single" w:sz="8" w:space="0" w:color="2976A4"/>
              <w:bottom w:val="single" w:sz="8" w:space="0" w:color="2976A4"/>
              <w:right w:val="single" w:sz="8" w:space="0" w:color="2976A4"/>
            </w:tcBorders>
            <w:hideMark/>
          </w:tcPr>
          <w:p w:rsidR="00971780" w:rsidRDefault="00892B04" w:rsidP="00971780">
            <w:pPr>
              <w:jc w:val="both"/>
              <w:rPr>
                <w:sz w:val="24"/>
                <w:lang w:val="kk-KZ"/>
              </w:rPr>
            </w:pPr>
            <w:r>
              <w:rPr>
                <w:sz w:val="24"/>
                <w:lang w:val="kk-KZ"/>
              </w:rPr>
              <w:t xml:space="preserve">Жаңа сабақтың </w:t>
            </w:r>
            <w:r w:rsidR="00971780" w:rsidRPr="00D4114D">
              <w:rPr>
                <w:sz w:val="24"/>
                <w:lang w:val="kk-KZ"/>
              </w:rPr>
              <w:t xml:space="preserve">тақырыбымен, </w:t>
            </w:r>
            <w:r w:rsidR="00971780">
              <w:rPr>
                <w:sz w:val="24"/>
                <w:lang w:val="kk-KZ"/>
              </w:rPr>
              <w:t>мақсаты</w:t>
            </w:r>
            <w:r w:rsidR="00971780" w:rsidRPr="00D4114D">
              <w:rPr>
                <w:sz w:val="24"/>
                <w:lang w:val="kk-KZ"/>
              </w:rPr>
              <w:t xml:space="preserve"> таныстыру</w:t>
            </w:r>
            <w:r w:rsidR="00971780">
              <w:rPr>
                <w:sz w:val="24"/>
                <w:lang w:val="kk-KZ"/>
              </w:rPr>
              <w:t>.</w:t>
            </w:r>
          </w:p>
          <w:p w:rsidR="00C143B5" w:rsidRDefault="00C143B5" w:rsidP="00971780">
            <w:pPr>
              <w:jc w:val="both"/>
              <w:rPr>
                <w:sz w:val="24"/>
                <w:lang w:val="kk-KZ"/>
              </w:rPr>
            </w:pPr>
            <w:r>
              <w:rPr>
                <w:sz w:val="24"/>
                <w:lang w:val="kk-KZ"/>
              </w:rPr>
              <w:t xml:space="preserve">   </w:t>
            </w:r>
            <w:r w:rsidR="00971780" w:rsidRPr="00D4114D">
              <w:rPr>
                <w:sz w:val="24"/>
                <w:lang w:val="kk-KZ"/>
              </w:rPr>
              <w:t>Спорттық ойындардағы қауіпсіздік ережелері туралы білімдерін тексеру</w:t>
            </w:r>
            <w:r w:rsidR="00971780">
              <w:rPr>
                <w:sz w:val="24"/>
                <w:lang w:val="kk-KZ"/>
              </w:rPr>
              <w:t xml:space="preserve">. </w:t>
            </w:r>
          </w:p>
          <w:p w:rsidR="00C143B5" w:rsidRDefault="006C1A8E" w:rsidP="00971780">
            <w:pPr>
              <w:jc w:val="both"/>
              <w:rPr>
                <w:sz w:val="24"/>
                <w:lang w:val="kk-KZ"/>
              </w:rPr>
            </w:pPr>
            <w:r>
              <w:rPr>
                <w:sz w:val="24"/>
                <w:lang w:val="kk-KZ"/>
              </w:rPr>
              <w:t xml:space="preserve">   Сыныпты түрлі түсті тастар</w:t>
            </w:r>
            <w:r w:rsidR="00C143B5">
              <w:rPr>
                <w:sz w:val="24"/>
                <w:lang w:val="kk-KZ"/>
              </w:rPr>
              <w:t xml:space="preserve"> арқылы 2 топқа бөлу.</w:t>
            </w:r>
          </w:p>
          <w:p w:rsidR="00971780" w:rsidRDefault="00971780" w:rsidP="00971780">
            <w:pPr>
              <w:jc w:val="both"/>
              <w:rPr>
                <w:i/>
                <w:sz w:val="24"/>
                <w:lang w:val="ru-RU"/>
              </w:rPr>
            </w:pPr>
            <w:r w:rsidRPr="00C143B5">
              <w:rPr>
                <w:i/>
                <w:sz w:val="24"/>
                <w:lang w:val="kk-KZ"/>
              </w:rPr>
              <w:t>Қ</w:t>
            </w:r>
            <w:r w:rsidR="00C143B5" w:rsidRPr="00C143B5">
              <w:rPr>
                <w:i/>
                <w:sz w:val="24"/>
                <w:lang w:val="kk-KZ"/>
              </w:rPr>
              <w:t>ыздырынуға арналған эстафеталық ойындар</w:t>
            </w:r>
            <w:r w:rsidR="00C143B5">
              <w:rPr>
                <w:i/>
                <w:sz w:val="24"/>
                <w:lang w:val="ru-RU"/>
              </w:rPr>
              <w:t>:</w:t>
            </w:r>
          </w:p>
          <w:p w:rsidR="00C143B5" w:rsidRDefault="00C143B5" w:rsidP="00C143B5">
            <w:pPr>
              <w:pStyle w:val="ab"/>
              <w:numPr>
                <w:ilvl w:val="0"/>
                <w:numId w:val="9"/>
              </w:numPr>
              <w:jc w:val="both"/>
              <w:rPr>
                <w:sz w:val="24"/>
                <w:lang w:val="ru-RU"/>
              </w:rPr>
            </w:pPr>
            <w:r w:rsidRPr="00C143B5">
              <w:rPr>
                <w:sz w:val="24"/>
                <w:lang w:val="ru-RU"/>
              </w:rPr>
              <w:t>«</w:t>
            </w:r>
            <w:r>
              <w:rPr>
                <w:sz w:val="24"/>
                <w:lang w:val="ru-RU"/>
              </w:rPr>
              <w:t xml:space="preserve"> </w:t>
            </w:r>
            <w:r w:rsidRPr="00C143B5">
              <w:rPr>
                <w:sz w:val="24"/>
                <w:lang w:val="ru-RU"/>
              </w:rPr>
              <w:t>э</w:t>
            </w:r>
            <w:r>
              <w:rPr>
                <w:sz w:val="24"/>
                <w:lang w:val="ru-RU"/>
              </w:rPr>
              <w:t>стафеталы</w:t>
            </w:r>
            <w:r>
              <w:rPr>
                <w:sz w:val="24"/>
                <w:lang w:val="kk-KZ"/>
              </w:rPr>
              <w:t>қ поезд</w:t>
            </w:r>
            <w:r w:rsidRPr="00C143B5">
              <w:rPr>
                <w:sz w:val="24"/>
                <w:lang w:val="ru-RU"/>
              </w:rPr>
              <w:t>»</w:t>
            </w:r>
          </w:p>
          <w:p w:rsidR="001C702D" w:rsidRPr="002B1359" w:rsidRDefault="002B1359" w:rsidP="002B1359">
            <w:pPr>
              <w:pStyle w:val="ab"/>
              <w:numPr>
                <w:ilvl w:val="0"/>
                <w:numId w:val="9"/>
              </w:numPr>
              <w:jc w:val="both"/>
              <w:rPr>
                <w:sz w:val="24"/>
                <w:lang w:val="ru-RU"/>
              </w:rPr>
            </w:pPr>
            <w:r w:rsidRPr="00C143B5">
              <w:rPr>
                <w:sz w:val="24"/>
                <w:lang w:val="ru-RU"/>
              </w:rPr>
              <w:t>«</w:t>
            </w:r>
            <w:r>
              <w:rPr>
                <w:sz w:val="24"/>
                <w:lang w:val="ru-RU"/>
              </w:rPr>
              <w:t xml:space="preserve"> допты жалғау</w:t>
            </w:r>
            <w:r w:rsidRPr="00C143B5">
              <w:rPr>
                <w:sz w:val="24"/>
                <w:lang w:val="ru-RU"/>
              </w:rPr>
              <w:t>»</w:t>
            </w:r>
          </w:p>
        </w:tc>
        <w:tc>
          <w:tcPr>
            <w:tcW w:w="1110" w:type="pct"/>
            <w:tcBorders>
              <w:top w:val="single" w:sz="8" w:space="0" w:color="2976A4"/>
              <w:left w:val="single" w:sz="8" w:space="0" w:color="2976A4"/>
              <w:bottom w:val="single" w:sz="8" w:space="0" w:color="2976A4"/>
              <w:right w:val="single" w:sz="8" w:space="0" w:color="2976A4"/>
            </w:tcBorders>
          </w:tcPr>
          <w:p w:rsidR="00971780" w:rsidRPr="00746333" w:rsidRDefault="00971780" w:rsidP="00971780">
            <w:pPr>
              <w:pStyle w:val="1"/>
              <w:rPr>
                <w:b w:val="0"/>
                <w:color w:val="auto"/>
                <w:sz w:val="22"/>
                <w:szCs w:val="22"/>
                <w:lang w:val="kk-KZ"/>
              </w:rPr>
            </w:pPr>
            <w:r w:rsidRPr="00746333">
              <w:rPr>
                <w:b w:val="0"/>
                <w:color w:val="auto"/>
                <w:sz w:val="22"/>
                <w:szCs w:val="22"/>
                <w:lang w:val="kk-KZ"/>
              </w:rPr>
              <w:t xml:space="preserve">Әрбір қызмет түрі үшін үлкен бос кеңістік. </w:t>
            </w:r>
          </w:p>
          <w:p w:rsidR="00971780" w:rsidRPr="00CE38FB" w:rsidRDefault="00971780" w:rsidP="00E53D83">
            <w:pPr>
              <w:rPr>
                <w:lang w:val="kk-KZ"/>
              </w:rPr>
            </w:pPr>
            <w:r>
              <w:rPr>
                <w:szCs w:val="22"/>
                <w:lang w:val="kk-KZ"/>
              </w:rPr>
              <w:t xml:space="preserve">Мұғалім </w:t>
            </w:r>
            <w:r w:rsidR="00E53D83">
              <w:rPr>
                <w:szCs w:val="22"/>
                <w:lang w:val="kk-KZ"/>
              </w:rPr>
              <w:t xml:space="preserve">үшін </w:t>
            </w:r>
            <w:r w:rsidRPr="00746333">
              <w:rPr>
                <w:szCs w:val="22"/>
                <w:lang w:val="kk-KZ"/>
              </w:rPr>
              <w:t>ысқырық</w:t>
            </w:r>
          </w:p>
        </w:tc>
      </w:tr>
      <w:tr w:rsidR="00E67186" w:rsidRPr="00B414A6" w:rsidTr="008D2B82">
        <w:trPr>
          <w:trHeight w:val="719"/>
        </w:trPr>
        <w:tc>
          <w:tcPr>
            <w:tcW w:w="1233" w:type="pct"/>
            <w:gridSpan w:val="2"/>
            <w:tcBorders>
              <w:top w:val="single" w:sz="8" w:space="0" w:color="2976A4"/>
              <w:left w:val="single" w:sz="8" w:space="0" w:color="2976A4"/>
              <w:bottom w:val="single" w:sz="8" w:space="0" w:color="2976A4"/>
              <w:right w:val="single" w:sz="8" w:space="0" w:color="2976A4"/>
            </w:tcBorders>
            <w:hideMark/>
          </w:tcPr>
          <w:p w:rsidR="00E67186" w:rsidRPr="00CE38FB" w:rsidRDefault="00E67186" w:rsidP="00E67186">
            <w:pPr>
              <w:spacing w:after="100" w:line="240" w:lineRule="auto"/>
              <w:ind w:left="440"/>
              <w:jc w:val="center"/>
              <w:rPr>
                <w:sz w:val="24"/>
                <w:lang w:val="kk-KZ"/>
              </w:rPr>
            </w:pPr>
          </w:p>
          <w:p w:rsidR="00E67186" w:rsidRPr="00CE38FB" w:rsidRDefault="00E67186" w:rsidP="00E67186">
            <w:pPr>
              <w:spacing w:after="100" w:line="240" w:lineRule="auto"/>
              <w:ind w:left="440"/>
              <w:jc w:val="center"/>
              <w:rPr>
                <w:sz w:val="24"/>
                <w:lang w:val="kk-KZ"/>
              </w:rPr>
            </w:pPr>
          </w:p>
          <w:p w:rsidR="00E67186" w:rsidRPr="00CE38FB" w:rsidRDefault="00E67186" w:rsidP="00E67186">
            <w:pPr>
              <w:spacing w:after="100" w:line="240" w:lineRule="auto"/>
              <w:ind w:left="440"/>
              <w:jc w:val="center"/>
              <w:rPr>
                <w:sz w:val="24"/>
                <w:lang w:val="kk-KZ"/>
              </w:rPr>
            </w:pPr>
          </w:p>
          <w:p w:rsidR="00E67186" w:rsidRPr="00CE38FB" w:rsidRDefault="00E67186" w:rsidP="00E67186">
            <w:pPr>
              <w:spacing w:after="100" w:line="240" w:lineRule="auto"/>
              <w:ind w:left="440"/>
              <w:jc w:val="center"/>
              <w:rPr>
                <w:sz w:val="24"/>
                <w:lang w:val="kk-KZ"/>
              </w:rPr>
            </w:pPr>
          </w:p>
          <w:p w:rsidR="00E67186" w:rsidRPr="00CE38FB" w:rsidRDefault="00E67186" w:rsidP="00E67186">
            <w:pPr>
              <w:spacing w:after="100" w:line="240" w:lineRule="auto"/>
              <w:ind w:left="440"/>
              <w:jc w:val="center"/>
              <w:rPr>
                <w:sz w:val="24"/>
                <w:lang w:val="kk-KZ"/>
              </w:rPr>
            </w:pPr>
          </w:p>
          <w:p w:rsidR="00E67186" w:rsidRDefault="00E67186" w:rsidP="00E67186">
            <w:pPr>
              <w:spacing w:after="100" w:line="240" w:lineRule="auto"/>
              <w:rPr>
                <w:sz w:val="24"/>
              </w:rPr>
            </w:pPr>
            <w:r w:rsidRPr="00A13C05">
              <w:rPr>
                <w:sz w:val="24"/>
                <w:lang w:val="kk-KZ"/>
              </w:rPr>
              <w:t xml:space="preserve">    </w:t>
            </w:r>
            <w:r w:rsidRPr="00C13AA0">
              <w:rPr>
                <w:sz w:val="24"/>
                <w:lang w:val="ru-RU"/>
              </w:rPr>
              <w:t>Сабақтың</w:t>
            </w:r>
            <w:r w:rsidRPr="00CE38FB">
              <w:rPr>
                <w:sz w:val="24"/>
              </w:rPr>
              <w:t xml:space="preserve"> </w:t>
            </w:r>
            <w:r w:rsidRPr="00C13AA0">
              <w:rPr>
                <w:sz w:val="24"/>
                <w:lang w:val="ru-RU"/>
              </w:rPr>
              <w:t>ортасы</w:t>
            </w:r>
            <w:r w:rsidRPr="00CE38FB">
              <w:rPr>
                <w:sz w:val="24"/>
              </w:rPr>
              <w:t xml:space="preserve"> </w:t>
            </w:r>
          </w:p>
          <w:p w:rsidR="00E67186" w:rsidRPr="00C13AA0" w:rsidRDefault="00E67186" w:rsidP="00E67186">
            <w:pPr>
              <w:spacing w:after="100" w:line="240" w:lineRule="auto"/>
              <w:rPr>
                <w:sz w:val="24"/>
                <w:lang w:eastAsia="en-GB"/>
              </w:rPr>
            </w:pPr>
            <w:r>
              <w:rPr>
                <w:sz w:val="24"/>
                <w:lang w:val="kk-KZ"/>
              </w:rPr>
              <w:t xml:space="preserve"> </w:t>
            </w:r>
            <w:r w:rsidR="0023782F">
              <w:rPr>
                <w:sz w:val="24"/>
                <w:lang w:val="kk-KZ"/>
              </w:rPr>
              <w:t xml:space="preserve">         </w:t>
            </w:r>
            <w:r w:rsidR="00B414A6">
              <w:rPr>
                <w:sz w:val="24"/>
                <w:lang w:val="kk-KZ"/>
              </w:rPr>
              <w:t>20-2</w:t>
            </w:r>
            <w:r>
              <w:rPr>
                <w:sz w:val="24"/>
                <w:lang w:val="kk-KZ"/>
              </w:rPr>
              <w:t>5-минут</w:t>
            </w:r>
          </w:p>
          <w:p w:rsidR="00E67186" w:rsidRPr="00C13AA0" w:rsidRDefault="00E67186" w:rsidP="00E67186">
            <w:pPr>
              <w:spacing w:line="240" w:lineRule="auto"/>
              <w:rPr>
                <w:sz w:val="24"/>
                <w:lang w:eastAsia="en-GB"/>
              </w:rPr>
            </w:pPr>
            <w:r w:rsidRPr="00C13AA0">
              <w:rPr>
                <w:sz w:val="24"/>
              </w:rPr>
              <w:t xml:space="preserve"> </w:t>
            </w:r>
          </w:p>
        </w:tc>
        <w:tc>
          <w:tcPr>
            <w:tcW w:w="2657" w:type="pct"/>
            <w:gridSpan w:val="4"/>
            <w:tcBorders>
              <w:top w:val="single" w:sz="8" w:space="0" w:color="2976A4"/>
              <w:left w:val="single" w:sz="8" w:space="0" w:color="2976A4"/>
              <w:bottom w:val="single" w:sz="8" w:space="0" w:color="2976A4"/>
              <w:right w:val="single" w:sz="8" w:space="0" w:color="2976A4"/>
            </w:tcBorders>
          </w:tcPr>
          <w:p w:rsidR="001C702D" w:rsidRDefault="001C702D" w:rsidP="00892B04">
            <w:pPr>
              <w:widowControl/>
              <w:shd w:val="clear" w:color="auto" w:fill="FFFFFF"/>
              <w:autoSpaceDE w:val="0"/>
              <w:autoSpaceDN w:val="0"/>
              <w:spacing w:after="160" w:line="259" w:lineRule="auto"/>
              <w:jc w:val="both"/>
              <w:rPr>
                <w:rFonts w:eastAsiaTheme="minorHAnsi"/>
                <w:bCs/>
                <w:color w:val="000000"/>
                <w:sz w:val="24"/>
                <w:shd w:val="clear" w:color="auto" w:fill="FFFFFF"/>
              </w:rPr>
            </w:pPr>
            <w:r w:rsidRPr="001C702D">
              <w:rPr>
                <w:rFonts w:eastAsiaTheme="minorHAnsi"/>
                <w:bCs/>
                <w:color w:val="000000"/>
                <w:sz w:val="24"/>
                <w:shd w:val="clear" w:color="auto" w:fill="FFFFFF"/>
                <w:lang w:val="kk-KZ"/>
              </w:rPr>
              <w:lastRenderedPageBreak/>
              <w:t xml:space="preserve">Оқушылар </w:t>
            </w:r>
            <w:r>
              <w:rPr>
                <w:rFonts w:eastAsiaTheme="minorHAnsi"/>
                <w:bCs/>
                <w:color w:val="000000"/>
                <w:sz w:val="24"/>
                <w:shd w:val="clear" w:color="auto" w:fill="FFFFFF"/>
                <w:lang w:val="kk-KZ"/>
              </w:rPr>
              <w:t>бөлінген топтар бойынша тапсырмалар орындайды</w:t>
            </w:r>
            <w:r w:rsidR="00E53D83" w:rsidRPr="00E53D83">
              <w:rPr>
                <w:rFonts w:eastAsiaTheme="minorHAnsi"/>
                <w:bCs/>
                <w:color w:val="000000"/>
                <w:sz w:val="24"/>
                <w:shd w:val="clear" w:color="auto" w:fill="FFFFFF"/>
              </w:rPr>
              <w:t>:</w:t>
            </w:r>
          </w:p>
          <w:p w:rsidR="00E53D83" w:rsidRDefault="00E53D83" w:rsidP="00892B04">
            <w:pPr>
              <w:widowControl/>
              <w:shd w:val="clear" w:color="auto" w:fill="FFFFFF"/>
              <w:autoSpaceDE w:val="0"/>
              <w:autoSpaceDN w:val="0"/>
              <w:spacing w:after="160" w:line="259" w:lineRule="auto"/>
              <w:jc w:val="both"/>
              <w:rPr>
                <w:rFonts w:eastAsiaTheme="minorHAnsi"/>
                <w:bCs/>
                <w:color w:val="000000"/>
                <w:sz w:val="24"/>
                <w:shd w:val="clear" w:color="auto" w:fill="FFFFFF"/>
                <w:lang w:val="kk-KZ"/>
              </w:rPr>
            </w:pPr>
            <w:r>
              <w:rPr>
                <w:rFonts w:eastAsiaTheme="minorHAnsi"/>
                <w:bCs/>
                <w:color w:val="000000"/>
                <w:sz w:val="24"/>
                <w:shd w:val="clear" w:color="auto" w:fill="FFFFFF"/>
                <w:lang w:val="kk-KZ"/>
              </w:rPr>
              <w:lastRenderedPageBreak/>
              <w:t>1</w:t>
            </w:r>
            <w:r w:rsidRPr="00E53D83">
              <w:rPr>
                <w:rFonts w:eastAsiaTheme="minorHAnsi"/>
                <w:bCs/>
                <w:color w:val="000000"/>
                <w:sz w:val="24"/>
                <w:shd w:val="clear" w:color="auto" w:fill="FFFFFF"/>
              </w:rPr>
              <w:t xml:space="preserve">) </w:t>
            </w:r>
            <w:r>
              <w:rPr>
                <w:rFonts w:eastAsiaTheme="minorHAnsi"/>
                <w:bCs/>
                <w:color w:val="000000"/>
                <w:sz w:val="24"/>
                <w:shd w:val="clear" w:color="auto" w:fill="FFFFFF"/>
                <w:lang w:val="ru-RU"/>
              </w:rPr>
              <w:t>Допты</w:t>
            </w:r>
            <w:r w:rsidRPr="00E53D83">
              <w:rPr>
                <w:rFonts w:eastAsiaTheme="minorHAnsi"/>
                <w:bCs/>
                <w:color w:val="000000"/>
                <w:sz w:val="24"/>
                <w:shd w:val="clear" w:color="auto" w:fill="FFFFFF"/>
              </w:rPr>
              <w:t xml:space="preserve"> </w:t>
            </w:r>
            <w:r>
              <w:rPr>
                <w:rFonts w:eastAsiaTheme="minorHAnsi"/>
                <w:bCs/>
                <w:color w:val="000000"/>
                <w:sz w:val="24"/>
                <w:shd w:val="clear" w:color="auto" w:fill="FFFFFF"/>
                <w:lang w:val="ru-RU"/>
              </w:rPr>
              <w:t>алып</w:t>
            </w:r>
            <w:r w:rsidRPr="00E53D83">
              <w:rPr>
                <w:rFonts w:eastAsiaTheme="minorHAnsi"/>
                <w:bCs/>
                <w:color w:val="000000"/>
                <w:sz w:val="24"/>
                <w:shd w:val="clear" w:color="auto" w:fill="FFFFFF"/>
              </w:rPr>
              <w:t xml:space="preserve"> </w:t>
            </w:r>
            <w:r>
              <w:rPr>
                <w:rFonts w:eastAsiaTheme="minorHAnsi"/>
                <w:bCs/>
                <w:color w:val="000000"/>
                <w:sz w:val="24"/>
                <w:shd w:val="clear" w:color="auto" w:fill="FFFFFF"/>
                <w:lang w:val="ru-RU"/>
              </w:rPr>
              <w:t>ж</w:t>
            </w:r>
            <w:r>
              <w:rPr>
                <w:rFonts w:eastAsiaTheme="minorHAnsi"/>
                <w:bCs/>
                <w:color w:val="000000"/>
                <w:sz w:val="24"/>
                <w:shd w:val="clear" w:color="auto" w:fill="FFFFFF"/>
                <w:lang w:val="kk-KZ"/>
              </w:rPr>
              <w:t>үру.</w:t>
            </w:r>
          </w:p>
          <w:p w:rsidR="00E53D83" w:rsidRDefault="00E53D83" w:rsidP="00892B04">
            <w:pPr>
              <w:widowControl/>
              <w:shd w:val="clear" w:color="auto" w:fill="FFFFFF"/>
              <w:autoSpaceDE w:val="0"/>
              <w:autoSpaceDN w:val="0"/>
              <w:spacing w:after="160" w:line="259" w:lineRule="auto"/>
              <w:jc w:val="both"/>
              <w:rPr>
                <w:rFonts w:eastAsiaTheme="minorHAnsi"/>
                <w:bCs/>
                <w:color w:val="000000"/>
                <w:sz w:val="24"/>
                <w:shd w:val="clear" w:color="auto" w:fill="FFFFFF"/>
                <w:lang w:val="kk-KZ"/>
              </w:rPr>
            </w:pPr>
            <w:r>
              <w:rPr>
                <w:rFonts w:eastAsiaTheme="minorHAnsi"/>
                <w:bCs/>
                <w:color w:val="000000"/>
                <w:sz w:val="24"/>
                <w:shd w:val="clear" w:color="auto" w:fill="FFFFFF"/>
                <w:lang w:val="kk-KZ"/>
              </w:rPr>
              <w:t>2</w:t>
            </w:r>
            <w:r w:rsidRPr="00E53D83">
              <w:rPr>
                <w:rFonts w:eastAsiaTheme="minorHAnsi"/>
                <w:bCs/>
                <w:color w:val="000000"/>
                <w:sz w:val="24"/>
                <w:shd w:val="clear" w:color="auto" w:fill="FFFFFF"/>
                <w:lang w:val="kk-KZ"/>
              </w:rPr>
              <w:t xml:space="preserve">) Қарама-қарсы тұрып </w:t>
            </w:r>
            <w:r>
              <w:rPr>
                <w:rFonts w:eastAsiaTheme="minorHAnsi"/>
                <w:bCs/>
                <w:color w:val="000000"/>
                <w:sz w:val="24"/>
                <w:shd w:val="clear" w:color="auto" w:fill="FFFFFF"/>
                <w:lang w:val="kk-KZ"/>
              </w:rPr>
              <w:t xml:space="preserve">допты </w:t>
            </w:r>
            <w:r w:rsidRPr="00E53D83">
              <w:rPr>
                <w:rFonts w:eastAsiaTheme="minorHAnsi"/>
                <w:bCs/>
                <w:color w:val="000000"/>
                <w:sz w:val="24"/>
                <w:shd w:val="clear" w:color="auto" w:fill="FFFFFF"/>
                <w:lang w:val="kk-KZ"/>
              </w:rPr>
              <w:t xml:space="preserve">беру түрлерін </w:t>
            </w:r>
            <w:r>
              <w:rPr>
                <w:rFonts w:eastAsiaTheme="minorHAnsi"/>
                <w:bCs/>
                <w:color w:val="000000"/>
                <w:sz w:val="24"/>
                <w:shd w:val="clear" w:color="auto" w:fill="FFFFFF"/>
                <w:lang w:val="kk-KZ"/>
              </w:rPr>
              <w:t>орындайды.</w:t>
            </w:r>
          </w:p>
          <w:p w:rsidR="00E53D83" w:rsidRPr="00E53D83" w:rsidRDefault="00E53D83" w:rsidP="00892B04">
            <w:pPr>
              <w:widowControl/>
              <w:shd w:val="clear" w:color="auto" w:fill="FFFFFF"/>
              <w:autoSpaceDE w:val="0"/>
              <w:autoSpaceDN w:val="0"/>
              <w:spacing w:after="160" w:line="259" w:lineRule="auto"/>
              <w:jc w:val="both"/>
              <w:rPr>
                <w:rFonts w:eastAsiaTheme="minorHAnsi"/>
                <w:bCs/>
                <w:color w:val="000000"/>
                <w:sz w:val="24"/>
                <w:shd w:val="clear" w:color="auto" w:fill="FFFFFF"/>
                <w:lang w:val="kk-KZ"/>
              </w:rPr>
            </w:pPr>
            <w:r>
              <w:rPr>
                <w:rFonts w:eastAsiaTheme="minorHAnsi"/>
                <w:bCs/>
                <w:color w:val="000000"/>
                <w:sz w:val="24"/>
                <w:shd w:val="clear" w:color="auto" w:fill="FFFFFF"/>
                <w:lang w:val="kk-KZ"/>
              </w:rPr>
              <w:t>3</w:t>
            </w:r>
            <w:r w:rsidRPr="00E53D83">
              <w:rPr>
                <w:rFonts w:eastAsiaTheme="minorHAnsi"/>
                <w:bCs/>
                <w:color w:val="000000"/>
                <w:sz w:val="24"/>
                <w:shd w:val="clear" w:color="auto" w:fill="FFFFFF"/>
                <w:lang w:val="kk-KZ"/>
              </w:rPr>
              <w:t>)</w:t>
            </w:r>
            <w:r>
              <w:rPr>
                <w:rFonts w:eastAsiaTheme="minorHAnsi"/>
                <w:bCs/>
                <w:color w:val="000000"/>
                <w:sz w:val="24"/>
                <w:shd w:val="clear" w:color="auto" w:fill="FFFFFF"/>
                <w:lang w:val="kk-KZ"/>
              </w:rPr>
              <w:t xml:space="preserve">  Допты кедергілерден өтіп,себетке салу </w:t>
            </w:r>
          </w:p>
          <w:p w:rsidR="00892B04" w:rsidRPr="00E53D83" w:rsidRDefault="00892B04" w:rsidP="00892B04">
            <w:pPr>
              <w:widowControl/>
              <w:shd w:val="clear" w:color="auto" w:fill="FFFFFF"/>
              <w:autoSpaceDE w:val="0"/>
              <w:autoSpaceDN w:val="0"/>
              <w:spacing w:after="160" w:line="259" w:lineRule="auto"/>
              <w:jc w:val="both"/>
              <w:rPr>
                <w:rFonts w:eastAsiaTheme="minorHAnsi"/>
                <w:color w:val="000000"/>
                <w:sz w:val="24"/>
                <w:shd w:val="clear" w:color="auto" w:fill="FFFFFF"/>
                <w:lang w:val="kk-KZ"/>
              </w:rPr>
            </w:pPr>
            <w:r w:rsidRPr="00E53D83">
              <w:rPr>
                <w:rFonts w:eastAsiaTheme="minorHAnsi"/>
                <w:b/>
                <w:bCs/>
                <w:color w:val="000000"/>
                <w:sz w:val="24"/>
                <w:shd w:val="clear" w:color="auto" w:fill="FFFFFF"/>
                <w:lang w:val="kk-KZ"/>
              </w:rPr>
              <w:t>«Орын ауыстыру арқылы допты қуу»</w:t>
            </w:r>
            <w:r w:rsidRPr="00E53D83">
              <w:rPr>
                <w:rFonts w:eastAsiaTheme="minorHAnsi"/>
                <w:color w:val="000000"/>
                <w:sz w:val="24"/>
                <w:shd w:val="clear" w:color="auto" w:fill="FFFFFF"/>
                <w:lang w:val="kk-KZ"/>
              </w:rPr>
              <w:t xml:space="preserve">. </w:t>
            </w:r>
          </w:p>
          <w:p w:rsidR="00D843E6" w:rsidRPr="001C702D" w:rsidRDefault="00EE3C34" w:rsidP="001C702D">
            <w:pPr>
              <w:widowControl/>
              <w:shd w:val="clear" w:color="auto" w:fill="FFFFFF"/>
              <w:autoSpaceDE w:val="0"/>
              <w:autoSpaceDN w:val="0"/>
              <w:spacing w:after="160" w:line="259" w:lineRule="auto"/>
              <w:jc w:val="both"/>
              <w:rPr>
                <w:rFonts w:eastAsiaTheme="minorHAnsi"/>
                <w:color w:val="000000"/>
                <w:sz w:val="24"/>
                <w:lang w:val="kk-KZ"/>
              </w:rPr>
            </w:pPr>
            <w:r w:rsidRPr="00042791">
              <w:rPr>
                <w:rFonts w:eastAsiaTheme="minorHAnsi"/>
                <w:b/>
                <w:bCs/>
                <w:noProof/>
                <w:sz w:val="24"/>
                <w:lang w:val="ru-RU" w:eastAsia="ru-RU"/>
              </w:rPr>
              <w:drawing>
                <wp:anchor distT="0" distB="0" distL="114300" distR="114300" simplePos="0" relativeHeight="251660288" behindDoc="1" locked="0" layoutInCell="1" allowOverlap="1" wp14:anchorId="27CAAE32" wp14:editId="25896C5D">
                  <wp:simplePos x="0" y="0"/>
                  <wp:positionH relativeFrom="column">
                    <wp:posOffset>170180</wp:posOffset>
                  </wp:positionH>
                  <wp:positionV relativeFrom="paragraph">
                    <wp:posOffset>3693795</wp:posOffset>
                  </wp:positionV>
                  <wp:extent cx="3046095" cy="1506855"/>
                  <wp:effectExtent l="0" t="0" r="1905" b="0"/>
                  <wp:wrapTight wrapText="bothSides">
                    <wp:wrapPolygon edited="0">
                      <wp:start x="0" y="0"/>
                      <wp:lineTo x="0" y="21300"/>
                      <wp:lineTo x="21478" y="21300"/>
                      <wp:lineTo x="21478" y="0"/>
                      <wp:lineTo x="0" y="0"/>
                    </wp:wrapPolygon>
                  </wp:wrapTight>
                  <wp:docPr id="2" name="Рисунок 2" descr="C:\Users\admin\Desktop\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9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6095" cy="1506855"/>
                          </a:xfrm>
                          <a:prstGeom prst="rect">
                            <a:avLst/>
                          </a:prstGeom>
                          <a:noFill/>
                          <a:ln>
                            <a:noFill/>
                          </a:ln>
                        </pic:spPr>
                      </pic:pic>
                    </a:graphicData>
                  </a:graphic>
                </wp:anchor>
              </w:drawing>
            </w:r>
            <w:r w:rsidR="00892B04">
              <w:rPr>
                <w:rFonts w:eastAsiaTheme="minorHAnsi"/>
                <w:color w:val="000000"/>
                <w:sz w:val="24"/>
                <w:shd w:val="clear" w:color="auto" w:fill="FFFFFF"/>
                <w:lang w:val="kk-KZ"/>
              </w:rPr>
              <w:t>Сынып екі топқа бөлініп 10 м. арақашықтықта қарама-қарсы бір қатарға сап түзеп тұрады. Қатардағы оқушылардың ара қашықтығы 3-4 м. болу қажет және 1-ші 2-шіге саналады, бірдей сандағы оқушылардың арасында бөлек сандағы оқушылар тұруы керек. Екі топтағы 1 нөмірлер бір команда құраса 2 нөмірлер екінші команданы құрайды. Екі қатардың да шеткі ойыншыларында доп болады және оларды шеңбермен белгілеп қоямыз. Мұғалімнің белгісі бойынша диагоналмен допты қарсы тұрған ойыншыға жалғау керек және соның орнына тұру үшін жүгіреді, ал, допты қағып алған ойыншы диагоналмен келесіге жалғайды ойын солай жалғасады. Доп ең шеттегі тұрған ойыншыға жеткен кезде ол допты алып жүру арқылы қарсы сапты айнала жүгіріп белгіленген орынға бірінші болып жету керек. Ойын аяғында ойыншылар өздерінің бастапқы орындарынан табылу керек. Бастапқы сапты қай топ бірінші жабдықтайды сол топ жеңіске жетеді.</w:t>
            </w:r>
            <w:r w:rsidR="00892B04" w:rsidRPr="00892B04">
              <w:rPr>
                <w:rFonts w:eastAsiaTheme="minorHAnsi"/>
                <w:b/>
                <w:bCs/>
                <w:noProof/>
                <w:sz w:val="24"/>
                <w:lang w:val="kk-KZ" w:eastAsia="ru-RU"/>
              </w:rPr>
              <w:t xml:space="preserve"> </w:t>
            </w:r>
            <w:r w:rsidR="00892B04">
              <w:rPr>
                <w:rFonts w:eastAsiaTheme="minorHAnsi"/>
                <w:color w:val="000000"/>
                <w:sz w:val="24"/>
                <w:shd w:val="clear" w:color="auto" w:fill="FFFFFF"/>
                <w:lang w:val="kk-KZ"/>
              </w:rPr>
              <w:t xml:space="preserve"> </w:t>
            </w:r>
          </w:p>
          <w:p w:rsidR="001C702D" w:rsidRDefault="001C702D" w:rsidP="001C702D">
            <w:pPr>
              <w:widowControl/>
              <w:shd w:val="clear" w:color="auto" w:fill="FFFFFF"/>
              <w:spacing w:line="240" w:lineRule="auto"/>
              <w:jc w:val="both"/>
              <w:rPr>
                <w:b/>
                <w:color w:val="000000"/>
                <w:sz w:val="24"/>
                <w:lang w:val="kk-KZ" w:eastAsia="ru-RU"/>
              </w:rPr>
            </w:pPr>
            <w:r w:rsidRPr="00A76630">
              <w:rPr>
                <w:b/>
                <w:color w:val="000000"/>
                <w:sz w:val="24"/>
                <w:lang w:val="kk-KZ" w:eastAsia="ru-RU"/>
              </w:rPr>
              <w:t>Дискриптор</w:t>
            </w:r>
          </w:p>
          <w:p w:rsidR="001C702D" w:rsidRDefault="001C702D" w:rsidP="001C702D">
            <w:pPr>
              <w:spacing w:line="240" w:lineRule="auto"/>
              <w:jc w:val="both"/>
              <w:rPr>
                <w:color w:val="000000"/>
                <w:sz w:val="24"/>
                <w:lang w:val="kk-KZ"/>
              </w:rPr>
            </w:pPr>
            <w:r>
              <w:rPr>
                <w:b/>
                <w:color w:val="000000"/>
                <w:sz w:val="24"/>
                <w:lang w:val="kk-KZ" w:eastAsia="ru-RU"/>
              </w:rPr>
              <w:t>-</w:t>
            </w:r>
            <w:r w:rsidRPr="00F60EC0">
              <w:rPr>
                <w:color w:val="000000"/>
                <w:sz w:val="24"/>
                <w:lang w:val="kk-KZ"/>
              </w:rPr>
              <w:t xml:space="preserve"> </w:t>
            </w:r>
            <w:r>
              <w:rPr>
                <w:color w:val="000000"/>
                <w:sz w:val="24"/>
                <w:lang w:val="kk-KZ"/>
              </w:rPr>
              <w:t xml:space="preserve"> </w:t>
            </w:r>
            <w:r w:rsidRPr="00F60EC0">
              <w:rPr>
                <w:color w:val="000000"/>
                <w:sz w:val="24"/>
                <w:lang w:val="kk-KZ"/>
              </w:rPr>
              <w:t xml:space="preserve">Қауіпсіздік ержесін сақтайды. </w:t>
            </w:r>
          </w:p>
          <w:p w:rsidR="001C702D" w:rsidRDefault="00EE3C34" w:rsidP="001C702D">
            <w:pPr>
              <w:spacing w:line="240" w:lineRule="auto"/>
              <w:jc w:val="both"/>
              <w:rPr>
                <w:sz w:val="24"/>
                <w:lang w:val="kk-KZ"/>
              </w:rPr>
            </w:pPr>
            <w:r>
              <w:rPr>
                <w:bCs/>
                <w:sz w:val="24"/>
                <w:lang w:val="kk-KZ" w:eastAsia="en-GB"/>
              </w:rPr>
              <w:t xml:space="preserve">- </w:t>
            </w:r>
            <w:r w:rsidR="001C702D">
              <w:rPr>
                <w:bCs/>
                <w:sz w:val="24"/>
                <w:lang w:val="kk-KZ" w:eastAsia="en-GB"/>
              </w:rPr>
              <w:t>Тапсырма бойынша ойыншылар өз рөлін дұрыс                орындайды</w:t>
            </w:r>
            <w:r w:rsidR="001C702D">
              <w:rPr>
                <w:sz w:val="24"/>
                <w:lang w:val="kk-KZ"/>
              </w:rPr>
              <w:t>.</w:t>
            </w:r>
          </w:p>
          <w:p w:rsidR="00EA5EF1" w:rsidRPr="001C702D" w:rsidRDefault="001C702D" w:rsidP="001C702D">
            <w:pPr>
              <w:rPr>
                <w:sz w:val="24"/>
                <w:lang w:val="kk-KZ"/>
              </w:rPr>
            </w:pPr>
            <w:r>
              <w:rPr>
                <w:sz w:val="24"/>
                <w:lang w:val="kk-KZ"/>
              </w:rPr>
              <w:t xml:space="preserve">-  </w:t>
            </w:r>
            <w:r w:rsidRPr="00596EC2">
              <w:rPr>
                <w:sz w:val="24"/>
                <w:lang w:val="kk-KZ"/>
              </w:rPr>
              <w:t>Допты алып жүру және қағып алу,беру әдістерін орындайды.</w:t>
            </w:r>
          </w:p>
        </w:tc>
        <w:tc>
          <w:tcPr>
            <w:tcW w:w="1110" w:type="pct"/>
            <w:tcBorders>
              <w:top w:val="single" w:sz="8" w:space="0" w:color="2976A4"/>
              <w:left w:val="single" w:sz="8" w:space="0" w:color="2976A4"/>
              <w:bottom w:val="single" w:sz="8" w:space="0" w:color="2976A4"/>
              <w:right w:val="single" w:sz="8" w:space="0" w:color="2976A4"/>
            </w:tcBorders>
          </w:tcPr>
          <w:p w:rsidR="00183A40" w:rsidRDefault="00183A40" w:rsidP="00183A40">
            <w:pPr>
              <w:rPr>
                <w:bCs/>
                <w:sz w:val="24"/>
                <w:lang w:val="kk-KZ" w:eastAsia="ru-RU"/>
              </w:rPr>
            </w:pPr>
            <w:r>
              <w:rPr>
                <w:bCs/>
                <w:sz w:val="24"/>
                <w:lang w:val="kk-KZ" w:eastAsia="ru-RU"/>
              </w:rPr>
              <w:lastRenderedPageBreak/>
              <w:t xml:space="preserve"> </w:t>
            </w:r>
          </w:p>
          <w:p w:rsidR="00183A40" w:rsidRPr="0054570C" w:rsidRDefault="00183A40" w:rsidP="00183A40">
            <w:pPr>
              <w:rPr>
                <w:sz w:val="24"/>
                <w:lang w:val="kk-KZ" w:eastAsia="ru-RU"/>
              </w:rPr>
            </w:pPr>
            <w:r w:rsidRPr="0054570C">
              <w:rPr>
                <w:sz w:val="24"/>
                <w:lang w:val="kk-KZ" w:eastAsia="ru-RU"/>
              </w:rPr>
              <w:t xml:space="preserve">Әр бір іс-әрекет үшін </w:t>
            </w:r>
            <w:r w:rsidRPr="0054570C">
              <w:rPr>
                <w:sz w:val="24"/>
                <w:lang w:val="kk-KZ" w:eastAsia="ru-RU"/>
              </w:rPr>
              <w:lastRenderedPageBreak/>
              <w:t>үлкен бос кеңістік.</w:t>
            </w:r>
          </w:p>
          <w:p w:rsidR="00E53D83" w:rsidRDefault="00E53D83" w:rsidP="00183A40">
            <w:pPr>
              <w:rPr>
                <w:sz w:val="24"/>
                <w:lang w:val="kk-KZ"/>
              </w:rPr>
            </w:pPr>
          </w:p>
          <w:p w:rsidR="00183A40" w:rsidRDefault="00183A40" w:rsidP="00183A40">
            <w:pPr>
              <w:rPr>
                <w:sz w:val="24"/>
                <w:lang w:val="kk-KZ"/>
              </w:rPr>
            </w:pPr>
            <w:r>
              <w:rPr>
                <w:sz w:val="24"/>
                <w:lang w:val="kk-KZ"/>
              </w:rPr>
              <w:t>Баскетбол доптары,</w:t>
            </w:r>
          </w:p>
          <w:p w:rsidR="00183A40" w:rsidRPr="0054570C" w:rsidRDefault="00E53D83" w:rsidP="00183A40">
            <w:pPr>
              <w:rPr>
                <w:sz w:val="24"/>
                <w:lang w:val="kk-KZ"/>
              </w:rPr>
            </w:pPr>
            <w:r>
              <w:rPr>
                <w:sz w:val="24"/>
                <w:lang w:val="kk-KZ"/>
              </w:rPr>
              <w:t>ш</w:t>
            </w:r>
            <w:r w:rsidR="00183A40">
              <w:rPr>
                <w:sz w:val="24"/>
                <w:lang w:val="kk-KZ"/>
              </w:rPr>
              <w:t>ығыршық</w:t>
            </w:r>
            <w:r>
              <w:rPr>
                <w:sz w:val="24"/>
                <w:lang w:val="kk-KZ"/>
              </w:rPr>
              <w:t>,фишкы</w:t>
            </w:r>
          </w:p>
          <w:p w:rsidR="00E67186" w:rsidRPr="00881D52" w:rsidRDefault="00E67186" w:rsidP="00E67186">
            <w:pPr>
              <w:pStyle w:val="NESTGTableBullet"/>
              <w:rPr>
                <w:lang w:val="kk-KZ"/>
              </w:rPr>
            </w:pPr>
            <w:r w:rsidRPr="00881D52">
              <w:rPr>
                <w:lang w:val="kk-KZ" w:eastAsia="ru-RU"/>
              </w:rPr>
              <w:t xml:space="preserve"> </w:t>
            </w:r>
          </w:p>
          <w:p w:rsidR="00E67186" w:rsidRPr="00FD72CC" w:rsidRDefault="00E67186" w:rsidP="00E67186">
            <w:pPr>
              <w:spacing w:line="240" w:lineRule="auto"/>
              <w:rPr>
                <w:color w:val="2976A4"/>
                <w:sz w:val="24"/>
                <w:lang w:val="kk-KZ" w:eastAsia="en-GB"/>
              </w:rPr>
            </w:pPr>
          </w:p>
        </w:tc>
      </w:tr>
      <w:tr w:rsidR="00BE51C4" w:rsidRPr="002F11B8" w:rsidTr="008D2B82">
        <w:trPr>
          <w:trHeight w:val="1002"/>
        </w:trPr>
        <w:tc>
          <w:tcPr>
            <w:tcW w:w="1233" w:type="pct"/>
            <w:gridSpan w:val="2"/>
            <w:tcBorders>
              <w:top w:val="single" w:sz="8" w:space="0" w:color="2976A4"/>
              <w:left w:val="single" w:sz="8" w:space="0" w:color="2976A4"/>
              <w:bottom w:val="single" w:sz="8" w:space="0" w:color="2976A4"/>
              <w:right w:val="single" w:sz="8" w:space="0" w:color="2976A4"/>
            </w:tcBorders>
            <w:hideMark/>
          </w:tcPr>
          <w:p w:rsidR="00BE51C4" w:rsidRDefault="00BE51C4" w:rsidP="00BE51C4">
            <w:pPr>
              <w:spacing w:after="120" w:line="240" w:lineRule="auto"/>
              <w:rPr>
                <w:sz w:val="24"/>
                <w:lang w:val="kk-KZ"/>
              </w:rPr>
            </w:pPr>
            <w:r w:rsidRPr="006C56F3">
              <w:rPr>
                <w:sz w:val="24"/>
                <w:lang w:val="kk-KZ"/>
              </w:rPr>
              <w:lastRenderedPageBreak/>
              <w:t xml:space="preserve">Сабақтың </w:t>
            </w:r>
            <w:r>
              <w:rPr>
                <w:sz w:val="24"/>
                <w:lang w:val="kk-KZ"/>
              </w:rPr>
              <w:t xml:space="preserve">   </w:t>
            </w:r>
            <w:r w:rsidRPr="006C56F3">
              <w:rPr>
                <w:sz w:val="24"/>
                <w:lang w:val="kk-KZ"/>
              </w:rPr>
              <w:t>соңы</w:t>
            </w:r>
          </w:p>
          <w:p w:rsidR="00BE51C4" w:rsidRPr="006C56F3" w:rsidRDefault="00BE51C4" w:rsidP="00BE51C4">
            <w:pPr>
              <w:spacing w:after="120" w:line="240" w:lineRule="auto"/>
              <w:rPr>
                <w:sz w:val="24"/>
                <w:lang w:val="kk-KZ" w:eastAsia="en-GB"/>
              </w:rPr>
            </w:pPr>
            <w:r>
              <w:rPr>
                <w:sz w:val="24"/>
                <w:lang w:val="kk-KZ"/>
              </w:rPr>
              <w:t xml:space="preserve">  </w:t>
            </w:r>
            <w:r w:rsidR="00B414A6">
              <w:rPr>
                <w:sz w:val="24"/>
                <w:lang w:val="kk-KZ"/>
              </w:rPr>
              <w:t xml:space="preserve">     5</w:t>
            </w:r>
            <w:r>
              <w:rPr>
                <w:sz w:val="24"/>
                <w:lang w:val="kk-KZ"/>
              </w:rPr>
              <w:t>-минут</w:t>
            </w:r>
          </w:p>
        </w:tc>
        <w:tc>
          <w:tcPr>
            <w:tcW w:w="2657" w:type="pct"/>
            <w:gridSpan w:val="4"/>
            <w:tcBorders>
              <w:top w:val="single" w:sz="8" w:space="0" w:color="2976A4"/>
              <w:left w:val="single" w:sz="8" w:space="0" w:color="2976A4"/>
              <w:bottom w:val="single" w:sz="8" w:space="0" w:color="2976A4"/>
              <w:right w:val="single" w:sz="8" w:space="0" w:color="2976A4"/>
            </w:tcBorders>
            <w:hideMark/>
          </w:tcPr>
          <w:p w:rsidR="001C702D" w:rsidRDefault="00BE51C4" w:rsidP="001C702D">
            <w:pPr>
              <w:spacing w:line="240" w:lineRule="auto"/>
              <w:rPr>
                <w:bCs/>
                <w:sz w:val="24"/>
                <w:lang w:val="kk-KZ" w:eastAsia="en-GB"/>
              </w:rPr>
            </w:pPr>
            <w:r w:rsidRPr="006C56F3">
              <w:rPr>
                <w:bCs/>
                <w:sz w:val="24"/>
                <w:lang w:val="kk-KZ" w:eastAsia="en-GB"/>
              </w:rPr>
              <w:t>Сабақ соңында оқушылар рефлексия жүргізеді:</w:t>
            </w:r>
          </w:p>
          <w:p w:rsidR="00BE51C4" w:rsidRPr="001C702D" w:rsidRDefault="001C702D" w:rsidP="001C702D">
            <w:pPr>
              <w:spacing w:line="240" w:lineRule="auto"/>
              <w:rPr>
                <w:bCs/>
                <w:sz w:val="24"/>
                <w:lang w:val="kk-KZ" w:eastAsia="en-GB"/>
              </w:rPr>
            </w:pPr>
            <w:r>
              <w:rPr>
                <w:sz w:val="24"/>
                <w:lang w:val="kk-KZ"/>
              </w:rPr>
              <w:t>Н</w:t>
            </w:r>
            <w:r w:rsidRPr="00D4114D">
              <w:rPr>
                <w:sz w:val="24"/>
                <w:lang w:val="kk-KZ"/>
              </w:rPr>
              <w:t>е үйренгендерін және қандай қозғалыстың қиын немесе жеңіл болғанын сұрайды</w:t>
            </w:r>
          </w:p>
        </w:tc>
        <w:tc>
          <w:tcPr>
            <w:tcW w:w="1110" w:type="pct"/>
            <w:tcBorders>
              <w:top w:val="single" w:sz="8" w:space="0" w:color="2976A4"/>
              <w:left w:val="single" w:sz="8" w:space="0" w:color="2976A4"/>
              <w:bottom w:val="single" w:sz="8" w:space="0" w:color="2976A4"/>
              <w:right w:val="single" w:sz="8" w:space="0" w:color="2976A4"/>
            </w:tcBorders>
          </w:tcPr>
          <w:p w:rsidR="00BE51C4" w:rsidRDefault="00BE51C4" w:rsidP="00BE51C4">
            <w:pPr>
              <w:spacing w:before="60" w:after="60" w:line="240" w:lineRule="auto"/>
              <w:rPr>
                <w:lang w:val="kk-KZ"/>
              </w:rPr>
            </w:pPr>
            <w:r w:rsidRPr="00B86905">
              <w:rPr>
                <w:lang w:val="kk-KZ"/>
              </w:rPr>
              <w:t>Бос кеңістік</w:t>
            </w:r>
            <w:r>
              <w:rPr>
                <w:lang w:val="kk-KZ"/>
              </w:rPr>
              <w:t>.</w:t>
            </w:r>
          </w:p>
          <w:p w:rsidR="00BE51C4" w:rsidRPr="00190F4A" w:rsidRDefault="00BE51C4" w:rsidP="00BE51C4">
            <w:pPr>
              <w:spacing w:before="60" w:after="60" w:line="240" w:lineRule="auto"/>
              <w:rPr>
                <w:color w:val="2976A4"/>
                <w:sz w:val="24"/>
                <w:lang w:val="kk-KZ" w:eastAsia="en-GB"/>
              </w:rPr>
            </w:pPr>
          </w:p>
        </w:tc>
      </w:tr>
      <w:tr w:rsidR="00BE51C4" w:rsidRPr="00C13AA0" w:rsidTr="008D2B82">
        <w:tc>
          <w:tcPr>
            <w:tcW w:w="1747" w:type="pct"/>
            <w:gridSpan w:val="3"/>
            <w:tcBorders>
              <w:top w:val="single" w:sz="8" w:space="0" w:color="2976A4"/>
              <w:left w:val="single" w:sz="8" w:space="0" w:color="2976A4"/>
              <w:bottom w:val="single" w:sz="8" w:space="0" w:color="2976A4"/>
              <w:right w:val="single" w:sz="8" w:space="0" w:color="2976A4"/>
            </w:tcBorders>
            <w:hideMark/>
          </w:tcPr>
          <w:p w:rsidR="00BE51C4" w:rsidRPr="00C13AA0" w:rsidRDefault="00BE51C4" w:rsidP="00BE51C4">
            <w:pPr>
              <w:spacing w:after="100" w:line="240" w:lineRule="auto"/>
              <w:ind w:left="440"/>
              <w:jc w:val="center"/>
              <w:rPr>
                <w:b/>
                <w:sz w:val="24"/>
                <w:lang w:eastAsia="en-GB"/>
              </w:rPr>
            </w:pPr>
            <w:r w:rsidRPr="00190F4A">
              <w:rPr>
                <w:b/>
                <w:sz w:val="24"/>
                <w:lang w:val="kk-KZ"/>
              </w:rPr>
              <w:t>Саралау –</w:t>
            </w:r>
            <w:r w:rsidRPr="00C13AA0">
              <w:rPr>
                <w:b/>
                <w:sz w:val="24"/>
                <w:lang w:val="kk-KZ"/>
              </w:rPr>
              <w:t xml:space="preserve"> </w:t>
            </w:r>
            <w:r w:rsidRPr="00190F4A">
              <w:rPr>
                <w:b/>
                <w:sz w:val="24"/>
                <w:lang w:val="kk-KZ"/>
              </w:rPr>
              <w:t xml:space="preserve">оқушыларға қалай </w:t>
            </w:r>
            <w:r w:rsidRPr="00C13AA0">
              <w:rPr>
                <w:b/>
                <w:sz w:val="24"/>
                <w:lang w:val="kk-KZ"/>
              </w:rPr>
              <w:t xml:space="preserve"> </w:t>
            </w:r>
            <w:r w:rsidRPr="00190F4A">
              <w:rPr>
                <w:b/>
                <w:sz w:val="24"/>
                <w:lang w:val="kk-KZ"/>
              </w:rPr>
              <w:t xml:space="preserve">көбірек қолдау көрсетуді </w:t>
            </w:r>
            <w:r w:rsidRPr="00C13AA0">
              <w:rPr>
                <w:b/>
                <w:sz w:val="24"/>
                <w:lang w:val="kk-KZ"/>
              </w:rPr>
              <w:t xml:space="preserve"> </w:t>
            </w:r>
            <w:r w:rsidRPr="00190F4A">
              <w:rPr>
                <w:b/>
                <w:sz w:val="24"/>
                <w:lang w:val="kk-KZ"/>
              </w:rPr>
              <w:t xml:space="preserve">жоспарлайсыз? </w:t>
            </w:r>
            <w:proofErr w:type="spellStart"/>
            <w:r w:rsidRPr="00C13AA0">
              <w:rPr>
                <w:b/>
                <w:sz w:val="24"/>
                <w:lang w:val="ru-RU"/>
              </w:rPr>
              <w:t>Қабілеті</w:t>
            </w:r>
            <w:proofErr w:type="spellEnd"/>
            <w:r w:rsidRPr="00C13AA0">
              <w:rPr>
                <w:b/>
                <w:sz w:val="24"/>
              </w:rPr>
              <w:t xml:space="preserve"> </w:t>
            </w:r>
            <w:proofErr w:type="spellStart"/>
            <w:r w:rsidRPr="00C13AA0">
              <w:rPr>
                <w:b/>
                <w:sz w:val="24"/>
                <w:lang w:val="ru-RU"/>
              </w:rPr>
              <w:t>жоғары</w:t>
            </w:r>
            <w:proofErr w:type="spellEnd"/>
            <w:r w:rsidRPr="00C13AA0">
              <w:rPr>
                <w:b/>
                <w:sz w:val="24"/>
              </w:rPr>
              <w:t xml:space="preserve"> </w:t>
            </w:r>
            <w:proofErr w:type="spellStart"/>
            <w:r w:rsidRPr="00C13AA0">
              <w:rPr>
                <w:b/>
                <w:sz w:val="24"/>
                <w:lang w:val="ru-RU"/>
              </w:rPr>
              <w:t>оқушыларға</w:t>
            </w:r>
            <w:proofErr w:type="spellEnd"/>
            <w:r w:rsidRPr="00C13AA0">
              <w:rPr>
                <w:b/>
                <w:sz w:val="24"/>
              </w:rPr>
              <w:t xml:space="preserve"> </w:t>
            </w:r>
            <w:proofErr w:type="spellStart"/>
            <w:r w:rsidRPr="00C13AA0">
              <w:rPr>
                <w:b/>
                <w:sz w:val="24"/>
                <w:lang w:val="ru-RU"/>
              </w:rPr>
              <w:t>қандай</w:t>
            </w:r>
            <w:proofErr w:type="spellEnd"/>
            <w:r w:rsidRPr="00C13AA0">
              <w:rPr>
                <w:b/>
                <w:sz w:val="24"/>
              </w:rPr>
              <w:t xml:space="preserve"> </w:t>
            </w:r>
            <w:proofErr w:type="spellStart"/>
            <w:r w:rsidRPr="00C13AA0">
              <w:rPr>
                <w:b/>
                <w:sz w:val="24"/>
                <w:lang w:val="ru-RU"/>
              </w:rPr>
              <w:t>міндет</w:t>
            </w:r>
            <w:proofErr w:type="spellEnd"/>
            <w:r w:rsidRPr="00C13AA0">
              <w:rPr>
                <w:b/>
                <w:sz w:val="24"/>
              </w:rPr>
              <w:t xml:space="preserve"> </w:t>
            </w:r>
            <w:proofErr w:type="spellStart"/>
            <w:r w:rsidRPr="00C13AA0">
              <w:rPr>
                <w:b/>
                <w:sz w:val="24"/>
                <w:lang w:val="ru-RU"/>
              </w:rPr>
              <w:t>қоюды</w:t>
            </w:r>
            <w:proofErr w:type="spellEnd"/>
            <w:r w:rsidRPr="00C13AA0">
              <w:rPr>
                <w:b/>
                <w:sz w:val="24"/>
              </w:rPr>
              <w:t xml:space="preserve"> </w:t>
            </w:r>
            <w:proofErr w:type="spellStart"/>
            <w:r w:rsidRPr="00C13AA0">
              <w:rPr>
                <w:b/>
                <w:sz w:val="24"/>
                <w:lang w:val="ru-RU"/>
              </w:rPr>
              <w:t>жоспарлап</w:t>
            </w:r>
            <w:proofErr w:type="spellEnd"/>
            <w:r w:rsidRPr="00C13AA0">
              <w:rPr>
                <w:b/>
                <w:sz w:val="24"/>
              </w:rPr>
              <w:t xml:space="preserve"> </w:t>
            </w:r>
            <w:proofErr w:type="spellStart"/>
            <w:r w:rsidRPr="00C13AA0">
              <w:rPr>
                <w:b/>
                <w:sz w:val="24"/>
                <w:lang w:val="ru-RU"/>
              </w:rPr>
              <w:t>отырсыз</w:t>
            </w:r>
            <w:proofErr w:type="spellEnd"/>
            <w:r w:rsidRPr="00C13AA0">
              <w:rPr>
                <w:b/>
                <w:sz w:val="24"/>
              </w:rPr>
              <w:t xml:space="preserve">? </w:t>
            </w:r>
          </w:p>
        </w:tc>
        <w:tc>
          <w:tcPr>
            <w:tcW w:w="1685" w:type="pct"/>
            <w:gridSpan w:val="2"/>
            <w:tcBorders>
              <w:top w:val="single" w:sz="8" w:space="0" w:color="2976A4"/>
              <w:left w:val="single" w:sz="8" w:space="0" w:color="2976A4"/>
              <w:bottom w:val="single" w:sz="8" w:space="0" w:color="2976A4"/>
              <w:right w:val="single" w:sz="8" w:space="0" w:color="2976A4"/>
            </w:tcBorders>
            <w:hideMark/>
          </w:tcPr>
          <w:p w:rsidR="00BE51C4" w:rsidRPr="00C13AA0" w:rsidRDefault="00BE51C4" w:rsidP="00BE51C4">
            <w:pPr>
              <w:spacing w:after="100" w:line="240" w:lineRule="auto"/>
              <w:ind w:left="440"/>
              <w:jc w:val="center"/>
              <w:rPr>
                <w:b/>
                <w:sz w:val="24"/>
                <w:lang w:eastAsia="en-GB"/>
              </w:rPr>
            </w:pPr>
            <w:proofErr w:type="spellStart"/>
            <w:r w:rsidRPr="00C13AA0">
              <w:rPr>
                <w:b/>
                <w:sz w:val="24"/>
                <w:lang w:val="ru-RU"/>
              </w:rPr>
              <w:t>Бағалау</w:t>
            </w:r>
            <w:proofErr w:type="spellEnd"/>
            <w:r w:rsidRPr="00C13AA0">
              <w:rPr>
                <w:b/>
                <w:sz w:val="24"/>
              </w:rPr>
              <w:t xml:space="preserve"> – </w:t>
            </w:r>
            <w:proofErr w:type="spellStart"/>
            <w:r w:rsidRPr="00C13AA0">
              <w:rPr>
                <w:b/>
                <w:sz w:val="24"/>
                <w:lang w:val="ru-RU"/>
              </w:rPr>
              <w:t>оқушылардың</w:t>
            </w:r>
            <w:proofErr w:type="spellEnd"/>
            <w:r w:rsidRPr="00C13AA0">
              <w:rPr>
                <w:b/>
                <w:sz w:val="24"/>
              </w:rPr>
              <w:t xml:space="preserve"> </w:t>
            </w:r>
            <w:proofErr w:type="spellStart"/>
            <w:r w:rsidRPr="00C13AA0">
              <w:rPr>
                <w:b/>
                <w:sz w:val="24"/>
                <w:lang w:val="ru-RU"/>
              </w:rPr>
              <w:t>материалды</w:t>
            </w:r>
            <w:proofErr w:type="spellEnd"/>
            <w:r w:rsidRPr="00C13AA0">
              <w:rPr>
                <w:b/>
                <w:sz w:val="24"/>
              </w:rPr>
              <w:t xml:space="preserve"> </w:t>
            </w:r>
            <w:proofErr w:type="spellStart"/>
            <w:r w:rsidRPr="00C13AA0">
              <w:rPr>
                <w:b/>
                <w:sz w:val="24"/>
                <w:lang w:val="ru-RU"/>
              </w:rPr>
              <w:t>меңгеру</w:t>
            </w:r>
            <w:proofErr w:type="spellEnd"/>
            <w:r w:rsidRPr="00C13AA0">
              <w:rPr>
                <w:b/>
                <w:sz w:val="24"/>
              </w:rPr>
              <w:t xml:space="preserve"> </w:t>
            </w:r>
            <w:proofErr w:type="spellStart"/>
            <w:r w:rsidRPr="00C13AA0">
              <w:rPr>
                <w:b/>
                <w:sz w:val="24"/>
                <w:lang w:val="ru-RU"/>
              </w:rPr>
              <w:t>деңгейін</w:t>
            </w:r>
            <w:proofErr w:type="spellEnd"/>
            <w:r w:rsidRPr="00C13AA0">
              <w:rPr>
                <w:b/>
                <w:sz w:val="24"/>
              </w:rPr>
              <w:t xml:space="preserve"> </w:t>
            </w:r>
            <w:proofErr w:type="spellStart"/>
            <w:r w:rsidRPr="00C13AA0">
              <w:rPr>
                <w:b/>
                <w:sz w:val="24"/>
                <w:lang w:val="ru-RU"/>
              </w:rPr>
              <w:t>қалай</w:t>
            </w:r>
            <w:proofErr w:type="spellEnd"/>
            <w:r w:rsidRPr="00C13AA0">
              <w:rPr>
                <w:b/>
                <w:sz w:val="24"/>
              </w:rPr>
              <w:t xml:space="preserve"> </w:t>
            </w:r>
            <w:proofErr w:type="spellStart"/>
            <w:r w:rsidRPr="00C13AA0">
              <w:rPr>
                <w:b/>
                <w:sz w:val="24"/>
                <w:lang w:val="ru-RU"/>
              </w:rPr>
              <w:t>тексеруді</w:t>
            </w:r>
            <w:proofErr w:type="spellEnd"/>
            <w:r w:rsidRPr="00C13AA0">
              <w:rPr>
                <w:b/>
                <w:sz w:val="24"/>
              </w:rPr>
              <w:t xml:space="preserve"> </w:t>
            </w:r>
            <w:proofErr w:type="spellStart"/>
            <w:r w:rsidRPr="00C13AA0">
              <w:rPr>
                <w:b/>
                <w:sz w:val="24"/>
                <w:lang w:val="ru-RU"/>
              </w:rPr>
              <w:t>жоспарлайсыз</w:t>
            </w:r>
            <w:proofErr w:type="spellEnd"/>
            <w:r w:rsidRPr="00C13AA0">
              <w:rPr>
                <w:b/>
                <w:sz w:val="24"/>
              </w:rPr>
              <w:t xml:space="preserve">? </w:t>
            </w:r>
          </w:p>
        </w:tc>
        <w:tc>
          <w:tcPr>
            <w:tcW w:w="1568" w:type="pct"/>
            <w:gridSpan w:val="2"/>
            <w:tcBorders>
              <w:top w:val="single" w:sz="8" w:space="0" w:color="2976A4"/>
              <w:left w:val="single" w:sz="8" w:space="0" w:color="2976A4"/>
              <w:bottom w:val="single" w:sz="8" w:space="0" w:color="2976A4"/>
              <w:right w:val="single" w:sz="8" w:space="0" w:color="2976A4"/>
            </w:tcBorders>
            <w:hideMark/>
          </w:tcPr>
          <w:p w:rsidR="00BE51C4" w:rsidRPr="00C13AA0" w:rsidRDefault="00BE51C4" w:rsidP="00BE51C4">
            <w:pPr>
              <w:spacing w:after="100" w:line="240" w:lineRule="auto"/>
              <w:ind w:left="440"/>
              <w:jc w:val="center"/>
              <w:rPr>
                <w:b/>
                <w:sz w:val="24"/>
                <w:highlight w:val="yellow"/>
                <w:lang w:eastAsia="en-GB"/>
              </w:rPr>
            </w:pPr>
            <w:proofErr w:type="spellStart"/>
            <w:r w:rsidRPr="00C13AA0">
              <w:rPr>
                <w:b/>
                <w:sz w:val="24"/>
                <w:lang w:val="ru-RU"/>
              </w:rPr>
              <w:t>Денсаулық</w:t>
            </w:r>
            <w:proofErr w:type="spellEnd"/>
            <w:r w:rsidRPr="00C13AA0">
              <w:rPr>
                <w:b/>
                <w:sz w:val="24"/>
              </w:rPr>
              <w:t xml:space="preserve"> </w:t>
            </w:r>
            <w:proofErr w:type="spellStart"/>
            <w:r w:rsidRPr="00C13AA0">
              <w:rPr>
                <w:b/>
                <w:sz w:val="24"/>
                <w:lang w:val="ru-RU"/>
              </w:rPr>
              <w:t>және</w:t>
            </w:r>
            <w:proofErr w:type="spellEnd"/>
            <w:r w:rsidRPr="00C13AA0">
              <w:rPr>
                <w:b/>
                <w:sz w:val="24"/>
              </w:rPr>
              <w:t xml:space="preserve"> </w:t>
            </w:r>
            <w:r w:rsidRPr="00C13AA0">
              <w:rPr>
                <w:b/>
                <w:sz w:val="24"/>
                <w:lang w:val="kk-KZ"/>
              </w:rPr>
              <w:t>қ</w:t>
            </w:r>
            <w:proofErr w:type="spellStart"/>
            <w:r w:rsidRPr="00C13AA0">
              <w:rPr>
                <w:b/>
                <w:sz w:val="24"/>
                <w:lang w:val="ru-RU"/>
              </w:rPr>
              <w:t>ауіпсіздік</w:t>
            </w:r>
            <w:proofErr w:type="spellEnd"/>
            <w:r w:rsidRPr="00C13AA0">
              <w:rPr>
                <w:b/>
                <w:sz w:val="24"/>
              </w:rPr>
              <w:t xml:space="preserve"> </w:t>
            </w:r>
            <w:proofErr w:type="spellStart"/>
            <w:r w:rsidRPr="00C13AA0">
              <w:rPr>
                <w:b/>
                <w:sz w:val="24"/>
                <w:lang w:val="ru-RU"/>
              </w:rPr>
              <w:t>техникасының</w:t>
            </w:r>
            <w:proofErr w:type="spellEnd"/>
            <w:r w:rsidRPr="00C13AA0">
              <w:rPr>
                <w:b/>
                <w:sz w:val="24"/>
              </w:rPr>
              <w:t xml:space="preserve"> </w:t>
            </w:r>
            <w:proofErr w:type="spellStart"/>
            <w:r w:rsidRPr="00C13AA0">
              <w:rPr>
                <w:b/>
                <w:sz w:val="24"/>
                <w:lang w:val="ru-RU"/>
              </w:rPr>
              <w:t>сақталуы</w:t>
            </w:r>
            <w:proofErr w:type="spellEnd"/>
            <w:r w:rsidRPr="00C13AA0">
              <w:rPr>
                <w:b/>
                <w:sz w:val="24"/>
              </w:rPr>
              <w:t xml:space="preserve"> </w:t>
            </w:r>
            <w:r w:rsidRPr="00C13AA0">
              <w:rPr>
                <w:b/>
                <w:sz w:val="24"/>
              </w:rPr>
              <w:br/>
            </w:r>
            <w:r w:rsidRPr="00C13AA0">
              <w:rPr>
                <w:b/>
                <w:sz w:val="24"/>
              </w:rPr>
              <w:br/>
            </w:r>
          </w:p>
        </w:tc>
      </w:tr>
      <w:tr w:rsidR="00BE51C4" w:rsidRPr="00BB500C" w:rsidTr="008D2B82">
        <w:trPr>
          <w:trHeight w:val="896"/>
        </w:trPr>
        <w:tc>
          <w:tcPr>
            <w:tcW w:w="1747" w:type="pct"/>
            <w:gridSpan w:val="3"/>
            <w:tcBorders>
              <w:top w:val="single" w:sz="8" w:space="0" w:color="2976A4"/>
              <w:left w:val="single" w:sz="8" w:space="0" w:color="2976A4"/>
              <w:bottom w:val="single" w:sz="8" w:space="0" w:color="2976A4"/>
              <w:right w:val="single" w:sz="8" w:space="0" w:color="2976A4"/>
            </w:tcBorders>
            <w:hideMark/>
          </w:tcPr>
          <w:p w:rsidR="00BE51C4" w:rsidRDefault="00BE51C4" w:rsidP="00BE51C4">
            <w:pPr>
              <w:rPr>
                <w:lang w:val="kk-KZ"/>
              </w:rPr>
            </w:pPr>
            <w:r>
              <w:rPr>
                <w:lang w:val="kk-KZ"/>
              </w:rPr>
              <w:lastRenderedPageBreak/>
              <w:t>О</w:t>
            </w:r>
            <w:r w:rsidRPr="002B6F64">
              <w:rPr>
                <w:lang w:val="kk-KZ"/>
              </w:rPr>
              <w:t>қушыларға көбірек қолдау көрсетуді жоспарлайсыз:</w:t>
            </w:r>
            <w:r>
              <w:rPr>
                <w:lang w:val="kk-KZ"/>
              </w:rPr>
              <w:t>бір оқушыдан күтілетін нәтиже,дербес қолдау көрсету,уақытты ұтымды пайдалануды есепке ала отырып,сабақтың кез-келген кезеңінде қолданыла алады.</w:t>
            </w:r>
          </w:p>
          <w:p w:rsidR="00BE51C4" w:rsidRPr="00DB77CE" w:rsidRDefault="00BE51C4" w:rsidP="00BE51C4">
            <w:pPr>
              <w:spacing w:line="240" w:lineRule="auto"/>
              <w:rPr>
                <w:bCs/>
                <w:color w:val="2976A4"/>
                <w:sz w:val="24"/>
                <w:lang w:val="kk-KZ" w:eastAsia="en-GB"/>
              </w:rPr>
            </w:pPr>
            <w:r w:rsidRPr="00DB77CE">
              <w:rPr>
                <w:lang w:val="kk-KZ"/>
              </w:rPr>
              <w:t>Дене ептілігі і жоғары топ  оқушыларына қиындатылған жаттығу түрін ұсыну</w:t>
            </w:r>
          </w:p>
        </w:tc>
        <w:tc>
          <w:tcPr>
            <w:tcW w:w="1685" w:type="pct"/>
            <w:gridSpan w:val="2"/>
            <w:tcBorders>
              <w:top w:val="single" w:sz="8" w:space="0" w:color="2976A4"/>
              <w:left w:val="single" w:sz="8" w:space="0" w:color="2976A4"/>
              <w:bottom w:val="single" w:sz="8" w:space="0" w:color="2976A4"/>
              <w:right w:val="single" w:sz="8" w:space="0" w:color="2976A4"/>
            </w:tcBorders>
            <w:hideMark/>
          </w:tcPr>
          <w:p w:rsidR="00BE51C4" w:rsidRPr="00DB77CE" w:rsidRDefault="006F3627" w:rsidP="00450598">
            <w:pPr>
              <w:spacing w:after="100" w:line="240" w:lineRule="auto"/>
              <w:rPr>
                <w:bCs/>
                <w:i/>
                <w:color w:val="2976A4"/>
                <w:sz w:val="24"/>
                <w:lang w:val="kk-KZ" w:eastAsia="en-GB"/>
              </w:rPr>
            </w:pPr>
            <w:r>
              <w:rPr>
                <w:bCs/>
                <w:sz w:val="24"/>
                <w:shd w:val="clear" w:color="auto" w:fill="FFFFFF"/>
                <w:lang w:val="kk-KZ"/>
              </w:rPr>
              <w:t xml:space="preserve">Тапсырманы орындау барысында мұғалім оқушыларға тактикалық әрекет жөнінде еске салып отырады, қолдануға шақырады және жетістіктерді ауызша мадақтап отырады. Тапсырмалар орындалып болған соң оқушылар бірін-бірі тактиканы білу, қолдану сияқты көрсетілген дескриптор бойынша бағалайды.. </w:t>
            </w:r>
            <w:r w:rsidRPr="00425933">
              <w:rPr>
                <w:bCs/>
                <w:sz w:val="24"/>
                <w:shd w:val="clear" w:color="auto" w:fill="FFFFFF"/>
                <w:lang w:val="kk-KZ"/>
              </w:rPr>
              <w:t>Алынған нәтижелер бір-бірлерімен жалғанып сәйкесінше кері байланыс беріледі.</w:t>
            </w:r>
          </w:p>
        </w:tc>
        <w:tc>
          <w:tcPr>
            <w:tcW w:w="1568" w:type="pct"/>
            <w:gridSpan w:val="2"/>
            <w:tcBorders>
              <w:top w:val="single" w:sz="8" w:space="0" w:color="2976A4"/>
              <w:left w:val="single" w:sz="8" w:space="0" w:color="2976A4"/>
              <w:bottom w:val="single" w:sz="8" w:space="0" w:color="2976A4"/>
              <w:right w:val="single" w:sz="8" w:space="0" w:color="2976A4"/>
            </w:tcBorders>
          </w:tcPr>
          <w:p w:rsidR="00BE51C4" w:rsidRPr="00710724" w:rsidRDefault="00BE51C4" w:rsidP="00BE51C4">
            <w:pPr>
              <w:widowControl/>
              <w:spacing w:line="240" w:lineRule="auto"/>
              <w:rPr>
                <w:rFonts w:eastAsia="Calibri"/>
                <w:sz w:val="24"/>
                <w:lang w:val="kk-KZ"/>
              </w:rPr>
            </w:pPr>
            <w:r w:rsidRPr="00710724">
              <w:rPr>
                <w:rFonts w:eastAsia="Calibri"/>
                <w:sz w:val="24"/>
                <w:lang w:val="kk-KZ"/>
              </w:rPr>
              <w:t>Әр оқу тоқсанының басында бекітілген қауіпсіздік техникасы ережелерімен таныстыру;</w:t>
            </w:r>
          </w:p>
          <w:p w:rsidR="00BE51C4" w:rsidRPr="00710724" w:rsidRDefault="00BE51C4" w:rsidP="00BE51C4">
            <w:pPr>
              <w:widowControl/>
              <w:spacing w:line="240" w:lineRule="auto"/>
              <w:rPr>
                <w:rFonts w:eastAsia="Calibri"/>
                <w:sz w:val="24"/>
                <w:lang w:val="kk-KZ"/>
              </w:rPr>
            </w:pPr>
            <w:r w:rsidRPr="00710724">
              <w:rPr>
                <w:rFonts w:eastAsia="Calibri"/>
                <w:sz w:val="24"/>
                <w:lang w:val="kk-KZ"/>
              </w:rPr>
              <w:t>Сабақ барысында жайлы жағдай туғызу арқылы;</w:t>
            </w:r>
          </w:p>
          <w:p w:rsidR="00BE51C4" w:rsidRPr="00710724" w:rsidRDefault="00BE51C4" w:rsidP="00BE51C4">
            <w:pPr>
              <w:widowControl/>
              <w:spacing w:line="240" w:lineRule="auto"/>
              <w:rPr>
                <w:rFonts w:eastAsia="Calibri"/>
                <w:sz w:val="24"/>
                <w:lang w:val="kk-KZ"/>
              </w:rPr>
            </w:pPr>
            <w:r w:rsidRPr="00710724">
              <w:rPr>
                <w:rFonts w:eastAsia="Calibri"/>
                <w:sz w:val="24"/>
                <w:lang w:val="kk-KZ"/>
              </w:rPr>
              <w:t>Тақырыпқа сай әрекет ету мен киінуді қатаң талап ету міндетті;</w:t>
            </w:r>
          </w:p>
          <w:p w:rsidR="00BE51C4" w:rsidRPr="00DB77CE" w:rsidRDefault="00BE51C4" w:rsidP="00BE51C4">
            <w:pPr>
              <w:spacing w:line="240" w:lineRule="auto"/>
              <w:rPr>
                <w:bCs/>
                <w:i/>
                <w:color w:val="2976A4"/>
                <w:sz w:val="24"/>
                <w:highlight w:val="yellow"/>
                <w:lang w:val="kk-KZ" w:eastAsia="en-GB"/>
              </w:rPr>
            </w:pPr>
            <w:r w:rsidRPr="0054570C">
              <w:rPr>
                <w:rFonts w:eastAsia="Calibri"/>
                <w:sz w:val="24"/>
                <w:lang w:val="kk-KZ"/>
              </w:rPr>
              <w:t>Әр оқушының жүрісін, тұрысын жіті назарда ұстау</w:t>
            </w:r>
          </w:p>
        </w:tc>
      </w:tr>
      <w:tr w:rsidR="00BE51C4" w:rsidRPr="00BB500C" w:rsidTr="008D2B82">
        <w:trPr>
          <w:cantSplit/>
          <w:trHeight w:val="1171"/>
        </w:trPr>
        <w:tc>
          <w:tcPr>
            <w:tcW w:w="2787" w:type="pct"/>
            <w:gridSpan w:val="4"/>
            <w:vMerge w:val="restart"/>
            <w:tcBorders>
              <w:top w:val="single" w:sz="8" w:space="0" w:color="2976A4"/>
              <w:left w:val="single" w:sz="8" w:space="0" w:color="2976A4"/>
              <w:bottom w:val="single" w:sz="8" w:space="0" w:color="2976A4"/>
              <w:right w:val="single" w:sz="8" w:space="0" w:color="2976A4"/>
            </w:tcBorders>
            <w:hideMark/>
          </w:tcPr>
          <w:p w:rsidR="00BE51C4" w:rsidRPr="00DB77CE" w:rsidRDefault="00BE51C4" w:rsidP="00BE51C4">
            <w:pPr>
              <w:spacing w:after="100" w:line="240" w:lineRule="auto"/>
              <w:ind w:left="440"/>
              <w:rPr>
                <w:b/>
                <w:color w:val="000000"/>
                <w:sz w:val="24"/>
                <w:lang w:val="kk-KZ" w:eastAsia="en-GB"/>
              </w:rPr>
            </w:pPr>
            <w:r w:rsidRPr="00DB77CE">
              <w:rPr>
                <w:b/>
                <w:color w:val="000000"/>
                <w:sz w:val="24"/>
                <w:lang w:val="kk-KZ"/>
              </w:rPr>
              <w:t xml:space="preserve">Сабақ бойынша рефлексия </w:t>
            </w:r>
          </w:p>
          <w:p w:rsidR="00BE51C4" w:rsidRPr="00DB77CE" w:rsidRDefault="00BE51C4" w:rsidP="00BE51C4">
            <w:pPr>
              <w:spacing w:line="240" w:lineRule="auto"/>
              <w:rPr>
                <w:color w:val="000000"/>
                <w:sz w:val="24"/>
                <w:lang w:val="kk-KZ"/>
              </w:rPr>
            </w:pPr>
            <w:r w:rsidRPr="00DB77CE">
              <w:rPr>
                <w:color w:val="000000"/>
                <w:sz w:val="24"/>
                <w:lang w:val="kk-KZ"/>
              </w:rPr>
              <w:t xml:space="preserve">Сабақ мақсаттары/оқу мақсаттары дұрыс қойылған ба? Оқушылардың барлығы ОМ қол жеткізді ме? </w:t>
            </w:r>
          </w:p>
          <w:p w:rsidR="00BE51C4" w:rsidRPr="00DB77CE" w:rsidRDefault="00BE51C4" w:rsidP="00BE51C4">
            <w:pPr>
              <w:spacing w:line="240" w:lineRule="auto"/>
              <w:rPr>
                <w:color w:val="000000"/>
                <w:sz w:val="24"/>
                <w:lang w:val="kk-KZ"/>
              </w:rPr>
            </w:pPr>
            <w:r w:rsidRPr="00DB77CE">
              <w:rPr>
                <w:color w:val="000000"/>
                <w:sz w:val="24"/>
                <w:lang w:val="kk-KZ"/>
              </w:rPr>
              <w:t xml:space="preserve">Жеткізбесе, неліктен? </w:t>
            </w:r>
          </w:p>
          <w:p w:rsidR="00BE51C4" w:rsidRPr="00DB77CE" w:rsidRDefault="00BE51C4" w:rsidP="00BE51C4">
            <w:pPr>
              <w:spacing w:line="240" w:lineRule="auto"/>
              <w:rPr>
                <w:color w:val="000000"/>
                <w:sz w:val="24"/>
                <w:lang w:val="kk-KZ"/>
              </w:rPr>
            </w:pPr>
            <w:r w:rsidRPr="00DB77CE">
              <w:rPr>
                <w:color w:val="000000"/>
                <w:sz w:val="24"/>
                <w:lang w:val="kk-KZ"/>
              </w:rPr>
              <w:t xml:space="preserve">Сабақта саралау дұрыс жүргізілді ме? </w:t>
            </w:r>
          </w:p>
          <w:p w:rsidR="00BE51C4" w:rsidRPr="00DB77CE" w:rsidRDefault="00BE51C4" w:rsidP="00BE51C4">
            <w:pPr>
              <w:spacing w:line="240" w:lineRule="auto"/>
              <w:rPr>
                <w:color w:val="000000"/>
                <w:sz w:val="24"/>
                <w:lang w:val="kk-KZ"/>
              </w:rPr>
            </w:pPr>
            <w:r w:rsidRPr="00DB77CE">
              <w:rPr>
                <w:color w:val="000000"/>
                <w:sz w:val="24"/>
                <w:lang w:val="kk-KZ"/>
              </w:rPr>
              <w:t xml:space="preserve">Сабақтың уақыттық кезеңдері сақталды ма? </w:t>
            </w:r>
          </w:p>
          <w:p w:rsidR="00BE51C4" w:rsidRPr="00DB77CE" w:rsidRDefault="00BE51C4" w:rsidP="00BE51C4">
            <w:pPr>
              <w:spacing w:line="240" w:lineRule="auto"/>
              <w:rPr>
                <w:i/>
                <w:color w:val="2976A4"/>
                <w:sz w:val="24"/>
                <w:lang w:val="kk-KZ" w:eastAsia="en-GB"/>
              </w:rPr>
            </w:pPr>
            <w:r w:rsidRPr="00DB77CE">
              <w:rPr>
                <w:color w:val="000000"/>
                <w:sz w:val="24"/>
                <w:lang w:val="kk-KZ"/>
              </w:rPr>
              <w:t>Сабақ жоспарынан қандай ауытқулар болды, неліктен?</w:t>
            </w:r>
            <w:r w:rsidRPr="00DB77CE">
              <w:rPr>
                <w:i/>
                <w:color w:val="2976A4"/>
                <w:sz w:val="24"/>
                <w:lang w:val="kk-KZ"/>
              </w:rPr>
              <w:t xml:space="preserve"> </w:t>
            </w:r>
          </w:p>
        </w:tc>
        <w:tc>
          <w:tcPr>
            <w:tcW w:w="2213" w:type="pct"/>
            <w:gridSpan w:val="3"/>
            <w:tcBorders>
              <w:top w:val="single" w:sz="8" w:space="0" w:color="2976A4"/>
              <w:left w:val="single" w:sz="8" w:space="0" w:color="2976A4"/>
              <w:bottom w:val="single" w:sz="8" w:space="0" w:color="2976A4"/>
              <w:right w:val="single" w:sz="8" w:space="0" w:color="2976A4"/>
            </w:tcBorders>
            <w:hideMark/>
          </w:tcPr>
          <w:p w:rsidR="00BE51C4" w:rsidRPr="00504320" w:rsidRDefault="00BE51C4" w:rsidP="00BE51C4">
            <w:pPr>
              <w:spacing w:after="100" w:line="240" w:lineRule="auto"/>
              <w:ind w:left="440"/>
              <w:rPr>
                <w:b/>
                <w:color w:val="000000"/>
                <w:sz w:val="24"/>
                <w:lang w:val="kk-KZ" w:eastAsia="en-GB"/>
              </w:rPr>
            </w:pPr>
            <w:r w:rsidRPr="00504320">
              <w:rPr>
                <w:b/>
                <w:color w:val="000000"/>
                <w:sz w:val="24"/>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BE51C4" w:rsidRPr="00BB500C" w:rsidTr="008D2B82">
        <w:trPr>
          <w:cantSplit/>
          <w:trHeight w:val="526"/>
        </w:trPr>
        <w:tc>
          <w:tcPr>
            <w:tcW w:w="2787" w:type="pct"/>
            <w:gridSpan w:val="4"/>
            <w:vMerge/>
            <w:tcBorders>
              <w:top w:val="single" w:sz="8" w:space="0" w:color="2976A4"/>
              <w:left w:val="single" w:sz="8" w:space="0" w:color="2976A4"/>
              <w:bottom w:val="single" w:sz="8" w:space="0" w:color="2976A4"/>
              <w:right w:val="single" w:sz="8" w:space="0" w:color="2976A4"/>
            </w:tcBorders>
            <w:vAlign w:val="center"/>
            <w:hideMark/>
          </w:tcPr>
          <w:p w:rsidR="00BE51C4" w:rsidRPr="00504320" w:rsidRDefault="00BE51C4" w:rsidP="00BE51C4">
            <w:pPr>
              <w:spacing w:line="240" w:lineRule="auto"/>
              <w:rPr>
                <w:i/>
                <w:color w:val="2976A4"/>
                <w:sz w:val="24"/>
                <w:lang w:val="kk-KZ" w:eastAsia="en-GB"/>
              </w:rPr>
            </w:pPr>
          </w:p>
        </w:tc>
        <w:tc>
          <w:tcPr>
            <w:tcW w:w="2213" w:type="pct"/>
            <w:gridSpan w:val="3"/>
            <w:tcBorders>
              <w:top w:val="single" w:sz="8" w:space="0" w:color="2976A4"/>
              <w:left w:val="single" w:sz="8" w:space="0" w:color="2976A4"/>
              <w:bottom w:val="single" w:sz="8" w:space="0" w:color="2976A4"/>
              <w:right w:val="single" w:sz="8" w:space="0" w:color="2976A4"/>
            </w:tcBorders>
          </w:tcPr>
          <w:p w:rsidR="00BE51C4" w:rsidRPr="00504320" w:rsidRDefault="00BE51C4" w:rsidP="00BE51C4">
            <w:pPr>
              <w:spacing w:line="240" w:lineRule="auto"/>
              <w:rPr>
                <w:i/>
                <w:color w:val="2976A4"/>
                <w:sz w:val="24"/>
                <w:lang w:val="kk-KZ" w:eastAsia="en-GB"/>
              </w:rPr>
            </w:pPr>
          </w:p>
        </w:tc>
      </w:tr>
      <w:tr w:rsidR="00BE51C4" w:rsidRPr="00BB500C" w:rsidTr="008D2B82">
        <w:trPr>
          <w:trHeight w:val="2943"/>
        </w:trPr>
        <w:tc>
          <w:tcPr>
            <w:tcW w:w="5000" w:type="pct"/>
            <w:gridSpan w:val="7"/>
            <w:tcBorders>
              <w:top w:val="single" w:sz="8" w:space="0" w:color="2976A4"/>
              <w:left w:val="single" w:sz="8" w:space="0" w:color="2976A4"/>
              <w:bottom w:val="single" w:sz="12" w:space="0" w:color="2976A4"/>
              <w:right w:val="single" w:sz="8" w:space="0" w:color="2976A4"/>
            </w:tcBorders>
          </w:tcPr>
          <w:p w:rsidR="00BE51C4" w:rsidRPr="00A13C05" w:rsidRDefault="00BE51C4" w:rsidP="00BE51C4">
            <w:pPr>
              <w:spacing w:after="100" w:line="240" w:lineRule="auto"/>
              <w:ind w:left="440"/>
              <w:rPr>
                <w:b/>
                <w:sz w:val="24"/>
                <w:lang w:val="kk-KZ" w:eastAsia="en-GB"/>
              </w:rPr>
            </w:pPr>
            <w:r w:rsidRPr="00A13C05">
              <w:rPr>
                <w:b/>
                <w:sz w:val="24"/>
                <w:lang w:val="kk-KZ"/>
              </w:rPr>
              <w:t xml:space="preserve">Жалпы баға </w:t>
            </w:r>
          </w:p>
          <w:p w:rsidR="00BE51C4" w:rsidRPr="00A13C05" w:rsidRDefault="00BE51C4" w:rsidP="00BE51C4">
            <w:pPr>
              <w:spacing w:after="60" w:line="240" w:lineRule="auto"/>
              <w:rPr>
                <w:b/>
                <w:sz w:val="24"/>
                <w:lang w:val="kk-KZ"/>
              </w:rPr>
            </w:pPr>
            <w:r w:rsidRPr="00A13C05">
              <w:rPr>
                <w:b/>
                <w:sz w:val="24"/>
                <w:lang w:val="kk-KZ"/>
              </w:rPr>
              <w:t>Сабақтың жақсы өткен екі аспектісі (оқыту туралы да, оқу туралы да ойланыңыз)?</w:t>
            </w:r>
          </w:p>
          <w:p w:rsidR="00BE51C4" w:rsidRPr="00C13AA0" w:rsidRDefault="00BE51C4" w:rsidP="00BE51C4">
            <w:pPr>
              <w:spacing w:line="240" w:lineRule="auto"/>
              <w:rPr>
                <w:b/>
                <w:sz w:val="24"/>
                <w:lang w:val="ru-RU"/>
              </w:rPr>
            </w:pPr>
            <w:r w:rsidRPr="00C13AA0">
              <w:rPr>
                <w:b/>
                <w:sz w:val="24"/>
                <w:lang w:val="ru-RU"/>
              </w:rPr>
              <w:t>1:</w:t>
            </w:r>
          </w:p>
          <w:p w:rsidR="00BE51C4" w:rsidRPr="00C13AA0" w:rsidRDefault="00BE51C4" w:rsidP="00BE51C4">
            <w:pPr>
              <w:spacing w:line="240" w:lineRule="auto"/>
              <w:rPr>
                <w:b/>
                <w:sz w:val="24"/>
                <w:lang w:val="ru-RU"/>
              </w:rPr>
            </w:pPr>
            <w:r w:rsidRPr="00C13AA0">
              <w:rPr>
                <w:b/>
                <w:sz w:val="24"/>
                <w:lang w:val="ru-RU"/>
              </w:rPr>
              <w:t>2:</w:t>
            </w:r>
          </w:p>
          <w:p w:rsidR="00BE51C4" w:rsidRPr="00C13AA0" w:rsidRDefault="00BE51C4" w:rsidP="00BE51C4">
            <w:pPr>
              <w:spacing w:after="60" w:line="240" w:lineRule="auto"/>
              <w:rPr>
                <w:b/>
                <w:sz w:val="24"/>
                <w:lang w:val="ru-RU"/>
              </w:rPr>
            </w:pPr>
            <w:proofErr w:type="spellStart"/>
            <w:r w:rsidRPr="00C13AA0">
              <w:rPr>
                <w:b/>
                <w:sz w:val="24"/>
                <w:lang w:val="ru-RU"/>
              </w:rPr>
              <w:t>Сабақты</w:t>
            </w:r>
            <w:proofErr w:type="spellEnd"/>
            <w:r w:rsidRPr="00C13AA0">
              <w:rPr>
                <w:b/>
                <w:sz w:val="24"/>
                <w:lang w:val="ru-RU"/>
              </w:rPr>
              <w:t xml:space="preserve"> </w:t>
            </w:r>
            <w:proofErr w:type="spellStart"/>
            <w:r w:rsidRPr="00C13AA0">
              <w:rPr>
                <w:b/>
                <w:sz w:val="24"/>
                <w:lang w:val="ru-RU"/>
              </w:rPr>
              <w:t>жақсартуға</w:t>
            </w:r>
            <w:proofErr w:type="spellEnd"/>
            <w:r w:rsidRPr="00C13AA0">
              <w:rPr>
                <w:b/>
                <w:sz w:val="24"/>
                <w:lang w:val="ru-RU"/>
              </w:rPr>
              <w:t xml:space="preserve"> не </w:t>
            </w:r>
            <w:proofErr w:type="spellStart"/>
            <w:r w:rsidRPr="00C13AA0">
              <w:rPr>
                <w:b/>
                <w:sz w:val="24"/>
                <w:lang w:val="ru-RU"/>
              </w:rPr>
              <w:t>ықпал</w:t>
            </w:r>
            <w:proofErr w:type="spellEnd"/>
            <w:r w:rsidRPr="00C13AA0">
              <w:rPr>
                <w:b/>
                <w:sz w:val="24"/>
                <w:lang w:val="ru-RU"/>
              </w:rPr>
              <w:t xml:space="preserve"> </w:t>
            </w:r>
            <w:proofErr w:type="spellStart"/>
            <w:r w:rsidRPr="00C13AA0">
              <w:rPr>
                <w:b/>
                <w:sz w:val="24"/>
                <w:lang w:val="ru-RU"/>
              </w:rPr>
              <w:t>ете</w:t>
            </w:r>
            <w:proofErr w:type="spellEnd"/>
            <w:r w:rsidRPr="00C13AA0">
              <w:rPr>
                <w:b/>
                <w:sz w:val="24"/>
                <w:lang w:val="ru-RU"/>
              </w:rPr>
              <w:t xml:space="preserve"> </w:t>
            </w:r>
            <w:proofErr w:type="spellStart"/>
            <w:r w:rsidRPr="00C13AA0">
              <w:rPr>
                <w:b/>
                <w:sz w:val="24"/>
                <w:lang w:val="ru-RU"/>
              </w:rPr>
              <w:t>алады</w:t>
            </w:r>
            <w:proofErr w:type="spellEnd"/>
            <w:r w:rsidRPr="00C13AA0">
              <w:rPr>
                <w:b/>
                <w:sz w:val="24"/>
                <w:lang w:val="ru-RU"/>
              </w:rPr>
              <w:t xml:space="preserve"> (</w:t>
            </w:r>
            <w:proofErr w:type="spellStart"/>
            <w:r w:rsidRPr="00C13AA0">
              <w:rPr>
                <w:b/>
                <w:sz w:val="24"/>
                <w:lang w:val="ru-RU"/>
              </w:rPr>
              <w:t>оқыту</w:t>
            </w:r>
            <w:proofErr w:type="spellEnd"/>
            <w:r w:rsidRPr="00C13AA0">
              <w:rPr>
                <w:b/>
                <w:sz w:val="24"/>
                <w:lang w:val="ru-RU"/>
              </w:rPr>
              <w:t xml:space="preserve"> </w:t>
            </w:r>
            <w:proofErr w:type="spellStart"/>
            <w:r w:rsidRPr="00C13AA0">
              <w:rPr>
                <w:b/>
                <w:sz w:val="24"/>
                <w:lang w:val="ru-RU"/>
              </w:rPr>
              <w:t>туралы</w:t>
            </w:r>
            <w:proofErr w:type="spellEnd"/>
            <w:r w:rsidRPr="00C13AA0">
              <w:rPr>
                <w:b/>
                <w:sz w:val="24"/>
                <w:lang w:val="ru-RU"/>
              </w:rPr>
              <w:t xml:space="preserve"> да, </w:t>
            </w:r>
            <w:proofErr w:type="spellStart"/>
            <w:r w:rsidRPr="00C13AA0">
              <w:rPr>
                <w:b/>
                <w:sz w:val="24"/>
                <w:lang w:val="ru-RU"/>
              </w:rPr>
              <w:t>оқу</w:t>
            </w:r>
            <w:proofErr w:type="spellEnd"/>
            <w:r w:rsidRPr="00C13AA0">
              <w:rPr>
                <w:b/>
                <w:sz w:val="24"/>
                <w:lang w:val="ru-RU"/>
              </w:rPr>
              <w:t xml:space="preserve"> </w:t>
            </w:r>
            <w:proofErr w:type="spellStart"/>
            <w:r w:rsidRPr="00C13AA0">
              <w:rPr>
                <w:b/>
                <w:sz w:val="24"/>
                <w:lang w:val="ru-RU"/>
              </w:rPr>
              <w:t>туралы</w:t>
            </w:r>
            <w:proofErr w:type="spellEnd"/>
            <w:r w:rsidRPr="00C13AA0">
              <w:rPr>
                <w:b/>
                <w:sz w:val="24"/>
                <w:lang w:val="ru-RU"/>
              </w:rPr>
              <w:t xml:space="preserve"> да </w:t>
            </w:r>
            <w:proofErr w:type="spellStart"/>
            <w:r w:rsidRPr="00C13AA0">
              <w:rPr>
                <w:b/>
                <w:sz w:val="24"/>
                <w:lang w:val="ru-RU"/>
              </w:rPr>
              <w:t>ойланыңыз</w:t>
            </w:r>
            <w:proofErr w:type="spellEnd"/>
            <w:r w:rsidRPr="00C13AA0">
              <w:rPr>
                <w:b/>
                <w:sz w:val="24"/>
                <w:lang w:val="ru-RU"/>
              </w:rPr>
              <w:t>)?</w:t>
            </w:r>
          </w:p>
          <w:p w:rsidR="00BE51C4" w:rsidRPr="00C13AA0" w:rsidRDefault="00BE51C4" w:rsidP="00BE51C4">
            <w:pPr>
              <w:spacing w:line="240" w:lineRule="auto"/>
              <w:rPr>
                <w:b/>
                <w:sz w:val="24"/>
                <w:lang w:val="ru-RU"/>
              </w:rPr>
            </w:pPr>
            <w:r w:rsidRPr="00C13AA0">
              <w:rPr>
                <w:b/>
                <w:sz w:val="24"/>
                <w:lang w:val="ru-RU"/>
              </w:rPr>
              <w:t xml:space="preserve">1: </w:t>
            </w:r>
          </w:p>
          <w:p w:rsidR="00BE51C4" w:rsidRDefault="00BE51C4" w:rsidP="00BE51C4">
            <w:pPr>
              <w:spacing w:line="240" w:lineRule="auto"/>
              <w:rPr>
                <w:b/>
                <w:sz w:val="24"/>
                <w:lang w:val="ru-RU"/>
              </w:rPr>
            </w:pPr>
            <w:r w:rsidRPr="00C13AA0">
              <w:rPr>
                <w:b/>
                <w:sz w:val="24"/>
                <w:lang w:val="ru-RU"/>
              </w:rPr>
              <w:t>2:</w:t>
            </w:r>
          </w:p>
          <w:p w:rsidR="00BE51C4" w:rsidRPr="007653BD" w:rsidRDefault="00BE51C4" w:rsidP="00BE51C4">
            <w:pPr>
              <w:spacing w:line="240" w:lineRule="auto"/>
              <w:rPr>
                <w:b/>
                <w:sz w:val="24"/>
                <w:lang w:val="ru-RU"/>
              </w:rPr>
            </w:pPr>
            <w:proofErr w:type="spellStart"/>
            <w:r w:rsidRPr="00C13AA0">
              <w:rPr>
                <w:b/>
                <w:sz w:val="24"/>
                <w:lang w:val="ru-RU"/>
              </w:rPr>
              <w:t>Сабақ</w:t>
            </w:r>
            <w:proofErr w:type="spellEnd"/>
            <w:r w:rsidRPr="00C13AA0">
              <w:rPr>
                <w:b/>
                <w:sz w:val="24"/>
                <w:lang w:val="ru-RU"/>
              </w:rPr>
              <w:t xml:space="preserve"> </w:t>
            </w:r>
            <w:proofErr w:type="spellStart"/>
            <w:r w:rsidRPr="00C13AA0">
              <w:rPr>
                <w:b/>
                <w:sz w:val="24"/>
                <w:lang w:val="ru-RU"/>
              </w:rPr>
              <w:t>барысында</w:t>
            </w:r>
            <w:proofErr w:type="spellEnd"/>
            <w:r w:rsidRPr="00C13AA0">
              <w:rPr>
                <w:b/>
                <w:sz w:val="24"/>
                <w:lang w:val="ru-RU"/>
              </w:rPr>
              <w:t xml:space="preserve"> </w:t>
            </w:r>
            <w:proofErr w:type="spellStart"/>
            <w:r w:rsidRPr="00C13AA0">
              <w:rPr>
                <w:b/>
                <w:sz w:val="24"/>
                <w:lang w:val="ru-RU"/>
              </w:rPr>
              <w:t>сынып</w:t>
            </w:r>
            <w:proofErr w:type="spellEnd"/>
            <w:r w:rsidRPr="00C13AA0">
              <w:rPr>
                <w:b/>
                <w:sz w:val="24"/>
                <w:lang w:val="ru-RU"/>
              </w:rPr>
              <w:t xml:space="preserve"> </w:t>
            </w:r>
            <w:proofErr w:type="spellStart"/>
            <w:r w:rsidRPr="00C13AA0">
              <w:rPr>
                <w:b/>
                <w:sz w:val="24"/>
                <w:lang w:val="ru-RU"/>
              </w:rPr>
              <w:t>туралы</w:t>
            </w:r>
            <w:proofErr w:type="spellEnd"/>
            <w:r w:rsidRPr="00C13AA0">
              <w:rPr>
                <w:b/>
                <w:sz w:val="24"/>
                <w:lang w:val="ru-RU"/>
              </w:rPr>
              <w:t xml:space="preserve"> </w:t>
            </w:r>
            <w:proofErr w:type="spellStart"/>
            <w:r w:rsidRPr="00C13AA0">
              <w:rPr>
                <w:b/>
                <w:sz w:val="24"/>
                <w:lang w:val="ru-RU"/>
              </w:rPr>
              <w:t>немесе</w:t>
            </w:r>
            <w:proofErr w:type="spellEnd"/>
            <w:r w:rsidRPr="00C13AA0">
              <w:rPr>
                <w:b/>
                <w:sz w:val="24"/>
                <w:lang w:val="ru-RU"/>
              </w:rPr>
              <w:t xml:space="preserve"> </w:t>
            </w:r>
            <w:proofErr w:type="spellStart"/>
            <w:r w:rsidRPr="00C13AA0">
              <w:rPr>
                <w:b/>
                <w:sz w:val="24"/>
                <w:lang w:val="ru-RU"/>
              </w:rPr>
              <w:t>жекелеген</w:t>
            </w:r>
            <w:proofErr w:type="spellEnd"/>
            <w:r w:rsidRPr="00C13AA0">
              <w:rPr>
                <w:b/>
                <w:sz w:val="24"/>
                <w:lang w:val="ru-RU"/>
              </w:rPr>
              <w:t xml:space="preserve"> </w:t>
            </w:r>
            <w:proofErr w:type="spellStart"/>
            <w:r w:rsidRPr="00C13AA0">
              <w:rPr>
                <w:b/>
                <w:sz w:val="24"/>
                <w:lang w:val="ru-RU"/>
              </w:rPr>
              <w:t>оқушылардың</w:t>
            </w:r>
            <w:proofErr w:type="spellEnd"/>
            <w:r w:rsidRPr="00C13AA0">
              <w:rPr>
                <w:b/>
                <w:sz w:val="24"/>
                <w:lang w:val="ru-RU"/>
              </w:rPr>
              <w:t xml:space="preserve"> </w:t>
            </w:r>
            <w:proofErr w:type="spellStart"/>
            <w:r w:rsidRPr="00C13AA0">
              <w:rPr>
                <w:b/>
                <w:sz w:val="24"/>
                <w:lang w:val="ru-RU"/>
              </w:rPr>
              <w:t>жетістік</w:t>
            </w:r>
            <w:proofErr w:type="spellEnd"/>
            <w:r w:rsidRPr="00C13AA0">
              <w:rPr>
                <w:b/>
                <w:sz w:val="24"/>
                <w:lang w:val="ru-RU"/>
              </w:rPr>
              <w:t>/</w:t>
            </w:r>
            <w:proofErr w:type="spellStart"/>
            <w:r w:rsidRPr="00C13AA0">
              <w:rPr>
                <w:b/>
                <w:sz w:val="24"/>
                <w:lang w:val="ru-RU"/>
              </w:rPr>
              <w:t>қиындықтары</w:t>
            </w:r>
            <w:proofErr w:type="spellEnd"/>
            <w:r w:rsidRPr="00C13AA0">
              <w:rPr>
                <w:b/>
                <w:sz w:val="24"/>
                <w:lang w:val="ru-RU"/>
              </w:rPr>
              <w:t xml:space="preserve"> </w:t>
            </w:r>
            <w:proofErr w:type="spellStart"/>
            <w:r w:rsidRPr="00C13AA0">
              <w:rPr>
                <w:b/>
                <w:sz w:val="24"/>
                <w:lang w:val="ru-RU"/>
              </w:rPr>
              <w:t>туралы</w:t>
            </w:r>
            <w:proofErr w:type="spellEnd"/>
            <w:r w:rsidRPr="00C13AA0">
              <w:rPr>
                <w:b/>
                <w:sz w:val="24"/>
                <w:lang w:val="ru-RU"/>
              </w:rPr>
              <w:t xml:space="preserve"> </w:t>
            </w:r>
            <w:proofErr w:type="spellStart"/>
            <w:r w:rsidRPr="00C13AA0">
              <w:rPr>
                <w:b/>
                <w:sz w:val="24"/>
                <w:lang w:val="ru-RU"/>
              </w:rPr>
              <w:t>нені</w:t>
            </w:r>
            <w:proofErr w:type="spellEnd"/>
            <w:r w:rsidRPr="00C13AA0">
              <w:rPr>
                <w:b/>
                <w:sz w:val="24"/>
                <w:lang w:val="ru-RU"/>
              </w:rPr>
              <w:t xml:space="preserve"> </w:t>
            </w:r>
            <w:proofErr w:type="spellStart"/>
            <w:r w:rsidRPr="00C13AA0">
              <w:rPr>
                <w:b/>
                <w:sz w:val="24"/>
                <w:lang w:val="ru-RU"/>
              </w:rPr>
              <w:t>білдім</w:t>
            </w:r>
            <w:proofErr w:type="spellEnd"/>
            <w:r w:rsidRPr="00C13AA0">
              <w:rPr>
                <w:b/>
                <w:sz w:val="24"/>
                <w:lang w:val="ru-RU"/>
              </w:rPr>
              <w:t xml:space="preserve">, </w:t>
            </w:r>
            <w:proofErr w:type="spellStart"/>
            <w:r w:rsidRPr="00C13AA0">
              <w:rPr>
                <w:b/>
                <w:sz w:val="24"/>
                <w:lang w:val="ru-RU"/>
              </w:rPr>
              <w:t>келесі</w:t>
            </w:r>
            <w:proofErr w:type="spellEnd"/>
            <w:r w:rsidRPr="00C13AA0">
              <w:rPr>
                <w:b/>
                <w:sz w:val="24"/>
                <w:lang w:val="ru-RU"/>
              </w:rPr>
              <w:t xml:space="preserve"> </w:t>
            </w:r>
            <w:proofErr w:type="spellStart"/>
            <w:r w:rsidRPr="00C13AA0">
              <w:rPr>
                <w:b/>
                <w:sz w:val="24"/>
                <w:lang w:val="ru-RU"/>
              </w:rPr>
              <w:t>сабақтарда</w:t>
            </w:r>
            <w:proofErr w:type="spellEnd"/>
            <w:r w:rsidRPr="00C13AA0">
              <w:rPr>
                <w:b/>
                <w:sz w:val="24"/>
                <w:lang w:val="ru-RU"/>
              </w:rPr>
              <w:t xml:space="preserve"> неге </w:t>
            </w:r>
            <w:proofErr w:type="spellStart"/>
            <w:r w:rsidRPr="00C13AA0">
              <w:rPr>
                <w:b/>
                <w:sz w:val="24"/>
                <w:lang w:val="ru-RU"/>
              </w:rPr>
              <w:t>көңіл</w:t>
            </w:r>
            <w:proofErr w:type="spellEnd"/>
            <w:r w:rsidRPr="00C13AA0">
              <w:rPr>
                <w:b/>
                <w:sz w:val="24"/>
                <w:lang w:val="ru-RU"/>
              </w:rPr>
              <w:t xml:space="preserve"> </w:t>
            </w:r>
            <w:proofErr w:type="spellStart"/>
            <w:r w:rsidRPr="00C13AA0">
              <w:rPr>
                <w:b/>
                <w:sz w:val="24"/>
                <w:lang w:val="ru-RU"/>
              </w:rPr>
              <w:t>бөлу</w:t>
            </w:r>
            <w:proofErr w:type="spellEnd"/>
            <w:r w:rsidRPr="00C13AA0">
              <w:rPr>
                <w:b/>
                <w:sz w:val="24"/>
                <w:lang w:val="ru-RU"/>
              </w:rPr>
              <w:t xml:space="preserve"> </w:t>
            </w:r>
            <w:proofErr w:type="spellStart"/>
            <w:r w:rsidRPr="00C13AA0">
              <w:rPr>
                <w:b/>
                <w:sz w:val="24"/>
                <w:lang w:val="ru-RU"/>
              </w:rPr>
              <w:t>қажет</w:t>
            </w:r>
            <w:proofErr w:type="spellEnd"/>
            <w:r w:rsidRPr="00C13AA0">
              <w:rPr>
                <w:b/>
                <w:sz w:val="24"/>
                <w:lang w:val="ru-RU"/>
              </w:rPr>
              <w:t>?</w:t>
            </w:r>
          </w:p>
        </w:tc>
      </w:tr>
    </w:tbl>
    <w:p w:rsidR="008B1F9C" w:rsidRPr="00B94818" w:rsidRDefault="008B1F9C">
      <w:pPr>
        <w:rPr>
          <w:lang w:val="ru-RU"/>
        </w:rPr>
      </w:pPr>
    </w:p>
    <w:sectPr w:rsidR="008B1F9C" w:rsidRPr="00B94818" w:rsidSect="002D6FD1">
      <w:footerReference w:type="default" r:id="rId9"/>
      <w:pgSz w:w="11906" w:h="16838" w:code="9"/>
      <w:pgMar w:top="672" w:right="851" w:bottom="1134" w:left="1701" w:header="0" w:footer="33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DC4" w:rsidRDefault="00A33DC4" w:rsidP="00B94818">
      <w:pPr>
        <w:spacing w:line="240" w:lineRule="auto"/>
      </w:pPr>
      <w:r>
        <w:separator/>
      </w:r>
    </w:p>
  </w:endnote>
  <w:endnote w:type="continuationSeparator" w:id="0">
    <w:p w:rsidR="00A33DC4" w:rsidRDefault="00A33DC4" w:rsidP="00B94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A6" w:rsidRPr="00B414A6" w:rsidRDefault="00B414A6" w:rsidP="008D2B82">
    <w:pPr>
      <w:pStyle w:val="a6"/>
      <w:rPr>
        <w:lang w:val="ru-RU"/>
      </w:rPr>
    </w:pPr>
  </w:p>
  <w:p w:rsidR="00B94818" w:rsidRPr="001848C9" w:rsidRDefault="00B94818" w:rsidP="00A95322">
    <w:pPr>
      <w:pStyle w:val="a6"/>
      <w:ind w:left="-993"/>
      <w:rPr>
        <w:i/>
        <w:lang w:val="ru-RU"/>
      </w:rPr>
    </w:pPr>
  </w:p>
  <w:p w:rsidR="00B94818" w:rsidRPr="00FD49CE" w:rsidRDefault="00B94818">
    <w:pPr>
      <w:pStyle w:val="a6"/>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DC4" w:rsidRDefault="00A33DC4" w:rsidP="00B94818">
      <w:pPr>
        <w:spacing w:line="240" w:lineRule="auto"/>
      </w:pPr>
      <w:r>
        <w:separator/>
      </w:r>
    </w:p>
  </w:footnote>
  <w:footnote w:type="continuationSeparator" w:id="0">
    <w:p w:rsidR="00A33DC4" w:rsidRDefault="00A33DC4" w:rsidP="00B9481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77173"/>
    <w:multiLevelType w:val="hybridMultilevel"/>
    <w:tmpl w:val="AFD8A530"/>
    <w:lvl w:ilvl="0" w:tplc="BCFE0B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3E13A9"/>
    <w:multiLevelType w:val="hybridMultilevel"/>
    <w:tmpl w:val="2CC04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FD019F"/>
    <w:multiLevelType w:val="hybridMultilevel"/>
    <w:tmpl w:val="4EB87DD6"/>
    <w:lvl w:ilvl="0" w:tplc="6E3ED0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DB0972"/>
    <w:multiLevelType w:val="hybridMultilevel"/>
    <w:tmpl w:val="144CEE40"/>
    <w:lvl w:ilvl="0" w:tplc="8D266994">
      <w:numFmt w:val="bullet"/>
      <w:lvlText w:val="•"/>
      <w:lvlJc w:val="left"/>
      <w:pPr>
        <w:ind w:left="720" w:hanging="360"/>
      </w:pPr>
      <w:rPr>
        <w:rFonts w:ascii="Times New Roman" w:eastAsia="Times New Roman" w:hAnsi="Times New Roman" w:cs="Times New Roman" w:hint="default"/>
      </w:rPr>
    </w:lvl>
    <w:lvl w:ilvl="1" w:tplc="B628C682" w:tentative="1">
      <w:start w:val="1"/>
      <w:numFmt w:val="bullet"/>
      <w:lvlText w:val="o"/>
      <w:lvlJc w:val="left"/>
      <w:pPr>
        <w:ind w:left="1440" w:hanging="360"/>
      </w:pPr>
      <w:rPr>
        <w:rFonts w:ascii="Courier New" w:hAnsi="Courier New" w:cs="Courier New" w:hint="default"/>
      </w:rPr>
    </w:lvl>
    <w:lvl w:ilvl="2" w:tplc="1EC6FA88" w:tentative="1">
      <w:start w:val="1"/>
      <w:numFmt w:val="bullet"/>
      <w:lvlText w:val=""/>
      <w:lvlJc w:val="left"/>
      <w:pPr>
        <w:ind w:left="2160" w:hanging="360"/>
      </w:pPr>
      <w:rPr>
        <w:rFonts w:ascii="Wingdings" w:hAnsi="Wingdings" w:hint="default"/>
      </w:rPr>
    </w:lvl>
    <w:lvl w:ilvl="3" w:tplc="CE66AC30" w:tentative="1">
      <w:start w:val="1"/>
      <w:numFmt w:val="bullet"/>
      <w:lvlText w:val=""/>
      <w:lvlJc w:val="left"/>
      <w:pPr>
        <w:ind w:left="2880" w:hanging="360"/>
      </w:pPr>
      <w:rPr>
        <w:rFonts w:ascii="Symbol" w:hAnsi="Symbol" w:hint="default"/>
      </w:rPr>
    </w:lvl>
    <w:lvl w:ilvl="4" w:tplc="28B88816" w:tentative="1">
      <w:start w:val="1"/>
      <w:numFmt w:val="bullet"/>
      <w:lvlText w:val="o"/>
      <w:lvlJc w:val="left"/>
      <w:pPr>
        <w:ind w:left="3600" w:hanging="360"/>
      </w:pPr>
      <w:rPr>
        <w:rFonts w:ascii="Courier New" w:hAnsi="Courier New" w:cs="Courier New" w:hint="default"/>
      </w:rPr>
    </w:lvl>
    <w:lvl w:ilvl="5" w:tplc="14F8D02E" w:tentative="1">
      <w:start w:val="1"/>
      <w:numFmt w:val="bullet"/>
      <w:lvlText w:val=""/>
      <w:lvlJc w:val="left"/>
      <w:pPr>
        <w:ind w:left="4320" w:hanging="360"/>
      </w:pPr>
      <w:rPr>
        <w:rFonts w:ascii="Wingdings" w:hAnsi="Wingdings" w:hint="default"/>
      </w:rPr>
    </w:lvl>
    <w:lvl w:ilvl="6" w:tplc="F6745A8E" w:tentative="1">
      <w:start w:val="1"/>
      <w:numFmt w:val="bullet"/>
      <w:lvlText w:val=""/>
      <w:lvlJc w:val="left"/>
      <w:pPr>
        <w:ind w:left="5040" w:hanging="360"/>
      </w:pPr>
      <w:rPr>
        <w:rFonts w:ascii="Symbol" w:hAnsi="Symbol" w:hint="default"/>
      </w:rPr>
    </w:lvl>
    <w:lvl w:ilvl="7" w:tplc="6122E91C" w:tentative="1">
      <w:start w:val="1"/>
      <w:numFmt w:val="bullet"/>
      <w:lvlText w:val="o"/>
      <w:lvlJc w:val="left"/>
      <w:pPr>
        <w:ind w:left="5760" w:hanging="360"/>
      </w:pPr>
      <w:rPr>
        <w:rFonts w:ascii="Courier New" w:hAnsi="Courier New" w:cs="Courier New" w:hint="default"/>
      </w:rPr>
    </w:lvl>
    <w:lvl w:ilvl="8" w:tplc="8E469E3A" w:tentative="1">
      <w:start w:val="1"/>
      <w:numFmt w:val="bullet"/>
      <w:lvlText w:val=""/>
      <w:lvlJc w:val="left"/>
      <w:pPr>
        <w:ind w:left="6480" w:hanging="360"/>
      </w:pPr>
      <w:rPr>
        <w:rFonts w:ascii="Wingdings" w:hAnsi="Wingdings" w:hint="default"/>
      </w:rPr>
    </w:lvl>
  </w:abstractNum>
  <w:abstractNum w:abstractNumId="4">
    <w:nsid w:val="318B66BA"/>
    <w:multiLevelType w:val="hybridMultilevel"/>
    <w:tmpl w:val="C1C2D1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975274"/>
    <w:multiLevelType w:val="hybridMultilevel"/>
    <w:tmpl w:val="45148E1C"/>
    <w:lvl w:ilvl="0" w:tplc="B34612F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2B7DBD"/>
    <w:multiLevelType w:val="hybridMultilevel"/>
    <w:tmpl w:val="2B3C0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1A617E"/>
    <w:multiLevelType w:val="hybridMultilevel"/>
    <w:tmpl w:val="C1649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9D7E0B"/>
    <w:multiLevelType w:val="hybridMultilevel"/>
    <w:tmpl w:val="23D628C6"/>
    <w:lvl w:ilvl="0" w:tplc="55B68A9C">
      <w:start w:val="1"/>
      <w:numFmt w:val="decimal"/>
      <w:pStyle w:val="NESHeading2"/>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5"/>
  </w:num>
  <w:num w:numId="4">
    <w:abstractNumId w:val="3"/>
  </w:num>
  <w:num w:numId="5">
    <w:abstractNumId w:val="0"/>
  </w:num>
  <w:num w:numId="6">
    <w:abstractNumId w:val="7"/>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18"/>
    <w:rsid w:val="00020D97"/>
    <w:rsid w:val="00032C15"/>
    <w:rsid w:val="00034DB9"/>
    <w:rsid w:val="000350D2"/>
    <w:rsid w:val="00047595"/>
    <w:rsid w:val="00075319"/>
    <w:rsid w:val="000A5EF0"/>
    <w:rsid w:val="000B0479"/>
    <w:rsid w:val="000C4D2B"/>
    <w:rsid w:val="000E4051"/>
    <w:rsid w:val="000F4BBA"/>
    <w:rsid w:val="00114C20"/>
    <w:rsid w:val="00125642"/>
    <w:rsid w:val="00183A40"/>
    <w:rsid w:val="001848C9"/>
    <w:rsid w:val="00186369"/>
    <w:rsid w:val="00190F4A"/>
    <w:rsid w:val="00195D01"/>
    <w:rsid w:val="001A047F"/>
    <w:rsid w:val="001C702D"/>
    <w:rsid w:val="001D2229"/>
    <w:rsid w:val="0023782F"/>
    <w:rsid w:val="002506DD"/>
    <w:rsid w:val="00283CB5"/>
    <w:rsid w:val="00284DA0"/>
    <w:rsid w:val="0028713A"/>
    <w:rsid w:val="00290394"/>
    <w:rsid w:val="002A233E"/>
    <w:rsid w:val="002B1359"/>
    <w:rsid w:val="002C2E95"/>
    <w:rsid w:val="002D6FD1"/>
    <w:rsid w:val="002E49C8"/>
    <w:rsid w:val="002F11B8"/>
    <w:rsid w:val="003101DA"/>
    <w:rsid w:val="00311DF2"/>
    <w:rsid w:val="00333887"/>
    <w:rsid w:val="00341D34"/>
    <w:rsid w:val="003530B9"/>
    <w:rsid w:val="0036301C"/>
    <w:rsid w:val="00383ECA"/>
    <w:rsid w:val="003A5F66"/>
    <w:rsid w:val="003C78F9"/>
    <w:rsid w:val="003D0290"/>
    <w:rsid w:val="003D0AC0"/>
    <w:rsid w:val="003E1DCF"/>
    <w:rsid w:val="00404DB8"/>
    <w:rsid w:val="00410AAD"/>
    <w:rsid w:val="00421DF9"/>
    <w:rsid w:val="00422D52"/>
    <w:rsid w:val="00436D31"/>
    <w:rsid w:val="00443843"/>
    <w:rsid w:val="00450598"/>
    <w:rsid w:val="004728C0"/>
    <w:rsid w:val="0047418F"/>
    <w:rsid w:val="00474D82"/>
    <w:rsid w:val="00475DD6"/>
    <w:rsid w:val="00480A36"/>
    <w:rsid w:val="0048501A"/>
    <w:rsid w:val="004922CE"/>
    <w:rsid w:val="00493E0C"/>
    <w:rsid w:val="004A429C"/>
    <w:rsid w:val="004B49D3"/>
    <w:rsid w:val="004B621D"/>
    <w:rsid w:val="004E0F93"/>
    <w:rsid w:val="004F72FA"/>
    <w:rsid w:val="004F7355"/>
    <w:rsid w:val="00504320"/>
    <w:rsid w:val="00520A11"/>
    <w:rsid w:val="00522510"/>
    <w:rsid w:val="005405BA"/>
    <w:rsid w:val="00541458"/>
    <w:rsid w:val="0054603F"/>
    <w:rsid w:val="00546D25"/>
    <w:rsid w:val="00553B90"/>
    <w:rsid w:val="005543FD"/>
    <w:rsid w:val="00560500"/>
    <w:rsid w:val="005662E3"/>
    <w:rsid w:val="005744BD"/>
    <w:rsid w:val="00583027"/>
    <w:rsid w:val="00583F30"/>
    <w:rsid w:val="00596EC2"/>
    <w:rsid w:val="005A2C69"/>
    <w:rsid w:val="005A675A"/>
    <w:rsid w:val="005A7BCE"/>
    <w:rsid w:val="005B3548"/>
    <w:rsid w:val="005D058F"/>
    <w:rsid w:val="00602620"/>
    <w:rsid w:val="00604A73"/>
    <w:rsid w:val="00611BB9"/>
    <w:rsid w:val="00614635"/>
    <w:rsid w:val="0061584B"/>
    <w:rsid w:val="00615939"/>
    <w:rsid w:val="00620A44"/>
    <w:rsid w:val="006239E3"/>
    <w:rsid w:val="0062416B"/>
    <w:rsid w:val="0062693B"/>
    <w:rsid w:val="00634899"/>
    <w:rsid w:val="00645CFB"/>
    <w:rsid w:val="00646DC7"/>
    <w:rsid w:val="00654188"/>
    <w:rsid w:val="00664896"/>
    <w:rsid w:val="006762A6"/>
    <w:rsid w:val="00681360"/>
    <w:rsid w:val="006A210E"/>
    <w:rsid w:val="006A5D7B"/>
    <w:rsid w:val="006C1A8E"/>
    <w:rsid w:val="006C3426"/>
    <w:rsid w:val="006C56F3"/>
    <w:rsid w:val="006D6F34"/>
    <w:rsid w:val="006E3632"/>
    <w:rsid w:val="006E7F07"/>
    <w:rsid w:val="006F3627"/>
    <w:rsid w:val="006F7CC2"/>
    <w:rsid w:val="00701E1E"/>
    <w:rsid w:val="00720B10"/>
    <w:rsid w:val="00734C20"/>
    <w:rsid w:val="00746333"/>
    <w:rsid w:val="00750375"/>
    <w:rsid w:val="007653BD"/>
    <w:rsid w:val="00774C5F"/>
    <w:rsid w:val="00774D39"/>
    <w:rsid w:val="007A647E"/>
    <w:rsid w:val="007E5A7C"/>
    <w:rsid w:val="007F5408"/>
    <w:rsid w:val="00800278"/>
    <w:rsid w:val="008037AB"/>
    <w:rsid w:val="00807A72"/>
    <w:rsid w:val="00817680"/>
    <w:rsid w:val="00841608"/>
    <w:rsid w:val="00841A76"/>
    <w:rsid w:val="00844732"/>
    <w:rsid w:val="008558AC"/>
    <w:rsid w:val="00870159"/>
    <w:rsid w:val="00892B04"/>
    <w:rsid w:val="00895F50"/>
    <w:rsid w:val="008A4E0D"/>
    <w:rsid w:val="008B1F9C"/>
    <w:rsid w:val="008B7B05"/>
    <w:rsid w:val="008D2B82"/>
    <w:rsid w:val="00904BBE"/>
    <w:rsid w:val="00912105"/>
    <w:rsid w:val="0093023A"/>
    <w:rsid w:val="00940CC1"/>
    <w:rsid w:val="00956318"/>
    <w:rsid w:val="00971780"/>
    <w:rsid w:val="0097409A"/>
    <w:rsid w:val="00974702"/>
    <w:rsid w:val="009E3C5F"/>
    <w:rsid w:val="00A13C05"/>
    <w:rsid w:val="00A17786"/>
    <w:rsid w:val="00A33DC4"/>
    <w:rsid w:val="00A42500"/>
    <w:rsid w:val="00A527A4"/>
    <w:rsid w:val="00A56F2A"/>
    <w:rsid w:val="00A7400E"/>
    <w:rsid w:val="00A858AD"/>
    <w:rsid w:val="00A85953"/>
    <w:rsid w:val="00A910DE"/>
    <w:rsid w:val="00A95322"/>
    <w:rsid w:val="00AB06B7"/>
    <w:rsid w:val="00AB2FCE"/>
    <w:rsid w:val="00B05A5B"/>
    <w:rsid w:val="00B1577C"/>
    <w:rsid w:val="00B342E2"/>
    <w:rsid w:val="00B414A6"/>
    <w:rsid w:val="00B64391"/>
    <w:rsid w:val="00B7308D"/>
    <w:rsid w:val="00B94818"/>
    <w:rsid w:val="00B96B53"/>
    <w:rsid w:val="00B96BCE"/>
    <w:rsid w:val="00BA60AD"/>
    <w:rsid w:val="00BB2CB9"/>
    <w:rsid w:val="00BB500C"/>
    <w:rsid w:val="00BB58DB"/>
    <w:rsid w:val="00BB687D"/>
    <w:rsid w:val="00BE51C4"/>
    <w:rsid w:val="00BE5D25"/>
    <w:rsid w:val="00BE7204"/>
    <w:rsid w:val="00BF602F"/>
    <w:rsid w:val="00C071FB"/>
    <w:rsid w:val="00C1007A"/>
    <w:rsid w:val="00C143B5"/>
    <w:rsid w:val="00C209A2"/>
    <w:rsid w:val="00C526CB"/>
    <w:rsid w:val="00C54132"/>
    <w:rsid w:val="00C55589"/>
    <w:rsid w:val="00C61A4D"/>
    <w:rsid w:val="00CB68D8"/>
    <w:rsid w:val="00CE38FB"/>
    <w:rsid w:val="00CE4D56"/>
    <w:rsid w:val="00D22489"/>
    <w:rsid w:val="00D248F7"/>
    <w:rsid w:val="00D270F5"/>
    <w:rsid w:val="00D52E66"/>
    <w:rsid w:val="00D539D6"/>
    <w:rsid w:val="00D7488D"/>
    <w:rsid w:val="00D822DC"/>
    <w:rsid w:val="00D843E6"/>
    <w:rsid w:val="00D87986"/>
    <w:rsid w:val="00DB0984"/>
    <w:rsid w:val="00DB77CE"/>
    <w:rsid w:val="00DD2A74"/>
    <w:rsid w:val="00DE7A5C"/>
    <w:rsid w:val="00E00249"/>
    <w:rsid w:val="00E10C92"/>
    <w:rsid w:val="00E22452"/>
    <w:rsid w:val="00E265B7"/>
    <w:rsid w:val="00E36EDB"/>
    <w:rsid w:val="00E4450B"/>
    <w:rsid w:val="00E53D83"/>
    <w:rsid w:val="00E53EC7"/>
    <w:rsid w:val="00E67186"/>
    <w:rsid w:val="00E865EE"/>
    <w:rsid w:val="00E900C7"/>
    <w:rsid w:val="00E9233D"/>
    <w:rsid w:val="00EA114D"/>
    <w:rsid w:val="00EA5EF1"/>
    <w:rsid w:val="00ED5A29"/>
    <w:rsid w:val="00EE3C34"/>
    <w:rsid w:val="00F21475"/>
    <w:rsid w:val="00F32437"/>
    <w:rsid w:val="00F40D85"/>
    <w:rsid w:val="00F562F3"/>
    <w:rsid w:val="00F61BFD"/>
    <w:rsid w:val="00F70B6B"/>
    <w:rsid w:val="00F722A6"/>
    <w:rsid w:val="00FC7C27"/>
    <w:rsid w:val="00FD49CE"/>
    <w:rsid w:val="00FD55D1"/>
    <w:rsid w:val="00FD72CC"/>
    <w:rsid w:val="00FE0742"/>
    <w:rsid w:val="00FF5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17490-58B7-42F7-8D37-6FE66A4C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818"/>
    <w:pPr>
      <w:widowControl w:val="0"/>
      <w:spacing w:after="0" w:line="260" w:lineRule="exact"/>
    </w:pPr>
    <w:rPr>
      <w:rFonts w:ascii="Times New Roman" w:eastAsia="Times New Roman" w:hAnsi="Times New Roman" w:cs="Times New Roman"/>
      <w:szCs w:val="24"/>
      <w:lang w:val="en-GB"/>
    </w:rPr>
  </w:style>
  <w:style w:type="paragraph" w:styleId="1">
    <w:name w:val="heading 1"/>
    <w:basedOn w:val="a"/>
    <w:next w:val="a"/>
    <w:link w:val="10"/>
    <w:uiPriority w:val="9"/>
    <w:qFormat/>
    <w:rsid w:val="00B948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558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94818"/>
    <w:pPr>
      <w:jc w:val="center"/>
      <w:outlineLvl w:val="2"/>
    </w:pPr>
    <w:rPr>
      <w:rFonts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94818"/>
    <w:rPr>
      <w:rFonts w:ascii="Times New Roman" w:eastAsia="Times New Roman" w:hAnsi="Times New Roman" w:cs="Arial"/>
      <w:b/>
      <w:bCs/>
      <w:szCs w:val="26"/>
      <w:lang w:val="en-GB"/>
    </w:rPr>
  </w:style>
  <w:style w:type="paragraph" w:customStyle="1" w:styleId="NESHeading2">
    <w:name w:val="NES Heading 2"/>
    <w:basedOn w:val="1"/>
    <w:next w:val="a"/>
    <w:link w:val="NESHeading2CharChar"/>
    <w:autoRedefine/>
    <w:rsid w:val="00B94818"/>
    <w:pPr>
      <w:keepNext w:val="0"/>
      <w:keepLines w:val="0"/>
      <w:numPr>
        <w:numId w:val="1"/>
      </w:numPr>
      <w:spacing w:before="240" w:after="120" w:line="360" w:lineRule="auto"/>
    </w:pPr>
    <w:rPr>
      <w:rFonts w:ascii="Times New Roman" w:eastAsia="Times New Roman" w:hAnsi="Times New Roman" w:cs="Times New Roman"/>
      <w:bCs w:val="0"/>
      <w:color w:val="auto"/>
    </w:rPr>
  </w:style>
  <w:style w:type="character" w:customStyle="1" w:styleId="NESHeading2CharChar">
    <w:name w:val="NES Heading 2 Char Char"/>
    <w:link w:val="NESHeading2"/>
    <w:rsid w:val="00B94818"/>
    <w:rPr>
      <w:rFonts w:ascii="Times New Roman" w:eastAsia="Times New Roman" w:hAnsi="Times New Roman" w:cs="Times New Roman"/>
      <w:b/>
      <w:sz w:val="28"/>
      <w:szCs w:val="28"/>
      <w:lang w:val="en-GB"/>
    </w:rPr>
  </w:style>
  <w:style w:type="character" w:customStyle="1" w:styleId="10">
    <w:name w:val="Заголовок 1 Знак"/>
    <w:basedOn w:val="a0"/>
    <w:link w:val="1"/>
    <w:uiPriority w:val="9"/>
    <w:rsid w:val="00B94818"/>
    <w:rPr>
      <w:rFonts w:asciiTheme="majorHAnsi" w:eastAsiaTheme="majorEastAsia" w:hAnsiTheme="majorHAnsi" w:cstheme="majorBidi"/>
      <w:b/>
      <w:bCs/>
      <w:color w:val="365F91" w:themeColor="accent1" w:themeShade="BF"/>
      <w:sz w:val="28"/>
      <w:szCs w:val="28"/>
      <w:lang w:val="en-GB"/>
    </w:rPr>
  </w:style>
  <w:style w:type="table" w:styleId="a3">
    <w:name w:val="Table Grid"/>
    <w:basedOn w:val="a1"/>
    <w:uiPriority w:val="59"/>
    <w:rsid w:val="00B94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94818"/>
    <w:pPr>
      <w:tabs>
        <w:tab w:val="center" w:pos="4677"/>
        <w:tab w:val="right" w:pos="9355"/>
      </w:tabs>
      <w:spacing w:line="240" w:lineRule="auto"/>
    </w:pPr>
  </w:style>
  <w:style w:type="character" w:customStyle="1" w:styleId="a5">
    <w:name w:val="Верхний колонтитул Знак"/>
    <w:basedOn w:val="a0"/>
    <w:link w:val="a4"/>
    <w:uiPriority w:val="99"/>
    <w:rsid w:val="00B94818"/>
    <w:rPr>
      <w:rFonts w:ascii="Times New Roman" w:eastAsia="Times New Roman" w:hAnsi="Times New Roman" w:cs="Times New Roman"/>
      <w:szCs w:val="24"/>
      <w:lang w:val="en-GB"/>
    </w:rPr>
  </w:style>
  <w:style w:type="paragraph" w:styleId="a6">
    <w:name w:val="footer"/>
    <w:basedOn w:val="a"/>
    <w:link w:val="a7"/>
    <w:uiPriority w:val="99"/>
    <w:unhideWhenUsed/>
    <w:rsid w:val="00B94818"/>
    <w:pPr>
      <w:tabs>
        <w:tab w:val="center" w:pos="4677"/>
        <w:tab w:val="right" w:pos="9355"/>
      </w:tabs>
      <w:spacing w:line="240" w:lineRule="auto"/>
    </w:pPr>
  </w:style>
  <w:style w:type="character" w:customStyle="1" w:styleId="a7">
    <w:name w:val="Нижний колонтитул Знак"/>
    <w:basedOn w:val="a0"/>
    <w:link w:val="a6"/>
    <w:uiPriority w:val="99"/>
    <w:rsid w:val="00B94818"/>
    <w:rPr>
      <w:rFonts w:ascii="Times New Roman" w:eastAsia="Times New Roman" w:hAnsi="Times New Roman" w:cs="Times New Roman"/>
      <w:szCs w:val="24"/>
      <w:lang w:val="en-GB"/>
    </w:rPr>
  </w:style>
  <w:style w:type="paragraph" w:styleId="a8">
    <w:name w:val="Balloon Text"/>
    <w:basedOn w:val="a"/>
    <w:link w:val="a9"/>
    <w:uiPriority w:val="99"/>
    <w:semiHidden/>
    <w:unhideWhenUsed/>
    <w:rsid w:val="00B94818"/>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4818"/>
    <w:rPr>
      <w:rFonts w:ascii="Tahoma" w:eastAsia="Times New Roman" w:hAnsi="Tahoma" w:cs="Tahoma"/>
      <w:sz w:val="16"/>
      <w:szCs w:val="16"/>
      <w:lang w:val="en-GB"/>
    </w:rPr>
  </w:style>
  <w:style w:type="character" w:styleId="aa">
    <w:name w:val="Hyperlink"/>
    <w:basedOn w:val="a0"/>
    <w:uiPriority w:val="99"/>
    <w:unhideWhenUsed/>
    <w:rsid w:val="005A675A"/>
    <w:rPr>
      <w:color w:val="0000FF" w:themeColor="hyperlink"/>
      <w:u w:val="single"/>
    </w:rPr>
  </w:style>
  <w:style w:type="paragraph" w:styleId="ab">
    <w:name w:val="List Paragraph"/>
    <w:basedOn w:val="a"/>
    <w:link w:val="ac"/>
    <w:uiPriority w:val="34"/>
    <w:qFormat/>
    <w:rsid w:val="0061584B"/>
    <w:pPr>
      <w:ind w:left="720"/>
      <w:contextualSpacing/>
    </w:pPr>
  </w:style>
  <w:style w:type="paragraph" w:customStyle="1" w:styleId="NESTableText">
    <w:name w:val="NES Table Text"/>
    <w:basedOn w:val="a"/>
    <w:autoRedefine/>
    <w:rsid w:val="00F722A6"/>
    <w:pPr>
      <w:spacing w:line="240" w:lineRule="auto"/>
      <w:jc w:val="both"/>
    </w:pPr>
    <w:rPr>
      <w:sz w:val="24"/>
      <w:lang w:val="ru-RU"/>
    </w:rPr>
  </w:style>
  <w:style w:type="paragraph" w:customStyle="1" w:styleId="11">
    <w:name w:val="Стиль1"/>
    <w:basedOn w:val="a"/>
    <w:link w:val="12"/>
    <w:qFormat/>
    <w:rsid w:val="00341D34"/>
    <w:pPr>
      <w:widowControl/>
      <w:spacing w:line="240" w:lineRule="auto"/>
      <w:jc w:val="both"/>
    </w:pPr>
    <w:rPr>
      <w:rFonts w:asciiTheme="minorHAnsi" w:eastAsiaTheme="minorHAnsi" w:hAnsiTheme="minorHAnsi" w:cstheme="minorBidi"/>
      <w:sz w:val="24"/>
      <w:lang w:val="ru-RU"/>
    </w:rPr>
  </w:style>
  <w:style w:type="character" w:customStyle="1" w:styleId="12">
    <w:name w:val="Стиль1 Знак"/>
    <w:basedOn w:val="a0"/>
    <w:link w:val="11"/>
    <w:rsid w:val="00341D34"/>
    <w:rPr>
      <w:sz w:val="24"/>
      <w:szCs w:val="24"/>
    </w:rPr>
  </w:style>
  <w:style w:type="character" w:styleId="ad">
    <w:name w:val="Strong"/>
    <w:uiPriority w:val="22"/>
    <w:qFormat/>
    <w:rsid w:val="00BF602F"/>
    <w:rPr>
      <w:b/>
      <w:bCs/>
    </w:rPr>
  </w:style>
  <w:style w:type="character" w:customStyle="1" w:styleId="ac">
    <w:name w:val="Абзац списка Знак"/>
    <w:link w:val="ab"/>
    <w:uiPriority w:val="34"/>
    <w:locked/>
    <w:rsid w:val="00BF602F"/>
    <w:rPr>
      <w:rFonts w:ascii="Times New Roman" w:eastAsia="Times New Roman" w:hAnsi="Times New Roman" w:cs="Times New Roman"/>
      <w:szCs w:val="24"/>
      <w:lang w:val="en-GB"/>
    </w:rPr>
  </w:style>
  <w:style w:type="paragraph" w:styleId="ae">
    <w:name w:val="No Spacing"/>
    <w:uiPriority w:val="1"/>
    <w:qFormat/>
    <w:rsid w:val="00BF602F"/>
    <w:pPr>
      <w:spacing w:after="0" w:line="240" w:lineRule="auto"/>
    </w:pPr>
    <w:rPr>
      <w:rFonts w:ascii="Arial" w:eastAsia="Times New Roman" w:hAnsi="Arial" w:cs="Arial"/>
      <w:lang w:val="en-GB" w:eastAsia="en-GB"/>
    </w:rPr>
  </w:style>
  <w:style w:type="character" w:customStyle="1" w:styleId="20">
    <w:name w:val="Заголовок 2 Знак"/>
    <w:basedOn w:val="a0"/>
    <w:link w:val="2"/>
    <w:uiPriority w:val="9"/>
    <w:rsid w:val="008558AC"/>
    <w:rPr>
      <w:rFonts w:asciiTheme="majorHAnsi" w:eastAsiaTheme="majorEastAsia" w:hAnsiTheme="majorHAnsi" w:cstheme="majorBidi"/>
      <w:color w:val="365F91" w:themeColor="accent1" w:themeShade="BF"/>
      <w:sz w:val="26"/>
      <w:szCs w:val="26"/>
      <w:lang w:val="en-GB"/>
    </w:rPr>
  </w:style>
  <w:style w:type="paragraph" w:customStyle="1" w:styleId="NESTGTableBullet">
    <w:name w:val="NES TG Table Bullet"/>
    <w:basedOn w:val="a"/>
    <w:link w:val="NESTGTableBulletCharChar"/>
    <w:autoRedefine/>
    <w:rsid w:val="008558AC"/>
    <w:pPr>
      <w:tabs>
        <w:tab w:val="num" w:pos="4"/>
      </w:tabs>
      <w:spacing w:line="240" w:lineRule="auto"/>
      <w:jc w:val="both"/>
    </w:pPr>
    <w:rPr>
      <w:bCs/>
      <w:sz w:val="24"/>
      <w:lang w:val="ru-RU"/>
    </w:rPr>
  </w:style>
  <w:style w:type="character" w:customStyle="1" w:styleId="NESTGTableBulletCharChar">
    <w:name w:val="NES TG Table Bullet Char Char"/>
    <w:link w:val="NESTGTableBullet"/>
    <w:rsid w:val="008558AC"/>
    <w:rPr>
      <w:rFonts w:ascii="Times New Roman" w:eastAsia="Times New Roman" w:hAnsi="Times New Roman" w:cs="Times New Roman"/>
      <w:bCs/>
      <w:sz w:val="24"/>
      <w:szCs w:val="24"/>
    </w:rPr>
  </w:style>
  <w:style w:type="paragraph" w:styleId="af">
    <w:name w:val="Normal (Web)"/>
    <w:basedOn w:val="a"/>
    <w:uiPriority w:val="99"/>
    <w:semiHidden/>
    <w:unhideWhenUsed/>
    <w:rsid w:val="00B414A6"/>
    <w:pPr>
      <w:widowControl/>
      <w:spacing w:before="100" w:beforeAutospacing="1" w:after="100" w:afterAutospacing="1" w:line="240" w:lineRule="auto"/>
    </w:pPr>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2567">
      <w:bodyDiv w:val="1"/>
      <w:marLeft w:val="0"/>
      <w:marRight w:val="0"/>
      <w:marTop w:val="0"/>
      <w:marBottom w:val="0"/>
      <w:divBdr>
        <w:top w:val="none" w:sz="0" w:space="0" w:color="auto"/>
        <w:left w:val="none" w:sz="0" w:space="0" w:color="auto"/>
        <w:bottom w:val="none" w:sz="0" w:space="0" w:color="auto"/>
        <w:right w:val="none" w:sz="0" w:space="0" w:color="auto"/>
      </w:divBdr>
    </w:div>
    <w:div w:id="186555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04DCC-26D5-4380-A641-3C38EDB0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1</Pages>
  <Words>818</Words>
  <Characters>4664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 Азатовна</dc:creator>
  <cp:lastModifiedBy>Admin</cp:lastModifiedBy>
  <cp:revision>266</cp:revision>
  <cp:lastPrinted>2019-02-24T14:53:00Z</cp:lastPrinted>
  <dcterms:created xsi:type="dcterms:W3CDTF">2017-08-29T01:44:00Z</dcterms:created>
  <dcterms:modified xsi:type="dcterms:W3CDTF">2023-02-12T09:33:00Z</dcterms:modified>
</cp:coreProperties>
</file>