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990"/>
        <w:gridCol w:w="2579"/>
        <w:gridCol w:w="1242"/>
        <w:gridCol w:w="1979"/>
      </w:tblGrid>
      <w:tr w:rsidR="002854EE" w:rsidRPr="0074081F" w:rsidTr="00322B63">
        <w:tc>
          <w:tcPr>
            <w:tcW w:w="3545" w:type="dxa"/>
            <w:gridSpan w:val="2"/>
          </w:tcPr>
          <w:p w:rsidR="002854EE" w:rsidRPr="0064329D" w:rsidRDefault="00CC18A4" w:rsidP="00CC18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Ұзақ мерзімі жоспардың б</w:t>
            </w:r>
            <w:r w:rsidR="002854EE"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өлімі: </w:t>
            </w:r>
            <w:r w:rsidR="00172C4D" w:rsidRPr="00172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және отбасылық құндылық. Фонетика.</w:t>
            </w:r>
          </w:p>
        </w:tc>
        <w:tc>
          <w:tcPr>
            <w:tcW w:w="5800" w:type="dxa"/>
            <w:gridSpan w:val="3"/>
          </w:tcPr>
          <w:p w:rsidR="002854EE" w:rsidRPr="0064329D" w:rsidRDefault="002854EE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="00172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C40F1F" w:rsidRPr="00C40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Павлодар облысы Ертіс ауданы </w:t>
            </w:r>
            <w:r w:rsidR="00172C4D" w:rsidRPr="00C40F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Қызылқақ жалпы орта білім беру мектебі</w:t>
            </w:r>
          </w:p>
        </w:tc>
      </w:tr>
      <w:tr w:rsidR="002854EE" w:rsidTr="00322B63">
        <w:tc>
          <w:tcPr>
            <w:tcW w:w="3545" w:type="dxa"/>
            <w:gridSpan w:val="2"/>
          </w:tcPr>
          <w:p w:rsidR="002854EE" w:rsidRPr="00340D0E" w:rsidRDefault="002854EE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</w:t>
            </w:r>
            <w:r w:rsidR="00172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340D0E" w:rsidRPr="00340D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27.07.2018</w:t>
            </w:r>
          </w:p>
        </w:tc>
        <w:tc>
          <w:tcPr>
            <w:tcW w:w="5800" w:type="dxa"/>
            <w:gridSpan w:val="3"/>
          </w:tcPr>
          <w:p w:rsidR="002854EE" w:rsidRPr="0064329D" w:rsidRDefault="002854EE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Мұғалімі:</w:t>
            </w:r>
            <w:r w:rsidR="00AF1F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340D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Кабылбекова Адимау Майдановна</w:t>
            </w:r>
          </w:p>
        </w:tc>
      </w:tr>
      <w:tr w:rsidR="002854EE" w:rsidTr="00322B63">
        <w:tc>
          <w:tcPr>
            <w:tcW w:w="3545" w:type="dxa"/>
            <w:gridSpan w:val="2"/>
          </w:tcPr>
          <w:p w:rsidR="002854EE" w:rsidRPr="0064329D" w:rsidRDefault="009A4629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Сынып:</w:t>
            </w:r>
            <w:r w:rsidR="00AF1F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6</w:t>
            </w:r>
          </w:p>
        </w:tc>
        <w:tc>
          <w:tcPr>
            <w:tcW w:w="2579" w:type="dxa"/>
          </w:tcPr>
          <w:p w:rsidR="002854EE" w:rsidRPr="0064329D" w:rsidRDefault="002854EE" w:rsidP="00340D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Қатысқаны:</w:t>
            </w:r>
            <w:r w:rsidR="00340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21" w:type="dxa"/>
            <w:gridSpan w:val="2"/>
          </w:tcPr>
          <w:p w:rsidR="002854EE" w:rsidRPr="0064329D" w:rsidRDefault="002854EE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Қатыспағаны:</w:t>
            </w:r>
            <w:r w:rsidR="00340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9A4629" w:rsidTr="001E6186">
        <w:tc>
          <w:tcPr>
            <w:tcW w:w="1555" w:type="dxa"/>
          </w:tcPr>
          <w:p w:rsidR="009A4629" w:rsidRPr="0064329D" w:rsidRDefault="009A4629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7790" w:type="dxa"/>
            <w:gridSpan w:val="4"/>
          </w:tcPr>
          <w:p w:rsidR="009A4629" w:rsidRPr="002E1B93" w:rsidRDefault="002E1B93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B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Тіл-халық қазынасы.</w:t>
            </w:r>
          </w:p>
        </w:tc>
      </w:tr>
      <w:tr w:rsidR="009A4629" w:rsidRPr="0074081F" w:rsidTr="00F967C1">
        <w:trPr>
          <w:trHeight w:val="2038"/>
        </w:trPr>
        <w:tc>
          <w:tcPr>
            <w:tcW w:w="1555" w:type="dxa"/>
          </w:tcPr>
          <w:p w:rsidR="009A4629" w:rsidRPr="0064329D" w:rsidRDefault="003932A3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 арқылы жүзеге асатын оқу мақсаты</w:t>
            </w:r>
            <w:r w:rsidR="009A4629"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790" w:type="dxa"/>
            <w:gridSpan w:val="4"/>
          </w:tcPr>
          <w:p w:rsidR="009A4629" w:rsidRDefault="002E1B93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6.1.4.1. Мәтіннің құрылымдық ерекшелігіне назар аудара отырып, жетекші сұрақтар арқылы негізгі ойды анықтайды.</w:t>
            </w:r>
          </w:p>
          <w:p w:rsidR="002E1B93" w:rsidRDefault="002E1B93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6.4.2.1.</w:t>
            </w:r>
            <w:r w:rsidR="00BD2F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Екпіннің түрлерін (сөз екпіні, тіркес екпіні, логикалық екпін) сөз және</w:t>
            </w:r>
            <w:r w:rsidR="00164F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сөйлем ішінде орынды қолданады</w:t>
            </w:r>
            <w:r w:rsidR="00BD2F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967C1" w:rsidRDefault="00F967C1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67C1" w:rsidRPr="002E1B93" w:rsidRDefault="00F967C1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67C1" w:rsidRPr="0074081F" w:rsidTr="001E6186">
        <w:trPr>
          <w:trHeight w:val="524"/>
        </w:trPr>
        <w:tc>
          <w:tcPr>
            <w:tcW w:w="1555" w:type="dxa"/>
          </w:tcPr>
          <w:p w:rsidR="00F967C1" w:rsidRDefault="00613DF3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</w:t>
            </w:r>
            <w:r w:rsidR="00F967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мақсаты:</w:t>
            </w:r>
          </w:p>
        </w:tc>
        <w:tc>
          <w:tcPr>
            <w:tcW w:w="7790" w:type="dxa"/>
            <w:gridSpan w:val="4"/>
          </w:tcPr>
          <w:p w:rsidR="00613DF3" w:rsidRDefault="00F967C1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Мәтіннің құрылымдық ерекшелігін ескер</w:t>
            </w:r>
            <w:r w:rsidR="00613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613D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негізігі ойды сұрақтар беру арқылы анықтайды.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967C1" w:rsidRDefault="00690832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F967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және сөйлем ішінде екпіннің түрлерін ажыратады.</w:t>
            </w:r>
          </w:p>
        </w:tc>
      </w:tr>
      <w:tr w:rsidR="009A4629" w:rsidRPr="0074081F" w:rsidTr="001E6186">
        <w:tc>
          <w:tcPr>
            <w:tcW w:w="1555" w:type="dxa"/>
          </w:tcPr>
          <w:p w:rsidR="009A4629" w:rsidRPr="0064329D" w:rsidRDefault="009A4629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7790" w:type="dxa"/>
            <w:gridSpan w:val="4"/>
          </w:tcPr>
          <w:p w:rsidR="00690832" w:rsidRDefault="00356FAE" w:rsidP="00F74D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Мәтіннің құрылы</w:t>
            </w:r>
            <w:r w:rsidR="00DB0F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мдық ерекшелігін түсінеді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жетекші сұрақтар арқылы негізгі ойды анықтайды. </w:t>
            </w:r>
          </w:p>
          <w:p w:rsidR="009A4629" w:rsidRPr="002E1B93" w:rsidRDefault="00356FAE" w:rsidP="00F74D6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Екпіннің түрлерін сөз </w:t>
            </w:r>
            <w:r w:rsidR="00F74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ішінде орынды қолданады. </w:t>
            </w:r>
            <w:r w:rsidR="007408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Екпннің т</w:t>
            </w:r>
            <w:r w:rsidR="00097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үрлерін ажыратады. </w:t>
            </w:r>
            <w:r w:rsidR="00F74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Екпіннің түрлерін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өйлем</w:t>
            </w:r>
            <w:r w:rsidR="00DB0F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ішінде дұрыс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қолданады.</w:t>
            </w:r>
          </w:p>
        </w:tc>
      </w:tr>
      <w:tr w:rsidR="009A4629" w:rsidRPr="00BD2FCE" w:rsidTr="001E6186">
        <w:tc>
          <w:tcPr>
            <w:tcW w:w="1555" w:type="dxa"/>
          </w:tcPr>
          <w:p w:rsidR="009A4629" w:rsidRPr="0064329D" w:rsidRDefault="009A4629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Ойлау деңгейі</w:t>
            </w:r>
          </w:p>
        </w:tc>
        <w:tc>
          <w:tcPr>
            <w:tcW w:w="7790" w:type="dxa"/>
            <w:gridSpan w:val="4"/>
          </w:tcPr>
          <w:p w:rsidR="009A4629" w:rsidRPr="002E1B93" w:rsidRDefault="00690832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7408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олдану.</w:t>
            </w:r>
          </w:p>
        </w:tc>
      </w:tr>
      <w:tr w:rsidR="0064329D" w:rsidRPr="00BD2FCE" w:rsidTr="001E6186">
        <w:tc>
          <w:tcPr>
            <w:tcW w:w="1555" w:type="dxa"/>
            <w:vMerge w:val="restart"/>
          </w:tcPr>
          <w:p w:rsidR="0064329D" w:rsidRPr="0064329D" w:rsidRDefault="0064329D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мақсаттар:</w:t>
            </w:r>
          </w:p>
        </w:tc>
        <w:tc>
          <w:tcPr>
            <w:tcW w:w="7790" w:type="dxa"/>
            <w:gridSpan w:val="4"/>
          </w:tcPr>
          <w:p w:rsidR="0064329D" w:rsidRPr="0064329D" w:rsidRDefault="0064329D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 орындай алады:</w:t>
            </w:r>
          </w:p>
        </w:tc>
      </w:tr>
      <w:tr w:rsidR="0064329D" w:rsidRPr="00BD2FCE" w:rsidTr="001E6186">
        <w:tc>
          <w:tcPr>
            <w:tcW w:w="1555" w:type="dxa"/>
            <w:vMerge/>
          </w:tcPr>
          <w:p w:rsidR="0064329D" w:rsidRPr="0064329D" w:rsidRDefault="0064329D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0" w:type="dxa"/>
            <w:gridSpan w:val="4"/>
          </w:tcPr>
          <w:p w:rsidR="0064329D" w:rsidRPr="00C23E1B" w:rsidRDefault="00C23E1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E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сұрақтар арқылы негізгі ойды анықтайды. Екпіннің түрлерін орынды қолданады.</w:t>
            </w:r>
          </w:p>
        </w:tc>
      </w:tr>
      <w:tr w:rsidR="0064329D" w:rsidRPr="00BD2FCE" w:rsidTr="001E6186">
        <w:tc>
          <w:tcPr>
            <w:tcW w:w="1555" w:type="dxa"/>
            <w:vMerge/>
          </w:tcPr>
          <w:p w:rsidR="0064329D" w:rsidRPr="0064329D" w:rsidRDefault="0064329D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0" w:type="dxa"/>
            <w:gridSpan w:val="4"/>
          </w:tcPr>
          <w:p w:rsidR="0064329D" w:rsidRPr="0064329D" w:rsidRDefault="0064329D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Пәнге қатысты сөздік қор мен терминдер:</w:t>
            </w:r>
          </w:p>
        </w:tc>
      </w:tr>
      <w:tr w:rsidR="0064329D" w:rsidRPr="0074081F" w:rsidTr="001E6186">
        <w:tc>
          <w:tcPr>
            <w:tcW w:w="1555" w:type="dxa"/>
            <w:vMerge/>
          </w:tcPr>
          <w:p w:rsidR="0064329D" w:rsidRPr="0064329D" w:rsidRDefault="0064329D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0" w:type="dxa"/>
            <w:gridSpan w:val="4"/>
          </w:tcPr>
          <w:p w:rsidR="0064329D" w:rsidRPr="00C23E1B" w:rsidRDefault="00C23E1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E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сұрақтар, сөз екпіні, тіркес екпіні, логикалық екпін.</w:t>
            </w:r>
          </w:p>
        </w:tc>
      </w:tr>
      <w:tr w:rsidR="0064329D" w:rsidRPr="0074081F" w:rsidTr="001E6186">
        <w:tc>
          <w:tcPr>
            <w:tcW w:w="1555" w:type="dxa"/>
            <w:vMerge/>
          </w:tcPr>
          <w:p w:rsidR="0064329D" w:rsidRPr="0064329D" w:rsidRDefault="0064329D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0" w:type="dxa"/>
            <w:gridSpan w:val="4"/>
          </w:tcPr>
          <w:p w:rsidR="0064329D" w:rsidRPr="0064329D" w:rsidRDefault="0064329D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Диалог құруға арналған пайдалы сөздер мен тіркестер:</w:t>
            </w:r>
          </w:p>
        </w:tc>
      </w:tr>
      <w:tr w:rsidR="0064329D" w:rsidRPr="0074081F" w:rsidTr="001E6186">
        <w:tc>
          <w:tcPr>
            <w:tcW w:w="1555" w:type="dxa"/>
            <w:vMerge/>
          </w:tcPr>
          <w:p w:rsidR="0064329D" w:rsidRPr="0064329D" w:rsidRDefault="0064329D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0" w:type="dxa"/>
            <w:gridSpan w:val="4"/>
          </w:tcPr>
          <w:p w:rsidR="0064329D" w:rsidRPr="00AF5656" w:rsidRDefault="00AF5656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56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 қазына</w:t>
            </w:r>
            <w:r w:rsidR="00DB0F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  <w:r w:rsidRPr="00AF56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байлығымыз, намысымыз, рухани қазына, мәдениет, ұлттың тірегі, имндылықтың жаршысы, тәуелсіздігіміздің қуатты құралы.</w:t>
            </w:r>
          </w:p>
        </w:tc>
      </w:tr>
      <w:tr w:rsidR="0064329D" w:rsidRPr="0064329D" w:rsidTr="001E6186">
        <w:tc>
          <w:tcPr>
            <w:tcW w:w="1555" w:type="dxa"/>
            <w:vMerge/>
          </w:tcPr>
          <w:p w:rsidR="0064329D" w:rsidRPr="0064329D" w:rsidRDefault="0064329D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0" w:type="dxa"/>
            <w:gridSpan w:val="4"/>
          </w:tcPr>
          <w:p w:rsidR="0064329D" w:rsidRPr="0064329D" w:rsidRDefault="0064329D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Талқылауға арна</w:t>
            </w:r>
            <w:r w:rsidR="005A30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  <w:r w:rsidRPr="006432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ған сұрақтар:</w:t>
            </w:r>
          </w:p>
        </w:tc>
      </w:tr>
      <w:tr w:rsidR="0064329D" w:rsidRPr="0074081F" w:rsidTr="001E6186">
        <w:tc>
          <w:tcPr>
            <w:tcW w:w="1555" w:type="dxa"/>
            <w:vMerge/>
          </w:tcPr>
          <w:p w:rsidR="0064329D" w:rsidRDefault="0064329D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90" w:type="dxa"/>
            <w:gridSpan w:val="4"/>
          </w:tcPr>
          <w:p w:rsidR="0064329D" w:rsidRDefault="00FC014A" w:rsidP="00FC01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Тіл-халық қазынасы дегенді қалай түсінесіңдер?</w:t>
            </w:r>
          </w:p>
          <w:p w:rsidR="00FC014A" w:rsidRDefault="00FC014A" w:rsidP="00FC01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Рухани байлық дегеніміз не?</w:t>
            </w:r>
          </w:p>
          <w:p w:rsidR="00FC014A" w:rsidRDefault="00FC014A" w:rsidP="00FC01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Қалай ойлайсыңдар б</w:t>
            </w:r>
            <w:r w:rsidRPr="00AF46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үгінгі қазақ тілінің тағдыры мен болашағы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қандай?</w:t>
            </w:r>
          </w:p>
          <w:p w:rsidR="00FC014A" w:rsidRDefault="00FC014A" w:rsidP="00FC014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Елбасы «Қазақстанның болашағы – қазақ тілінде» деген сөзінде нені айтпақшы болды? </w:t>
            </w:r>
          </w:p>
        </w:tc>
      </w:tr>
      <w:tr w:rsidR="0064329D" w:rsidRPr="0074081F" w:rsidTr="001E6186">
        <w:tc>
          <w:tcPr>
            <w:tcW w:w="1555" w:type="dxa"/>
          </w:tcPr>
          <w:p w:rsidR="0064329D" w:rsidRPr="00172C4D" w:rsidRDefault="006A5FDA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7790" w:type="dxa"/>
            <w:gridSpan w:val="4"/>
          </w:tcPr>
          <w:p w:rsidR="00A77653" w:rsidRDefault="00A77653" w:rsidP="00A776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тілді қадірлеуге, тіл арқылы ұлттық намысты сақтауға, қазақ тілі –қазақтың мәдениетімен біте қайнасып жатқан рухани қазына екенін дарыту.</w:t>
            </w:r>
          </w:p>
          <w:p w:rsidR="0064329D" w:rsidRDefault="0064329D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A5FDA" w:rsidRPr="0064329D" w:rsidTr="001E6186">
        <w:tc>
          <w:tcPr>
            <w:tcW w:w="1555" w:type="dxa"/>
          </w:tcPr>
          <w:p w:rsidR="006A5FDA" w:rsidRPr="00172C4D" w:rsidRDefault="006A5FDA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Пәнаралық байланыс</w:t>
            </w:r>
          </w:p>
        </w:tc>
        <w:tc>
          <w:tcPr>
            <w:tcW w:w="7790" w:type="dxa"/>
            <w:gridSpan w:val="4"/>
          </w:tcPr>
          <w:p w:rsidR="006A5FDA" w:rsidRDefault="0042544D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Тарих, </w:t>
            </w:r>
            <w:r w:rsidR="0032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әдебиет.</w:t>
            </w:r>
          </w:p>
        </w:tc>
      </w:tr>
      <w:tr w:rsidR="006A5FDA" w:rsidRPr="0074081F" w:rsidTr="001E6186">
        <w:tc>
          <w:tcPr>
            <w:tcW w:w="1555" w:type="dxa"/>
          </w:tcPr>
          <w:p w:rsidR="006A5FDA" w:rsidRPr="00172C4D" w:rsidRDefault="006A5FDA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білім</w:t>
            </w:r>
          </w:p>
        </w:tc>
        <w:tc>
          <w:tcPr>
            <w:tcW w:w="7790" w:type="dxa"/>
            <w:gridSpan w:val="4"/>
          </w:tcPr>
          <w:p w:rsidR="001D4B24" w:rsidRPr="001D4B24" w:rsidRDefault="001D4B24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Тірек сөздер мен жетекші сұрақтар арқылы негізгі ойды анықтау.Сөз ішіндегі және сөз аралығындағы ілгерінді, кейінді және тоғыспалы ықпал заңдылықтарына сәйкес айта білу.</w:t>
            </w:r>
          </w:p>
        </w:tc>
      </w:tr>
      <w:tr w:rsidR="00B70934" w:rsidRPr="0064329D" w:rsidTr="008F3B6D">
        <w:tc>
          <w:tcPr>
            <w:tcW w:w="1555" w:type="dxa"/>
          </w:tcPr>
          <w:p w:rsidR="00B70934" w:rsidRPr="00172C4D" w:rsidRDefault="00B70934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5811" w:type="dxa"/>
            <w:gridSpan w:val="3"/>
          </w:tcPr>
          <w:p w:rsidR="00B70934" w:rsidRPr="00172C4D" w:rsidRDefault="00B70934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жаттығу түрлері</w:t>
            </w:r>
          </w:p>
        </w:tc>
        <w:tc>
          <w:tcPr>
            <w:tcW w:w="1979" w:type="dxa"/>
          </w:tcPr>
          <w:p w:rsidR="00B70934" w:rsidRPr="00172C4D" w:rsidRDefault="00B70934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B70934" w:rsidRPr="00362FEA" w:rsidTr="008F3B6D">
        <w:tc>
          <w:tcPr>
            <w:tcW w:w="1555" w:type="dxa"/>
          </w:tcPr>
          <w:p w:rsidR="00B70934" w:rsidRPr="00172C4D" w:rsidRDefault="00B70934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Басы: </w:t>
            </w:r>
            <w:r w:rsidR="00041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 w:rsidR="00465D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72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минут</w:t>
            </w:r>
          </w:p>
        </w:tc>
        <w:tc>
          <w:tcPr>
            <w:tcW w:w="5811" w:type="dxa"/>
            <w:gridSpan w:val="3"/>
          </w:tcPr>
          <w:p w:rsidR="00AC4194" w:rsidRDefault="00FF756F" w:rsidP="00821749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10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Ұйымдастыру бөлімі.</w:t>
            </w:r>
            <w:r w:rsidR="007B4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:rsidR="00AC4194" w:rsidRPr="00735B33" w:rsidRDefault="00AC4194" w:rsidP="00821749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35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Психологиялық ахуал тудыру.</w:t>
            </w:r>
          </w:p>
          <w:p w:rsidR="00FF756F" w:rsidRDefault="00AC4194" w:rsidP="0082174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Тақырыпқа байланысты қима қағаздарда мақал-мәтелдер таратылады. Оқушылар жалғасын тауып </w:t>
            </w:r>
            <w:r w:rsidR="00A5261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екі</w:t>
            </w:r>
            <w:r w:rsidR="00F667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топқа бірігеді</w:t>
            </w:r>
            <w:r w:rsidR="007B4623" w:rsidRPr="007B462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0322CE" w:rsidRPr="000322CE" w:rsidRDefault="009337E9" w:rsidP="00821749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D4D2C0" wp14:editId="6FA5E697">
                      <wp:simplePos x="0" y="0"/>
                      <wp:positionH relativeFrom="column">
                        <wp:posOffset>1747124</wp:posOffset>
                      </wp:positionH>
                      <wp:positionV relativeFrom="paragraph">
                        <wp:posOffset>270007</wp:posOffset>
                      </wp:positionV>
                      <wp:extent cx="648586" cy="137810"/>
                      <wp:effectExtent l="0" t="19050" r="37465" b="33655"/>
                      <wp:wrapNone/>
                      <wp:docPr id="7" name="Стрелка вправ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586" cy="1378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7C421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7" o:spid="_x0000_s1026" type="#_x0000_t13" style="position:absolute;margin-left:137.55pt;margin-top:21.25pt;width:51.0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" adj="19305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D4D2C0" wp14:editId="6FA5E697">
                      <wp:simplePos x="0" y="0"/>
                      <wp:positionH relativeFrom="column">
                        <wp:posOffset>528526</wp:posOffset>
                      </wp:positionH>
                      <wp:positionV relativeFrom="paragraph">
                        <wp:posOffset>260985</wp:posOffset>
                      </wp:positionV>
                      <wp:extent cx="648586" cy="137810"/>
                      <wp:effectExtent l="0" t="19050" r="37465" b="33655"/>
                      <wp:wrapNone/>
                      <wp:docPr id="6" name="Стрелка вправ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586" cy="1378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ED96D" id="Стрелка вправо 6" o:spid="_x0000_s1026" type="#_x0000_t13" style="position:absolute;margin-left:41.6pt;margin-top:20.55pt;width:51.05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" adj="19305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D4D2C0" wp14:editId="6FA5E697">
                      <wp:simplePos x="0" y="0"/>
                      <wp:positionH relativeFrom="column">
                        <wp:posOffset>2545963</wp:posOffset>
                      </wp:positionH>
                      <wp:positionV relativeFrom="paragraph">
                        <wp:posOffset>34925</wp:posOffset>
                      </wp:positionV>
                      <wp:extent cx="648586" cy="137810"/>
                      <wp:effectExtent l="0" t="19050" r="37465" b="33655"/>
                      <wp:wrapNone/>
                      <wp:docPr id="4" name="Стрелка вправ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586" cy="1378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A3CB9" id="Стрелка вправо 4" o:spid="_x0000_s1026" type="#_x0000_t13" style="position:absolute;margin-left:200.45pt;margin-top:2.75pt;width:51.0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" adj="19305" fillcolor="#5b9bd5 [3204]" strokecolor="#1f4d78 [1604]" strokeweight="1pt"/>
                  </w:pict>
                </mc:Fallback>
              </mc:AlternateContent>
            </w:r>
            <w:r w:rsidR="000322C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D4D2C0" wp14:editId="6FA5E697">
                      <wp:simplePos x="0" y="0"/>
                      <wp:positionH relativeFrom="column">
                        <wp:posOffset>1557906</wp:posOffset>
                      </wp:positionH>
                      <wp:positionV relativeFrom="paragraph">
                        <wp:posOffset>67296</wp:posOffset>
                      </wp:positionV>
                      <wp:extent cx="648586" cy="137810"/>
                      <wp:effectExtent l="0" t="19050" r="37465" b="33655"/>
                      <wp:wrapNone/>
                      <wp:docPr id="3" name="Стрелка вправ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586" cy="1378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4C5E4" id="Стрелка вправо 3" o:spid="_x0000_s1026" type="#_x0000_t13" style="position:absolute;margin-left:122.65pt;margin-top:5.3pt;width:51.0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" adj="19305" fillcolor="#5b9bd5 [3204]" strokecolor="#1f4d78 [1604]" strokeweight="1pt"/>
                  </w:pict>
                </mc:Fallback>
              </mc:AlternateContent>
            </w:r>
            <w:r w:rsidR="000322C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325622</wp:posOffset>
                      </wp:positionH>
                      <wp:positionV relativeFrom="paragraph">
                        <wp:posOffset>46119</wp:posOffset>
                      </wp:positionV>
                      <wp:extent cx="648586" cy="137810"/>
                      <wp:effectExtent l="0" t="19050" r="37465" b="33655"/>
                      <wp:wrapNone/>
                      <wp:docPr id="2" name="Стрелка вправ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586" cy="1378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C2AAF" id="Стрелка вправо 2" o:spid="_x0000_s1026" type="#_x0000_t13" style="position:absolute;margin-left:25.65pt;margin-top:3.65pt;width:51.0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" adj="19305" fillcolor="#5b9bd5 [3204]" strokecolor="#1f4d78 [1604]" strokeweight="1pt"/>
                  </w:pict>
                </mc:Fallback>
              </mc:AlternateContent>
            </w:r>
            <w:r w:rsidR="000322CE" w:rsidRP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Бас </w:t>
            </w:r>
            <w:r w:rsid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               </w:t>
            </w:r>
            <w:r w:rsidR="000322CE" w:rsidRP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кеспек </w:t>
            </w:r>
            <w:r w:rsid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              </w:t>
            </w:r>
            <w:r w:rsidR="000322CE" w:rsidRP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бар,</w:t>
            </w:r>
            <w:r w:rsid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            </w:t>
            </w:r>
            <w:r w:rsidR="000322CE" w:rsidRP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 w:rsid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 </w:t>
            </w:r>
            <w:r w:rsidR="000322CE" w:rsidRP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тіл </w:t>
            </w:r>
            <w:r w:rsid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              </w:t>
            </w:r>
            <w:r w:rsidR="000322CE" w:rsidRP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кеспек </w:t>
            </w:r>
            <w:r w:rsid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                </w:t>
            </w:r>
            <w:r w:rsidR="000322CE" w:rsidRP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жоқ.</w:t>
            </w:r>
          </w:p>
          <w:p w:rsidR="000322CE" w:rsidRDefault="00E91BD0" w:rsidP="00821749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D4D2C0" wp14:editId="6FA5E697">
                      <wp:simplePos x="0" y="0"/>
                      <wp:positionH relativeFrom="column">
                        <wp:posOffset>1695170</wp:posOffset>
                      </wp:positionH>
                      <wp:positionV relativeFrom="paragraph">
                        <wp:posOffset>271455</wp:posOffset>
                      </wp:positionV>
                      <wp:extent cx="648586" cy="137810"/>
                      <wp:effectExtent l="0" t="19050" r="37465" b="33655"/>
                      <wp:wrapNone/>
                      <wp:docPr id="14" name="Стрелка вправо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586" cy="1378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3DE06" id="Стрелка вправо 14" o:spid="_x0000_s1026" type="#_x0000_t13" style="position:absolute;margin-left:133.5pt;margin-top:21.35pt;width:51.05pt;height:1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" adj="19305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D4D2C0" wp14:editId="6FA5E697">
                      <wp:simplePos x="0" y="0"/>
                      <wp:positionH relativeFrom="column">
                        <wp:posOffset>271367</wp:posOffset>
                      </wp:positionH>
                      <wp:positionV relativeFrom="paragraph">
                        <wp:posOffset>250500</wp:posOffset>
                      </wp:positionV>
                      <wp:extent cx="648586" cy="137810"/>
                      <wp:effectExtent l="0" t="19050" r="37465" b="33655"/>
                      <wp:wrapNone/>
                      <wp:docPr id="13" name="Стрелка вправо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586" cy="1378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6AF4B" id="Стрелка вправо 13" o:spid="_x0000_s1026" type="#_x0000_t13" style="position:absolute;margin-left:21.35pt;margin-top:19.7pt;width:51.05pt;height:1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" adj="19305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D4D2C0" wp14:editId="6FA5E697">
                      <wp:simplePos x="0" y="0"/>
                      <wp:positionH relativeFrom="column">
                        <wp:posOffset>2972036</wp:posOffset>
                      </wp:positionH>
                      <wp:positionV relativeFrom="paragraph">
                        <wp:posOffset>69747</wp:posOffset>
                      </wp:positionV>
                      <wp:extent cx="648586" cy="137810"/>
                      <wp:effectExtent l="0" t="19050" r="37465" b="33655"/>
                      <wp:wrapNone/>
                      <wp:docPr id="10" name="Стрелка вправ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586" cy="1378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4D497" id="Стрелка вправо 10" o:spid="_x0000_s1026" type="#_x0000_t13" style="position:absolute;margin-left:234pt;margin-top:5.5pt;width:51.05pt;height:1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" adj="19305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D4D2C0" wp14:editId="6FA5E697">
                      <wp:simplePos x="0" y="0"/>
                      <wp:positionH relativeFrom="column">
                        <wp:posOffset>1621701</wp:posOffset>
                      </wp:positionH>
                      <wp:positionV relativeFrom="paragraph">
                        <wp:posOffset>56663</wp:posOffset>
                      </wp:positionV>
                      <wp:extent cx="648586" cy="137810"/>
                      <wp:effectExtent l="0" t="19050" r="37465" b="33655"/>
                      <wp:wrapNone/>
                      <wp:docPr id="9" name="Стрелка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586" cy="1378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7D3B1" id="Стрелка вправо 9" o:spid="_x0000_s1026" type="#_x0000_t13" style="position:absolute;margin-left:127.7pt;margin-top:4.45pt;width:51.05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" adj="19305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D4D2C0" wp14:editId="6FA5E697">
                      <wp:simplePos x="0" y="0"/>
                      <wp:positionH relativeFrom="column">
                        <wp:posOffset>271366</wp:posOffset>
                      </wp:positionH>
                      <wp:positionV relativeFrom="paragraph">
                        <wp:posOffset>56663</wp:posOffset>
                      </wp:positionV>
                      <wp:extent cx="648586" cy="137810"/>
                      <wp:effectExtent l="0" t="19050" r="37465" b="33655"/>
                      <wp:wrapNone/>
                      <wp:docPr id="8" name="Стрелка вправ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586" cy="1378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1A1E2" id="Стрелка вправо 8" o:spid="_x0000_s1026" type="#_x0000_t13" style="position:absolute;margin-left:21.35pt;margin-top:4.45pt;width:51.05pt;height:1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" adj="19305" fillcolor="#5b9bd5 [3204]" strokecolor="#1f4d78 [1604]" strokeweight="1pt"/>
                  </w:pict>
                </mc:Fallback>
              </mc:AlternateContent>
            </w:r>
            <w:r w:rsidR="000322CE" w:rsidRP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Тіл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               </w:t>
            </w:r>
            <w:r w:rsidR="000322CE" w:rsidRP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сүйексіз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             </w:t>
            </w:r>
            <w:r w:rsidR="000322CE" w:rsidRP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болса да,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           </w:t>
            </w:r>
            <w:r w:rsidR="000322CE" w:rsidRP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өзі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              </w:t>
            </w:r>
            <w:r w:rsidR="000322CE" w:rsidRP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сүйектен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               </w:t>
            </w:r>
            <w:r w:rsidR="000322CE" w:rsidRPr="000322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өтеді.</w:t>
            </w:r>
          </w:p>
          <w:p w:rsidR="00142AAB" w:rsidRPr="000322CE" w:rsidRDefault="00142AAB" w:rsidP="00821749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Мұғалім</w:t>
            </w:r>
            <w:r w:rsidRPr="00F104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оқушы білімін қо</w:t>
            </w:r>
            <w:r w:rsidR="00A470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зғау мақсатында тақырыпқа</w:t>
            </w:r>
            <w:r w:rsidR="003630B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қатысты жетек</w:t>
            </w:r>
            <w:r w:rsidRPr="00F104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ші/ой қозғау сұрақтарын қояды. Сабақ тақырыбын болжауға әкеледі.</w:t>
            </w:r>
          </w:p>
          <w:p w:rsidR="000322CE" w:rsidRDefault="00B87D44" w:rsidP="00821749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</w:t>
            </w:r>
            <w:r w:rsidRPr="00C93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елесі ж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ете</w:t>
            </w:r>
            <w:r w:rsidR="006C1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ші сұрақтар қойыла</w:t>
            </w:r>
            <w:r w:rsidRPr="00C93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ды: </w:t>
            </w:r>
          </w:p>
          <w:p w:rsidR="00B92C95" w:rsidRPr="00B92C95" w:rsidRDefault="00316568" w:rsidP="00B92C95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Топты</w:t>
            </w:r>
            <w:r w:rsidR="00B92C95" w:rsidRPr="00B92C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не себепті осы мақал –мәтелдер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арқылы бөл</w:t>
            </w:r>
            <w:r w:rsidR="00B92C95" w:rsidRPr="00B92C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дік?</w:t>
            </w:r>
          </w:p>
          <w:p w:rsidR="00B87D44" w:rsidRPr="007B4623" w:rsidRDefault="00B87D44" w:rsidP="00B87D4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B462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Өзің ол туралы не ойлайсың?</w:t>
            </w:r>
          </w:p>
          <w:p w:rsidR="00B87D44" w:rsidRPr="007B4623" w:rsidRDefault="00B87D44" w:rsidP="00B87D4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B462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Сен оны ... қалай түсінесің?</w:t>
            </w:r>
          </w:p>
          <w:p w:rsidR="00B87D44" w:rsidRPr="00F1045C" w:rsidRDefault="00B87D44" w:rsidP="00B87D44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F1045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.... қатысты не айтар едің?</w:t>
            </w:r>
          </w:p>
          <w:p w:rsidR="00B87D44" w:rsidRPr="00F1045C" w:rsidRDefault="00B87D44" w:rsidP="00B87D44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F1045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Сабақтағы әңгімеміздің тақырыбы не туралы болуы мүмкін? </w:t>
            </w:r>
          </w:p>
          <w:p w:rsidR="00B87D44" w:rsidRPr="00B87D44" w:rsidRDefault="00B87D44" w:rsidP="00B87D44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F1045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Тақырыпқа қатысты не айтар едіңдер? және т.б.</w:t>
            </w:r>
          </w:p>
          <w:p w:rsidR="00B70934" w:rsidRPr="002A7D01" w:rsidRDefault="00B87D44" w:rsidP="00316568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«Тіл» дегенде қандай ой туады?</w:t>
            </w:r>
          </w:p>
        </w:tc>
        <w:tc>
          <w:tcPr>
            <w:tcW w:w="1979" w:type="dxa"/>
          </w:tcPr>
          <w:p w:rsidR="00164FBF" w:rsidRDefault="00164FBF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BF" w:rsidRDefault="00164FBF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0934" w:rsidRDefault="007D798D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Аудиоматериал</w:t>
            </w:r>
          </w:p>
          <w:p w:rsidR="0060260B" w:rsidRDefault="0060260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60B" w:rsidRDefault="00AC4194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Мақал-мәтелдер</w:t>
            </w:r>
          </w:p>
          <w:p w:rsidR="00E91BD0" w:rsidRDefault="00E91BD0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BD0" w:rsidRDefault="00E91BD0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BD0" w:rsidRDefault="00E91BD0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BD0" w:rsidRDefault="00E91BD0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BD0" w:rsidRPr="00502DA7" w:rsidRDefault="00164FBF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2D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 қозғау» әдісі</w:t>
            </w:r>
          </w:p>
          <w:p w:rsidR="003F7636" w:rsidRDefault="00502DA7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B5B0AF" wp14:editId="3047E2E5">
                  <wp:extent cx="846291" cy="657225"/>
                  <wp:effectExtent l="0" t="0" r="0" b="0"/>
                  <wp:docPr id="17" name="Рисунок 17" descr="http://mfibre.ru/img/vopr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fibre.ru/img/vopr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712" cy="659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53028C" wp14:editId="4695A5C7">
                  <wp:extent cx="1119505" cy="652780"/>
                  <wp:effectExtent l="0" t="0" r="0" b="0"/>
                  <wp:docPr id="16" name="Схема 1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:rsidR="0060260B" w:rsidRPr="007D798D" w:rsidRDefault="0060260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0934" w:rsidRPr="009337E9" w:rsidTr="008F3B6D">
        <w:tc>
          <w:tcPr>
            <w:tcW w:w="1555" w:type="dxa"/>
          </w:tcPr>
          <w:p w:rsidR="00B70934" w:rsidRPr="00172C4D" w:rsidRDefault="00B70934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Ортасы: </w:t>
            </w:r>
            <w:r w:rsidR="00041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="00465D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72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минут</w:t>
            </w:r>
          </w:p>
        </w:tc>
        <w:tc>
          <w:tcPr>
            <w:tcW w:w="5811" w:type="dxa"/>
            <w:gridSpan w:val="3"/>
          </w:tcPr>
          <w:p w:rsidR="00316568" w:rsidRPr="00C05C5F" w:rsidRDefault="00316568" w:rsidP="00316568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Аудиожазба арқылы сыныпқа «Тіл-халық қазынасы»</w:t>
            </w:r>
            <w:r w:rsidR="005821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мәтіні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тыңдатылады.</w:t>
            </w:r>
          </w:p>
          <w:p w:rsidR="00316568" w:rsidRDefault="00316568" w:rsidP="003165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Тіл – халық тарихы, тіл-ұлттық қазына. Тіл –біздің намысымыз, арымыз, байлығымыз, барымыз. Қазақ тілі –қазақтың мәдениетімен біте қайнасып жатқан рухани қазына. </w:t>
            </w:r>
          </w:p>
          <w:p w:rsidR="00316568" w:rsidRDefault="00316568" w:rsidP="003165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Тіл-өз халқымыздың рухани байлығы, өткені мен болашағы. Тіл-ұлттың тірегі.</w:t>
            </w:r>
          </w:p>
          <w:p w:rsidR="00316568" w:rsidRPr="007D798D" w:rsidRDefault="00316568" w:rsidP="003165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Тіл-тазалықтың, пәктіктің, имандылықтың жаршысы. Тіл тәуелсіздігіміздің қуатты құралы, асыл ой мен парасат белгісі, елдігіміз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бен бірлігіміздің туы.</w:t>
            </w:r>
          </w:p>
          <w:p w:rsidR="00316568" w:rsidRDefault="00316568" w:rsidP="003165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79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Бүгінгі қазақ тілінің тағдыры мен болашағы, қадір-қасиет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7D79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Елбасын да</w:t>
            </w:r>
            <w:r w:rsidRPr="007D79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аз ойландырып жүрген жоқ.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сөзінде, «Қазақстанның болашағы – қазақ тілінде» десе, кейінгі Жолдауында айтылған: «Біз барша қазақста</w:t>
            </w:r>
            <w:r w:rsidR="007818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ндықтарды біріктіруші басты факторларының бірі-еліміздің мемлекеттік тілін, барлық қазақтардың ана тілін одан әрі дамытуға күш жігерімізді жұмсауымыз керек», - деген сөзінде қазақ тілінің Қазақстан халықтарының басын біріктіруші ұйытқысы болуын уағыздап отыр.</w:t>
            </w:r>
          </w:p>
          <w:p w:rsidR="00145FD4" w:rsidRDefault="00686CB9" w:rsidP="00145FD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</w:t>
            </w:r>
            <w:r w:rsidR="00164FBF" w:rsidRPr="00F104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Оқушылар </w:t>
            </w:r>
            <w:r w:rsidR="00164FB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мәтінді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тыңдап</w:t>
            </w:r>
            <w:r w:rsidR="00164FBF" w:rsidRPr="00F104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«Түртіп ал» әдісі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арқылы</w:t>
            </w:r>
            <w:r w:rsidR="00164FB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FF09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мәтіннен</w:t>
            </w:r>
            <w:r w:rsidR="000977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тірек</w:t>
            </w:r>
            <w:r w:rsidR="00164FB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сөздерді жаз</w:t>
            </w:r>
            <w:r w:rsidR="00FF09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ып алады</w:t>
            </w:r>
            <w:r w:rsidR="00164FB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092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145FD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Мәтіннің құрылымдқ ерекшелігін анықтау</w:t>
            </w:r>
            <w:r w:rsidR="00097F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мақсатында абзацтарды ажыратады</w:t>
            </w:r>
            <w:r w:rsidR="00145FD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3630B4" w:rsidRDefault="003630B4" w:rsidP="00164FB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64FBF" w:rsidRPr="00FA53CB" w:rsidRDefault="008D205A" w:rsidP="00FA53C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   </w:t>
            </w:r>
            <w:r w:rsidR="00164FBF" w:rsidRPr="009337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«Тун</w:t>
            </w:r>
            <w:r w:rsidR="00164F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н</w:t>
            </w:r>
            <w:r w:rsidR="00097F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ель» әдісі </w:t>
            </w:r>
            <w:r w:rsidR="00980A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арқылы</w:t>
            </w:r>
            <w:r w:rsidR="00164FB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оқушылар </w:t>
            </w:r>
            <w:r w:rsidR="00F935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екі қатарға </w:t>
            </w:r>
            <w:r w:rsidR="00164FB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қарама-қарсы </w:t>
            </w:r>
            <w:r w:rsidR="00F935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тізіліп </w:t>
            </w:r>
            <w:r w:rsidR="00164FB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тұрады</w:t>
            </w:r>
            <w:r w:rsidR="00F935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да</w:t>
            </w:r>
            <w:r w:rsidR="00164FB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980A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мұғалім берген жетекші сұратарға к</w:t>
            </w:r>
            <w:r w:rsidR="00B853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="00980A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зекпен жауап береді, содан </w:t>
            </w:r>
            <w:r w:rsidR="00164FB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кей</w:t>
            </w:r>
            <w:r w:rsidR="0074081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ін барып бір қорытынды шығарады, яғни мәтіннің негізгі ойын анықтайды. </w:t>
            </w:r>
            <w:r w:rsidR="00A2011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 смайликтер арқылы бір –бірін бағалайды.</w:t>
            </w:r>
          </w:p>
          <w:p w:rsidR="0044102B" w:rsidRPr="009117D8" w:rsidRDefault="006255C5" w:rsidP="009117D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1-тапсырманың д</w:t>
            </w:r>
            <w:r w:rsidR="00A54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ескриптор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ы</w:t>
            </w:r>
            <w:r w:rsidR="00A54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3260"/>
            </w:tblGrid>
            <w:tr w:rsidR="003630B4" w:rsidRPr="0074081F" w:rsidTr="0042670B">
              <w:tc>
                <w:tcPr>
                  <w:tcW w:w="2126" w:type="dxa"/>
                  <w:vMerge w:val="restart"/>
                </w:tcPr>
                <w:p w:rsidR="003630B4" w:rsidRPr="00140738" w:rsidRDefault="003630B4" w:rsidP="0044102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Мәтіннің құрылымдық ерекшелігін түсінеді, жетекші сұрақтар арқылы негізгі ойды анықтайды. </w:t>
                  </w:r>
                </w:p>
              </w:tc>
              <w:tc>
                <w:tcPr>
                  <w:tcW w:w="3260" w:type="dxa"/>
                </w:tcPr>
                <w:p w:rsidR="003630B4" w:rsidRDefault="00F646B5" w:rsidP="0044102B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Құрылымдық ерекшелігін түсінеді.</w:t>
                  </w:r>
                </w:p>
              </w:tc>
            </w:tr>
            <w:tr w:rsidR="003630B4" w:rsidRPr="0074081F" w:rsidTr="0042670B">
              <w:trPr>
                <w:trHeight w:val="804"/>
              </w:trPr>
              <w:tc>
                <w:tcPr>
                  <w:tcW w:w="2126" w:type="dxa"/>
                  <w:vMerge/>
                </w:tcPr>
                <w:p w:rsidR="003630B4" w:rsidRDefault="003630B4" w:rsidP="0044102B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3260" w:type="dxa"/>
                </w:tcPr>
                <w:p w:rsidR="003630B4" w:rsidRDefault="00F646B5" w:rsidP="0044102B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Негізгі ойды анықтайды.</w:t>
                  </w:r>
                </w:p>
              </w:tc>
            </w:tr>
            <w:tr w:rsidR="003630B4" w:rsidRPr="0074081F" w:rsidTr="0042670B">
              <w:trPr>
                <w:trHeight w:val="486"/>
              </w:trPr>
              <w:tc>
                <w:tcPr>
                  <w:tcW w:w="2126" w:type="dxa"/>
                  <w:vMerge/>
                </w:tcPr>
                <w:p w:rsidR="003630B4" w:rsidRDefault="003630B4" w:rsidP="0044102B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3260" w:type="dxa"/>
                </w:tcPr>
                <w:p w:rsidR="003630B4" w:rsidRDefault="00F646B5" w:rsidP="0044102B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Абзацтарды ажыратады.</w:t>
                  </w:r>
                </w:p>
              </w:tc>
            </w:tr>
            <w:tr w:rsidR="003630B4" w:rsidRPr="0074081F" w:rsidTr="0042670B">
              <w:tc>
                <w:tcPr>
                  <w:tcW w:w="2126" w:type="dxa"/>
                  <w:vMerge/>
                </w:tcPr>
                <w:p w:rsidR="003630B4" w:rsidRDefault="003630B4" w:rsidP="0044102B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3260" w:type="dxa"/>
                </w:tcPr>
                <w:p w:rsidR="003630B4" w:rsidRDefault="0074081F" w:rsidP="0074081F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Жетекші сұрақтарға жауап береді.</w:t>
                  </w:r>
                  <w:bookmarkStart w:id="0" w:name="_GoBack"/>
                  <w:bookmarkEnd w:id="0"/>
                </w:p>
              </w:tc>
            </w:tr>
          </w:tbl>
          <w:p w:rsidR="00774082" w:rsidRPr="00C409E5" w:rsidRDefault="00A26726" w:rsidP="00066C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«Ойлан тап» әдісін қолданып </w:t>
            </w:r>
            <w:r w:rsidR="00093A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1217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орындайды</w:t>
            </w:r>
            <w:r w:rsidR="00066C45" w:rsidRPr="00C409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774082" w:rsidRDefault="00774082" w:rsidP="0077408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</w:t>
            </w:r>
            <w:r w:rsidR="00EC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ннен тіркес екпініне 7-8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мысал жазыңыздар.</w:t>
            </w:r>
          </w:p>
          <w:p w:rsidR="00C409E5" w:rsidRPr="00C409E5" w:rsidRDefault="00C409E5" w:rsidP="002854E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Мәтінді ерекше дауыс ырғағымен оқып шығып, сөз екпіні қай буынға түсетінін анықтаңыз: </w:t>
            </w:r>
            <w:r w:rsidRPr="00C409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Тіл – халық тарихы, тіл-ұлттық қазына. Тіл –біздің намысымыз, арымыз, байлығымыз, барымыз. Қазақ тілі –қазақтың </w:t>
            </w:r>
            <w:r w:rsidRPr="00C409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 xml:space="preserve">мәдениетімен біте қайнасып жатқан рухани қазына. </w:t>
            </w:r>
          </w:p>
          <w:p w:rsidR="00774082" w:rsidRPr="009337E9" w:rsidRDefault="00EC78CC" w:rsidP="002854E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Келесі мәтіндегі сөздерден логикалық екпінді тауып астың сызыңдар: </w:t>
            </w:r>
            <w:r w:rsidR="00813D1B" w:rsidRPr="00C409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</w:t>
            </w:r>
            <w:r w:rsidR="00813D1B" w:rsidRPr="00C409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Біз</w:t>
            </w:r>
            <w:r w:rsidR="00813D1B" w:rsidRPr="00C409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барша қазақстандықтарды біріктіруші басты факторларының бірі-еліміздің</w:t>
            </w:r>
            <w:r w:rsidR="009337E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813D1B" w:rsidRPr="00C409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мемлекеттік тілін</w:t>
            </w:r>
            <w:r w:rsidR="00813D1B" w:rsidRPr="00C409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, барлық қазақтардың </w:t>
            </w:r>
            <w:r w:rsidR="00813D1B" w:rsidRPr="00C409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ана тілін</w:t>
            </w:r>
            <w:r w:rsidR="00813D1B" w:rsidRPr="00C409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одан әрі </w:t>
            </w:r>
            <w:r w:rsidR="00813D1B" w:rsidRPr="00C409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дамытуға</w:t>
            </w:r>
            <w:r w:rsidR="00813D1B" w:rsidRPr="00C409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күш жігерімізді </w:t>
            </w:r>
            <w:r w:rsidR="00813D1B" w:rsidRPr="00C409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жұмсауымыз керек</w:t>
            </w:r>
            <w:r w:rsidR="00813D1B" w:rsidRPr="00C409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».</w:t>
            </w:r>
          </w:p>
          <w:p w:rsidR="009337E9" w:rsidRDefault="0022072E" w:rsidP="009337E9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-345951</wp:posOffset>
                      </wp:positionH>
                      <wp:positionV relativeFrom="paragraph">
                        <wp:posOffset>99605</wp:posOffset>
                      </wp:positionV>
                      <wp:extent cx="4132209" cy="2481943"/>
                      <wp:effectExtent l="38100" t="19050" r="20955" b="13970"/>
                      <wp:wrapNone/>
                      <wp:docPr id="1" name="Стрелка ввер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2209" cy="2481943"/>
                              </a:xfrm>
                              <a:prstGeom prst="upArrow">
                                <a:avLst>
                                  <a:gd name="adj1" fmla="val 82747"/>
                                  <a:gd name="adj2" fmla="val 2034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295A" w:rsidRDefault="00CF3317" w:rsidP="00CF3317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CF331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  <w:t xml:space="preserve">Тапсырмалар барлық топта бірдей болғандықтан да мұғалім берілген жауаптарға қатысты сыныпты өзара салыстырулар жүргізуге ынталандырып, берген жауаптарына түсініктемелер сұрап отырады.Топтар берілген жауаптарға қатысты келісетінін/келіспейтінін айтып өзара бағалау жүргізеді. Топтар жауапқа қатысты өз нұсқаларын салыстыра отырып </w:t>
                                  </w:r>
                                </w:p>
                                <w:p w:rsidR="00CF3317" w:rsidRPr="00CF3317" w:rsidRDefault="00CF3317" w:rsidP="00CF3317">
                                  <w:pPr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CF331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kk-KZ"/>
                                    </w:rPr>
                                    <w:t>жеткізілуі керек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1" o:spid="_x0000_s1026" type="#_x0000_t68" style="position:absolute;left:0;text-align:left;margin-left:-27.25pt;margin-top:7.85pt;width:325.35pt;height:195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" adj="4393,1863" fillcolor="#5b9bd5 [3204]" strokecolor="#1f4d78 [1604]" strokeweight="1pt">
                      <v:textbox>
                        <w:txbxContent>
                          <w:p w:rsidR="0068295A" w:rsidRDefault="00CF3317" w:rsidP="00CF331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CF33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Тапсырмалар барлық топта бірдей болғандықтан да мұғалім берілген жауаптарға қатысты сыныпты өзара салыстырулар жүргізуге ынталандырып, берген жауаптарына түсініктемелер сұрап отырады.Топтар берілген жауаптарға қатысты келісетінін/келіспейтінін айтып өзара бағалау жүргізеді. Топтар жауапқа қатысты өз нұсқаларын салыстыра отырып </w:t>
                            </w:r>
                          </w:p>
                          <w:p w:rsidR="00CF3317" w:rsidRPr="00CF3317" w:rsidRDefault="00CF3317" w:rsidP="00CF3317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CF33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жеткізілуі керек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3317" w:rsidRDefault="00CF3317" w:rsidP="009337E9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3317" w:rsidRDefault="00CF3317" w:rsidP="009337E9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72E" w:rsidRDefault="0022072E" w:rsidP="009337E9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72E" w:rsidRDefault="0022072E" w:rsidP="009337E9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72E" w:rsidRDefault="0022072E" w:rsidP="0022072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3317" w:rsidRDefault="00CF3317" w:rsidP="009337E9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3317" w:rsidRDefault="00CF3317" w:rsidP="009337E9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3317" w:rsidRDefault="00CF3317" w:rsidP="009337E9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3317" w:rsidRPr="00EF1174" w:rsidRDefault="00CF3317" w:rsidP="009337E9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1174" w:rsidRDefault="00EF1174" w:rsidP="00EF117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20F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CF3317" w:rsidRDefault="00CF3317" w:rsidP="00EF117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F3317" w:rsidRDefault="00CF3317" w:rsidP="00EF117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F3317" w:rsidRDefault="00CF3317" w:rsidP="00EF117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54B78" w:rsidRPr="0044102B" w:rsidRDefault="006255C5" w:rsidP="00A54B7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2-тапсырманың дескрипторы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4"/>
              <w:gridCol w:w="2892"/>
              <w:gridCol w:w="738"/>
            </w:tblGrid>
            <w:tr w:rsidR="00A54B78" w:rsidTr="007270A2">
              <w:tc>
                <w:tcPr>
                  <w:tcW w:w="1814" w:type="dxa"/>
                  <w:vMerge w:val="restart"/>
                </w:tcPr>
                <w:p w:rsidR="00A54B78" w:rsidRPr="00140738" w:rsidRDefault="00A54B78" w:rsidP="00A54B7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Екпіннің түрлерін сөз</w:t>
                  </w:r>
                  <w:r w:rsidR="00465D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және сөйлем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ішінде ор</w:t>
                  </w:r>
                  <w:r w:rsidR="00465D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ынды қолданады. </w:t>
                  </w:r>
                </w:p>
              </w:tc>
              <w:tc>
                <w:tcPr>
                  <w:tcW w:w="2892" w:type="dxa"/>
                </w:tcPr>
                <w:p w:rsidR="00A54B78" w:rsidRDefault="00A54B78" w:rsidP="00A54B7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Екпіннің түрлерін ажыратады.</w:t>
                  </w:r>
                </w:p>
              </w:tc>
              <w:tc>
                <w:tcPr>
                  <w:tcW w:w="738" w:type="dxa"/>
                </w:tcPr>
                <w:p w:rsidR="00A54B78" w:rsidRDefault="00A54B78" w:rsidP="00A54B78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B1468E" w:rsidTr="007270A2">
              <w:tc>
                <w:tcPr>
                  <w:tcW w:w="1814" w:type="dxa"/>
                  <w:vMerge/>
                </w:tcPr>
                <w:p w:rsidR="00B1468E" w:rsidRDefault="00B1468E" w:rsidP="00B1468E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92" w:type="dxa"/>
                </w:tcPr>
                <w:p w:rsidR="00B1468E" w:rsidRDefault="00B1468E" w:rsidP="00B1468E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Екпіннің түрлерін орынды қолданады.</w:t>
                  </w:r>
                </w:p>
              </w:tc>
              <w:tc>
                <w:tcPr>
                  <w:tcW w:w="738" w:type="dxa"/>
                </w:tcPr>
                <w:p w:rsidR="00B1468E" w:rsidRDefault="00B1468E" w:rsidP="00B1468E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B1468E" w:rsidRPr="0074081F" w:rsidTr="007270A2">
              <w:trPr>
                <w:trHeight w:val="804"/>
              </w:trPr>
              <w:tc>
                <w:tcPr>
                  <w:tcW w:w="1814" w:type="dxa"/>
                  <w:vMerge/>
                </w:tcPr>
                <w:p w:rsidR="00B1468E" w:rsidRDefault="00B1468E" w:rsidP="00B1468E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2892" w:type="dxa"/>
                </w:tcPr>
                <w:p w:rsidR="00B1468E" w:rsidRDefault="00B1468E" w:rsidP="00B1468E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Екпін түрлерін сөз ішінде табады.</w:t>
                  </w:r>
                </w:p>
              </w:tc>
              <w:tc>
                <w:tcPr>
                  <w:tcW w:w="738" w:type="dxa"/>
                </w:tcPr>
                <w:p w:rsidR="00B1468E" w:rsidRDefault="00B1468E" w:rsidP="00B1468E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B1468E" w:rsidRPr="0074081F" w:rsidTr="003F6846">
              <w:trPr>
                <w:trHeight w:val="966"/>
              </w:trPr>
              <w:tc>
                <w:tcPr>
                  <w:tcW w:w="1814" w:type="dxa"/>
                  <w:vMerge/>
                </w:tcPr>
                <w:p w:rsidR="00B1468E" w:rsidRDefault="00B1468E" w:rsidP="00B1468E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2892" w:type="dxa"/>
                </w:tcPr>
                <w:p w:rsidR="00B1468E" w:rsidRDefault="00B1468E" w:rsidP="00B1468E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Екпін түрлерін сөйлем ішінде табады.</w:t>
                  </w:r>
                </w:p>
              </w:tc>
              <w:tc>
                <w:tcPr>
                  <w:tcW w:w="738" w:type="dxa"/>
                </w:tcPr>
                <w:p w:rsidR="00B1468E" w:rsidRDefault="00B1468E" w:rsidP="00B1468E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AE4DA6" w:rsidRPr="00985D9A" w:rsidRDefault="00AE4DA6" w:rsidP="00AE4DA6">
            <w:pPr>
              <w:pStyle w:val="a3"/>
              <w:tabs>
                <w:tab w:val="left" w:pos="224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Еш қате болмаса – жұлдыз</w:t>
            </w:r>
          </w:p>
          <w:p w:rsidR="00AE4DA6" w:rsidRDefault="00AE4DA6" w:rsidP="00AE4DA6">
            <w:pPr>
              <w:pStyle w:val="a3"/>
              <w:tabs>
                <w:tab w:val="left" w:pos="224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Бір қатесі болса – төртбұрыш</w:t>
            </w:r>
          </w:p>
          <w:p w:rsidR="00AE4DA6" w:rsidRDefault="00AE4DA6" w:rsidP="00AE4DA6">
            <w:pPr>
              <w:pStyle w:val="a3"/>
              <w:tabs>
                <w:tab w:val="left" w:pos="224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Екі қатесі болса-ұшбұрыш</w:t>
            </w:r>
          </w:p>
          <w:p w:rsidR="00AE4DA6" w:rsidRDefault="00AE4DA6" w:rsidP="00AE4DA6">
            <w:pPr>
              <w:pStyle w:val="a3"/>
              <w:tabs>
                <w:tab w:val="left" w:pos="224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Үш </w:t>
            </w:r>
            <w:r w:rsidR="00917C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және одан көп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қатесі болса-шеңбер</w:t>
            </w:r>
            <w:r w:rsidR="00917C5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140738" w:rsidRPr="00917C5C" w:rsidRDefault="00917C5C" w:rsidP="00985D9A">
            <w:pPr>
              <w:pStyle w:val="a3"/>
              <w:tabs>
                <w:tab w:val="left" w:pos="224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 аяқталғанда жұмысты тоқтатып, назарларын интербелсенді тақтаға аударады. Тақтадан дұрыс жауап шығады, оқушылар соған қарай отырып өз-өздерін</w:t>
            </w:r>
            <w:r w:rsidR="00985D9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985D9A" w:rsidRPr="00985D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«Г</w:t>
            </w:r>
            <w:r w:rsidRPr="00985D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еометриялық фигуралар</w:t>
            </w:r>
            <w:r w:rsidR="00985D9A" w:rsidRPr="00985D9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арқылы бағалайды.</w:t>
            </w:r>
          </w:p>
        </w:tc>
        <w:tc>
          <w:tcPr>
            <w:tcW w:w="1979" w:type="dxa"/>
          </w:tcPr>
          <w:p w:rsidR="00A20115" w:rsidRDefault="00B822F0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Аудиожазба, мәтін, дескриптор</w:t>
            </w:r>
            <w:r w:rsidR="00502D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</w:t>
            </w:r>
            <w:r w:rsidR="008F3B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A20115" w:rsidRDefault="00A20115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62B" w:rsidRDefault="002A7D01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</w:t>
            </w:r>
            <w:r w:rsidR="008F3B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майликтер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F50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5062B">
              <w:rPr>
                <w:noProof/>
                <w:lang w:eastAsia="ru-RU"/>
              </w:rPr>
              <w:drawing>
                <wp:inline distT="0" distB="0" distL="0" distR="0">
                  <wp:extent cx="516834" cy="352510"/>
                  <wp:effectExtent l="0" t="0" r="0" b="0"/>
                  <wp:docPr id="5" name="Рисунок 5" descr="ÐÐ°ÑÑÐ¸Ð½ÐºÐ¸ Ð¿Ð¾ Ð·Ð°Ð¿ÑÐ¾ÑÑ ÑÐ¼Ð°Ð¹Ð»Ð¸ÐºÑÐµÑ ÑÑÑÐµÑÑÐµ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Ð¼Ð°Ð¹Ð»Ð¸ÐºÑÐµÑ ÑÑÑÐµÑÑÐµ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72" cy="36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B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F5062B" w:rsidRDefault="00F5062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08B439" wp14:editId="1DF6C4E1">
                  <wp:extent cx="535102" cy="461176"/>
                  <wp:effectExtent l="0" t="0" r="0" b="0"/>
                  <wp:docPr id="11" name="Рисунок 1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54" cy="470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95A" w:rsidRDefault="0068295A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295A" w:rsidRDefault="0068295A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3CB" w:rsidRPr="00C17EAA" w:rsidRDefault="00FA53CB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64FBF" w:rsidRPr="00502DA7" w:rsidRDefault="00164FBF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2D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«Түртіп ал» әдісі</w:t>
            </w:r>
          </w:p>
          <w:p w:rsidR="00164FBF" w:rsidRDefault="00502DA7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63802" cy="667910"/>
                  <wp:effectExtent l="0" t="0" r="0" b="0"/>
                  <wp:docPr id="18" name="Рисунок 18" descr="http://paidagogos.com/wp-content/uploads/2015/09/ruchka-i-tetrad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idagogos.com/wp-content/uploads/2015/09/ruchka-i-tetrad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67392" cy="670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FBF" w:rsidRDefault="00516D81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64FBF" w:rsidRPr="00502DA7" w:rsidRDefault="00502DA7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2D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«Туннель» әдісі</w:t>
            </w:r>
          </w:p>
          <w:p w:rsidR="00164FBF" w:rsidRDefault="00502DA7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0026" cy="626207"/>
                  <wp:effectExtent l="0" t="0" r="2540" b="2540"/>
                  <wp:docPr id="22" name="Рисунок 22" descr="http://netwild.ru/wp-content/uploads/2014/12/tunnel-636x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netwild.ru/wp-content/uploads/2014/12/tunnel-636x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779" cy="634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FBF" w:rsidRDefault="00164FBF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BF" w:rsidRDefault="00164FBF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64FBF" w:rsidRPr="00502DA7" w:rsidRDefault="00164FBF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2D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«Ойлан тап»» әдісі</w:t>
            </w:r>
          </w:p>
          <w:p w:rsidR="0068295A" w:rsidRDefault="00502DA7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76641" cy="667910"/>
                  <wp:effectExtent l="0" t="0" r="4445" b="0"/>
                  <wp:docPr id="19" name="Рисунок 19" descr="http://chuvashcable.ru/assets/templates/html/images/as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huvashcable.ru/assets/templates/html/images/as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655" cy="670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Default="00FA53CB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53CB" w:rsidRPr="00FA53CB" w:rsidRDefault="00FA53CB" w:rsidP="00FA53C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53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«Геометриялық пішіндер».</w:t>
            </w:r>
          </w:p>
          <w:p w:rsidR="00FA53CB" w:rsidRDefault="00FA53CB" w:rsidP="00FA53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1DA0FA" wp14:editId="73B549D8">
                  <wp:extent cx="461176" cy="424152"/>
                  <wp:effectExtent l="0" t="0" r="0" b="0"/>
                  <wp:docPr id="12" name="Рисунок 12" descr="ÐÐ°ÑÑÐ¸Ð½ÐºÐ¸ Ð¿Ð¾ Ð·Ð°Ð¿ÑÐ¾ÑÑ Ð³ÐµÐ¾Ð¼ÐµÑÑÐ¸ÑÐµÑÐºÐ°Ñ ÑÐ¸Ð³ÑÑÐ° ÑÑÐµÑÐ³Ð¾Ð»ÑÐ½Ð¸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°ÑÑÐ¸Ð½ÐºÐ¸ Ð¿Ð¾ Ð·Ð°Ð¿ÑÐ¾ÑÑ Ð³ÐµÐ¾Ð¼ÐµÑÑÐ¸ÑÐµÑÐºÐ°Ñ ÑÐ¸Ð³ÑÑÐ° ÑÑÐµÑÐ³Ð¾Ð»ÑÐ½Ð¸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99" cy="445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CDED810" wp14:editId="5C138333">
                  <wp:extent cx="447158" cy="333954"/>
                  <wp:effectExtent l="0" t="0" r="0" b="9525"/>
                  <wp:docPr id="15" name="Рисунок 15" descr="ÐÐ°ÑÑÐ¸Ð½ÐºÐ¸ Ð¿Ð¾ Ð·Ð°Ð¿ÑÐ¾ÑÑ Ð³ÐµÐ¾Ð¼ÐµÑÑÐ¸ÑÐµÑÐºÐ°Ñ ÑÐ¸Ð³ÑÑÐ° ÐºÐ²Ð°Ð´ÑÐ°Ñ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Ð³ÐµÐ¾Ð¼ÐµÑÑÐ¸ÑÐµÑÐºÐ°Ñ ÑÐ¸Ð³ÑÑÐ° ÐºÐ²Ð°Ð´ÑÐ°Ñ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253" cy="33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3CB" w:rsidRDefault="00FA53CB" w:rsidP="00FA53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9D2DDD" wp14:editId="6FF57E87">
                  <wp:extent cx="538501" cy="429370"/>
                  <wp:effectExtent l="0" t="0" r="0" b="8890"/>
                  <wp:docPr id="20" name="Рисунок 20" descr="ÐÐ°ÑÑÐ¸Ð½ÐºÐ¸ Ð¿Ð¾ Ð·Ð°Ð¿ÑÐ¾ÑÑ Ð³ÐµÐ¾Ð¼ÐµÑÑÐ¸ÑÐµÑÐºÐ°Ñ ÑÐ¸Ð³ÑÑÐ° ÐºÑÑÐ³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ÐÐ°ÑÑÐ¸Ð½ÐºÐ¸ Ð¿Ð¾ Ð·Ð°Ð¿ÑÐ¾ÑÑ Ð³ÐµÐ¾Ð¼ÐµÑÑÐ¸ÑÐµÑÐºÐ°Ñ ÑÐ¸Ð³ÑÑÐ° ÐºÑÑÐ³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088" cy="436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3CB" w:rsidRDefault="00FA53CB" w:rsidP="00FA53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03FC00" wp14:editId="0BE768B1">
                  <wp:extent cx="458262" cy="389614"/>
                  <wp:effectExtent l="0" t="0" r="0" b="0"/>
                  <wp:docPr id="21" name="Рисунок 21" descr="ÐÐ°ÑÑÐ¸Ð½ÐºÐ¸ Ð¿Ð¾ Ð·Ð°Ð¿ÑÐ¾ÑÑ Ð·Ð²ÐµÐ·Ð´Ð° ÑÐ¸Ð³ÑÑ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ÐÐ°ÑÑÐ¸Ð½ÐºÐ¸ Ð¿Ð¾ Ð·Ð°Ð¿ÑÐ¾ÑÑ Ð·Ð²ÐµÐ·Ð´Ð° ÑÐ¸Ð³ÑÑ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203" cy="403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934" w:rsidRPr="00925F03" w:rsidTr="008F3B6D">
        <w:tc>
          <w:tcPr>
            <w:tcW w:w="1555" w:type="dxa"/>
          </w:tcPr>
          <w:p w:rsidR="00B70934" w:rsidRPr="00172C4D" w:rsidRDefault="00B70934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Соңы: </w:t>
            </w:r>
            <w:r w:rsidR="00465D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 </w:t>
            </w:r>
            <w:r w:rsidRPr="00172C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минут</w:t>
            </w:r>
          </w:p>
        </w:tc>
        <w:tc>
          <w:tcPr>
            <w:tcW w:w="5811" w:type="dxa"/>
            <w:gridSpan w:val="3"/>
          </w:tcPr>
          <w:p w:rsidR="007D798D" w:rsidRPr="004059D5" w:rsidRDefault="007D798D" w:rsidP="007D798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4059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Кері байланыс: «3-2-1» стратегиясы</w:t>
            </w:r>
          </w:p>
          <w:p w:rsidR="007D798D" w:rsidRPr="004059D5" w:rsidRDefault="007D798D" w:rsidP="007D798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4059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Бүгінгі сабақтан алған 3 маңызды ақпарат;</w:t>
            </w:r>
          </w:p>
          <w:p w:rsidR="007D798D" w:rsidRPr="004059D5" w:rsidRDefault="007D798D" w:rsidP="007D798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4059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Бүгінгі сабақта қиындық тудырған 2 аспект;</w:t>
            </w:r>
            <w:r w:rsidR="003F6C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263E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B70934" w:rsidRPr="004142F9" w:rsidRDefault="007D798D" w:rsidP="004142F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059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Бүгінгі сабақта ұнаған 1 іс-әрекет.</w:t>
            </w:r>
          </w:p>
        </w:tc>
        <w:tc>
          <w:tcPr>
            <w:tcW w:w="1979" w:type="dxa"/>
          </w:tcPr>
          <w:p w:rsidR="00B70934" w:rsidRDefault="00EA79C9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Интертақта</w:t>
            </w:r>
            <w:r w:rsidR="008F3B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8F3B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қима қағаздар.</w:t>
            </w:r>
          </w:p>
        </w:tc>
      </w:tr>
      <w:tr w:rsidR="00172C4D" w:rsidRPr="0074081F" w:rsidTr="008F3B6D">
        <w:trPr>
          <w:trHeight w:val="992"/>
        </w:trPr>
        <w:tc>
          <w:tcPr>
            <w:tcW w:w="1555" w:type="dxa"/>
          </w:tcPr>
          <w:p w:rsidR="00172C4D" w:rsidRPr="006C7220" w:rsidRDefault="003C30AF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72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Саралау</w:t>
            </w:r>
          </w:p>
          <w:p w:rsidR="003C30AF" w:rsidRDefault="003C30AF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72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(қолдау)</w:t>
            </w:r>
          </w:p>
          <w:p w:rsidR="003C30AF" w:rsidRPr="00424676" w:rsidRDefault="00424676" w:rsidP="002854E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2467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Ерекше қажеттілігі бар және қабілетті оқушыларға арналған тапсырмалар</w:t>
            </w:r>
          </w:p>
        </w:tc>
        <w:tc>
          <w:tcPr>
            <w:tcW w:w="5811" w:type="dxa"/>
            <w:gridSpan w:val="3"/>
          </w:tcPr>
          <w:p w:rsidR="00172C4D" w:rsidRDefault="003C30AF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72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  <w:p w:rsidR="00873AF0" w:rsidRPr="00873AF0" w:rsidRDefault="00873AF0" w:rsidP="004A5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бағалау: Смайликтер,</w:t>
            </w:r>
            <w:r w:rsidR="001A48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геометриялық фигу</w:t>
            </w:r>
            <w:r w:rsidR="00012B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1A48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алар, «3-2-1», мадақтау</w:t>
            </w:r>
            <w:r w:rsidR="004A59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қолпаштау</w:t>
            </w:r>
            <w:r w:rsidR="001A48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79" w:type="dxa"/>
          </w:tcPr>
          <w:p w:rsidR="00172C4D" w:rsidRPr="006C7220" w:rsidRDefault="003C30AF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72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</w:t>
            </w:r>
            <w:r w:rsidR="006C7220" w:rsidRPr="006C72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Pr="006C72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саулық және қауіпсіздік </w:t>
            </w:r>
            <w:r w:rsidR="003504CF" w:rsidRPr="006C72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техникасын сақтау</w:t>
            </w:r>
          </w:p>
        </w:tc>
      </w:tr>
      <w:tr w:rsidR="00424676" w:rsidRPr="009337E9" w:rsidTr="000E5038">
        <w:trPr>
          <w:trHeight w:val="932"/>
        </w:trPr>
        <w:tc>
          <w:tcPr>
            <w:tcW w:w="7366" w:type="dxa"/>
            <w:gridSpan w:val="4"/>
            <w:vMerge w:val="restart"/>
          </w:tcPr>
          <w:p w:rsidR="00424676" w:rsidRPr="00424676" w:rsidRDefault="00424676" w:rsidP="002854E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2467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Ерекше қажеттілігі бар және қабілетті оқушыларға арналған тапсырмалар</w:t>
            </w:r>
          </w:p>
          <w:p w:rsidR="00424676" w:rsidRPr="00424676" w:rsidRDefault="00424676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4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 сөздер мен сөйлемдер беріледі, соларды кестеге дұрыстығына сай орналастыру тапсырылады.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1"/>
              <w:gridCol w:w="1862"/>
              <w:gridCol w:w="1862"/>
            </w:tblGrid>
            <w:tr w:rsidR="00424676" w:rsidRPr="0074081F" w:rsidTr="00A54482">
              <w:tc>
                <w:tcPr>
                  <w:tcW w:w="1861" w:type="dxa"/>
                </w:tcPr>
                <w:p w:rsidR="00424676" w:rsidRPr="00A54482" w:rsidRDefault="00424676" w:rsidP="002854EE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5448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Сөз екпіні</w:t>
                  </w:r>
                </w:p>
              </w:tc>
              <w:tc>
                <w:tcPr>
                  <w:tcW w:w="1862" w:type="dxa"/>
                </w:tcPr>
                <w:p w:rsidR="00424676" w:rsidRPr="00A54482" w:rsidRDefault="00424676" w:rsidP="002854EE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5448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Ой екпіні</w:t>
                  </w:r>
                </w:p>
              </w:tc>
              <w:tc>
                <w:tcPr>
                  <w:tcW w:w="1862" w:type="dxa"/>
                </w:tcPr>
                <w:p w:rsidR="00424676" w:rsidRPr="00A54482" w:rsidRDefault="00424676" w:rsidP="002854EE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5448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Тіркес екпіні</w:t>
                  </w:r>
                </w:p>
              </w:tc>
            </w:tr>
            <w:tr w:rsidR="00424676" w:rsidRPr="0074081F" w:rsidTr="00A54482">
              <w:tc>
                <w:tcPr>
                  <w:tcW w:w="1861" w:type="dxa"/>
                </w:tcPr>
                <w:p w:rsidR="00424676" w:rsidRPr="00A54482" w:rsidRDefault="00424676" w:rsidP="002854EE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62" w:type="dxa"/>
                </w:tcPr>
                <w:p w:rsidR="00424676" w:rsidRPr="00A54482" w:rsidRDefault="00424676" w:rsidP="002854EE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62" w:type="dxa"/>
                </w:tcPr>
                <w:p w:rsidR="00424676" w:rsidRPr="00A54482" w:rsidRDefault="00424676" w:rsidP="002854EE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424676" w:rsidRPr="00F02CEC" w:rsidRDefault="00424676" w:rsidP="002854E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02CE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Қуатты құрал, мемлекеттік тіл, ана тілі, уағыздап отыр, құр</w:t>
            </w:r>
            <w:r w:rsidRPr="00F02CEC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а</w:t>
            </w:r>
            <w:r w:rsidRPr="00F02CE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л, қаз</w:t>
            </w:r>
            <w:r w:rsidRPr="00F02CEC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а</w:t>
            </w:r>
            <w:r w:rsidRPr="00F02CE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қ, мәдениет</w:t>
            </w:r>
            <w:r w:rsidRPr="00F02CEC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і</w:t>
            </w:r>
            <w:r w:rsidRPr="00F02CE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 қазын</w:t>
            </w:r>
            <w:r w:rsidRPr="00F02CEC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а, «</w:t>
            </w:r>
            <w:r w:rsidRPr="00F02CE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Қазақстанның болашағы – </w:t>
            </w:r>
            <w:r w:rsidRPr="00F02CEC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қазақ</w:t>
            </w:r>
            <w:r w:rsidRPr="00F02CE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тілінде»</w:t>
            </w:r>
          </w:p>
          <w:p w:rsidR="00424676" w:rsidRPr="006C7220" w:rsidRDefault="00424676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Өздерін тексеретін, дайын жауабы бар кесте ұсыну.</w:t>
            </w:r>
          </w:p>
        </w:tc>
        <w:tc>
          <w:tcPr>
            <w:tcW w:w="1979" w:type="dxa"/>
          </w:tcPr>
          <w:p w:rsidR="00424676" w:rsidRPr="006C7220" w:rsidRDefault="00424676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АКТ-мен байланыс</w:t>
            </w:r>
          </w:p>
        </w:tc>
      </w:tr>
      <w:tr w:rsidR="00424676" w:rsidRPr="006F20B7" w:rsidTr="000E5038">
        <w:trPr>
          <w:trHeight w:val="1267"/>
        </w:trPr>
        <w:tc>
          <w:tcPr>
            <w:tcW w:w="7366" w:type="dxa"/>
            <w:gridSpan w:val="4"/>
            <w:vMerge/>
          </w:tcPr>
          <w:p w:rsidR="00424676" w:rsidRPr="006C7220" w:rsidRDefault="00424676" w:rsidP="002854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79" w:type="dxa"/>
          </w:tcPr>
          <w:p w:rsidR="00424676" w:rsidRPr="006F20B7" w:rsidRDefault="00424676" w:rsidP="0028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уақытында желдетіледі. Санитарлық-гигиеналық талаптар орындалады. </w:t>
            </w:r>
            <w:r w:rsidRPr="00F136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 қажет кезінде ғана қосамын. </w:t>
            </w:r>
          </w:p>
        </w:tc>
      </w:tr>
      <w:tr w:rsidR="003504CF" w:rsidRPr="006F20B7" w:rsidTr="00FA0807">
        <w:tc>
          <w:tcPr>
            <w:tcW w:w="9345" w:type="dxa"/>
            <w:gridSpan w:val="5"/>
          </w:tcPr>
          <w:p w:rsidR="003504CF" w:rsidRDefault="003504CF" w:rsidP="0035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04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бойынша рефлексия</w:t>
            </w:r>
          </w:p>
          <w:p w:rsidR="002417B4" w:rsidRPr="003504CF" w:rsidRDefault="002417B4" w:rsidP="0035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504CF" w:rsidRPr="0074081F" w:rsidTr="00FA0807">
        <w:tc>
          <w:tcPr>
            <w:tcW w:w="9345" w:type="dxa"/>
            <w:gridSpan w:val="5"/>
          </w:tcPr>
          <w:p w:rsidR="003504CF" w:rsidRDefault="003504CF" w:rsidP="0035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бағалау</w:t>
            </w:r>
          </w:p>
          <w:p w:rsidR="003504CF" w:rsidRDefault="003504CF" w:rsidP="0035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 ең жақсы өткен екі нәрсе (оқыту мен оқуға қатысты)?</w:t>
            </w:r>
          </w:p>
          <w:p w:rsidR="003504CF" w:rsidRDefault="003504CF" w:rsidP="0035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  <w:p w:rsidR="003504CF" w:rsidRDefault="003504CF" w:rsidP="0035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  <w:p w:rsidR="003504CF" w:rsidRDefault="00391A99" w:rsidP="0035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391A99" w:rsidRDefault="00391A99" w:rsidP="0035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  <w:p w:rsidR="00391A99" w:rsidRDefault="00391A99" w:rsidP="0035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  <w:p w:rsidR="00391A99" w:rsidRDefault="00391A99" w:rsidP="0035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91A99" w:rsidRPr="003504CF" w:rsidRDefault="00391A99" w:rsidP="0035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сабақтың барысында мен сынып туралы немесе жекеленген оқушылардың жетістіктері/қиыншылықтары туралы нені анықтадым, келесі сабақтарда не нәрсеге назар аудару қажет?</w:t>
            </w:r>
          </w:p>
        </w:tc>
      </w:tr>
    </w:tbl>
    <w:p w:rsidR="00B3668F" w:rsidRDefault="00B3668F" w:rsidP="00285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95C96" w:rsidRDefault="00E95C96" w:rsidP="00285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95C96" w:rsidRDefault="00E95C96" w:rsidP="00285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95C96" w:rsidRPr="0064329D" w:rsidRDefault="00E95C96" w:rsidP="002854E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95C96" w:rsidRPr="0064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411"/>
    <w:multiLevelType w:val="hybridMultilevel"/>
    <w:tmpl w:val="9DD45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6C81"/>
    <w:multiLevelType w:val="hybridMultilevel"/>
    <w:tmpl w:val="62E0A078"/>
    <w:lvl w:ilvl="0" w:tplc="F3D26DB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E1261"/>
    <w:multiLevelType w:val="hybridMultilevel"/>
    <w:tmpl w:val="79AAE38E"/>
    <w:lvl w:ilvl="0" w:tplc="BC64B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61DAF"/>
    <w:multiLevelType w:val="hybridMultilevel"/>
    <w:tmpl w:val="8A30D7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64AD5"/>
    <w:multiLevelType w:val="hybridMultilevel"/>
    <w:tmpl w:val="44EC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37"/>
    <w:rsid w:val="00012B90"/>
    <w:rsid w:val="000322CE"/>
    <w:rsid w:val="00033143"/>
    <w:rsid w:val="000411AE"/>
    <w:rsid w:val="00066C45"/>
    <w:rsid w:val="00090DE8"/>
    <w:rsid w:val="00092DA3"/>
    <w:rsid w:val="00093AD1"/>
    <w:rsid w:val="00097712"/>
    <w:rsid w:val="00097F6C"/>
    <w:rsid w:val="000E7E50"/>
    <w:rsid w:val="0010403C"/>
    <w:rsid w:val="00121727"/>
    <w:rsid w:val="00122C68"/>
    <w:rsid w:val="00140738"/>
    <w:rsid w:val="00142AAB"/>
    <w:rsid w:val="00145FD4"/>
    <w:rsid w:val="001506EE"/>
    <w:rsid w:val="00164FBF"/>
    <w:rsid w:val="00172C4D"/>
    <w:rsid w:val="00184184"/>
    <w:rsid w:val="001A48D7"/>
    <w:rsid w:val="001D4B24"/>
    <w:rsid w:val="001E6186"/>
    <w:rsid w:val="0022072E"/>
    <w:rsid w:val="002246CC"/>
    <w:rsid w:val="00235024"/>
    <w:rsid w:val="002417B4"/>
    <w:rsid w:val="002610FE"/>
    <w:rsid w:val="00263EB2"/>
    <w:rsid w:val="002854EE"/>
    <w:rsid w:val="00291508"/>
    <w:rsid w:val="002A7D01"/>
    <w:rsid w:val="002B5FC0"/>
    <w:rsid w:val="002E1B93"/>
    <w:rsid w:val="00316568"/>
    <w:rsid w:val="00322B63"/>
    <w:rsid w:val="00340D0E"/>
    <w:rsid w:val="003504CF"/>
    <w:rsid w:val="003546DD"/>
    <w:rsid w:val="00356FAE"/>
    <w:rsid w:val="00362FEA"/>
    <w:rsid w:val="003630B4"/>
    <w:rsid w:val="00391A99"/>
    <w:rsid w:val="003932A3"/>
    <w:rsid w:val="003A7423"/>
    <w:rsid w:val="003C30AF"/>
    <w:rsid w:val="003D5385"/>
    <w:rsid w:val="003F6C49"/>
    <w:rsid w:val="003F7636"/>
    <w:rsid w:val="004059D5"/>
    <w:rsid w:val="004142F9"/>
    <w:rsid w:val="00424676"/>
    <w:rsid w:val="0042544D"/>
    <w:rsid w:val="0042670B"/>
    <w:rsid w:val="0044102B"/>
    <w:rsid w:val="00465D99"/>
    <w:rsid w:val="004A590A"/>
    <w:rsid w:val="004D39FA"/>
    <w:rsid w:val="00502DA7"/>
    <w:rsid w:val="00516D81"/>
    <w:rsid w:val="00547C91"/>
    <w:rsid w:val="005649AF"/>
    <w:rsid w:val="0058219E"/>
    <w:rsid w:val="005A3073"/>
    <w:rsid w:val="0060260B"/>
    <w:rsid w:val="00606A7E"/>
    <w:rsid w:val="00613DF3"/>
    <w:rsid w:val="006255C5"/>
    <w:rsid w:val="00630B12"/>
    <w:rsid w:val="00642560"/>
    <w:rsid w:val="0064329D"/>
    <w:rsid w:val="0068295A"/>
    <w:rsid w:val="006839D0"/>
    <w:rsid w:val="00686CB9"/>
    <w:rsid w:val="00690832"/>
    <w:rsid w:val="006A5FDA"/>
    <w:rsid w:val="006C1352"/>
    <w:rsid w:val="006C2B96"/>
    <w:rsid w:val="006C7220"/>
    <w:rsid w:val="006F11BE"/>
    <w:rsid w:val="006F20B7"/>
    <w:rsid w:val="00722223"/>
    <w:rsid w:val="00735B33"/>
    <w:rsid w:val="0074081F"/>
    <w:rsid w:val="00741434"/>
    <w:rsid w:val="00774082"/>
    <w:rsid w:val="00781893"/>
    <w:rsid w:val="007B4623"/>
    <w:rsid w:val="007B484C"/>
    <w:rsid w:val="007C3F77"/>
    <w:rsid w:val="007D5656"/>
    <w:rsid w:val="007D798D"/>
    <w:rsid w:val="00813D1B"/>
    <w:rsid w:val="008163A1"/>
    <w:rsid w:val="00821749"/>
    <w:rsid w:val="00821B0F"/>
    <w:rsid w:val="00864D28"/>
    <w:rsid w:val="0086583F"/>
    <w:rsid w:val="0087112E"/>
    <w:rsid w:val="00873AF0"/>
    <w:rsid w:val="00895321"/>
    <w:rsid w:val="008D205A"/>
    <w:rsid w:val="008F3B6D"/>
    <w:rsid w:val="009117D8"/>
    <w:rsid w:val="009141E9"/>
    <w:rsid w:val="00917C5C"/>
    <w:rsid w:val="00925F03"/>
    <w:rsid w:val="009337E9"/>
    <w:rsid w:val="00943A5F"/>
    <w:rsid w:val="00954982"/>
    <w:rsid w:val="00980A32"/>
    <w:rsid w:val="00985D9A"/>
    <w:rsid w:val="009A4629"/>
    <w:rsid w:val="00A20115"/>
    <w:rsid w:val="00A26726"/>
    <w:rsid w:val="00A47002"/>
    <w:rsid w:val="00A52610"/>
    <w:rsid w:val="00A54482"/>
    <w:rsid w:val="00A54B78"/>
    <w:rsid w:val="00A77653"/>
    <w:rsid w:val="00A84256"/>
    <w:rsid w:val="00A96E12"/>
    <w:rsid w:val="00AC4194"/>
    <w:rsid w:val="00AE4DA6"/>
    <w:rsid w:val="00AF1FEE"/>
    <w:rsid w:val="00AF29D7"/>
    <w:rsid w:val="00AF5656"/>
    <w:rsid w:val="00B1468E"/>
    <w:rsid w:val="00B2300A"/>
    <w:rsid w:val="00B3668F"/>
    <w:rsid w:val="00B558AD"/>
    <w:rsid w:val="00B70934"/>
    <w:rsid w:val="00B822F0"/>
    <w:rsid w:val="00B853E5"/>
    <w:rsid w:val="00B87D44"/>
    <w:rsid w:val="00B92C95"/>
    <w:rsid w:val="00B95435"/>
    <w:rsid w:val="00BD2FCE"/>
    <w:rsid w:val="00C05C5F"/>
    <w:rsid w:val="00C17EAA"/>
    <w:rsid w:val="00C23E1B"/>
    <w:rsid w:val="00C409E5"/>
    <w:rsid w:val="00C40F1F"/>
    <w:rsid w:val="00C901B0"/>
    <w:rsid w:val="00C935C1"/>
    <w:rsid w:val="00CC18A4"/>
    <w:rsid w:val="00CD3DE1"/>
    <w:rsid w:val="00CF3317"/>
    <w:rsid w:val="00D04B78"/>
    <w:rsid w:val="00D1508D"/>
    <w:rsid w:val="00DA79EE"/>
    <w:rsid w:val="00DA7E37"/>
    <w:rsid w:val="00DB0F57"/>
    <w:rsid w:val="00E44536"/>
    <w:rsid w:val="00E716C5"/>
    <w:rsid w:val="00E91454"/>
    <w:rsid w:val="00E91BD0"/>
    <w:rsid w:val="00E95C96"/>
    <w:rsid w:val="00EA79C9"/>
    <w:rsid w:val="00EC3758"/>
    <w:rsid w:val="00EC78CC"/>
    <w:rsid w:val="00EF1174"/>
    <w:rsid w:val="00F02CEC"/>
    <w:rsid w:val="00F1045C"/>
    <w:rsid w:val="00F10510"/>
    <w:rsid w:val="00F12967"/>
    <w:rsid w:val="00F13668"/>
    <w:rsid w:val="00F228A8"/>
    <w:rsid w:val="00F474D0"/>
    <w:rsid w:val="00F5062B"/>
    <w:rsid w:val="00F646B5"/>
    <w:rsid w:val="00F6672B"/>
    <w:rsid w:val="00F74D65"/>
    <w:rsid w:val="00F93545"/>
    <w:rsid w:val="00F967C1"/>
    <w:rsid w:val="00FA53CB"/>
    <w:rsid w:val="00FC014A"/>
    <w:rsid w:val="00FF0951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B250C-E80B-43B4-8287-497AB850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68F"/>
    <w:pPr>
      <w:spacing w:after="0" w:line="240" w:lineRule="auto"/>
    </w:pPr>
  </w:style>
  <w:style w:type="table" w:styleId="a4">
    <w:name w:val="Table Grid"/>
    <w:basedOn w:val="a1"/>
    <w:uiPriority w:val="39"/>
    <w:rsid w:val="00285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2174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21749"/>
    <w:rPr>
      <w:color w:val="0563C1" w:themeColor="hyperlink"/>
      <w:u w:val="single"/>
    </w:rPr>
  </w:style>
  <w:style w:type="paragraph" w:customStyle="1" w:styleId="western">
    <w:name w:val="western"/>
    <w:basedOn w:val="a"/>
    <w:rsid w:val="00AE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diagramColors" Target="diagrams/colors1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6930D4-A35A-43D2-A6AC-4DBC58AE2C5B}" type="doc">
      <dgm:prSet loTypeId="urn:microsoft.com/office/officeart/2005/8/layout/arrow5" loCatId="relationship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ru-RU"/>
        </a:p>
      </dgm:t>
    </dgm:pt>
    <dgm:pt modelId="{2831BF86-7E66-493E-B4F7-AB4061E16E3A}" type="pres">
      <dgm:prSet presAssocID="{946930D4-A35A-43D2-A6AC-4DBC58AE2C5B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</dgm:ptLst>
  <dgm:cxnLst>
    <dgm:cxn modelId="{BB5EE654-44D4-4A64-A6C9-DAA4F861DB12}" type="presOf" srcId="{946930D4-A35A-43D2-A6AC-4DBC58AE2C5B}" destId="{2831BF86-7E66-493E-B4F7-AB4061E16E3A}" srcOrd="0" destOrd="0" presId="urn:microsoft.com/office/officeart/2005/8/layout/arrow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69344-043F-43DD-A886-6D64C244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158</cp:revision>
  <dcterms:created xsi:type="dcterms:W3CDTF">2018-07-20T03:21:00Z</dcterms:created>
  <dcterms:modified xsi:type="dcterms:W3CDTF">2018-07-26T10:01:00Z</dcterms:modified>
</cp:coreProperties>
</file>