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B09DD"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71F6272B"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noProof/>
          <w:sz w:val="24"/>
          <w:szCs w:val="24"/>
          <w:lang w:eastAsia="ru-RU"/>
        </w:rPr>
        <w:drawing>
          <wp:anchor distT="0" distB="0" distL="114300" distR="114300" simplePos="0" relativeHeight="251665408" behindDoc="1" locked="0" layoutInCell="1" allowOverlap="1" wp14:anchorId="6F5A2028" wp14:editId="6F90925E">
            <wp:simplePos x="0" y="0"/>
            <wp:positionH relativeFrom="column">
              <wp:posOffset>77173</wp:posOffset>
            </wp:positionH>
            <wp:positionV relativeFrom="paragraph">
              <wp:posOffset>87144</wp:posOffset>
            </wp:positionV>
            <wp:extent cx="1586014" cy="1887166"/>
            <wp:effectExtent l="19050" t="0" r="0" b="0"/>
            <wp:wrapNone/>
            <wp:docPr id="1" name="Рисунок 1" descr="C:\Users\1\Desktop\200092200309_2825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200092200309_282594.jpg"/>
                    <pic:cNvPicPr>
                      <a:picLocks noChangeAspect="1" noChangeArrowheads="1"/>
                    </pic:cNvPicPr>
                  </pic:nvPicPr>
                  <pic:blipFill>
                    <a:blip r:embed="rId5" cstate="print"/>
                    <a:srcRect/>
                    <a:stretch>
                      <a:fillRect/>
                    </a:stretch>
                  </pic:blipFill>
                  <pic:spPr bwMode="auto">
                    <a:xfrm>
                      <a:off x="0" y="0"/>
                      <a:ext cx="1586014" cy="1887166"/>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184C1976" wp14:editId="3A797A57">
                <wp:simplePos x="0" y="0"/>
                <wp:positionH relativeFrom="column">
                  <wp:posOffset>2128520</wp:posOffset>
                </wp:positionH>
                <wp:positionV relativeFrom="paragraph">
                  <wp:posOffset>149860</wp:posOffset>
                </wp:positionV>
                <wp:extent cx="4246880" cy="1890395"/>
                <wp:effectExtent l="13970" t="6985" r="6350" b="762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6880" cy="1890395"/>
                        </a:xfrm>
                        <a:prstGeom prst="rect">
                          <a:avLst/>
                        </a:prstGeom>
                        <a:solidFill>
                          <a:srgbClr val="FFFFFF"/>
                        </a:solidFill>
                        <a:ln w="9525">
                          <a:solidFill>
                            <a:schemeClr val="bg1">
                              <a:lumMod val="100000"/>
                              <a:lumOff val="0"/>
                            </a:schemeClr>
                          </a:solidFill>
                          <a:miter lim="800000"/>
                          <a:headEnd/>
                          <a:tailEnd/>
                        </a:ln>
                      </wps:spPr>
                      <wps:txbx>
                        <w:txbxContent>
                          <w:p w14:paraId="688370D7" w14:textId="77777777" w:rsidR="00A704E3" w:rsidRPr="003953A3" w:rsidRDefault="00A704E3" w:rsidP="00A704E3">
                            <w:pPr>
                              <w:spacing w:after="0" w:line="276" w:lineRule="auto"/>
                              <w:rPr>
                                <w:rFonts w:ascii="Times New Roman" w:hAnsi="Times New Roman" w:cs="Times New Roman"/>
                                <w:sz w:val="28"/>
                                <w:lang w:val="kk-KZ"/>
                              </w:rPr>
                            </w:pPr>
                            <w:r w:rsidRPr="00AF3459">
                              <w:rPr>
                                <w:rFonts w:ascii="Times New Roman" w:hAnsi="Times New Roman" w:cs="Times New Roman"/>
                                <w:b/>
                                <w:sz w:val="28"/>
                                <w:lang w:val="kk-KZ"/>
                              </w:rPr>
                              <w:t>Аты-жөні:</w:t>
                            </w:r>
                            <w:r>
                              <w:rPr>
                                <w:rFonts w:ascii="Times New Roman" w:hAnsi="Times New Roman" w:cs="Times New Roman"/>
                                <w:sz w:val="28"/>
                                <w:lang w:val="kk-KZ"/>
                              </w:rPr>
                              <w:t xml:space="preserve"> Балағанов Еркебұ</w:t>
                            </w:r>
                            <w:r w:rsidRPr="003953A3">
                              <w:rPr>
                                <w:rFonts w:ascii="Times New Roman" w:hAnsi="Times New Roman" w:cs="Times New Roman"/>
                                <w:sz w:val="28"/>
                                <w:lang w:val="kk-KZ"/>
                              </w:rPr>
                              <w:t>лан Ба</w:t>
                            </w:r>
                            <w:r>
                              <w:rPr>
                                <w:rFonts w:ascii="Times New Roman" w:hAnsi="Times New Roman" w:cs="Times New Roman"/>
                                <w:sz w:val="28"/>
                                <w:lang w:val="kk-KZ"/>
                              </w:rPr>
                              <w:t>яхметұлы</w:t>
                            </w:r>
                          </w:p>
                          <w:p w14:paraId="158CC458" w14:textId="77777777" w:rsidR="00A704E3" w:rsidRPr="003953A3" w:rsidRDefault="00A704E3" w:rsidP="00A704E3">
                            <w:pPr>
                              <w:spacing w:after="0" w:line="276" w:lineRule="auto"/>
                              <w:rPr>
                                <w:rFonts w:ascii="Times New Roman" w:hAnsi="Times New Roman" w:cs="Times New Roman"/>
                                <w:sz w:val="28"/>
                                <w:lang w:val="kk-KZ"/>
                              </w:rPr>
                            </w:pPr>
                            <w:r w:rsidRPr="00AF3459">
                              <w:rPr>
                                <w:rFonts w:ascii="Times New Roman" w:hAnsi="Times New Roman" w:cs="Times New Roman"/>
                                <w:b/>
                                <w:sz w:val="28"/>
                                <w:lang w:val="kk-KZ"/>
                              </w:rPr>
                              <w:t>Лауазымы:</w:t>
                            </w:r>
                            <w:r>
                              <w:rPr>
                                <w:rFonts w:ascii="Times New Roman" w:hAnsi="Times New Roman" w:cs="Times New Roman"/>
                                <w:sz w:val="28"/>
                                <w:lang w:val="kk-KZ"/>
                              </w:rPr>
                              <w:t xml:space="preserve"> Директор, информатика пәнінің мұғалімі</w:t>
                            </w:r>
                          </w:p>
                          <w:p w14:paraId="54552E72" w14:textId="77777777" w:rsidR="00A704E3" w:rsidRDefault="00A704E3" w:rsidP="00A704E3">
                            <w:pPr>
                              <w:spacing w:after="0" w:line="276" w:lineRule="auto"/>
                              <w:rPr>
                                <w:rFonts w:ascii="Times New Roman" w:hAnsi="Times New Roman" w:cs="Times New Roman"/>
                                <w:sz w:val="28"/>
                                <w:lang w:val="kk-KZ"/>
                              </w:rPr>
                            </w:pPr>
                            <w:r w:rsidRPr="00AF3459">
                              <w:rPr>
                                <w:rFonts w:ascii="Times New Roman" w:hAnsi="Times New Roman" w:cs="Times New Roman"/>
                                <w:b/>
                                <w:sz w:val="28"/>
                                <w:lang w:val="kk-KZ"/>
                              </w:rPr>
                              <w:t>Жұмыс орны:</w:t>
                            </w:r>
                            <w:r>
                              <w:rPr>
                                <w:rFonts w:ascii="Times New Roman" w:hAnsi="Times New Roman" w:cs="Times New Roman"/>
                                <w:sz w:val="28"/>
                                <w:lang w:val="kk-KZ"/>
                              </w:rPr>
                              <w:t xml:space="preserve"> СҚО Мамлют ауданы әкімдігінің «Бексейіт орта мектебі» КММ</w:t>
                            </w:r>
                          </w:p>
                          <w:p w14:paraId="62E3BA62" w14:textId="77777777" w:rsidR="00A704E3" w:rsidRPr="003953A3" w:rsidRDefault="00A704E3" w:rsidP="00A704E3">
                            <w:pPr>
                              <w:spacing w:after="0" w:line="276" w:lineRule="auto"/>
                              <w:rPr>
                                <w:rFonts w:ascii="Times New Roman" w:hAnsi="Times New Roman" w:cs="Times New Roman"/>
                                <w:sz w:val="28"/>
                                <w:lang w:val="kk-KZ"/>
                              </w:rPr>
                            </w:pPr>
                            <w:r w:rsidRPr="003953A3">
                              <w:rPr>
                                <w:rFonts w:ascii="Times New Roman" w:hAnsi="Times New Roman" w:cs="Times New Roman"/>
                                <w:b/>
                                <w:sz w:val="28"/>
                                <w:lang w:val="kk-KZ"/>
                              </w:rPr>
                              <w:t>Телефон:</w:t>
                            </w:r>
                            <w:r w:rsidRPr="003953A3">
                              <w:rPr>
                                <w:rFonts w:ascii="Times New Roman" w:hAnsi="Times New Roman" w:cs="Times New Roman"/>
                                <w:sz w:val="28"/>
                                <w:lang w:val="kk-KZ"/>
                              </w:rPr>
                              <w:t xml:space="preserve"> 87072494703</w:t>
                            </w:r>
                          </w:p>
                          <w:p w14:paraId="55721BD0" w14:textId="77777777" w:rsidR="00A704E3" w:rsidRPr="00AF3459" w:rsidRDefault="00A704E3" w:rsidP="00A704E3">
                            <w:pPr>
                              <w:spacing w:after="0" w:line="276" w:lineRule="auto"/>
                              <w:rPr>
                                <w:rFonts w:ascii="Times New Roman" w:hAnsi="Times New Roman" w:cs="Times New Roman"/>
                                <w:sz w:val="28"/>
                                <w:lang w:val="kk-KZ"/>
                              </w:rPr>
                            </w:pPr>
                            <w:r w:rsidRPr="003953A3">
                              <w:rPr>
                                <w:rFonts w:ascii="Times New Roman" w:hAnsi="Times New Roman" w:cs="Times New Roman"/>
                                <w:b/>
                                <w:sz w:val="28"/>
                                <w:lang w:val="kk-KZ"/>
                              </w:rPr>
                              <w:t xml:space="preserve">Эл. пошта: </w:t>
                            </w:r>
                            <w:proofErr w:type="spellStart"/>
                            <w:r w:rsidRPr="008F346E">
                              <w:rPr>
                                <w:rFonts w:ascii="Times New Roman" w:hAnsi="Times New Roman" w:cs="Times New Roman"/>
                                <w:sz w:val="28"/>
                                <w:lang w:val="en-US"/>
                              </w:rPr>
                              <w:t>mr</w:t>
                            </w:r>
                            <w:proofErr w:type="spellEnd"/>
                            <w:r w:rsidRPr="008F346E">
                              <w:rPr>
                                <w:rFonts w:ascii="Times New Roman" w:hAnsi="Times New Roman" w:cs="Times New Roman"/>
                                <w:sz w:val="28"/>
                              </w:rPr>
                              <w:t>.</w:t>
                            </w:r>
                            <w:proofErr w:type="spellStart"/>
                            <w:r w:rsidRPr="008F346E">
                              <w:rPr>
                                <w:rFonts w:ascii="Times New Roman" w:hAnsi="Times New Roman" w:cs="Times New Roman"/>
                                <w:sz w:val="28"/>
                                <w:lang w:val="en-US"/>
                              </w:rPr>
                              <w:t>balaganov</w:t>
                            </w:r>
                            <w:proofErr w:type="spellEnd"/>
                            <w:r w:rsidRPr="008F346E">
                              <w:rPr>
                                <w:rFonts w:ascii="Times New Roman" w:hAnsi="Times New Roman" w:cs="Times New Roman"/>
                                <w:sz w:val="28"/>
                              </w:rPr>
                              <w:t>@</w:t>
                            </w:r>
                            <w:proofErr w:type="spellStart"/>
                            <w:r w:rsidRPr="008F346E">
                              <w:rPr>
                                <w:rFonts w:ascii="Times New Roman" w:hAnsi="Times New Roman" w:cs="Times New Roman"/>
                                <w:sz w:val="28"/>
                                <w:lang w:val="en-US"/>
                              </w:rPr>
                              <w:t>gmail</w:t>
                            </w:r>
                            <w:proofErr w:type="spellEnd"/>
                            <w:r w:rsidRPr="008F346E">
                              <w:rPr>
                                <w:rFonts w:ascii="Times New Roman" w:hAnsi="Times New Roman" w:cs="Times New Roman"/>
                                <w:sz w:val="28"/>
                              </w:rPr>
                              <w:t>.</w:t>
                            </w:r>
                            <w:r w:rsidRPr="008F346E">
                              <w:rPr>
                                <w:rFonts w:ascii="Times New Roman" w:hAnsi="Times New Roman" w:cs="Times New Roman"/>
                                <w:sz w:val="28"/>
                                <w:lang w:val="en-US"/>
                              </w:rPr>
                              <w:t>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8" o:spid="_x0000_s1026" type="#_x0000_t202" style="position:absolute;left:0;text-align:left;margin-left:167.6pt;margin-top:11.8pt;width:334.4pt;height:14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" strokecolor="white [3212]">
                <v:textbox>
                  <w:txbxContent>
                    <w:p w:rsidR="00A704E3" w:rsidRPr="003953A3" w:rsidRDefault="00A704E3" w:rsidP="00A704E3">
                      <w:pPr>
                        <w:spacing w:after="0" w:line="276" w:lineRule="auto"/>
                        <w:rPr>
                          <w:rFonts w:ascii="Times New Roman" w:hAnsi="Times New Roman" w:cs="Times New Roman"/>
                          <w:sz w:val="28"/>
                          <w:lang w:val="kk-KZ"/>
                        </w:rPr>
                      </w:pPr>
                      <w:r w:rsidRPr="00AF3459">
                        <w:rPr>
                          <w:rFonts w:ascii="Times New Roman" w:hAnsi="Times New Roman" w:cs="Times New Roman"/>
                          <w:b/>
                          <w:sz w:val="28"/>
                          <w:lang w:val="kk-KZ"/>
                        </w:rPr>
                        <w:t>Аты-жөні:</w:t>
                      </w:r>
                      <w:r>
                        <w:rPr>
                          <w:rFonts w:ascii="Times New Roman" w:hAnsi="Times New Roman" w:cs="Times New Roman"/>
                          <w:sz w:val="28"/>
                          <w:lang w:val="kk-KZ"/>
                        </w:rPr>
                        <w:t xml:space="preserve"> Балағанов Еркебұ</w:t>
                      </w:r>
                      <w:r w:rsidRPr="003953A3">
                        <w:rPr>
                          <w:rFonts w:ascii="Times New Roman" w:hAnsi="Times New Roman" w:cs="Times New Roman"/>
                          <w:sz w:val="28"/>
                          <w:lang w:val="kk-KZ"/>
                        </w:rPr>
                        <w:t>лан Ба</w:t>
                      </w:r>
                      <w:r>
                        <w:rPr>
                          <w:rFonts w:ascii="Times New Roman" w:hAnsi="Times New Roman" w:cs="Times New Roman"/>
                          <w:sz w:val="28"/>
                          <w:lang w:val="kk-KZ"/>
                        </w:rPr>
                        <w:t>яхметұлы</w:t>
                      </w:r>
                    </w:p>
                    <w:p w:rsidR="00A704E3" w:rsidRPr="003953A3" w:rsidRDefault="00A704E3" w:rsidP="00A704E3">
                      <w:pPr>
                        <w:spacing w:after="0" w:line="276" w:lineRule="auto"/>
                        <w:rPr>
                          <w:rFonts w:ascii="Times New Roman" w:hAnsi="Times New Roman" w:cs="Times New Roman"/>
                          <w:sz w:val="28"/>
                          <w:lang w:val="kk-KZ"/>
                        </w:rPr>
                      </w:pPr>
                      <w:r w:rsidRPr="00AF3459">
                        <w:rPr>
                          <w:rFonts w:ascii="Times New Roman" w:hAnsi="Times New Roman" w:cs="Times New Roman"/>
                          <w:b/>
                          <w:sz w:val="28"/>
                          <w:lang w:val="kk-KZ"/>
                        </w:rPr>
                        <w:t>Лауазымы:</w:t>
                      </w:r>
                      <w:r>
                        <w:rPr>
                          <w:rFonts w:ascii="Times New Roman" w:hAnsi="Times New Roman" w:cs="Times New Roman"/>
                          <w:sz w:val="28"/>
                          <w:lang w:val="kk-KZ"/>
                        </w:rPr>
                        <w:t xml:space="preserve"> Директор, информатика пәнінің мұғалімі</w:t>
                      </w:r>
                    </w:p>
                    <w:p w:rsidR="00A704E3" w:rsidRDefault="00A704E3" w:rsidP="00A704E3">
                      <w:pPr>
                        <w:spacing w:after="0" w:line="276" w:lineRule="auto"/>
                        <w:rPr>
                          <w:rFonts w:ascii="Times New Roman" w:hAnsi="Times New Roman" w:cs="Times New Roman"/>
                          <w:sz w:val="28"/>
                          <w:lang w:val="kk-KZ"/>
                        </w:rPr>
                      </w:pPr>
                      <w:r w:rsidRPr="00AF3459">
                        <w:rPr>
                          <w:rFonts w:ascii="Times New Roman" w:hAnsi="Times New Roman" w:cs="Times New Roman"/>
                          <w:b/>
                          <w:sz w:val="28"/>
                          <w:lang w:val="kk-KZ"/>
                        </w:rPr>
                        <w:t>Жұмыс орны:</w:t>
                      </w:r>
                      <w:r>
                        <w:rPr>
                          <w:rFonts w:ascii="Times New Roman" w:hAnsi="Times New Roman" w:cs="Times New Roman"/>
                          <w:sz w:val="28"/>
                          <w:lang w:val="kk-KZ"/>
                        </w:rPr>
                        <w:t xml:space="preserve"> СҚО Мамлют ауданы әкімдігінің «Бексейіт орта мектебі» КММ</w:t>
                      </w:r>
                    </w:p>
                    <w:p w:rsidR="00A704E3" w:rsidRPr="003953A3" w:rsidRDefault="00A704E3" w:rsidP="00A704E3">
                      <w:pPr>
                        <w:spacing w:after="0" w:line="276" w:lineRule="auto"/>
                        <w:rPr>
                          <w:rFonts w:ascii="Times New Roman" w:hAnsi="Times New Roman" w:cs="Times New Roman"/>
                          <w:sz w:val="28"/>
                          <w:lang w:val="kk-KZ"/>
                        </w:rPr>
                      </w:pPr>
                      <w:r w:rsidRPr="003953A3">
                        <w:rPr>
                          <w:rFonts w:ascii="Times New Roman" w:hAnsi="Times New Roman" w:cs="Times New Roman"/>
                          <w:b/>
                          <w:sz w:val="28"/>
                          <w:lang w:val="kk-KZ"/>
                        </w:rPr>
                        <w:t>Телефон:</w:t>
                      </w:r>
                      <w:r w:rsidRPr="003953A3">
                        <w:rPr>
                          <w:rFonts w:ascii="Times New Roman" w:hAnsi="Times New Roman" w:cs="Times New Roman"/>
                          <w:sz w:val="28"/>
                          <w:lang w:val="kk-KZ"/>
                        </w:rPr>
                        <w:t xml:space="preserve"> 87072494703</w:t>
                      </w:r>
                    </w:p>
                    <w:p w:rsidR="00A704E3" w:rsidRPr="00AF3459" w:rsidRDefault="00A704E3" w:rsidP="00A704E3">
                      <w:pPr>
                        <w:spacing w:after="0" w:line="276" w:lineRule="auto"/>
                        <w:rPr>
                          <w:rFonts w:ascii="Times New Roman" w:hAnsi="Times New Roman" w:cs="Times New Roman"/>
                          <w:sz w:val="28"/>
                          <w:lang w:val="kk-KZ"/>
                        </w:rPr>
                      </w:pPr>
                      <w:r w:rsidRPr="003953A3">
                        <w:rPr>
                          <w:rFonts w:ascii="Times New Roman" w:hAnsi="Times New Roman" w:cs="Times New Roman"/>
                          <w:b/>
                          <w:sz w:val="28"/>
                          <w:lang w:val="kk-KZ"/>
                        </w:rPr>
                        <w:t xml:space="preserve">Эл. пошта: </w:t>
                      </w:r>
                      <w:proofErr w:type="spellStart"/>
                      <w:r w:rsidRPr="008F346E">
                        <w:rPr>
                          <w:rFonts w:ascii="Times New Roman" w:hAnsi="Times New Roman" w:cs="Times New Roman"/>
                          <w:sz w:val="28"/>
                          <w:lang w:val="en-US"/>
                        </w:rPr>
                        <w:t>mr</w:t>
                      </w:r>
                      <w:proofErr w:type="spellEnd"/>
                      <w:r w:rsidRPr="008F346E">
                        <w:rPr>
                          <w:rFonts w:ascii="Times New Roman" w:hAnsi="Times New Roman" w:cs="Times New Roman"/>
                          <w:sz w:val="28"/>
                        </w:rPr>
                        <w:t>.</w:t>
                      </w:r>
                      <w:proofErr w:type="spellStart"/>
                      <w:r w:rsidRPr="008F346E">
                        <w:rPr>
                          <w:rFonts w:ascii="Times New Roman" w:hAnsi="Times New Roman" w:cs="Times New Roman"/>
                          <w:sz w:val="28"/>
                          <w:lang w:val="en-US"/>
                        </w:rPr>
                        <w:t>balaganov</w:t>
                      </w:r>
                      <w:proofErr w:type="spellEnd"/>
                      <w:r w:rsidRPr="008F346E">
                        <w:rPr>
                          <w:rFonts w:ascii="Times New Roman" w:hAnsi="Times New Roman" w:cs="Times New Roman"/>
                          <w:sz w:val="28"/>
                        </w:rPr>
                        <w:t>@</w:t>
                      </w:r>
                      <w:proofErr w:type="spellStart"/>
                      <w:r w:rsidRPr="008F346E">
                        <w:rPr>
                          <w:rFonts w:ascii="Times New Roman" w:hAnsi="Times New Roman" w:cs="Times New Roman"/>
                          <w:sz w:val="28"/>
                          <w:lang w:val="en-US"/>
                        </w:rPr>
                        <w:t>gmail</w:t>
                      </w:r>
                      <w:proofErr w:type="spellEnd"/>
                      <w:r w:rsidRPr="008F346E">
                        <w:rPr>
                          <w:rFonts w:ascii="Times New Roman" w:hAnsi="Times New Roman" w:cs="Times New Roman"/>
                          <w:sz w:val="28"/>
                        </w:rPr>
                        <w:t>.</w:t>
                      </w:r>
                      <w:r w:rsidRPr="008F346E">
                        <w:rPr>
                          <w:rFonts w:ascii="Times New Roman" w:hAnsi="Times New Roman" w:cs="Times New Roman"/>
                          <w:sz w:val="28"/>
                          <w:lang w:val="en-US"/>
                        </w:rPr>
                        <w:t>com</w:t>
                      </w:r>
                    </w:p>
                  </w:txbxContent>
                </v:textbox>
              </v:shape>
            </w:pict>
          </mc:Fallback>
        </mc:AlternateContent>
      </w:r>
    </w:p>
    <w:p w14:paraId="0B498C31"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1F93F91D"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0AC881B0"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49240099"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0537C840"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4809EA7C"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3F756978"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165BF2F1"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6083D2ED"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3C3FC3F6"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754D837D"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39BA4B6C"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3AEC2F33"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en-US" w:eastAsia="ru-RU"/>
        </w:rPr>
      </w:pPr>
    </w:p>
    <w:p w14:paraId="11DB7D83" w14:textId="77777777" w:rsidR="00A704E3" w:rsidRPr="000943DF" w:rsidRDefault="00A704E3" w:rsidP="00A704E3">
      <w:pPr>
        <w:spacing w:after="0" w:line="240" w:lineRule="auto"/>
        <w:jc w:val="both"/>
        <w:textAlignment w:val="baseline"/>
        <w:rPr>
          <w:rFonts w:ascii="Times New Roman" w:eastAsia="Times New Roman" w:hAnsi="Times New Roman" w:cs="Times New Roman"/>
          <w:sz w:val="24"/>
          <w:szCs w:val="24"/>
          <w:lang w:val="en-US" w:eastAsia="ru-RU"/>
        </w:rPr>
      </w:pPr>
      <w:r>
        <w:rPr>
          <w:rFonts w:ascii="Times New Roman" w:eastAsia="Times New Roman" w:hAnsi="Times New Roman" w:cs="Times New Roman"/>
          <w:noProof/>
          <w:sz w:val="24"/>
          <w:szCs w:val="24"/>
          <w:lang w:eastAsia="ru-RU"/>
        </w:rPr>
        <w:drawing>
          <wp:anchor distT="0" distB="0" distL="114300" distR="114300" simplePos="0" relativeHeight="251666432" behindDoc="1" locked="0" layoutInCell="1" allowOverlap="1" wp14:anchorId="61573777" wp14:editId="69F7C498">
            <wp:simplePos x="0" y="0"/>
            <wp:positionH relativeFrom="column">
              <wp:posOffset>77173</wp:posOffset>
            </wp:positionH>
            <wp:positionV relativeFrom="paragraph">
              <wp:posOffset>36236</wp:posOffset>
            </wp:positionV>
            <wp:extent cx="1673563" cy="1904108"/>
            <wp:effectExtent l="19050" t="0" r="2837" b="0"/>
            <wp:wrapNone/>
            <wp:docPr id="4" name="Рисунок 4" descr="C:\Users\1\Desktop\IMG-20201124-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IMG-20201124-WA0008.jpg"/>
                    <pic:cNvPicPr>
                      <a:picLocks noChangeAspect="1" noChangeArrowheads="1"/>
                    </pic:cNvPicPr>
                  </pic:nvPicPr>
                  <pic:blipFill>
                    <a:blip r:embed="rId6" cstate="print"/>
                    <a:srcRect l="11943" t="5494" r="5025" b="19048"/>
                    <a:stretch>
                      <a:fillRect/>
                    </a:stretch>
                  </pic:blipFill>
                  <pic:spPr bwMode="auto">
                    <a:xfrm>
                      <a:off x="0" y="0"/>
                      <a:ext cx="1673320" cy="1903831"/>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613DD86E" wp14:editId="1CA4CC4E">
                <wp:simplePos x="0" y="0"/>
                <wp:positionH relativeFrom="column">
                  <wp:posOffset>2124075</wp:posOffset>
                </wp:positionH>
                <wp:positionV relativeFrom="paragraph">
                  <wp:posOffset>90170</wp:posOffset>
                </wp:positionV>
                <wp:extent cx="4246880" cy="1890395"/>
                <wp:effectExtent l="9525" t="13970" r="10795" b="1016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6880" cy="1890395"/>
                        </a:xfrm>
                        <a:prstGeom prst="rect">
                          <a:avLst/>
                        </a:prstGeom>
                        <a:solidFill>
                          <a:srgbClr val="FFFFFF"/>
                        </a:solidFill>
                        <a:ln w="9525">
                          <a:solidFill>
                            <a:schemeClr val="bg1">
                              <a:lumMod val="100000"/>
                              <a:lumOff val="0"/>
                            </a:schemeClr>
                          </a:solidFill>
                          <a:miter lim="800000"/>
                          <a:headEnd/>
                          <a:tailEnd/>
                        </a:ln>
                      </wps:spPr>
                      <wps:txbx>
                        <w:txbxContent>
                          <w:p w14:paraId="005D970E" w14:textId="77777777" w:rsidR="00A704E3" w:rsidRPr="003953A3" w:rsidRDefault="00A704E3" w:rsidP="00A704E3">
                            <w:pPr>
                              <w:spacing w:after="0" w:line="276" w:lineRule="auto"/>
                              <w:rPr>
                                <w:rFonts w:ascii="Times New Roman" w:hAnsi="Times New Roman" w:cs="Times New Roman"/>
                                <w:sz w:val="28"/>
                                <w:lang w:val="kk-KZ"/>
                              </w:rPr>
                            </w:pPr>
                            <w:r w:rsidRPr="00AF3459">
                              <w:rPr>
                                <w:rFonts w:ascii="Times New Roman" w:hAnsi="Times New Roman" w:cs="Times New Roman"/>
                                <w:b/>
                                <w:sz w:val="28"/>
                                <w:lang w:val="kk-KZ"/>
                              </w:rPr>
                              <w:t>Аты-жөні:</w:t>
                            </w:r>
                            <w:r>
                              <w:rPr>
                                <w:rFonts w:ascii="Times New Roman" w:hAnsi="Times New Roman" w:cs="Times New Roman"/>
                                <w:sz w:val="28"/>
                                <w:lang w:val="kk-KZ"/>
                              </w:rPr>
                              <w:t xml:space="preserve"> Кенжетаева Құралай Кенжебайқызы</w:t>
                            </w:r>
                          </w:p>
                          <w:p w14:paraId="21789DD3" w14:textId="77777777" w:rsidR="00A704E3" w:rsidRPr="00AF3459" w:rsidRDefault="00A704E3" w:rsidP="00A704E3">
                            <w:pPr>
                              <w:spacing w:after="0" w:line="276" w:lineRule="auto"/>
                              <w:rPr>
                                <w:rFonts w:ascii="Times New Roman" w:hAnsi="Times New Roman" w:cs="Times New Roman"/>
                                <w:b/>
                                <w:sz w:val="28"/>
                                <w:lang w:val="kk-KZ"/>
                              </w:rPr>
                            </w:pPr>
                            <w:r w:rsidRPr="00AF3459">
                              <w:rPr>
                                <w:rFonts w:ascii="Times New Roman" w:hAnsi="Times New Roman" w:cs="Times New Roman"/>
                                <w:b/>
                                <w:sz w:val="28"/>
                                <w:lang w:val="kk-KZ"/>
                              </w:rPr>
                              <w:t>Лауазымы:</w:t>
                            </w:r>
                            <w:r>
                              <w:rPr>
                                <w:rFonts w:ascii="Times New Roman" w:hAnsi="Times New Roman" w:cs="Times New Roman"/>
                                <w:sz w:val="28"/>
                                <w:lang w:val="kk-KZ"/>
                              </w:rPr>
                              <w:t xml:space="preserve"> Тәрбие ісі жөніндегі орынбасары, қазақ тілі мен әдебиеті пәнінің мұғалімі</w:t>
                            </w:r>
                          </w:p>
                          <w:p w14:paraId="2B4B61CD" w14:textId="77777777" w:rsidR="00A704E3" w:rsidRDefault="00A704E3" w:rsidP="00A704E3">
                            <w:pPr>
                              <w:spacing w:after="0" w:line="276" w:lineRule="auto"/>
                              <w:rPr>
                                <w:rFonts w:ascii="Times New Roman" w:hAnsi="Times New Roman" w:cs="Times New Roman"/>
                                <w:sz w:val="28"/>
                                <w:lang w:val="kk-KZ"/>
                              </w:rPr>
                            </w:pPr>
                            <w:r w:rsidRPr="00AF3459">
                              <w:rPr>
                                <w:rFonts w:ascii="Times New Roman" w:hAnsi="Times New Roman" w:cs="Times New Roman"/>
                                <w:b/>
                                <w:sz w:val="28"/>
                                <w:lang w:val="kk-KZ"/>
                              </w:rPr>
                              <w:t>Жұмыс орны:</w:t>
                            </w:r>
                            <w:r>
                              <w:rPr>
                                <w:rFonts w:ascii="Times New Roman" w:hAnsi="Times New Roman" w:cs="Times New Roman"/>
                                <w:sz w:val="28"/>
                                <w:lang w:val="kk-KZ"/>
                              </w:rPr>
                              <w:t xml:space="preserve"> СҚО Мамлют ауданы әкімдігінің «Бексейіт орта мектебі» КММ</w:t>
                            </w:r>
                          </w:p>
                          <w:p w14:paraId="05F3B58A" w14:textId="77777777" w:rsidR="00A704E3" w:rsidRPr="003953A3" w:rsidRDefault="00A704E3" w:rsidP="00A704E3">
                            <w:pPr>
                              <w:spacing w:after="0" w:line="276" w:lineRule="auto"/>
                              <w:rPr>
                                <w:rFonts w:ascii="Times New Roman" w:hAnsi="Times New Roman" w:cs="Times New Roman"/>
                                <w:sz w:val="28"/>
                                <w:lang w:val="kk-KZ"/>
                              </w:rPr>
                            </w:pPr>
                            <w:r w:rsidRPr="003953A3">
                              <w:rPr>
                                <w:rFonts w:ascii="Times New Roman" w:hAnsi="Times New Roman" w:cs="Times New Roman"/>
                                <w:b/>
                                <w:sz w:val="28"/>
                                <w:lang w:val="kk-KZ"/>
                              </w:rPr>
                              <w:t>Телефон:</w:t>
                            </w:r>
                            <w:r w:rsidRPr="003953A3">
                              <w:rPr>
                                <w:rFonts w:ascii="Times New Roman" w:hAnsi="Times New Roman" w:cs="Times New Roman"/>
                                <w:sz w:val="28"/>
                                <w:lang w:val="kk-KZ"/>
                              </w:rPr>
                              <w:t xml:space="preserve"> </w:t>
                            </w:r>
                            <w:r>
                              <w:rPr>
                                <w:rFonts w:ascii="Times New Roman" w:hAnsi="Times New Roman" w:cs="Times New Roman"/>
                                <w:sz w:val="28"/>
                                <w:lang w:val="kk-KZ"/>
                              </w:rPr>
                              <w:t>87472900192</w:t>
                            </w:r>
                          </w:p>
                          <w:p w14:paraId="71882E38" w14:textId="77777777" w:rsidR="00A704E3" w:rsidRPr="00F23350" w:rsidRDefault="00A704E3" w:rsidP="00A704E3">
                            <w:pPr>
                              <w:spacing w:after="0" w:line="276" w:lineRule="auto"/>
                              <w:rPr>
                                <w:rFonts w:ascii="Times New Roman" w:hAnsi="Times New Roman" w:cs="Times New Roman"/>
                                <w:sz w:val="28"/>
                              </w:rPr>
                            </w:pPr>
                            <w:r w:rsidRPr="003953A3">
                              <w:rPr>
                                <w:rFonts w:ascii="Times New Roman" w:hAnsi="Times New Roman" w:cs="Times New Roman"/>
                                <w:b/>
                                <w:sz w:val="28"/>
                                <w:lang w:val="kk-KZ"/>
                              </w:rPr>
                              <w:t xml:space="preserve">Эл. пошта: </w:t>
                            </w:r>
                            <w:r>
                              <w:rPr>
                                <w:rFonts w:ascii="Times New Roman" w:hAnsi="Times New Roman" w:cs="Times New Roman"/>
                                <w:sz w:val="28"/>
                                <w:lang w:val="en-US"/>
                              </w:rPr>
                              <w:t>ken</w:t>
                            </w:r>
                            <w:r w:rsidRPr="00F23350">
                              <w:rPr>
                                <w:rFonts w:ascii="Times New Roman" w:hAnsi="Times New Roman" w:cs="Times New Roman"/>
                                <w:sz w:val="28"/>
                              </w:rPr>
                              <w:t>_</w:t>
                            </w:r>
                            <w:proofErr w:type="spellStart"/>
                            <w:r>
                              <w:rPr>
                                <w:rFonts w:ascii="Times New Roman" w:hAnsi="Times New Roman" w:cs="Times New Roman"/>
                                <w:sz w:val="28"/>
                                <w:lang w:val="en-US"/>
                              </w:rPr>
                              <w:t>kur</w:t>
                            </w:r>
                            <w:proofErr w:type="spellEnd"/>
                            <w:r w:rsidRPr="00F23350">
                              <w:rPr>
                                <w:rFonts w:ascii="Times New Roman" w:hAnsi="Times New Roman" w:cs="Times New Roman"/>
                                <w:sz w:val="28"/>
                              </w:rPr>
                              <w:t>@</w:t>
                            </w:r>
                            <w:r>
                              <w:rPr>
                                <w:rFonts w:ascii="Times New Roman" w:hAnsi="Times New Roman" w:cs="Times New Roman"/>
                                <w:sz w:val="28"/>
                                <w:lang w:val="en-US"/>
                              </w:rPr>
                              <w:t>mail</w:t>
                            </w:r>
                            <w:r w:rsidRPr="00F23350">
                              <w:rPr>
                                <w:rFonts w:ascii="Times New Roman" w:hAnsi="Times New Roman" w:cs="Times New Roman"/>
                                <w:sz w:val="28"/>
                              </w:rPr>
                              <w:t>.</w:t>
                            </w:r>
                            <w:proofErr w:type="spellStart"/>
                            <w:r>
                              <w:rPr>
                                <w:rFonts w:ascii="Times New Roman" w:hAnsi="Times New Roman" w:cs="Times New Roman"/>
                                <w:sz w:val="28"/>
                                <w:lang w:val="en-US"/>
                              </w:rPr>
                              <w:t>ru</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167.25pt;margin-top:7.1pt;width:334.4pt;height:14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" strokecolor="white [3212]">
                <v:textbox>
                  <w:txbxContent>
                    <w:p w:rsidR="00A704E3" w:rsidRPr="003953A3" w:rsidRDefault="00A704E3" w:rsidP="00A704E3">
                      <w:pPr>
                        <w:spacing w:after="0" w:line="276" w:lineRule="auto"/>
                        <w:rPr>
                          <w:rFonts w:ascii="Times New Roman" w:hAnsi="Times New Roman" w:cs="Times New Roman"/>
                          <w:sz w:val="28"/>
                          <w:lang w:val="kk-KZ"/>
                        </w:rPr>
                      </w:pPr>
                      <w:r w:rsidRPr="00AF3459">
                        <w:rPr>
                          <w:rFonts w:ascii="Times New Roman" w:hAnsi="Times New Roman" w:cs="Times New Roman"/>
                          <w:b/>
                          <w:sz w:val="28"/>
                          <w:lang w:val="kk-KZ"/>
                        </w:rPr>
                        <w:t>Аты-жөні:</w:t>
                      </w:r>
                      <w:r>
                        <w:rPr>
                          <w:rFonts w:ascii="Times New Roman" w:hAnsi="Times New Roman" w:cs="Times New Roman"/>
                          <w:sz w:val="28"/>
                          <w:lang w:val="kk-KZ"/>
                        </w:rPr>
                        <w:t xml:space="preserve"> Кенжетаева Құралай Кенжебайқызы</w:t>
                      </w:r>
                    </w:p>
                    <w:p w:rsidR="00A704E3" w:rsidRPr="00AF3459" w:rsidRDefault="00A704E3" w:rsidP="00A704E3">
                      <w:pPr>
                        <w:spacing w:after="0" w:line="276" w:lineRule="auto"/>
                        <w:rPr>
                          <w:rFonts w:ascii="Times New Roman" w:hAnsi="Times New Roman" w:cs="Times New Roman"/>
                          <w:b/>
                          <w:sz w:val="28"/>
                          <w:lang w:val="kk-KZ"/>
                        </w:rPr>
                      </w:pPr>
                      <w:r w:rsidRPr="00AF3459">
                        <w:rPr>
                          <w:rFonts w:ascii="Times New Roman" w:hAnsi="Times New Roman" w:cs="Times New Roman"/>
                          <w:b/>
                          <w:sz w:val="28"/>
                          <w:lang w:val="kk-KZ"/>
                        </w:rPr>
                        <w:t>Лауазымы:</w:t>
                      </w:r>
                      <w:r>
                        <w:rPr>
                          <w:rFonts w:ascii="Times New Roman" w:hAnsi="Times New Roman" w:cs="Times New Roman"/>
                          <w:sz w:val="28"/>
                          <w:lang w:val="kk-KZ"/>
                        </w:rPr>
                        <w:t xml:space="preserve"> Тәрбие ісі жөніндегі орынбасары, қазақ тілі мен әдебиеті пәнінің мұғалімі</w:t>
                      </w:r>
                    </w:p>
                    <w:p w:rsidR="00A704E3" w:rsidRDefault="00A704E3" w:rsidP="00A704E3">
                      <w:pPr>
                        <w:spacing w:after="0" w:line="276" w:lineRule="auto"/>
                        <w:rPr>
                          <w:rFonts w:ascii="Times New Roman" w:hAnsi="Times New Roman" w:cs="Times New Roman"/>
                          <w:sz w:val="28"/>
                          <w:lang w:val="kk-KZ"/>
                        </w:rPr>
                      </w:pPr>
                      <w:r w:rsidRPr="00AF3459">
                        <w:rPr>
                          <w:rFonts w:ascii="Times New Roman" w:hAnsi="Times New Roman" w:cs="Times New Roman"/>
                          <w:b/>
                          <w:sz w:val="28"/>
                          <w:lang w:val="kk-KZ"/>
                        </w:rPr>
                        <w:t>Жұмыс орны:</w:t>
                      </w:r>
                      <w:r>
                        <w:rPr>
                          <w:rFonts w:ascii="Times New Roman" w:hAnsi="Times New Roman" w:cs="Times New Roman"/>
                          <w:sz w:val="28"/>
                          <w:lang w:val="kk-KZ"/>
                        </w:rPr>
                        <w:t xml:space="preserve"> СҚО Мамлют ауданы әкімдігінің «Бексейіт орта мектебі» КММ</w:t>
                      </w:r>
                    </w:p>
                    <w:p w:rsidR="00A704E3" w:rsidRPr="003953A3" w:rsidRDefault="00A704E3" w:rsidP="00A704E3">
                      <w:pPr>
                        <w:spacing w:after="0" w:line="276" w:lineRule="auto"/>
                        <w:rPr>
                          <w:rFonts w:ascii="Times New Roman" w:hAnsi="Times New Roman" w:cs="Times New Roman"/>
                          <w:sz w:val="28"/>
                          <w:lang w:val="kk-KZ"/>
                        </w:rPr>
                      </w:pPr>
                      <w:r w:rsidRPr="003953A3">
                        <w:rPr>
                          <w:rFonts w:ascii="Times New Roman" w:hAnsi="Times New Roman" w:cs="Times New Roman"/>
                          <w:b/>
                          <w:sz w:val="28"/>
                          <w:lang w:val="kk-KZ"/>
                        </w:rPr>
                        <w:t>Телефон:</w:t>
                      </w:r>
                      <w:r w:rsidRPr="003953A3">
                        <w:rPr>
                          <w:rFonts w:ascii="Times New Roman" w:hAnsi="Times New Roman" w:cs="Times New Roman"/>
                          <w:sz w:val="28"/>
                          <w:lang w:val="kk-KZ"/>
                        </w:rPr>
                        <w:t xml:space="preserve"> </w:t>
                      </w:r>
                      <w:r>
                        <w:rPr>
                          <w:rFonts w:ascii="Times New Roman" w:hAnsi="Times New Roman" w:cs="Times New Roman"/>
                          <w:sz w:val="28"/>
                          <w:lang w:val="kk-KZ"/>
                        </w:rPr>
                        <w:t>87472900192</w:t>
                      </w:r>
                    </w:p>
                    <w:p w:rsidR="00A704E3" w:rsidRPr="00F23350" w:rsidRDefault="00A704E3" w:rsidP="00A704E3">
                      <w:pPr>
                        <w:spacing w:after="0" w:line="276" w:lineRule="auto"/>
                        <w:rPr>
                          <w:rFonts w:ascii="Times New Roman" w:hAnsi="Times New Roman" w:cs="Times New Roman"/>
                          <w:sz w:val="28"/>
                        </w:rPr>
                      </w:pPr>
                      <w:r w:rsidRPr="003953A3">
                        <w:rPr>
                          <w:rFonts w:ascii="Times New Roman" w:hAnsi="Times New Roman" w:cs="Times New Roman"/>
                          <w:b/>
                          <w:sz w:val="28"/>
                          <w:lang w:val="kk-KZ"/>
                        </w:rPr>
                        <w:t xml:space="preserve">Эл. пошта: </w:t>
                      </w:r>
                      <w:r>
                        <w:rPr>
                          <w:rFonts w:ascii="Times New Roman" w:hAnsi="Times New Roman" w:cs="Times New Roman"/>
                          <w:sz w:val="28"/>
                          <w:lang w:val="en-US"/>
                        </w:rPr>
                        <w:t>ken</w:t>
                      </w:r>
                      <w:r w:rsidRPr="00F23350">
                        <w:rPr>
                          <w:rFonts w:ascii="Times New Roman" w:hAnsi="Times New Roman" w:cs="Times New Roman"/>
                          <w:sz w:val="28"/>
                        </w:rPr>
                        <w:t>_</w:t>
                      </w:r>
                      <w:proofErr w:type="spellStart"/>
                      <w:r>
                        <w:rPr>
                          <w:rFonts w:ascii="Times New Roman" w:hAnsi="Times New Roman" w:cs="Times New Roman"/>
                          <w:sz w:val="28"/>
                          <w:lang w:val="en-US"/>
                        </w:rPr>
                        <w:t>kur</w:t>
                      </w:r>
                      <w:proofErr w:type="spellEnd"/>
                      <w:r w:rsidRPr="00F23350">
                        <w:rPr>
                          <w:rFonts w:ascii="Times New Roman" w:hAnsi="Times New Roman" w:cs="Times New Roman"/>
                          <w:sz w:val="28"/>
                        </w:rPr>
                        <w:t>@</w:t>
                      </w:r>
                      <w:r>
                        <w:rPr>
                          <w:rFonts w:ascii="Times New Roman" w:hAnsi="Times New Roman" w:cs="Times New Roman"/>
                          <w:sz w:val="28"/>
                          <w:lang w:val="en-US"/>
                        </w:rPr>
                        <w:t>mail</w:t>
                      </w:r>
                      <w:r w:rsidRPr="00F23350">
                        <w:rPr>
                          <w:rFonts w:ascii="Times New Roman" w:hAnsi="Times New Roman" w:cs="Times New Roman"/>
                          <w:sz w:val="28"/>
                        </w:rPr>
                        <w:t>.</w:t>
                      </w:r>
                      <w:proofErr w:type="spellStart"/>
                      <w:r>
                        <w:rPr>
                          <w:rFonts w:ascii="Times New Roman" w:hAnsi="Times New Roman" w:cs="Times New Roman"/>
                          <w:sz w:val="28"/>
                          <w:lang w:val="en-US"/>
                        </w:rPr>
                        <w:t>ru</w:t>
                      </w:r>
                      <w:proofErr w:type="spellEnd"/>
                    </w:p>
                  </w:txbxContent>
                </v:textbox>
              </v:shape>
            </w:pict>
          </mc:Fallback>
        </mc:AlternateContent>
      </w:r>
    </w:p>
    <w:p w14:paraId="2C6AD718"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19CA78A8"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07837CB5"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5A53DDA8"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5E6B4ED2"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55BBB17E"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1C951B7F"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1F4CA01F"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59A77597"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085701C4"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0CEB82DD"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420816C7"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4B5E9680"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06C08DE9"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r>
        <w:rPr>
          <w:rFonts w:ascii="Times New Roman" w:eastAsia="Times New Roman" w:hAnsi="Times New Roman" w:cs="Times New Roman"/>
          <w:noProof/>
          <w:sz w:val="24"/>
          <w:szCs w:val="24"/>
          <w:lang w:eastAsia="ru-RU"/>
        </w:rPr>
        <w:drawing>
          <wp:anchor distT="0" distB="0" distL="114300" distR="114300" simplePos="0" relativeHeight="251667456" behindDoc="1" locked="0" layoutInCell="1" allowOverlap="1" wp14:anchorId="793E85BA" wp14:editId="6E9D3604">
            <wp:simplePos x="0" y="0"/>
            <wp:positionH relativeFrom="column">
              <wp:posOffset>174450</wp:posOffset>
            </wp:positionH>
            <wp:positionV relativeFrom="paragraph">
              <wp:posOffset>34601</wp:posOffset>
            </wp:positionV>
            <wp:extent cx="1449826" cy="1906621"/>
            <wp:effectExtent l="19050" t="0" r="0" b="0"/>
            <wp:wrapNone/>
            <wp:docPr id="5" name="Рисунок 5" descr="C:\Users\1\Desktop\20201126_142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Desktop\20201126_142632.jpg"/>
                    <pic:cNvPicPr>
                      <a:picLocks noChangeAspect="1" noChangeArrowheads="1"/>
                    </pic:cNvPicPr>
                  </pic:nvPicPr>
                  <pic:blipFill>
                    <a:blip r:embed="rId7" cstate="print">
                      <a:lum bright="-10000"/>
                    </a:blip>
                    <a:srcRect r="7973"/>
                    <a:stretch>
                      <a:fillRect/>
                    </a:stretch>
                  </pic:blipFill>
                  <pic:spPr bwMode="auto">
                    <a:xfrm>
                      <a:off x="0" y="0"/>
                      <a:ext cx="1449826" cy="1906621"/>
                    </a:xfrm>
                    <a:prstGeom prst="rect">
                      <a:avLst/>
                    </a:prstGeom>
                    <a:noFill/>
                    <a:ln w="9525">
                      <a:noFill/>
                      <a:miter lim="800000"/>
                      <a:headEnd/>
                      <a:tailEnd/>
                    </a:ln>
                  </pic:spPr>
                </pic:pic>
              </a:graphicData>
            </a:graphic>
          </wp:anchor>
        </w:drawing>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202E24A0" wp14:editId="253FDAA1">
                <wp:simplePos x="0" y="0"/>
                <wp:positionH relativeFrom="column">
                  <wp:posOffset>2125345</wp:posOffset>
                </wp:positionH>
                <wp:positionV relativeFrom="paragraph">
                  <wp:posOffset>22225</wp:posOffset>
                </wp:positionV>
                <wp:extent cx="4246880" cy="1890395"/>
                <wp:effectExtent l="10795" t="12700" r="9525" b="1143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6880" cy="1890395"/>
                        </a:xfrm>
                        <a:prstGeom prst="rect">
                          <a:avLst/>
                        </a:prstGeom>
                        <a:solidFill>
                          <a:srgbClr val="FFFFFF"/>
                        </a:solidFill>
                        <a:ln w="9525">
                          <a:solidFill>
                            <a:schemeClr val="bg1">
                              <a:lumMod val="100000"/>
                              <a:lumOff val="0"/>
                            </a:schemeClr>
                          </a:solidFill>
                          <a:miter lim="800000"/>
                          <a:headEnd/>
                          <a:tailEnd/>
                        </a:ln>
                      </wps:spPr>
                      <wps:txbx>
                        <w:txbxContent>
                          <w:p w14:paraId="1E4B027D" w14:textId="77777777" w:rsidR="00A704E3" w:rsidRPr="003953A3" w:rsidRDefault="00A704E3" w:rsidP="00A704E3">
                            <w:pPr>
                              <w:spacing w:after="0" w:line="276" w:lineRule="auto"/>
                              <w:rPr>
                                <w:rFonts w:ascii="Times New Roman" w:hAnsi="Times New Roman" w:cs="Times New Roman"/>
                                <w:sz w:val="28"/>
                                <w:lang w:val="kk-KZ"/>
                              </w:rPr>
                            </w:pPr>
                            <w:r w:rsidRPr="00AF3459">
                              <w:rPr>
                                <w:rFonts w:ascii="Times New Roman" w:hAnsi="Times New Roman" w:cs="Times New Roman"/>
                                <w:b/>
                                <w:sz w:val="28"/>
                                <w:lang w:val="kk-KZ"/>
                              </w:rPr>
                              <w:t>Аты-жөні:</w:t>
                            </w:r>
                            <w:r>
                              <w:rPr>
                                <w:rFonts w:ascii="Times New Roman" w:hAnsi="Times New Roman" w:cs="Times New Roman"/>
                                <w:sz w:val="28"/>
                                <w:lang w:val="kk-KZ"/>
                              </w:rPr>
                              <w:t xml:space="preserve"> Касымова Әйгерім Ғалымжанқызы</w:t>
                            </w:r>
                          </w:p>
                          <w:p w14:paraId="3EAB37F2" w14:textId="77777777" w:rsidR="00A704E3" w:rsidRPr="00AF3459" w:rsidRDefault="00A704E3" w:rsidP="00A704E3">
                            <w:pPr>
                              <w:spacing w:after="0" w:line="276" w:lineRule="auto"/>
                              <w:rPr>
                                <w:rFonts w:ascii="Times New Roman" w:hAnsi="Times New Roman" w:cs="Times New Roman"/>
                                <w:b/>
                                <w:sz w:val="28"/>
                                <w:lang w:val="kk-KZ"/>
                              </w:rPr>
                            </w:pPr>
                            <w:r w:rsidRPr="00AF3459">
                              <w:rPr>
                                <w:rFonts w:ascii="Times New Roman" w:hAnsi="Times New Roman" w:cs="Times New Roman"/>
                                <w:b/>
                                <w:sz w:val="28"/>
                                <w:lang w:val="kk-KZ"/>
                              </w:rPr>
                              <w:t>Лауазымы:</w:t>
                            </w:r>
                            <w:r>
                              <w:rPr>
                                <w:rFonts w:ascii="Times New Roman" w:hAnsi="Times New Roman" w:cs="Times New Roman"/>
                                <w:sz w:val="28"/>
                                <w:lang w:val="kk-KZ"/>
                              </w:rPr>
                              <w:t xml:space="preserve"> информатика, көркем еңбек пәнінің мұғалімі</w:t>
                            </w:r>
                          </w:p>
                          <w:p w14:paraId="498E2424" w14:textId="77777777" w:rsidR="00A704E3" w:rsidRDefault="00A704E3" w:rsidP="00A704E3">
                            <w:pPr>
                              <w:spacing w:after="0" w:line="276" w:lineRule="auto"/>
                              <w:rPr>
                                <w:rFonts w:ascii="Times New Roman" w:hAnsi="Times New Roman" w:cs="Times New Roman"/>
                                <w:sz w:val="28"/>
                                <w:lang w:val="kk-KZ"/>
                              </w:rPr>
                            </w:pPr>
                            <w:r w:rsidRPr="00AF3459">
                              <w:rPr>
                                <w:rFonts w:ascii="Times New Roman" w:hAnsi="Times New Roman" w:cs="Times New Roman"/>
                                <w:b/>
                                <w:sz w:val="28"/>
                                <w:lang w:val="kk-KZ"/>
                              </w:rPr>
                              <w:t>Жұмыс орны:</w:t>
                            </w:r>
                            <w:r>
                              <w:rPr>
                                <w:rFonts w:ascii="Times New Roman" w:hAnsi="Times New Roman" w:cs="Times New Roman"/>
                                <w:sz w:val="28"/>
                                <w:lang w:val="kk-KZ"/>
                              </w:rPr>
                              <w:t xml:space="preserve"> СҚО Мамлют ауданы әкімдігінің «Бексейіт орта мектебі» КММ</w:t>
                            </w:r>
                          </w:p>
                          <w:p w14:paraId="6D0D6220" w14:textId="77777777" w:rsidR="00A704E3" w:rsidRPr="003953A3" w:rsidRDefault="00A704E3" w:rsidP="00A704E3">
                            <w:pPr>
                              <w:spacing w:after="0" w:line="276" w:lineRule="auto"/>
                              <w:rPr>
                                <w:rFonts w:ascii="Times New Roman" w:hAnsi="Times New Roman" w:cs="Times New Roman"/>
                                <w:sz w:val="28"/>
                                <w:lang w:val="kk-KZ"/>
                              </w:rPr>
                            </w:pPr>
                            <w:r w:rsidRPr="003953A3">
                              <w:rPr>
                                <w:rFonts w:ascii="Times New Roman" w:hAnsi="Times New Roman" w:cs="Times New Roman"/>
                                <w:b/>
                                <w:sz w:val="28"/>
                                <w:lang w:val="kk-KZ"/>
                              </w:rPr>
                              <w:t>Телефон:</w:t>
                            </w:r>
                            <w:r w:rsidRPr="003953A3">
                              <w:rPr>
                                <w:rFonts w:ascii="Times New Roman" w:hAnsi="Times New Roman" w:cs="Times New Roman"/>
                                <w:sz w:val="28"/>
                                <w:lang w:val="kk-KZ"/>
                              </w:rPr>
                              <w:t xml:space="preserve"> </w:t>
                            </w:r>
                            <w:r>
                              <w:rPr>
                                <w:rFonts w:ascii="Times New Roman" w:hAnsi="Times New Roman" w:cs="Times New Roman"/>
                                <w:sz w:val="28"/>
                                <w:lang w:val="kk-KZ"/>
                              </w:rPr>
                              <w:t>87086083506</w:t>
                            </w:r>
                          </w:p>
                          <w:p w14:paraId="357A58CA" w14:textId="77777777" w:rsidR="00A704E3" w:rsidRPr="00AF3459" w:rsidRDefault="00A704E3" w:rsidP="00A704E3">
                            <w:pPr>
                              <w:spacing w:after="0" w:line="276" w:lineRule="auto"/>
                              <w:rPr>
                                <w:rFonts w:ascii="Times New Roman" w:hAnsi="Times New Roman" w:cs="Times New Roman"/>
                                <w:b/>
                                <w:sz w:val="28"/>
                              </w:rPr>
                            </w:pPr>
                            <w:r w:rsidRPr="003953A3">
                              <w:rPr>
                                <w:rFonts w:ascii="Times New Roman" w:hAnsi="Times New Roman" w:cs="Times New Roman"/>
                                <w:b/>
                                <w:sz w:val="28"/>
                                <w:lang w:val="kk-KZ"/>
                              </w:rPr>
                              <w:t xml:space="preserve">Эл. пошта: </w:t>
                            </w:r>
                            <w:proofErr w:type="spellStart"/>
                            <w:r w:rsidRPr="00AF3459">
                              <w:rPr>
                                <w:rFonts w:ascii="Times New Roman" w:hAnsi="Times New Roman" w:cs="Times New Roman"/>
                                <w:sz w:val="28"/>
                                <w:lang w:val="en-US"/>
                              </w:rPr>
                              <w:t>aigerim</w:t>
                            </w:r>
                            <w:proofErr w:type="spellEnd"/>
                            <w:r w:rsidRPr="00AF3459">
                              <w:rPr>
                                <w:rFonts w:ascii="Times New Roman" w:hAnsi="Times New Roman" w:cs="Times New Roman"/>
                                <w:sz w:val="28"/>
                              </w:rPr>
                              <w:t>.</w:t>
                            </w:r>
                            <w:proofErr w:type="spellStart"/>
                            <w:r w:rsidRPr="00AF3459">
                              <w:rPr>
                                <w:rFonts w:ascii="Times New Roman" w:hAnsi="Times New Roman" w:cs="Times New Roman"/>
                                <w:sz w:val="28"/>
                                <w:lang w:val="en-US"/>
                              </w:rPr>
                              <w:t>kz</w:t>
                            </w:r>
                            <w:proofErr w:type="spellEnd"/>
                            <w:r w:rsidRPr="00AF3459">
                              <w:rPr>
                                <w:rFonts w:ascii="Times New Roman" w:hAnsi="Times New Roman" w:cs="Times New Roman"/>
                                <w:sz w:val="28"/>
                              </w:rPr>
                              <w:t>_94@</w:t>
                            </w:r>
                            <w:r w:rsidRPr="00AF3459">
                              <w:rPr>
                                <w:rFonts w:ascii="Times New Roman" w:hAnsi="Times New Roman" w:cs="Times New Roman"/>
                                <w:sz w:val="28"/>
                                <w:lang w:val="en-US"/>
                              </w:rPr>
                              <w:t>mail</w:t>
                            </w:r>
                            <w:r w:rsidRPr="00AF3459">
                              <w:rPr>
                                <w:rFonts w:ascii="Times New Roman" w:hAnsi="Times New Roman" w:cs="Times New Roman"/>
                                <w:sz w:val="28"/>
                              </w:rPr>
                              <w:t>.</w:t>
                            </w:r>
                            <w:proofErr w:type="spellStart"/>
                            <w:r w:rsidRPr="00AF3459">
                              <w:rPr>
                                <w:rFonts w:ascii="Times New Roman" w:hAnsi="Times New Roman" w:cs="Times New Roman"/>
                                <w:sz w:val="28"/>
                                <w:lang w:val="en-US"/>
                              </w:rPr>
                              <w:t>ru</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28" type="#_x0000_t202" style="position:absolute;left:0;text-align:left;margin-left:167.35pt;margin-top:1.75pt;width:334.4pt;height:14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" strokecolor="white [3212]">
                <v:textbox>
                  <w:txbxContent>
                    <w:p w:rsidR="00A704E3" w:rsidRPr="003953A3" w:rsidRDefault="00A704E3" w:rsidP="00A704E3">
                      <w:pPr>
                        <w:spacing w:after="0" w:line="276" w:lineRule="auto"/>
                        <w:rPr>
                          <w:rFonts w:ascii="Times New Roman" w:hAnsi="Times New Roman" w:cs="Times New Roman"/>
                          <w:sz w:val="28"/>
                          <w:lang w:val="kk-KZ"/>
                        </w:rPr>
                      </w:pPr>
                      <w:r w:rsidRPr="00AF3459">
                        <w:rPr>
                          <w:rFonts w:ascii="Times New Roman" w:hAnsi="Times New Roman" w:cs="Times New Roman"/>
                          <w:b/>
                          <w:sz w:val="28"/>
                          <w:lang w:val="kk-KZ"/>
                        </w:rPr>
                        <w:t>Аты-жөні:</w:t>
                      </w:r>
                      <w:r>
                        <w:rPr>
                          <w:rFonts w:ascii="Times New Roman" w:hAnsi="Times New Roman" w:cs="Times New Roman"/>
                          <w:sz w:val="28"/>
                          <w:lang w:val="kk-KZ"/>
                        </w:rPr>
                        <w:t xml:space="preserve"> Касымова Әйгерім Ғалымжанқызы</w:t>
                      </w:r>
                    </w:p>
                    <w:p w:rsidR="00A704E3" w:rsidRPr="00AF3459" w:rsidRDefault="00A704E3" w:rsidP="00A704E3">
                      <w:pPr>
                        <w:spacing w:after="0" w:line="276" w:lineRule="auto"/>
                        <w:rPr>
                          <w:rFonts w:ascii="Times New Roman" w:hAnsi="Times New Roman" w:cs="Times New Roman"/>
                          <w:b/>
                          <w:sz w:val="28"/>
                          <w:lang w:val="kk-KZ"/>
                        </w:rPr>
                      </w:pPr>
                      <w:r w:rsidRPr="00AF3459">
                        <w:rPr>
                          <w:rFonts w:ascii="Times New Roman" w:hAnsi="Times New Roman" w:cs="Times New Roman"/>
                          <w:b/>
                          <w:sz w:val="28"/>
                          <w:lang w:val="kk-KZ"/>
                        </w:rPr>
                        <w:t>Лауазымы:</w:t>
                      </w:r>
                      <w:r>
                        <w:rPr>
                          <w:rFonts w:ascii="Times New Roman" w:hAnsi="Times New Roman" w:cs="Times New Roman"/>
                          <w:sz w:val="28"/>
                          <w:lang w:val="kk-KZ"/>
                        </w:rPr>
                        <w:t xml:space="preserve"> информатика, көркем еңбек пәнінің мұғалімі</w:t>
                      </w:r>
                    </w:p>
                    <w:p w:rsidR="00A704E3" w:rsidRDefault="00A704E3" w:rsidP="00A704E3">
                      <w:pPr>
                        <w:spacing w:after="0" w:line="276" w:lineRule="auto"/>
                        <w:rPr>
                          <w:rFonts w:ascii="Times New Roman" w:hAnsi="Times New Roman" w:cs="Times New Roman"/>
                          <w:sz w:val="28"/>
                          <w:lang w:val="kk-KZ"/>
                        </w:rPr>
                      </w:pPr>
                      <w:r w:rsidRPr="00AF3459">
                        <w:rPr>
                          <w:rFonts w:ascii="Times New Roman" w:hAnsi="Times New Roman" w:cs="Times New Roman"/>
                          <w:b/>
                          <w:sz w:val="28"/>
                          <w:lang w:val="kk-KZ"/>
                        </w:rPr>
                        <w:t>Жұмыс орны:</w:t>
                      </w:r>
                      <w:r>
                        <w:rPr>
                          <w:rFonts w:ascii="Times New Roman" w:hAnsi="Times New Roman" w:cs="Times New Roman"/>
                          <w:sz w:val="28"/>
                          <w:lang w:val="kk-KZ"/>
                        </w:rPr>
                        <w:t xml:space="preserve"> СҚО Мамлют ауданы әкімдігінің «Бексейіт орта мектебі» КММ</w:t>
                      </w:r>
                    </w:p>
                    <w:p w:rsidR="00A704E3" w:rsidRPr="003953A3" w:rsidRDefault="00A704E3" w:rsidP="00A704E3">
                      <w:pPr>
                        <w:spacing w:after="0" w:line="276" w:lineRule="auto"/>
                        <w:rPr>
                          <w:rFonts w:ascii="Times New Roman" w:hAnsi="Times New Roman" w:cs="Times New Roman"/>
                          <w:sz w:val="28"/>
                          <w:lang w:val="kk-KZ"/>
                        </w:rPr>
                      </w:pPr>
                      <w:r w:rsidRPr="003953A3">
                        <w:rPr>
                          <w:rFonts w:ascii="Times New Roman" w:hAnsi="Times New Roman" w:cs="Times New Roman"/>
                          <w:b/>
                          <w:sz w:val="28"/>
                          <w:lang w:val="kk-KZ"/>
                        </w:rPr>
                        <w:t>Телефон:</w:t>
                      </w:r>
                      <w:r w:rsidRPr="003953A3">
                        <w:rPr>
                          <w:rFonts w:ascii="Times New Roman" w:hAnsi="Times New Roman" w:cs="Times New Roman"/>
                          <w:sz w:val="28"/>
                          <w:lang w:val="kk-KZ"/>
                        </w:rPr>
                        <w:t xml:space="preserve"> </w:t>
                      </w:r>
                      <w:r>
                        <w:rPr>
                          <w:rFonts w:ascii="Times New Roman" w:hAnsi="Times New Roman" w:cs="Times New Roman"/>
                          <w:sz w:val="28"/>
                          <w:lang w:val="kk-KZ"/>
                        </w:rPr>
                        <w:t>87086083506</w:t>
                      </w:r>
                    </w:p>
                    <w:p w:rsidR="00A704E3" w:rsidRPr="00AF3459" w:rsidRDefault="00A704E3" w:rsidP="00A704E3">
                      <w:pPr>
                        <w:spacing w:after="0" w:line="276" w:lineRule="auto"/>
                        <w:rPr>
                          <w:rFonts w:ascii="Times New Roman" w:hAnsi="Times New Roman" w:cs="Times New Roman"/>
                          <w:b/>
                          <w:sz w:val="28"/>
                        </w:rPr>
                      </w:pPr>
                      <w:r w:rsidRPr="003953A3">
                        <w:rPr>
                          <w:rFonts w:ascii="Times New Roman" w:hAnsi="Times New Roman" w:cs="Times New Roman"/>
                          <w:b/>
                          <w:sz w:val="28"/>
                          <w:lang w:val="kk-KZ"/>
                        </w:rPr>
                        <w:t xml:space="preserve">Эл. пошта: </w:t>
                      </w:r>
                      <w:proofErr w:type="spellStart"/>
                      <w:r w:rsidRPr="00AF3459">
                        <w:rPr>
                          <w:rFonts w:ascii="Times New Roman" w:hAnsi="Times New Roman" w:cs="Times New Roman"/>
                          <w:sz w:val="28"/>
                          <w:lang w:val="en-US"/>
                        </w:rPr>
                        <w:t>aigerim</w:t>
                      </w:r>
                      <w:proofErr w:type="spellEnd"/>
                      <w:r w:rsidRPr="00AF3459">
                        <w:rPr>
                          <w:rFonts w:ascii="Times New Roman" w:hAnsi="Times New Roman" w:cs="Times New Roman"/>
                          <w:sz w:val="28"/>
                        </w:rPr>
                        <w:t>.</w:t>
                      </w:r>
                      <w:proofErr w:type="spellStart"/>
                      <w:r w:rsidRPr="00AF3459">
                        <w:rPr>
                          <w:rFonts w:ascii="Times New Roman" w:hAnsi="Times New Roman" w:cs="Times New Roman"/>
                          <w:sz w:val="28"/>
                          <w:lang w:val="en-US"/>
                        </w:rPr>
                        <w:t>kz</w:t>
                      </w:r>
                      <w:proofErr w:type="spellEnd"/>
                      <w:r w:rsidRPr="00AF3459">
                        <w:rPr>
                          <w:rFonts w:ascii="Times New Roman" w:hAnsi="Times New Roman" w:cs="Times New Roman"/>
                          <w:sz w:val="28"/>
                        </w:rPr>
                        <w:t>_94@</w:t>
                      </w:r>
                      <w:r w:rsidRPr="00AF3459">
                        <w:rPr>
                          <w:rFonts w:ascii="Times New Roman" w:hAnsi="Times New Roman" w:cs="Times New Roman"/>
                          <w:sz w:val="28"/>
                          <w:lang w:val="en-US"/>
                        </w:rPr>
                        <w:t>mail</w:t>
                      </w:r>
                      <w:r w:rsidRPr="00AF3459">
                        <w:rPr>
                          <w:rFonts w:ascii="Times New Roman" w:hAnsi="Times New Roman" w:cs="Times New Roman"/>
                          <w:sz w:val="28"/>
                        </w:rPr>
                        <w:t>.</w:t>
                      </w:r>
                      <w:proofErr w:type="spellStart"/>
                      <w:r w:rsidRPr="00AF3459">
                        <w:rPr>
                          <w:rFonts w:ascii="Times New Roman" w:hAnsi="Times New Roman" w:cs="Times New Roman"/>
                          <w:sz w:val="28"/>
                          <w:lang w:val="en-US"/>
                        </w:rPr>
                        <w:t>ru</w:t>
                      </w:r>
                      <w:proofErr w:type="spellEnd"/>
                    </w:p>
                  </w:txbxContent>
                </v:textbox>
              </v:shape>
            </w:pict>
          </mc:Fallback>
        </mc:AlternateContent>
      </w:r>
    </w:p>
    <w:p w14:paraId="2410DC38"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35DD0924"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7BB477C7"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5563F4FE"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76BA9D18"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7029A657"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08DF44EE"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78641288"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3227F4D3"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41E82196"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015D56A8"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74D2125E"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3A1787DA"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33C38432"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6EB34F5F"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6FF8EE36"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3BD793D0" w14:textId="77777777" w:rsidR="00A704E3" w:rsidRDefault="00A704E3" w:rsidP="00A704E3">
      <w:pPr>
        <w:spacing w:after="0" w:line="240" w:lineRule="auto"/>
        <w:jc w:val="both"/>
        <w:textAlignment w:val="baseline"/>
        <w:rPr>
          <w:rFonts w:ascii="Times New Roman" w:eastAsia="Times New Roman" w:hAnsi="Times New Roman" w:cs="Times New Roman"/>
          <w:sz w:val="24"/>
          <w:szCs w:val="24"/>
          <w:lang w:val="kk-KZ" w:eastAsia="ru-RU"/>
        </w:rPr>
      </w:pPr>
    </w:p>
    <w:p w14:paraId="584E78B0" w14:textId="77777777" w:rsidR="00A704E3" w:rsidRPr="00B23F85" w:rsidRDefault="00A704E3" w:rsidP="00A704E3">
      <w:pPr>
        <w:rPr>
          <w:lang w:val="kk-KZ"/>
        </w:rPr>
      </w:pPr>
    </w:p>
    <w:p w14:paraId="5578E7E1" w14:textId="77777777" w:rsidR="00A704E3" w:rsidRDefault="00A704E3">
      <w:pPr>
        <w:rPr>
          <w:rFonts w:ascii="Times New Roman" w:hAnsi="Times New Roman"/>
          <w:b/>
          <w:sz w:val="24"/>
          <w:szCs w:val="24"/>
          <w:lang w:val="kk-KZ"/>
        </w:rPr>
      </w:pPr>
      <w:r>
        <w:rPr>
          <w:rFonts w:ascii="Times New Roman" w:hAnsi="Times New Roman"/>
          <w:b/>
          <w:sz w:val="24"/>
          <w:szCs w:val="24"/>
          <w:lang w:val="kk-KZ"/>
        </w:rPr>
        <w:br w:type="page"/>
      </w:r>
    </w:p>
    <w:p w14:paraId="1A648AD1" w14:textId="77777777" w:rsidR="00CB7A1D" w:rsidRPr="00457EC7" w:rsidRDefault="00CB7A1D" w:rsidP="00CB7A1D">
      <w:pPr>
        <w:jc w:val="center"/>
        <w:rPr>
          <w:rFonts w:ascii="Times New Roman" w:hAnsi="Times New Roman"/>
          <w:b/>
          <w:sz w:val="24"/>
          <w:szCs w:val="24"/>
          <w:lang w:val="kk-KZ"/>
        </w:rPr>
      </w:pPr>
      <w:r w:rsidRPr="00457EC7">
        <w:rPr>
          <w:rFonts w:ascii="Times New Roman" w:hAnsi="Times New Roman"/>
          <w:b/>
          <w:sz w:val="24"/>
          <w:szCs w:val="24"/>
          <w:lang w:val="kk-KZ"/>
        </w:rPr>
        <w:lastRenderedPageBreak/>
        <w:t>Мектеп тәжірибесіне сабақты зерттеуді енгізіу бар</w:t>
      </w:r>
      <w:r w:rsidR="00C91030" w:rsidRPr="00457EC7">
        <w:rPr>
          <w:rFonts w:ascii="Times New Roman" w:hAnsi="Times New Roman"/>
          <w:b/>
          <w:sz w:val="24"/>
          <w:szCs w:val="24"/>
          <w:lang w:val="kk-KZ"/>
        </w:rPr>
        <w:t>ы</w:t>
      </w:r>
      <w:r w:rsidRPr="00457EC7">
        <w:rPr>
          <w:rFonts w:ascii="Times New Roman" w:hAnsi="Times New Roman"/>
          <w:b/>
          <w:sz w:val="24"/>
          <w:szCs w:val="24"/>
          <w:lang w:val="kk-KZ"/>
        </w:rPr>
        <w:t>сыныдағы тиімді командалық жұмыс</w:t>
      </w:r>
    </w:p>
    <w:p w14:paraId="1E2E32DE" w14:textId="77777777" w:rsidR="00CB7A1D" w:rsidRPr="00457EC7" w:rsidRDefault="00CB7A1D" w:rsidP="00CB7A1D">
      <w:pPr>
        <w:jc w:val="both"/>
        <w:rPr>
          <w:rFonts w:ascii="Times New Roman" w:hAnsi="Times New Roman"/>
          <w:sz w:val="24"/>
          <w:szCs w:val="24"/>
          <w:lang w:val="kk-KZ"/>
        </w:rPr>
      </w:pPr>
      <w:r w:rsidRPr="00457EC7">
        <w:rPr>
          <w:rFonts w:ascii="Times New Roman" w:hAnsi="Times New Roman"/>
          <w:sz w:val="24"/>
          <w:szCs w:val="24"/>
          <w:lang w:val="kk-KZ"/>
        </w:rPr>
        <w:t xml:space="preserve"> </w:t>
      </w:r>
      <w:r w:rsidRPr="00457EC7">
        <w:rPr>
          <w:rFonts w:ascii="Times New Roman" w:hAnsi="Times New Roman"/>
          <w:sz w:val="24"/>
          <w:szCs w:val="24"/>
          <w:lang w:val="kk-KZ"/>
        </w:rPr>
        <w:tab/>
      </w:r>
    </w:p>
    <w:p w14:paraId="6D62384D" w14:textId="775F9ACA" w:rsidR="00CB7A1D" w:rsidRDefault="00CB7A1D" w:rsidP="00284327">
      <w:pPr>
        <w:jc w:val="center"/>
        <w:rPr>
          <w:rFonts w:ascii="Times New Roman" w:hAnsi="Times New Roman"/>
          <w:sz w:val="24"/>
          <w:szCs w:val="24"/>
          <w:lang w:val="kk-KZ"/>
        </w:rPr>
      </w:pPr>
      <w:r w:rsidRPr="00457EC7">
        <w:rPr>
          <w:rFonts w:ascii="Times New Roman" w:hAnsi="Times New Roman"/>
          <w:sz w:val="24"/>
          <w:szCs w:val="24"/>
          <w:lang w:val="kk-KZ"/>
        </w:rPr>
        <w:t>Балағанов Е.Б</w:t>
      </w:r>
      <w:bookmarkStart w:id="0" w:name="_GoBack"/>
      <w:bookmarkEnd w:id="0"/>
      <w:r w:rsidR="00EC6EE6">
        <w:rPr>
          <w:rFonts w:ascii="Times New Roman" w:hAnsi="Times New Roman"/>
          <w:sz w:val="24"/>
          <w:szCs w:val="24"/>
          <w:lang w:val="kk-KZ"/>
        </w:rPr>
        <w:br/>
        <w:t xml:space="preserve">Солтүстік Қазақстан облысы  Мамалют ауданы </w:t>
      </w:r>
      <w:r w:rsidRPr="00457EC7">
        <w:rPr>
          <w:rFonts w:ascii="Times New Roman" w:hAnsi="Times New Roman"/>
          <w:sz w:val="24"/>
          <w:szCs w:val="24"/>
          <w:lang w:val="kk-KZ"/>
        </w:rPr>
        <w:t xml:space="preserve"> Бексейіт орта мектебі</w:t>
      </w:r>
    </w:p>
    <w:p w14:paraId="6C16D104" w14:textId="77777777" w:rsidR="00284327" w:rsidRPr="001B19B1" w:rsidRDefault="00C3600C" w:rsidP="00284327">
      <w:pPr>
        <w:rPr>
          <w:rFonts w:ascii="Times New Roman" w:hAnsi="Times New Roman"/>
          <w:b/>
          <w:lang w:val="kk-KZ"/>
        </w:rPr>
      </w:pPr>
      <w:r>
        <w:rPr>
          <w:rFonts w:ascii="Times New Roman" w:hAnsi="Times New Roman"/>
          <w:lang w:val="kk-KZ"/>
        </w:rPr>
        <w:t xml:space="preserve"> </w:t>
      </w:r>
      <w:r>
        <w:rPr>
          <w:rFonts w:ascii="Times New Roman" w:hAnsi="Times New Roman"/>
          <w:lang w:val="kk-KZ"/>
        </w:rPr>
        <w:tab/>
      </w:r>
      <w:r w:rsidR="00284327" w:rsidRPr="001B19B1">
        <w:rPr>
          <w:rFonts w:ascii="Times New Roman" w:hAnsi="Times New Roman"/>
          <w:b/>
          <w:lang w:val="kk-KZ"/>
        </w:rPr>
        <w:t>Түйінді сөздер: сабақты зерттеу, бірлескен жұмыс, сабақты жоспарлау, зерттеу жұмы</w:t>
      </w:r>
      <w:r w:rsidR="00AE702A" w:rsidRPr="001B19B1">
        <w:rPr>
          <w:rFonts w:ascii="Times New Roman" w:hAnsi="Times New Roman"/>
          <w:b/>
          <w:lang w:val="kk-KZ"/>
        </w:rPr>
        <w:t>стары, зерттеу топтары, бақылау,</w:t>
      </w:r>
      <w:r w:rsidRPr="001B19B1">
        <w:rPr>
          <w:rFonts w:ascii="Times New Roman" w:hAnsi="Times New Roman"/>
          <w:b/>
          <w:lang w:val="kk-KZ"/>
        </w:rPr>
        <w:t xml:space="preserve"> жетістікке жету, мықты </w:t>
      </w:r>
      <w:r w:rsidR="00D83CC6" w:rsidRPr="001B19B1">
        <w:rPr>
          <w:rFonts w:ascii="Times New Roman" w:hAnsi="Times New Roman"/>
          <w:b/>
          <w:lang w:val="kk-KZ"/>
        </w:rPr>
        <w:t>команда, сауалнама алу, сұхбат</w:t>
      </w:r>
      <w:r w:rsidRPr="001B19B1">
        <w:rPr>
          <w:rFonts w:ascii="Times New Roman" w:hAnsi="Times New Roman"/>
          <w:b/>
          <w:lang w:val="kk-KZ"/>
        </w:rPr>
        <w:t>.</w:t>
      </w:r>
      <w:r w:rsidRPr="001B19B1">
        <w:rPr>
          <w:rFonts w:ascii="Times New Roman" w:hAnsi="Times New Roman"/>
          <w:b/>
          <w:lang w:val="kk-KZ"/>
        </w:rPr>
        <w:br/>
        <w:t xml:space="preserve"> </w:t>
      </w:r>
      <w:r w:rsidRPr="001B19B1">
        <w:rPr>
          <w:rFonts w:ascii="Times New Roman" w:hAnsi="Times New Roman"/>
          <w:b/>
          <w:lang w:val="kk-KZ"/>
        </w:rPr>
        <w:tab/>
        <w:t>Ключевые слова: исследование урока, командная работа, планирование урока, исследовательские работы, группа исследования, достижения цели, слаженная команда, ведение опроса, интервью.</w:t>
      </w:r>
      <w:r w:rsidRPr="001B19B1">
        <w:rPr>
          <w:rFonts w:ascii="Times New Roman" w:hAnsi="Times New Roman"/>
          <w:b/>
          <w:lang w:val="kk-KZ"/>
        </w:rPr>
        <w:br/>
        <w:t xml:space="preserve"> </w:t>
      </w:r>
      <w:r w:rsidRPr="001B19B1">
        <w:rPr>
          <w:rFonts w:ascii="Times New Roman" w:hAnsi="Times New Roman"/>
          <w:b/>
          <w:lang w:val="kk-KZ"/>
        </w:rPr>
        <w:tab/>
        <w:t xml:space="preserve">Keywords: </w:t>
      </w:r>
      <w:r w:rsidR="00707320" w:rsidRPr="001B19B1">
        <w:rPr>
          <w:rFonts w:ascii="Times New Roman" w:hAnsi="Times New Roman"/>
          <w:b/>
          <w:lang w:val="kk-KZ"/>
        </w:rPr>
        <w:t xml:space="preserve">lesson </w:t>
      </w:r>
      <w:r w:rsidR="00707320" w:rsidRPr="001B19B1">
        <w:rPr>
          <w:rFonts w:ascii="Times New Roman" w:hAnsi="Times New Roman"/>
          <w:b/>
          <w:lang w:val="en-US"/>
        </w:rPr>
        <w:t>study</w:t>
      </w:r>
      <w:r w:rsidR="00707320" w:rsidRPr="001B19B1">
        <w:rPr>
          <w:rFonts w:ascii="Times New Roman" w:hAnsi="Times New Roman"/>
          <w:b/>
          <w:lang w:val="kk-KZ"/>
        </w:rPr>
        <w:t>, collaboration, lesson planning, research work, research teams, observation, success, strong team, questionnaire, interview.</w:t>
      </w:r>
    </w:p>
    <w:p w14:paraId="425D67C9" w14:textId="77777777" w:rsidR="00A0355B" w:rsidRDefault="00D234F3" w:rsidP="00A0355B">
      <w:pPr>
        <w:pStyle w:val="Default"/>
        <w:jc w:val="center"/>
        <w:rPr>
          <w:sz w:val="22"/>
          <w:szCs w:val="22"/>
          <w:lang w:val="kk-KZ"/>
        </w:rPr>
      </w:pPr>
      <w:r w:rsidRPr="00A0355B">
        <w:rPr>
          <w:sz w:val="22"/>
          <w:szCs w:val="22"/>
          <w:lang w:val="kk-KZ"/>
        </w:rPr>
        <w:t>Аннотация</w:t>
      </w:r>
    </w:p>
    <w:p w14:paraId="14636210" w14:textId="77777777" w:rsidR="001718F6" w:rsidRDefault="00A0355B" w:rsidP="00D234F3">
      <w:pPr>
        <w:pStyle w:val="Default"/>
        <w:jc w:val="both"/>
        <w:rPr>
          <w:sz w:val="22"/>
          <w:szCs w:val="22"/>
          <w:lang w:val="kk-KZ" w:eastAsia="ru-RU"/>
        </w:rPr>
      </w:pPr>
      <w:r w:rsidRPr="00EC0B66">
        <w:rPr>
          <w:lang w:val="kk-KZ" w:eastAsia="ru-RU"/>
        </w:rPr>
        <w:t xml:space="preserve"> </w:t>
      </w:r>
      <w:r w:rsidR="004A01CC">
        <w:rPr>
          <w:lang w:val="kk-KZ" w:eastAsia="ru-RU"/>
        </w:rPr>
        <w:t xml:space="preserve"> </w:t>
      </w:r>
      <w:r w:rsidR="004A01CC">
        <w:rPr>
          <w:lang w:val="kk-KZ" w:eastAsia="ru-RU"/>
        </w:rPr>
        <w:tab/>
      </w:r>
      <w:r w:rsidRPr="001718F6">
        <w:rPr>
          <w:sz w:val="22"/>
          <w:szCs w:val="22"/>
          <w:lang w:val="kk-KZ" w:eastAsia="ru-RU"/>
        </w:rPr>
        <w:t xml:space="preserve">Мақалада әлемдік және еліміздің мектептерінде енгізіліп </w:t>
      </w:r>
      <w:r w:rsidR="00EC0B66" w:rsidRPr="001718F6">
        <w:rPr>
          <w:sz w:val="22"/>
          <w:szCs w:val="22"/>
          <w:lang w:val="kk-KZ" w:eastAsia="ru-RU"/>
        </w:rPr>
        <w:t>жатқан сабақты зерттеуді өз мектебімізге енгізу мақсатында жаса</w:t>
      </w:r>
      <w:r w:rsidR="006423DF" w:rsidRPr="001718F6">
        <w:rPr>
          <w:sz w:val="22"/>
          <w:szCs w:val="22"/>
          <w:lang w:val="kk-KZ" w:eastAsia="ru-RU"/>
        </w:rPr>
        <w:t xml:space="preserve">лған тиімді команда құру, зерттеу жұмыстарына тарту, </w:t>
      </w:r>
      <w:r w:rsidR="00EC0B66" w:rsidRPr="001718F6">
        <w:rPr>
          <w:sz w:val="22"/>
          <w:szCs w:val="22"/>
          <w:lang w:val="kk-KZ" w:eastAsia="ru-RU"/>
        </w:rPr>
        <w:t xml:space="preserve"> қарасытырылады.</w:t>
      </w:r>
      <w:r w:rsidR="006423DF" w:rsidRPr="001718F6">
        <w:rPr>
          <w:sz w:val="22"/>
          <w:szCs w:val="22"/>
          <w:lang w:val="kk-KZ" w:eastAsia="ru-RU"/>
        </w:rPr>
        <w:t xml:space="preserve"> Мектеп әкімшілігінің зерттеу топтарын қолдауы, олармен бірг</w:t>
      </w:r>
      <w:r w:rsidR="00031F81">
        <w:rPr>
          <w:sz w:val="22"/>
          <w:szCs w:val="22"/>
          <w:lang w:val="kk-KZ" w:eastAsia="ru-RU"/>
        </w:rPr>
        <w:t>е ынтымақтастықта жұмыс істеу әрекеті</w:t>
      </w:r>
      <w:r w:rsidR="006423DF" w:rsidRPr="001718F6">
        <w:rPr>
          <w:sz w:val="22"/>
          <w:szCs w:val="22"/>
          <w:lang w:val="kk-KZ" w:eastAsia="ru-RU"/>
        </w:rPr>
        <w:t xml:space="preserve"> көрсетілген.</w:t>
      </w:r>
      <w:r w:rsidR="00EC0B66" w:rsidRPr="001718F6">
        <w:rPr>
          <w:sz w:val="22"/>
          <w:szCs w:val="22"/>
          <w:lang w:val="kk-KZ" w:eastAsia="ru-RU"/>
        </w:rPr>
        <w:t xml:space="preserve"> </w:t>
      </w:r>
      <w:r w:rsidR="006423DF" w:rsidRPr="001718F6">
        <w:rPr>
          <w:sz w:val="22"/>
          <w:szCs w:val="22"/>
          <w:lang w:val="kk-KZ" w:eastAsia="ru-RU"/>
        </w:rPr>
        <w:t>Сонымен қатар</w:t>
      </w:r>
      <w:r w:rsidR="00EC6EE6">
        <w:rPr>
          <w:sz w:val="22"/>
          <w:szCs w:val="22"/>
          <w:lang w:val="kk-KZ" w:eastAsia="ru-RU"/>
        </w:rPr>
        <w:t>,</w:t>
      </w:r>
      <w:r w:rsidR="006423DF" w:rsidRPr="001718F6">
        <w:rPr>
          <w:sz w:val="22"/>
          <w:szCs w:val="22"/>
          <w:lang w:val="kk-KZ" w:eastAsia="ru-RU"/>
        </w:rPr>
        <w:t xml:space="preserve"> бір зерттеу тобының </w:t>
      </w:r>
      <w:r w:rsidR="00031F81">
        <w:rPr>
          <w:sz w:val="22"/>
          <w:szCs w:val="22"/>
          <w:lang w:val="kk-KZ" w:eastAsia="ru-RU"/>
        </w:rPr>
        <w:t xml:space="preserve">мәселені анықтау, зерттеу сұрағын құру, табыс критерийлеріне </w:t>
      </w:r>
      <w:r w:rsidR="001718F6" w:rsidRPr="001718F6">
        <w:rPr>
          <w:sz w:val="22"/>
          <w:szCs w:val="22"/>
          <w:lang w:val="kk-KZ" w:eastAsia="ru-RU"/>
        </w:rPr>
        <w:t xml:space="preserve">жету барысында жасаған зерттеу жұмыстарының кезеңдеріне назар аударылады. </w:t>
      </w:r>
    </w:p>
    <w:p w14:paraId="43B5C3B3" w14:textId="77777777" w:rsidR="004A01CC" w:rsidRDefault="004A01CC" w:rsidP="004A01CC">
      <w:pPr>
        <w:pStyle w:val="Default"/>
        <w:jc w:val="center"/>
        <w:rPr>
          <w:sz w:val="22"/>
          <w:szCs w:val="22"/>
          <w:lang w:val="kk-KZ" w:eastAsia="ru-RU"/>
        </w:rPr>
      </w:pPr>
      <w:r>
        <w:rPr>
          <w:sz w:val="22"/>
          <w:szCs w:val="22"/>
          <w:lang w:val="kk-KZ" w:eastAsia="ru-RU"/>
        </w:rPr>
        <w:br/>
        <w:t>Аннотация</w:t>
      </w:r>
    </w:p>
    <w:p w14:paraId="2F21733C" w14:textId="77777777" w:rsidR="00057E5F" w:rsidRPr="003B7C32" w:rsidRDefault="004A01CC" w:rsidP="00057E5F">
      <w:pPr>
        <w:pStyle w:val="Default"/>
        <w:jc w:val="both"/>
        <w:rPr>
          <w:sz w:val="22"/>
          <w:szCs w:val="22"/>
          <w:lang w:val="kk-KZ" w:eastAsia="ru-RU"/>
        </w:rPr>
      </w:pPr>
      <w:r>
        <w:rPr>
          <w:sz w:val="22"/>
          <w:szCs w:val="22"/>
          <w:lang w:val="kk-KZ" w:eastAsia="ru-RU"/>
        </w:rPr>
        <w:t xml:space="preserve"> </w:t>
      </w:r>
      <w:r>
        <w:rPr>
          <w:sz w:val="22"/>
          <w:szCs w:val="22"/>
          <w:lang w:val="kk-KZ" w:eastAsia="ru-RU"/>
        </w:rPr>
        <w:tab/>
      </w:r>
      <w:r w:rsidR="00057E5F">
        <w:rPr>
          <w:sz w:val="22"/>
          <w:szCs w:val="22"/>
          <w:lang w:val="kk-KZ" w:eastAsia="ru-RU"/>
        </w:rPr>
        <w:t>В статье рассматривается о создании команды и привлечении ее в исследовательскую работу в целях внедрения в школе исследования урока. Показана деятельность школьной администрации по поддержке и сотрудничеству с исследовательскими группами. А также обращается внимание на этапы исследовательской работы: определение проблемы в обучении, определение вопроса исследования.</w:t>
      </w:r>
    </w:p>
    <w:p w14:paraId="314E8A08" w14:textId="77777777" w:rsidR="00ED79A9" w:rsidRPr="00ED79A9" w:rsidRDefault="00ED79A9" w:rsidP="00ED79A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color w:val="000000" w:themeColor="text1"/>
          <w:lang w:val="kk-KZ" w:eastAsia="ru-RU"/>
        </w:rPr>
      </w:pPr>
      <w:proofErr w:type="spellStart"/>
      <w:r w:rsidRPr="00ED79A9">
        <w:rPr>
          <w:rFonts w:ascii="inherit" w:eastAsia="Times New Roman" w:hAnsi="inherit" w:cs="Courier New"/>
          <w:color w:val="000000" w:themeColor="text1"/>
          <w:lang w:val="en" w:eastAsia="ru-RU"/>
        </w:rPr>
        <w:t>Аnnotation</w:t>
      </w:r>
      <w:proofErr w:type="spellEnd"/>
    </w:p>
    <w:p w14:paraId="2D122874" w14:textId="77777777" w:rsidR="00ED449A" w:rsidRPr="00ED449A" w:rsidRDefault="004A01CC" w:rsidP="00ED449A">
      <w:pPr>
        <w:pStyle w:val="Default"/>
        <w:jc w:val="both"/>
        <w:rPr>
          <w:sz w:val="22"/>
          <w:szCs w:val="22"/>
          <w:lang w:val="kk-KZ" w:eastAsia="ru-RU"/>
        </w:rPr>
      </w:pPr>
      <w:r>
        <w:rPr>
          <w:sz w:val="22"/>
          <w:szCs w:val="22"/>
          <w:lang w:val="kk-KZ" w:eastAsia="ru-RU"/>
        </w:rPr>
        <w:t xml:space="preserve"> </w:t>
      </w:r>
      <w:r>
        <w:rPr>
          <w:sz w:val="22"/>
          <w:szCs w:val="22"/>
          <w:lang w:val="kk-KZ" w:eastAsia="ru-RU"/>
        </w:rPr>
        <w:tab/>
      </w:r>
      <w:r w:rsidR="00ED449A" w:rsidRPr="00ED449A">
        <w:rPr>
          <w:sz w:val="22"/>
          <w:szCs w:val="22"/>
          <w:lang w:val="kk-KZ" w:eastAsia="ru-RU"/>
        </w:rPr>
        <w:t>The article discusses the creation of an effective team, involvement in research, the introduction of the study of lessons in our school, which is being implemented in schools around the world and in our country. The school administration supports research groups and tries to work with them. Attention is also paid to the stages of research carried out by one research group in the process of identifying a problem, creating a research question, and achieving success criteria.</w:t>
      </w:r>
    </w:p>
    <w:p w14:paraId="2CA6B1EC" w14:textId="77777777" w:rsidR="00A0355B" w:rsidRDefault="00ED449A" w:rsidP="00ED449A">
      <w:pPr>
        <w:pStyle w:val="Default"/>
        <w:jc w:val="both"/>
        <w:rPr>
          <w:sz w:val="22"/>
          <w:szCs w:val="22"/>
          <w:lang w:val="kk-KZ" w:eastAsia="ru-RU"/>
        </w:rPr>
      </w:pPr>
      <w:r w:rsidRPr="00ED449A">
        <w:rPr>
          <w:sz w:val="22"/>
          <w:szCs w:val="22"/>
          <w:lang w:val="kk-KZ" w:eastAsia="ru-RU"/>
        </w:rPr>
        <w:t>Keywords: lesson research, collaboration, lesson planning, research work, research teams, observation, success, strong team, questionnaire, interview.</w:t>
      </w:r>
    </w:p>
    <w:p w14:paraId="12048507" w14:textId="77777777" w:rsidR="00ED449A" w:rsidRPr="001718F6" w:rsidRDefault="00ED449A" w:rsidP="00ED449A">
      <w:pPr>
        <w:pStyle w:val="Default"/>
        <w:jc w:val="both"/>
        <w:rPr>
          <w:sz w:val="22"/>
          <w:szCs w:val="22"/>
          <w:lang w:val="kk-KZ" w:eastAsia="ru-RU"/>
        </w:rPr>
      </w:pPr>
    </w:p>
    <w:p w14:paraId="52700C4C" w14:textId="77777777" w:rsidR="009337B2" w:rsidRPr="00E92595" w:rsidRDefault="00CB7A1D" w:rsidP="002B7456">
      <w:pPr>
        <w:pStyle w:val="Default"/>
        <w:numPr>
          <w:ilvl w:val="0"/>
          <w:numId w:val="1"/>
        </w:numPr>
        <w:ind w:left="0" w:firstLine="0"/>
        <w:jc w:val="both"/>
        <w:rPr>
          <w:rFonts w:eastAsia="TimesNewRomanPSMT"/>
          <w:lang w:val="kk-KZ"/>
        </w:rPr>
      </w:pPr>
      <w:r w:rsidRPr="00EB5F16">
        <w:rPr>
          <w:b/>
          <w:lang w:val="kk-KZ"/>
        </w:rPr>
        <w:t>Кіріспе</w:t>
      </w:r>
      <w:r w:rsidR="00031F81" w:rsidRPr="00EB5F16">
        <w:rPr>
          <w:b/>
          <w:lang w:val="kk-KZ"/>
        </w:rPr>
        <w:t>.</w:t>
      </w:r>
      <w:r w:rsidRPr="00EB5F16">
        <w:rPr>
          <w:lang w:val="kk-KZ"/>
        </w:rPr>
        <w:t xml:space="preserve"> </w:t>
      </w:r>
      <w:r w:rsidR="001D384E" w:rsidRPr="00EB5F16">
        <w:rPr>
          <w:lang w:val="kk-KZ"/>
        </w:rPr>
        <w:t>Әлемдік білім беру жүйесі жылдам қарқынмен өзгеруде. Кез келген елдің білім беру жүйесінің алдында болашақ елдің азаматына сапалы білім, саналы тәрбие беру міндеті тұрғаны мәлім. Мектеп қабырғасындағы негізгі</w:t>
      </w:r>
      <w:r w:rsidR="0072721B" w:rsidRPr="00EB5F16">
        <w:rPr>
          <w:lang w:val="kk-KZ"/>
        </w:rPr>
        <w:t xml:space="preserve"> тұлға</w:t>
      </w:r>
      <w:r w:rsidR="006607CF" w:rsidRPr="00EB5F16">
        <w:rPr>
          <w:lang w:val="kk-KZ"/>
        </w:rPr>
        <w:t xml:space="preserve"> - </w:t>
      </w:r>
      <w:r w:rsidR="0072721B" w:rsidRPr="00EB5F16">
        <w:rPr>
          <w:lang w:val="kk-KZ"/>
        </w:rPr>
        <w:t>оқушы мен мұғалім. Ж</w:t>
      </w:r>
      <w:r w:rsidR="001D384E" w:rsidRPr="00EB5F16">
        <w:rPr>
          <w:lang w:val="kk-KZ"/>
        </w:rPr>
        <w:t>аңа буын оқушыларына қойылатын талап – жан-жақты</w:t>
      </w:r>
      <w:r w:rsidR="006607CF" w:rsidRPr="00EB5F16">
        <w:rPr>
          <w:lang w:val="kk-KZ"/>
        </w:rPr>
        <w:t>, ко</w:t>
      </w:r>
      <w:r w:rsidR="00D14E82">
        <w:rPr>
          <w:lang w:val="kk-KZ"/>
        </w:rPr>
        <w:t>м</w:t>
      </w:r>
      <w:r w:rsidR="006607CF" w:rsidRPr="00EB5F16">
        <w:rPr>
          <w:lang w:val="kk-KZ"/>
        </w:rPr>
        <w:t>муникативті</w:t>
      </w:r>
      <w:r w:rsidR="001D384E" w:rsidRPr="00EB5F16">
        <w:rPr>
          <w:lang w:val="kk-KZ"/>
        </w:rPr>
        <w:t xml:space="preserve"> болу,</w:t>
      </w:r>
      <w:r w:rsidR="006607CF" w:rsidRPr="00EB5F16">
        <w:rPr>
          <w:lang w:val="kk-KZ"/>
        </w:rPr>
        <w:t xml:space="preserve"> өзін-өзі, өзгелерді бағалау</w:t>
      </w:r>
      <w:r w:rsidR="001D384E" w:rsidRPr="00EB5F16">
        <w:rPr>
          <w:lang w:val="kk-KZ"/>
        </w:rPr>
        <w:t>, өмірде өз орнын таба білу</w:t>
      </w:r>
      <w:r w:rsidR="00D876B4" w:rsidRPr="00EB5F16">
        <w:rPr>
          <w:lang w:val="kk-KZ"/>
        </w:rPr>
        <w:t>, сапалы білім мен тәрбие алу</w:t>
      </w:r>
      <w:r w:rsidR="001D384E" w:rsidRPr="00EB5F16">
        <w:rPr>
          <w:lang w:val="kk-KZ"/>
        </w:rPr>
        <w:t>.</w:t>
      </w:r>
      <w:r w:rsidR="0072721B" w:rsidRPr="00EB5F16">
        <w:rPr>
          <w:lang w:val="kk-KZ"/>
        </w:rPr>
        <w:t xml:space="preserve"> </w:t>
      </w:r>
      <w:r w:rsidR="00B04A2D">
        <w:rPr>
          <w:lang w:val="kk-KZ"/>
        </w:rPr>
        <w:t>Б</w:t>
      </w:r>
      <w:r w:rsidR="00B04A2D" w:rsidRPr="00EB5F16">
        <w:rPr>
          <w:lang w:val="kk-KZ"/>
        </w:rPr>
        <w:t>асты мақсат –</w:t>
      </w:r>
      <w:r w:rsidR="0072721B" w:rsidRPr="00EB5F16">
        <w:rPr>
          <w:lang w:val="kk-KZ"/>
        </w:rPr>
        <w:t>әр баланың қабілетін анықтап, оқуда жетістіктерге жетуге қолдау беру.</w:t>
      </w:r>
      <w:r w:rsidR="001D384E" w:rsidRPr="00EB5F16">
        <w:rPr>
          <w:lang w:val="kk-KZ"/>
        </w:rPr>
        <w:t xml:space="preserve"> Осыған байланысты білім алуышлардың қажетіттіліктерін ескере келе, ж</w:t>
      </w:r>
      <w:r w:rsidRPr="00EB5F16">
        <w:rPr>
          <w:lang w:val="kk-KZ"/>
        </w:rPr>
        <w:t>аңа дәуір мектебі</w:t>
      </w:r>
      <w:r w:rsidR="0072721B" w:rsidRPr="00EB5F16">
        <w:rPr>
          <w:lang w:val="kk-KZ"/>
        </w:rPr>
        <w:t xml:space="preserve"> бізден</w:t>
      </w:r>
      <w:r w:rsidR="00B04A2D">
        <w:rPr>
          <w:lang w:val="kk-KZ"/>
        </w:rPr>
        <w:t>,</w:t>
      </w:r>
      <w:r w:rsidR="000E0219" w:rsidRPr="00EB5F16">
        <w:rPr>
          <w:lang w:val="kk-KZ"/>
        </w:rPr>
        <w:t xml:space="preserve"> ұстаздардан</w:t>
      </w:r>
      <w:r w:rsidRPr="00EB5F16">
        <w:rPr>
          <w:lang w:val="kk-KZ"/>
        </w:rPr>
        <w:t>, үздіксіз кәсіби дамуды</w:t>
      </w:r>
      <w:r w:rsidR="0072721B" w:rsidRPr="00EB5F16">
        <w:rPr>
          <w:lang w:val="kk-KZ"/>
        </w:rPr>
        <w:t>, жаңашыл болуды</w:t>
      </w:r>
      <w:r w:rsidRPr="00EB5F16">
        <w:rPr>
          <w:lang w:val="kk-KZ"/>
        </w:rPr>
        <w:t xml:space="preserve">, жеке жұмыстан гөрі ынтымақтастықта жұмыс істеуді </w:t>
      </w:r>
      <w:r w:rsidR="0072721B" w:rsidRPr="00EB5F16">
        <w:rPr>
          <w:lang w:val="kk-KZ"/>
        </w:rPr>
        <w:t>талап</w:t>
      </w:r>
      <w:r w:rsidRPr="00EB5F16">
        <w:rPr>
          <w:lang w:val="kk-KZ"/>
        </w:rPr>
        <w:t xml:space="preserve"> етеді.</w:t>
      </w:r>
      <w:r w:rsidR="000E0219" w:rsidRPr="00EB5F16">
        <w:rPr>
          <w:lang w:val="kk-KZ"/>
        </w:rPr>
        <w:t xml:space="preserve"> </w:t>
      </w:r>
      <w:r w:rsidRPr="00EB5F16">
        <w:rPr>
          <w:lang w:val="kk-KZ"/>
        </w:rPr>
        <w:t xml:space="preserve"> </w:t>
      </w:r>
      <w:r w:rsidR="001D384E" w:rsidRPr="00EB5F16">
        <w:rPr>
          <w:lang w:val="kk-KZ"/>
        </w:rPr>
        <w:br/>
      </w:r>
      <w:r w:rsidR="006607CF" w:rsidRPr="00EB5F16">
        <w:rPr>
          <w:lang w:val="kk-KZ" w:eastAsia="ru-RU"/>
        </w:rPr>
        <w:t>Оқуш</w:t>
      </w:r>
      <w:r w:rsidR="00EB5F16" w:rsidRPr="00EB5F16">
        <w:rPr>
          <w:lang w:val="kk-KZ" w:eastAsia="ru-RU"/>
        </w:rPr>
        <w:t xml:space="preserve">ы бойында </w:t>
      </w:r>
      <w:r w:rsidR="006607CF" w:rsidRPr="00EB5F16">
        <w:rPr>
          <w:lang w:val="kk-KZ" w:eastAsia="ru-RU"/>
        </w:rPr>
        <w:t>аталған дағдылардың</w:t>
      </w:r>
      <w:r w:rsidR="0072721B" w:rsidRPr="00EB5F16">
        <w:rPr>
          <w:lang w:val="kk-KZ" w:eastAsia="ru-RU"/>
        </w:rPr>
        <w:t xml:space="preserve">, ұстаздардың </w:t>
      </w:r>
      <w:r w:rsidR="006C5EA9" w:rsidRPr="00EB5F16">
        <w:rPr>
          <w:lang w:val="kk-KZ" w:eastAsia="ru-RU"/>
        </w:rPr>
        <w:t>кәсі</w:t>
      </w:r>
      <w:r w:rsidR="00EB5F16" w:rsidRPr="00EB5F16">
        <w:rPr>
          <w:lang w:val="kk-KZ" w:eastAsia="ru-RU"/>
        </w:rPr>
        <w:t>би дамуына, зерттеу</w:t>
      </w:r>
      <w:r w:rsidR="006C5EA9" w:rsidRPr="00EB5F16">
        <w:rPr>
          <w:lang w:val="kk-KZ" w:eastAsia="ru-RU"/>
        </w:rPr>
        <w:t>, ынтымақтастықта жұмыс істеу</w:t>
      </w:r>
      <w:r w:rsidR="00D876B4" w:rsidRPr="00EB5F16">
        <w:rPr>
          <w:lang w:val="kk-KZ" w:eastAsia="ru-RU"/>
        </w:rPr>
        <w:t xml:space="preserve"> дағдыларының қалыптасуына ықпал ететін тәсіл - сабақты зерттеу/Lesson Study/.</w:t>
      </w:r>
      <w:r w:rsidR="006C5EA9" w:rsidRPr="00EB5F16">
        <w:rPr>
          <w:lang w:val="kk-KZ" w:eastAsia="ru-RU"/>
        </w:rPr>
        <w:t xml:space="preserve">  </w:t>
      </w:r>
      <w:r w:rsidR="001D384E" w:rsidRPr="00EB5F16">
        <w:rPr>
          <w:lang w:val="kk-KZ" w:eastAsia="ru-RU"/>
        </w:rPr>
        <w:br/>
      </w:r>
      <w:r w:rsidR="00D876B4" w:rsidRPr="00EB5F16">
        <w:rPr>
          <w:b/>
          <w:bCs/>
          <w:i/>
          <w:iCs/>
          <w:lang w:val="kk-KZ"/>
        </w:rPr>
        <w:lastRenderedPageBreak/>
        <w:t xml:space="preserve"> </w:t>
      </w:r>
      <w:r w:rsidR="00D876B4" w:rsidRPr="00EB5F16">
        <w:rPr>
          <w:b/>
          <w:bCs/>
          <w:i/>
          <w:iCs/>
          <w:lang w:val="kk-KZ"/>
        </w:rPr>
        <w:tab/>
      </w:r>
      <w:r w:rsidR="00292898" w:rsidRPr="00292898">
        <w:rPr>
          <w:bCs/>
          <w:iCs/>
          <w:lang w:val="kk-KZ"/>
        </w:rPr>
        <w:t xml:space="preserve">Осыған орай </w:t>
      </w:r>
      <w:r w:rsidR="00292898">
        <w:rPr>
          <w:bCs/>
          <w:iCs/>
          <w:lang w:val="kk-KZ"/>
        </w:rPr>
        <w:t>«</w:t>
      </w:r>
      <w:r w:rsidR="00292898" w:rsidRPr="00292898">
        <w:rPr>
          <w:bCs/>
          <w:iCs/>
          <w:lang w:val="kk-KZ"/>
        </w:rPr>
        <w:t>сабақты зерттеуді тәжірибеге қалай тиімді етіп енгіземі</w:t>
      </w:r>
      <w:r w:rsidR="00B04A2D">
        <w:rPr>
          <w:bCs/>
          <w:iCs/>
          <w:lang w:val="kk-KZ"/>
        </w:rPr>
        <w:t>з</w:t>
      </w:r>
      <w:r w:rsidR="00292898" w:rsidRPr="00292898">
        <w:rPr>
          <w:bCs/>
          <w:iCs/>
          <w:lang w:val="kk-KZ"/>
        </w:rPr>
        <w:t>?</w:t>
      </w:r>
      <w:r w:rsidR="00292898">
        <w:rPr>
          <w:bCs/>
          <w:iCs/>
          <w:lang w:val="kk-KZ"/>
        </w:rPr>
        <w:t>»</w:t>
      </w:r>
      <w:r w:rsidR="00292898" w:rsidRPr="00292898">
        <w:rPr>
          <w:bCs/>
          <w:iCs/>
          <w:lang w:val="kk-KZ"/>
        </w:rPr>
        <w:t>- деген сұрақ туындайды.</w:t>
      </w:r>
      <w:r w:rsidR="00292898">
        <w:rPr>
          <w:b/>
          <w:bCs/>
          <w:i/>
          <w:iCs/>
          <w:lang w:val="kk-KZ"/>
        </w:rPr>
        <w:t xml:space="preserve"> </w:t>
      </w:r>
      <w:r w:rsidR="00D876B4" w:rsidRPr="00EB5F16">
        <w:rPr>
          <w:b/>
          <w:bCs/>
          <w:i/>
          <w:iCs/>
          <w:lang w:val="kk-KZ"/>
        </w:rPr>
        <w:t xml:space="preserve">Lesson Study </w:t>
      </w:r>
      <w:r w:rsidR="00D876B4" w:rsidRPr="00EB5F16">
        <w:rPr>
          <w:lang w:val="kk-KZ"/>
        </w:rPr>
        <w:t>– мұғалім тәжірибесі саласындағы білімді жетілдіруге бағытталған, сабақтағы іс-әрекеттегі зерттеудің ерекше үлгісі болып табы</w:t>
      </w:r>
      <w:r w:rsidR="000F1087" w:rsidRPr="00EB5F16">
        <w:rPr>
          <w:lang w:val="kk-KZ"/>
        </w:rPr>
        <w:t>латын педагогикалық тәсіл. [1, 5</w:t>
      </w:r>
      <w:r w:rsidR="00D876B4" w:rsidRPr="00EB5F16">
        <w:rPr>
          <w:lang w:val="kk-KZ"/>
        </w:rPr>
        <w:t xml:space="preserve">б] </w:t>
      </w:r>
      <w:r w:rsidR="00F538A6" w:rsidRPr="00EB5F16">
        <w:rPr>
          <w:lang w:val="kk-KZ"/>
        </w:rPr>
        <w:t xml:space="preserve">  </w:t>
      </w:r>
      <w:r w:rsidR="00292898">
        <w:rPr>
          <w:lang w:val="kk-KZ"/>
        </w:rPr>
        <w:t>Осы тәсілді</w:t>
      </w:r>
      <w:r w:rsidR="00EB5F16" w:rsidRPr="00EB5F16">
        <w:rPr>
          <w:lang w:val="kk-KZ"/>
        </w:rPr>
        <w:t xml:space="preserve"> мектеп тәжірибесіне тиімді енгізудің жан-жақты жолдары қарастырыла бастады. </w:t>
      </w:r>
      <w:r w:rsidR="006D4523">
        <w:rPr>
          <w:lang w:val="kk-KZ"/>
        </w:rPr>
        <w:t>Күтілетін нәтижелерге жету мақсатында мектебіміздің белсенді ұстаздары, деңгейлік ұстаздар, мектеп тренерл</w:t>
      </w:r>
      <w:r w:rsidR="00292898">
        <w:rPr>
          <w:lang w:val="kk-KZ"/>
        </w:rPr>
        <w:t>ерін ұтымды пайдалану жөн. Ола</w:t>
      </w:r>
      <w:r w:rsidR="006D4523">
        <w:rPr>
          <w:lang w:val="kk-KZ"/>
        </w:rPr>
        <w:t xml:space="preserve">рдың курстардан алған білімі мен тәжірибедегі дағдылары басқа ұстаздарға да ықпал етеді. </w:t>
      </w:r>
      <w:r w:rsidR="006E68EB" w:rsidRPr="00EB5F16">
        <w:rPr>
          <w:lang w:val="kk-KZ"/>
        </w:rPr>
        <w:t>Сонымен қатар</w:t>
      </w:r>
      <w:r w:rsidR="002C4936">
        <w:rPr>
          <w:lang w:val="kk-KZ"/>
        </w:rPr>
        <w:t>,</w:t>
      </w:r>
      <w:r w:rsidR="00292898">
        <w:rPr>
          <w:lang w:val="kk-KZ"/>
        </w:rPr>
        <w:t xml:space="preserve"> </w:t>
      </w:r>
      <w:r w:rsidR="002C4936">
        <w:rPr>
          <w:lang w:val="kk-KZ"/>
        </w:rPr>
        <w:t>п</w:t>
      </w:r>
      <w:r w:rsidR="00292898" w:rsidRPr="00EB5F16">
        <w:rPr>
          <w:lang w:val="kk-KZ"/>
        </w:rPr>
        <w:t>едагогикалық шеберлік орталығы тренерлерінің</w:t>
      </w:r>
      <w:r w:rsidR="006E68EB" w:rsidRPr="00EB5F16">
        <w:rPr>
          <w:lang w:val="kk-KZ"/>
        </w:rPr>
        <w:t xml:space="preserve"> </w:t>
      </w:r>
      <w:r w:rsidR="006D4523">
        <w:rPr>
          <w:lang w:val="kk-KZ"/>
        </w:rPr>
        <w:t xml:space="preserve">курстан соң қолдау </w:t>
      </w:r>
      <w:r w:rsidR="00292898">
        <w:rPr>
          <w:lang w:val="kk-KZ"/>
        </w:rPr>
        <w:t>бағдарламасының көмегі өте зор</w:t>
      </w:r>
      <w:r w:rsidR="006E68EB" w:rsidRPr="00EB5F16">
        <w:rPr>
          <w:lang w:val="kk-KZ"/>
        </w:rPr>
        <w:t>.</w:t>
      </w:r>
      <w:r w:rsidR="002B7456">
        <w:rPr>
          <w:lang w:val="kk-KZ"/>
        </w:rPr>
        <w:t xml:space="preserve"> Қосымша әдебиеттер жинақтау мен ресурстық мектептердің, отанд</w:t>
      </w:r>
      <w:r w:rsidR="008A083C">
        <w:rPr>
          <w:lang w:val="kk-KZ"/>
        </w:rPr>
        <w:t>ық жә</w:t>
      </w:r>
      <w:r w:rsidR="002C4936">
        <w:rPr>
          <w:lang w:val="kk-KZ"/>
        </w:rPr>
        <w:t>не шетелдік тәжірибелердің жария</w:t>
      </w:r>
      <w:r w:rsidR="008A083C">
        <w:rPr>
          <w:lang w:val="kk-KZ"/>
        </w:rPr>
        <w:t>ланымдарына да көз жүгірткен абзал.</w:t>
      </w:r>
      <w:r w:rsidR="002B7456">
        <w:rPr>
          <w:lang w:val="kk-KZ"/>
        </w:rPr>
        <w:t xml:space="preserve">   </w:t>
      </w:r>
      <w:r w:rsidR="006E68EB" w:rsidRPr="00EB5F16">
        <w:rPr>
          <w:lang w:val="kk-KZ"/>
        </w:rPr>
        <w:t xml:space="preserve"> </w:t>
      </w:r>
      <w:r w:rsidR="002B7456">
        <w:rPr>
          <w:lang w:val="kk-KZ"/>
        </w:rPr>
        <w:br/>
      </w:r>
      <w:r w:rsidR="009337B2" w:rsidRPr="009337B2">
        <w:rPr>
          <w:rFonts w:eastAsia="TimesNewRomanPSMT"/>
          <w:lang w:val="kk-KZ"/>
        </w:rPr>
        <w:t xml:space="preserve">Lesson Study-ды </w:t>
      </w:r>
      <w:r w:rsidR="002B7456">
        <w:rPr>
          <w:rFonts w:eastAsia="TimesNewRomanPSMT"/>
          <w:lang w:val="kk-KZ"/>
        </w:rPr>
        <w:t>мектепте өткізу</w:t>
      </w:r>
      <w:r w:rsidR="009337B2" w:rsidRPr="009337B2">
        <w:rPr>
          <w:rFonts w:eastAsia="TimesNewRomanPSMT"/>
          <w:lang w:val="kk-KZ"/>
        </w:rPr>
        <w:t xml:space="preserve"> ү</w:t>
      </w:r>
      <w:r w:rsidR="009337B2" w:rsidRPr="009337B2">
        <w:rPr>
          <w:rFonts w:eastAsia="Yu Gothic UI"/>
          <w:lang w:val="kk-KZ"/>
        </w:rPr>
        <w:t>шін</w:t>
      </w:r>
      <w:r w:rsidR="009337B2" w:rsidRPr="009337B2">
        <w:rPr>
          <w:rFonts w:eastAsia="TimesNewRomanPSMT"/>
          <w:lang w:val="kk-KZ"/>
        </w:rPr>
        <w:t xml:space="preserve"> комиссия</w:t>
      </w:r>
      <w:r w:rsidR="001D2443">
        <w:rPr>
          <w:rFonts w:eastAsia="TimesNewRomanPSMT"/>
          <w:lang w:val="kk-KZ"/>
        </w:rPr>
        <w:t xml:space="preserve"> </w:t>
      </w:r>
      <w:r w:rsidR="009337B2" w:rsidRPr="009337B2">
        <w:rPr>
          <w:rFonts w:eastAsia="TimesNewRomanPSMT"/>
          <w:lang w:val="kk-KZ"/>
        </w:rPr>
        <w:t>тағ</w:t>
      </w:r>
      <w:r w:rsidR="009337B2" w:rsidRPr="009337B2">
        <w:rPr>
          <w:rFonts w:eastAsia="Yu Gothic UI"/>
          <w:lang w:val="kk-KZ"/>
        </w:rPr>
        <w:t>айындауы</w:t>
      </w:r>
      <w:r w:rsidR="009337B2" w:rsidRPr="009337B2">
        <w:rPr>
          <w:rFonts w:eastAsia="TimesNewRomanPSMT"/>
          <w:lang w:val="kk-KZ"/>
        </w:rPr>
        <w:t>ң</w:t>
      </w:r>
      <w:r w:rsidR="009337B2" w:rsidRPr="009337B2">
        <w:rPr>
          <w:rFonts w:eastAsia="Yu Gothic UI"/>
          <w:lang w:val="kk-KZ"/>
        </w:rPr>
        <w:t>ыз</w:t>
      </w:r>
      <w:r w:rsidR="009337B2" w:rsidRPr="009337B2">
        <w:rPr>
          <w:rFonts w:eastAsia="TimesNewRomanPSMT"/>
          <w:lang w:val="kk-KZ"/>
        </w:rPr>
        <w:t xml:space="preserve"> жә</w:t>
      </w:r>
      <w:r w:rsidR="009337B2" w:rsidRPr="009337B2">
        <w:rPr>
          <w:rFonts w:eastAsia="Yu Gothic UI"/>
          <w:lang w:val="kk-KZ"/>
        </w:rPr>
        <w:t>не</w:t>
      </w:r>
      <w:r w:rsidR="009337B2" w:rsidRPr="009337B2">
        <w:rPr>
          <w:rFonts w:eastAsia="TimesNewRomanPSMT"/>
          <w:lang w:val="kk-KZ"/>
        </w:rPr>
        <w:t xml:space="preserve"> бұ</w:t>
      </w:r>
      <w:r w:rsidR="009337B2" w:rsidRPr="009337B2">
        <w:rPr>
          <w:rFonts w:eastAsia="Yu Gothic UI"/>
          <w:lang w:val="kk-KZ"/>
        </w:rPr>
        <w:t>л</w:t>
      </w:r>
      <w:r w:rsidR="009337B2" w:rsidRPr="009337B2">
        <w:rPr>
          <w:rFonts w:eastAsia="TimesNewRomanPSMT"/>
          <w:lang w:val="kk-KZ"/>
        </w:rPr>
        <w:t xml:space="preserve"> ү</w:t>
      </w:r>
      <w:r w:rsidR="009337B2" w:rsidRPr="009337B2">
        <w:rPr>
          <w:rFonts w:eastAsia="Yu Gothic UI"/>
          <w:lang w:val="kk-KZ"/>
        </w:rPr>
        <w:t>деріс</w:t>
      </w:r>
      <w:r w:rsidR="009337B2" w:rsidRPr="009337B2">
        <w:rPr>
          <w:rFonts w:eastAsia="TimesNewRomanPSMT"/>
          <w:lang w:val="kk-KZ"/>
        </w:rPr>
        <w:t xml:space="preserve"> ү</w:t>
      </w:r>
      <w:r w:rsidR="009337B2" w:rsidRPr="009337B2">
        <w:rPr>
          <w:rFonts w:eastAsia="Yu Gothic UI"/>
          <w:lang w:val="kk-KZ"/>
        </w:rPr>
        <w:t>шін</w:t>
      </w:r>
      <w:r w:rsidR="009337B2" w:rsidRPr="009337B2">
        <w:rPr>
          <w:rFonts w:eastAsia="TimesNewRomanPSMT"/>
          <w:lang w:val="kk-KZ"/>
        </w:rPr>
        <w:t xml:space="preserve"> ресурстарды бө</w:t>
      </w:r>
      <w:r w:rsidR="009337B2" w:rsidRPr="009337B2">
        <w:rPr>
          <w:rFonts w:eastAsia="Yu Gothic UI"/>
          <w:lang w:val="kk-KZ"/>
        </w:rPr>
        <w:t>луі</w:t>
      </w:r>
      <w:r w:rsidR="009337B2" w:rsidRPr="009337B2">
        <w:rPr>
          <w:rFonts w:eastAsia="TimesNewRomanPSMT"/>
          <w:lang w:val="kk-KZ"/>
        </w:rPr>
        <w:t>ң</w:t>
      </w:r>
      <w:r w:rsidR="009337B2" w:rsidRPr="009337B2">
        <w:rPr>
          <w:rFonts w:eastAsia="Yu Gothic UI"/>
          <w:lang w:val="kk-KZ"/>
        </w:rPr>
        <w:t>із</w:t>
      </w:r>
      <w:r w:rsidR="009337B2" w:rsidRPr="009337B2">
        <w:rPr>
          <w:rFonts w:eastAsia="TimesNewRomanPSMT"/>
          <w:lang w:val="kk-KZ"/>
        </w:rPr>
        <w:t xml:space="preserve"> қ</w:t>
      </w:r>
      <w:r w:rsidR="009337B2" w:rsidRPr="009337B2">
        <w:rPr>
          <w:rFonts w:eastAsia="Yu Gothic UI"/>
          <w:lang w:val="kk-KZ"/>
        </w:rPr>
        <w:t>ажет</w:t>
      </w:r>
      <w:r w:rsidR="009337B2" w:rsidRPr="009337B2">
        <w:rPr>
          <w:rFonts w:eastAsia="TimesNewRomanPSMT"/>
          <w:lang w:val="kk-KZ"/>
        </w:rPr>
        <w:t>.</w:t>
      </w:r>
      <w:r w:rsidR="001D2443">
        <w:rPr>
          <w:rFonts w:eastAsia="TimesNewRomanPSMT"/>
          <w:lang w:val="kk-KZ"/>
        </w:rPr>
        <w:t xml:space="preserve"> </w:t>
      </w:r>
      <w:r w:rsidR="009337B2" w:rsidRPr="009337B2">
        <w:rPr>
          <w:rFonts w:eastAsia="TimesNewRomanPSMT"/>
          <w:lang w:val="kk-KZ"/>
        </w:rPr>
        <w:t>Оқ</w:t>
      </w:r>
      <w:r w:rsidR="009337B2" w:rsidRPr="009337B2">
        <w:rPr>
          <w:rFonts w:eastAsia="Yu Gothic UI"/>
          <w:lang w:val="kk-KZ"/>
        </w:rPr>
        <w:t>у</w:t>
      </w:r>
      <w:r w:rsidR="009337B2" w:rsidRPr="009337B2">
        <w:rPr>
          <w:rFonts w:eastAsia="TimesNewRomanPSMT"/>
          <w:lang w:val="kk-KZ"/>
        </w:rPr>
        <w:t xml:space="preserve"> жылының басында мұғ</w:t>
      </w:r>
      <w:r w:rsidR="009337B2" w:rsidRPr="009337B2">
        <w:rPr>
          <w:rFonts w:eastAsia="Yu Gothic UI"/>
          <w:lang w:val="kk-KZ"/>
        </w:rPr>
        <w:t>алімдер</w:t>
      </w:r>
      <w:r w:rsidR="009337B2" w:rsidRPr="009337B2">
        <w:rPr>
          <w:rFonts w:eastAsia="TimesNewRomanPSMT"/>
          <w:lang w:val="kk-KZ"/>
        </w:rPr>
        <w:t xml:space="preserve"> Lesson Study тә</w:t>
      </w:r>
      <w:r w:rsidR="009337B2" w:rsidRPr="009337B2">
        <w:rPr>
          <w:rFonts w:eastAsia="Yu Gothic UI"/>
          <w:lang w:val="kk-KZ"/>
        </w:rPr>
        <w:t>жірибесіне</w:t>
      </w:r>
      <w:r w:rsidR="009337B2" w:rsidRPr="009337B2">
        <w:rPr>
          <w:rFonts w:eastAsia="TimesNewRomanPSMT"/>
          <w:lang w:val="kk-KZ"/>
        </w:rPr>
        <w:t xml:space="preserve"> жауап беретін</w:t>
      </w:r>
      <w:r w:rsidR="001D2443">
        <w:rPr>
          <w:rFonts w:eastAsia="TimesNewRomanPSMT"/>
          <w:lang w:val="kk-KZ"/>
        </w:rPr>
        <w:t xml:space="preserve"> </w:t>
      </w:r>
      <w:r w:rsidR="009337B2" w:rsidRPr="001D2443">
        <w:rPr>
          <w:rFonts w:eastAsia="TimesNewRomanPSMT"/>
          <w:lang w:val="kk-KZ"/>
        </w:rPr>
        <w:t>комиссия ұ</w:t>
      </w:r>
      <w:r w:rsidR="009337B2" w:rsidRPr="001D2443">
        <w:rPr>
          <w:rFonts w:eastAsia="Yu Gothic UI"/>
          <w:lang w:val="kk-KZ"/>
        </w:rPr>
        <w:t>йымдастыр</w:t>
      </w:r>
      <w:r w:rsidR="009337B2" w:rsidRPr="001D2443">
        <w:rPr>
          <w:rFonts w:eastAsia="TimesNewRomanPSMT"/>
          <w:lang w:val="kk-KZ"/>
        </w:rPr>
        <w:t>ады. Комиссия мү</w:t>
      </w:r>
      <w:r w:rsidR="009337B2" w:rsidRPr="001D2443">
        <w:rPr>
          <w:rFonts w:eastAsia="Yu Gothic UI"/>
          <w:lang w:val="kk-KZ"/>
        </w:rPr>
        <w:t>шелері</w:t>
      </w:r>
      <w:r w:rsidR="009337B2" w:rsidRPr="001D2443">
        <w:rPr>
          <w:rFonts w:eastAsia="TimesNewRomanPSMT"/>
          <w:lang w:val="kk-KZ"/>
        </w:rPr>
        <w:t xml:space="preserve"> – профессор-оқ</w:t>
      </w:r>
      <w:r w:rsidR="009337B2" w:rsidRPr="001D2443">
        <w:rPr>
          <w:rFonts w:eastAsia="Yu Gothic UI"/>
          <w:lang w:val="kk-KZ"/>
        </w:rPr>
        <w:t>ытушы</w:t>
      </w:r>
      <w:r w:rsidR="009337B2" w:rsidRPr="001D2443">
        <w:rPr>
          <w:rFonts w:eastAsia="TimesNewRomanPSMT"/>
          <w:lang w:val="kk-KZ"/>
        </w:rPr>
        <w:t xml:space="preserve"> құ</w:t>
      </w:r>
      <w:r w:rsidR="009337B2" w:rsidRPr="001D2443">
        <w:rPr>
          <w:rFonts w:eastAsia="Yu Gothic UI"/>
          <w:lang w:val="kk-KZ"/>
        </w:rPr>
        <w:t>рамыны</w:t>
      </w:r>
      <w:r w:rsidR="009337B2" w:rsidRPr="001D2443">
        <w:rPr>
          <w:rFonts w:eastAsia="TimesNewRomanPSMT"/>
          <w:lang w:val="kk-KZ"/>
        </w:rPr>
        <w:t>ң</w:t>
      </w:r>
      <w:r w:rsidR="001D2443">
        <w:rPr>
          <w:rFonts w:eastAsia="TimesNewRomanPSMT"/>
          <w:lang w:val="kk-KZ"/>
        </w:rPr>
        <w:t xml:space="preserve"> </w:t>
      </w:r>
      <w:r w:rsidR="009337B2" w:rsidRPr="001D2443">
        <w:rPr>
          <w:rFonts w:eastAsia="TimesNewRomanPSMT"/>
          <w:lang w:val="kk-KZ"/>
        </w:rPr>
        <w:t>ө</w:t>
      </w:r>
      <w:r w:rsidR="009337B2" w:rsidRPr="001D2443">
        <w:rPr>
          <w:rFonts w:eastAsia="Yu Gothic UI"/>
          <w:lang w:val="kk-KZ"/>
        </w:rPr>
        <w:t>кілдері</w:t>
      </w:r>
      <w:r w:rsidR="009337B2" w:rsidRPr="001D2443">
        <w:rPr>
          <w:rFonts w:eastAsia="TimesNewRomanPSMT"/>
          <w:lang w:val="kk-KZ"/>
        </w:rPr>
        <w:t>; бір сыныптың немесе бір пә</w:t>
      </w:r>
      <w:r w:rsidR="009337B2" w:rsidRPr="001D2443">
        <w:rPr>
          <w:rFonts w:eastAsia="Yu Gothic UI"/>
          <w:lang w:val="kk-KZ"/>
        </w:rPr>
        <w:t>нні</w:t>
      </w:r>
      <w:r w:rsidR="009337B2" w:rsidRPr="001D2443">
        <w:rPr>
          <w:rFonts w:eastAsia="TimesNewRomanPSMT"/>
          <w:lang w:val="kk-KZ"/>
        </w:rPr>
        <w:t>ң оқ</w:t>
      </w:r>
      <w:r w:rsidR="009337B2" w:rsidRPr="001D2443">
        <w:rPr>
          <w:rFonts w:eastAsia="Yu Gothic UI"/>
          <w:lang w:val="kk-KZ"/>
        </w:rPr>
        <w:t>ытушылар</w:t>
      </w:r>
      <w:r w:rsidR="009337B2" w:rsidRPr="001D2443">
        <w:rPr>
          <w:rFonts w:eastAsia="TimesNewRomanPSMT"/>
          <w:lang w:val="kk-KZ"/>
        </w:rPr>
        <w:t xml:space="preserve"> құ</w:t>
      </w:r>
      <w:r w:rsidR="009337B2" w:rsidRPr="001D2443">
        <w:rPr>
          <w:rFonts w:eastAsia="Yu Gothic UI"/>
          <w:lang w:val="kk-KZ"/>
        </w:rPr>
        <w:t>рамы</w:t>
      </w:r>
      <w:r w:rsidR="009337B2" w:rsidRPr="001D2443">
        <w:rPr>
          <w:rFonts w:eastAsia="TimesNewRomanPSMT"/>
          <w:lang w:val="kk-KZ"/>
        </w:rPr>
        <w:t>. Олар талқ</w:t>
      </w:r>
      <w:r w:rsidR="009337B2" w:rsidRPr="001D2443">
        <w:rPr>
          <w:rFonts w:eastAsia="Yu Gothic UI"/>
          <w:lang w:val="kk-KZ"/>
        </w:rPr>
        <w:t>ылайды</w:t>
      </w:r>
      <w:r w:rsidR="001D2443">
        <w:rPr>
          <w:rFonts w:eastAsia="Yu Gothic UI"/>
          <w:lang w:val="kk-KZ"/>
        </w:rPr>
        <w:t xml:space="preserve"> </w:t>
      </w:r>
      <w:r w:rsidR="009337B2" w:rsidRPr="001D2443">
        <w:rPr>
          <w:rFonts w:eastAsia="TimesNewRomanPSMT"/>
          <w:lang w:val="kk-KZ"/>
        </w:rPr>
        <w:t>жә</w:t>
      </w:r>
      <w:r w:rsidR="009337B2" w:rsidRPr="001D2443">
        <w:rPr>
          <w:rFonts w:eastAsia="Yu Gothic UI"/>
          <w:lang w:val="kk-KZ"/>
        </w:rPr>
        <w:t>не</w:t>
      </w:r>
      <w:r w:rsidR="009337B2" w:rsidRPr="001D2443">
        <w:rPr>
          <w:rFonts w:eastAsia="TimesNewRomanPSMT"/>
          <w:lang w:val="kk-KZ"/>
        </w:rPr>
        <w:t xml:space="preserve"> Lesson Study ү</w:t>
      </w:r>
      <w:r w:rsidR="009337B2" w:rsidRPr="001D2443">
        <w:rPr>
          <w:rFonts w:eastAsia="Yu Gothic UI"/>
          <w:lang w:val="kk-KZ"/>
        </w:rPr>
        <w:t>шін</w:t>
      </w:r>
      <w:r w:rsidR="009337B2" w:rsidRPr="001D2443">
        <w:rPr>
          <w:rFonts w:eastAsia="TimesNewRomanPSMT"/>
          <w:lang w:val="kk-KZ"/>
        </w:rPr>
        <w:t xml:space="preserve"> тақ</w:t>
      </w:r>
      <w:r w:rsidR="009337B2" w:rsidRPr="001D2443">
        <w:rPr>
          <w:rFonts w:eastAsia="Yu Gothic UI"/>
          <w:lang w:val="kk-KZ"/>
        </w:rPr>
        <w:t>ырып</w:t>
      </w:r>
      <w:r w:rsidR="009337B2" w:rsidRPr="001D2443">
        <w:rPr>
          <w:rFonts w:eastAsia="TimesNewRomanPSMT"/>
          <w:lang w:val="kk-KZ"/>
        </w:rPr>
        <w:t xml:space="preserve"> пен кесте анық</w:t>
      </w:r>
      <w:r w:rsidR="009337B2" w:rsidRPr="001D2443">
        <w:rPr>
          <w:rFonts w:eastAsia="Yu Gothic UI"/>
          <w:lang w:val="kk-KZ"/>
        </w:rPr>
        <w:t>талады</w:t>
      </w:r>
      <w:r w:rsidR="009337B2" w:rsidRPr="001D2443">
        <w:rPr>
          <w:rFonts w:eastAsia="TimesNewRomanPSMT"/>
          <w:lang w:val="kk-KZ"/>
        </w:rPr>
        <w:t>.</w:t>
      </w:r>
      <w:r w:rsidR="009337B2" w:rsidRPr="00457EC7">
        <w:rPr>
          <w:lang w:val="kk-KZ" w:eastAsia="ru-RU"/>
        </w:rPr>
        <w:t xml:space="preserve"> </w:t>
      </w:r>
      <w:r w:rsidR="009337B2" w:rsidRPr="001D2443">
        <w:rPr>
          <w:lang w:val="kk-KZ" w:eastAsia="ru-RU"/>
        </w:rPr>
        <w:t>[2</w:t>
      </w:r>
      <w:r w:rsidR="009337B2">
        <w:rPr>
          <w:lang w:val="kk-KZ" w:eastAsia="ru-RU"/>
        </w:rPr>
        <w:t>,16 б</w:t>
      </w:r>
      <w:r w:rsidR="009337B2" w:rsidRPr="001D2443">
        <w:rPr>
          <w:lang w:val="kk-KZ" w:eastAsia="ru-RU"/>
        </w:rPr>
        <w:t>]</w:t>
      </w:r>
      <w:r w:rsidR="00E92595">
        <w:rPr>
          <w:lang w:val="kk-KZ" w:eastAsia="ru-RU"/>
        </w:rPr>
        <w:t xml:space="preserve"> </w:t>
      </w:r>
    </w:p>
    <w:p w14:paraId="2F94A6A3" w14:textId="77777777" w:rsidR="00C91030" w:rsidRPr="00457EC7" w:rsidRDefault="00047E7A" w:rsidP="009337B2">
      <w:pPr>
        <w:pStyle w:val="Default"/>
        <w:jc w:val="both"/>
        <w:rPr>
          <w:lang w:val="kk-KZ" w:eastAsia="ru-RU"/>
        </w:rPr>
      </w:pPr>
      <w:r>
        <w:rPr>
          <w:lang w:val="kk-KZ" w:eastAsia="ru-RU"/>
        </w:rPr>
        <w:t xml:space="preserve"> </w:t>
      </w:r>
      <w:r>
        <w:rPr>
          <w:lang w:val="kk-KZ" w:eastAsia="ru-RU"/>
        </w:rPr>
        <w:tab/>
        <w:t>Нұсқаулыққа сүйене отырып, б</w:t>
      </w:r>
      <w:r w:rsidR="006E68EB" w:rsidRPr="00457EC7">
        <w:rPr>
          <w:lang w:val="kk-KZ" w:eastAsia="ru-RU"/>
        </w:rPr>
        <w:t>асты қадамдарымыздың бірі - д</w:t>
      </w:r>
      <w:r w:rsidR="00C91030" w:rsidRPr="00457EC7">
        <w:rPr>
          <w:lang w:val="kk-KZ" w:eastAsia="ru-RU"/>
        </w:rPr>
        <w:t>еңгейлік ұстаздар, мектеп тренерлері, тәжірибелі ұстаздардан құралған команда</w:t>
      </w:r>
      <w:r>
        <w:rPr>
          <w:lang w:val="kk-KZ" w:eastAsia="ru-RU"/>
        </w:rPr>
        <w:t xml:space="preserve"> болды. Мектеп тренерлері</w:t>
      </w:r>
      <w:r w:rsidR="00C91030" w:rsidRPr="00457EC7">
        <w:rPr>
          <w:lang w:val="kk-KZ" w:eastAsia="ru-RU"/>
        </w:rPr>
        <w:t xml:space="preserve">  сабақты зерттеу жайлы коучингтер өткізіп,</w:t>
      </w:r>
      <w:r w:rsidR="006E68EB" w:rsidRPr="00457EC7">
        <w:rPr>
          <w:lang w:val="kk-KZ" w:eastAsia="ru-RU"/>
        </w:rPr>
        <w:t xml:space="preserve"> з</w:t>
      </w:r>
      <w:r w:rsidR="00C91030" w:rsidRPr="00457EC7">
        <w:rPr>
          <w:lang w:val="kk-KZ" w:eastAsia="ru-RU"/>
        </w:rPr>
        <w:t>ерттеу жұмыстарының</w:t>
      </w:r>
      <w:r w:rsidR="006E68EB" w:rsidRPr="00457EC7">
        <w:rPr>
          <w:lang w:val="kk-KZ" w:eastAsia="ru-RU"/>
        </w:rPr>
        <w:t xml:space="preserve"> тиімділігі жөнінде дөңгелек үстел, пікірталастарға қатыстырып әріптесте</w:t>
      </w:r>
      <w:r w:rsidR="002C4936">
        <w:rPr>
          <w:lang w:val="kk-KZ" w:eastAsia="ru-RU"/>
        </w:rPr>
        <w:t xml:space="preserve">рімнің білімін толықтыра түсті. </w:t>
      </w:r>
      <w:r w:rsidR="00457EC7" w:rsidRPr="00457EC7">
        <w:rPr>
          <w:lang w:val="kk-KZ" w:eastAsia="ru-RU"/>
        </w:rPr>
        <w:t>Әріптестермен ақылдаса келе</w:t>
      </w:r>
      <w:r w:rsidR="002C4936">
        <w:rPr>
          <w:lang w:val="kk-KZ" w:eastAsia="ru-RU"/>
        </w:rPr>
        <w:t>,</w:t>
      </w:r>
      <w:r w:rsidR="00457EC7" w:rsidRPr="00457EC7">
        <w:rPr>
          <w:lang w:val="kk-KZ" w:eastAsia="ru-RU"/>
        </w:rPr>
        <w:t xml:space="preserve"> төмендегідей құрылымдағы сабақты зерттеу топтарының моделін құрдық</w:t>
      </w:r>
      <w:r w:rsidR="00472B76">
        <w:rPr>
          <w:lang w:val="kk-KZ" w:eastAsia="ru-RU"/>
        </w:rPr>
        <w:t xml:space="preserve"> </w:t>
      </w:r>
      <w:r w:rsidR="00472B76" w:rsidRPr="00472B76">
        <w:rPr>
          <w:i/>
          <w:lang w:val="kk-KZ" w:eastAsia="ru-RU"/>
        </w:rPr>
        <w:t>(1 сурет)</w:t>
      </w:r>
      <w:r w:rsidR="00457EC7" w:rsidRPr="00457EC7">
        <w:rPr>
          <w:lang w:val="kk-KZ" w:eastAsia="ru-RU"/>
        </w:rPr>
        <w:t>.</w:t>
      </w:r>
      <w:r w:rsidR="00472B76">
        <w:rPr>
          <w:lang w:val="kk-KZ" w:eastAsia="ru-RU"/>
        </w:rPr>
        <w:t xml:space="preserve"> Аталған модель мектепішілік зерттеу т</w:t>
      </w:r>
      <w:r w:rsidR="00E92595">
        <w:rPr>
          <w:lang w:val="kk-KZ" w:eastAsia="ru-RU"/>
        </w:rPr>
        <w:t>оптарының әрекетін бағамдаудың, сабақты зерттеуді енгізудің әр кезеңі кө</w:t>
      </w:r>
      <w:r w:rsidR="00847D0E">
        <w:rPr>
          <w:lang w:val="kk-KZ" w:eastAsia="ru-RU"/>
        </w:rPr>
        <w:t>р</w:t>
      </w:r>
      <w:r w:rsidR="00E92595">
        <w:rPr>
          <w:lang w:val="kk-KZ" w:eastAsia="ru-RU"/>
        </w:rPr>
        <w:t>стеліген тиімді графикалық құралы болды</w:t>
      </w:r>
      <w:r w:rsidR="00472B76">
        <w:rPr>
          <w:lang w:val="kk-KZ" w:eastAsia="ru-RU"/>
        </w:rPr>
        <w:t xml:space="preserve">. </w:t>
      </w:r>
    </w:p>
    <w:p w14:paraId="74C98BAF" w14:textId="77777777" w:rsidR="00457EC7" w:rsidRPr="00457EC7" w:rsidRDefault="00457EC7" w:rsidP="00C91030">
      <w:pPr>
        <w:pStyle w:val="Default"/>
        <w:jc w:val="both"/>
        <w:rPr>
          <w:lang w:val="kk-KZ" w:eastAsia="ru-RU"/>
        </w:rPr>
      </w:pPr>
    </w:p>
    <w:p w14:paraId="7300BBEC" w14:textId="77777777" w:rsidR="00F538A6" w:rsidRDefault="00047E7A" w:rsidP="00457EC7">
      <w:pPr>
        <w:pStyle w:val="a3"/>
        <w:ind w:left="0"/>
        <w:jc w:val="center"/>
        <w:rPr>
          <w:rFonts w:ascii="Times New Roman" w:hAnsi="Times New Roman"/>
          <w:i/>
          <w:lang w:val="kk-KZ"/>
        </w:rPr>
      </w:pPr>
      <w:r>
        <w:rPr>
          <w:rFonts w:ascii="Times New Roman" w:hAnsi="Times New Roman"/>
          <w:noProof/>
          <w:color w:val="000000"/>
          <w:sz w:val="24"/>
          <w:szCs w:val="24"/>
          <w:lang w:eastAsia="ru-RU"/>
        </w:rPr>
        <w:drawing>
          <wp:inline distT="0" distB="0" distL="0" distR="0" wp14:anchorId="1DB3176D" wp14:editId="7A966844">
            <wp:extent cx="3158784" cy="2370016"/>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82579" cy="2387869"/>
                    </a:xfrm>
                    <a:prstGeom prst="rect">
                      <a:avLst/>
                    </a:prstGeom>
                  </pic:spPr>
                </pic:pic>
              </a:graphicData>
            </a:graphic>
          </wp:inline>
        </w:drawing>
      </w:r>
      <w:r w:rsidR="001D384E" w:rsidRPr="00457EC7">
        <w:rPr>
          <w:rFonts w:ascii="Times New Roman" w:hAnsi="Times New Roman"/>
          <w:color w:val="000000"/>
          <w:sz w:val="24"/>
          <w:szCs w:val="24"/>
          <w:lang w:val="kk-KZ" w:eastAsia="ru-RU"/>
        </w:rPr>
        <w:br/>
      </w:r>
      <w:r w:rsidR="00457EC7" w:rsidRPr="00457EC7">
        <w:rPr>
          <w:rFonts w:ascii="Times New Roman" w:hAnsi="Times New Roman"/>
          <w:i/>
          <w:lang w:val="kk-KZ"/>
        </w:rPr>
        <w:t>1</w:t>
      </w:r>
      <w:r w:rsidR="00935624">
        <w:rPr>
          <w:rFonts w:ascii="Times New Roman" w:hAnsi="Times New Roman"/>
          <w:i/>
          <w:lang w:val="kk-KZ"/>
        </w:rPr>
        <w:t>-</w:t>
      </w:r>
      <w:r w:rsidR="00457EC7" w:rsidRPr="00457EC7">
        <w:rPr>
          <w:rFonts w:ascii="Times New Roman" w:hAnsi="Times New Roman"/>
          <w:i/>
          <w:lang w:val="kk-KZ"/>
        </w:rPr>
        <w:t xml:space="preserve"> сурет</w:t>
      </w:r>
    </w:p>
    <w:p w14:paraId="7E36369B" w14:textId="77777777" w:rsidR="00457EC7" w:rsidRPr="00472B76" w:rsidRDefault="00047E7A" w:rsidP="008A083C">
      <w:pPr>
        <w:jc w:val="both"/>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sz w:val="24"/>
          <w:szCs w:val="24"/>
          <w:lang w:val="kk-KZ"/>
        </w:rPr>
        <w:tab/>
      </w:r>
      <w:r>
        <w:rPr>
          <w:rFonts w:ascii="Times New Roman" w:hAnsi="Times New Roman"/>
          <w:sz w:val="24"/>
          <w:szCs w:val="24"/>
          <w:lang w:val="kk-KZ"/>
        </w:rPr>
        <w:br/>
        <w:t xml:space="preserve"> </w:t>
      </w:r>
      <w:r>
        <w:rPr>
          <w:rFonts w:ascii="Times New Roman" w:hAnsi="Times New Roman"/>
          <w:sz w:val="24"/>
          <w:szCs w:val="24"/>
          <w:lang w:val="kk-KZ"/>
        </w:rPr>
        <w:tab/>
      </w:r>
      <w:r w:rsidR="00CC3D4A">
        <w:rPr>
          <w:rFonts w:ascii="Times New Roman" w:hAnsi="Times New Roman" w:cs="Times New Roman"/>
          <w:sz w:val="24"/>
          <w:szCs w:val="24"/>
          <w:lang w:val="kk-KZ"/>
        </w:rPr>
        <w:t>Зерттеу топтары</w:t>
      </w:r>
      <w:r w:rsidR="00B45370">
        <w:rPr>
          <w:rFonts w:ascii="Times New Roman" w:hAnsi="Times New Roman" w:cs="Times New Roman"/>
          <w:sz w:val="24"/>
          <w:szCs w:val="24"/>
          <w:lang w:val="kk-KZ"/>
        </w:rPr>
        <w:t xml:space="preserve"> бастауыш сынып, орта буын, жоғары сынып</w:t>
      </w:r>
      <w:r w:rsidR="00472B76" w:rsidRPr="00214145">
        <w:rPr>
          <w:rFonts w:ascii="Times New Roman" w:hAnsi="Times New Roman" w:cs="Times New Roman"/>
          <w:sz w:val="24"/>
          <w:szCs w:val="24"/>
          <w:lang w:val="kk-KZ"/>
        </w:rPr>
        <w:t xml:space="preserve"> </w:t>
      </w:r>
      <w:r w:rsidR="00762CBC">
        <w:rPr>
          <w:rFonts w:ascii="Times New Roman" w:hAnsi="Times New Roman" w:cs="Times New Roman"/>
          <w:sz w:val="24"/>
          <w:szCs w:val="24"/>
          <w:lang w:val="kk-KZ"/>
        </w:rPr>
        <w:t xml:space="preserve"> болып</w:t>
      </w:r>
      <w:r w:rsidR="00935624">
        <w:rPr>
          <w:rFonts w:ascii="Times New Roman" w:hAnsi="Times New Roman" w:cs="Times New Roman"/>
          <w:sz w:val="24"/>
          <w:szCs w:val="24"/>
          <w:lang w:val="kk-KZ"/>
        </w:rPr>
        <w:t>,</w:t>
      </w:r>
      <w:r w:rsidR="00762CBC">
        <w:rPr>
          <w:rFonts w:ascii="Times New Roman" w:hAnsi="Times New Roman" w:cs="Times New Roman"/>
          <w:sz w:val="24"/>
          <w:szCs w:val="24"/>
          <w:lang w:val="kk-KZ"/>
        </w:rPr>
        <w:t xml:space="preserve"> </w:t>
      </w:r>
      <w:r w:rsidR="00935624" w:rsidRPr="00214145">
        <w:rPr>
          <w:rFonts w:ascii="Times New Roman" w:hAnsi="Times New Roman" w:cs="Times New Roman"/>
          <w:sz w:val="24"/>
          <w:szCs w:val="24"/>
          <w:lang w:val="kk-KZ"/>
        </w:rPr>
        <w:t>3</w:t>
      </w:r>
      <w:r w:rsidR="00935624">
        <w:rPr>
          <w:rFonts w:ascii="Times New Roman" w:hAnsi="Times New Roman" w:cs="Times New Roman"/>
          <w:sz w:val="24"/>
          <w:szCs w:val="24"/>
          <w:lang w:val="kk-KZ"/>
        </w:rPr>
        <w:t xml:space="preserve"> </w:t>
      </w:r>
      <w:r w:rsidR="00762CBC">
        <w:rPr>
          <w:rFonts w:ascii="Times New Roman" w:hAnsi="Times New Roman" w:cs="Times New Roman"/>
          <w:sz w:val="24"/>
          <w:szCs w:val="24"/>
          <w:lang w:val="kk-KZ"/>
        </w:rPr>
        <w:t>зерттеу топтары</w:t>
      </w:r>
      <w:r w:rsidR="00472B76" w:rsidRPr="00214145">
        <w:rPr>
          <w:rFonts w:ascii="Times New Roman" w:hAnsi="Times New Roman" w:cs="Times New Roman"/>
          <w:sz w:val="24"/>
          <w:szCs w:val="24"/>
          <w:lang w:val="kk-KZ"/>
        </w:rPr>
        <w:t xml:space="preserve"> құрылып, әр тренер топтарға көшбасшы болды.</w:t>
      </w:r>
      <w:r w:rsidR="00B45370">
        <w:rPr>
          <w:rFonts w:ascii="Times New Roman" w:hAnsi="Times New Roman" w:cs="Times New Roman"/>
          <w:sz w:val="24"/>
          <w:szCs w:val="24"/>
          <w:lang w:val="kk-KZ"/>
        </w:rPr>
        <w:t xml:space="preserve"> </w:t>
      </w:r>
      <w:r w:rsidR="00472B76" w:rsidRPr="00214145">
        <w:rPr>
          <w:rFonts w:ascii="Times New Roman" w:hAnsi="Times New Roman" w:cs="Times New Roman"/>
          <w:sz w:val="24"/>
          <w:szCs w:val="24"/>
          <w:lang w:val="kk-KZ"/>
        </w:rPr>
        <w:t xml:space="preserve"> </w:t>
      </w:r>
      <w:r w:rsidR="00214145">
        <w:rPr>
          <w:rFonts w:ascii="Times New Roman" w:hAnsi="Times New Roman" w:cs="Times New Roman"/>
          <w:sz w:val="24"/>
          <w:szCs w:val="24"/>
          <w:lang w:val="kk-KZ"/>
        </w:rPr>
        <w:br/>
        <w:t xml:space="preserve"> </w:t>
      </w:r>
      <w:r w:rsidR="00214145">
        <w:rPr>
          <w:rFonts w:ascii="Times New Roman" w:hAnsi="Times New Roman" w:cs="Times New Roman"/>
          <w:sz w:val="24"/>
          <w:szCs w:val="24"/>
          <w:lang w:val="kk-KZ"/>
        </w:rPr>
        <w:tab/>
      </w:r>
      <w:r w:rsidR="00214145" w:rsidRPr="00214145">
        <w:rPr>
          <w:rFonts w:ascii="Times New Roman" w:hAnsi="Times New Roman" w:cs="Times New Roman"/>
          <w:i/>
          <w:iCs/>
          <w:sz w:val="24"/>
          <w:szCs w:val="24"/>
          <w:lang w:val="kk-KZ"/>
        </w:rPr>
        <w:t xml:space="preserve">Lesson Study </w:t>
      </w:r>
      <w:r w:rsidR="00214145" w:rsidRPr="00214145">
        <w:rPr>
          <w:rFonts w:ascii="Times New Roman" w:hAnsi="Times New Roman" w:cs="Times New Roman"/>
          <w:sz w:val="24"/>
          <w:szCs w:val="24"/>
          <w:lang w:val="kk-KZ"/>
        </w:rPr>
        <w:t xml:space="preserve">тәжірибелі мұғалімдермен қатар, еңбек жолын жаңа бастаған мамандарға да кәсіби жетілуге көмектеседі. Себебі бірлесіп жоспарлау, бірлесіп қадағалау, бірлесіп талдау арқылы біз оқыту туралы бірлескен пікір қалыптастырамыз. </w:t>
      </w:r>
      <w:r w:rsidR="00214145" w:rsidRPr="00214145">
        <w:rPr>
          <w:rFonts w:ascii="Times New Roman" w:hAnsi="Times New Roman"/>
          <w:sz w:val="24"/>
          <w:szCs w:val="24"/>
          <w:lang w:val="kk-KZ"/>
        </w:rPr>
        <w:t>[</w:t>
      </w:r>
      <w:r w:rsidR="00D706D3">
        <w:rPr>
          <w:rFonts w:ascii="Times New Roman" w:hAnsi="Times New Roman"/>
          <w:sz w:val="24"/>
          <w:szCs w:val="24"/>
          <w:lang w:val="kk-KZ"/>
        </w:rPr>
        <w:t>1</w:t>
      </w:r>
      <w:r w:rsidR="00214145">
        <w:rPr>
          <w:rFonts w:ascii="Times New Roman" w:hAnsi="Times New Roman"/>
          <w:sz w:val="24"/>
          <w:szCs w:val="24"/>
          <w:lang w:val="kk-KZ"/>
        </w:rPr>
        <w:t>, 5 б</w:t>
      </w:r>
      <w:r w:rsidR="00214145" w:rsidRPr="00214145">
        <w:rPr>
          <w:rFonts w:ascii="Times New Roman" w:hAnsi="Times New Roman"/>
          <w:sz w:val="24"/>
          <w:szCs w:val="24"/>
          <w:lang w:val="kk-KZ"/>
        </w:rPr>
        <w:t>]</w:t>
      </w:r>
      <w:r w:rsidR="00472B76" w:rsidRPr="00472B76">
        <w:rPr>
          <w:rFonts w:ascii="Times New Roman" w:hAnsi="Times New Roman"/>
          <w:sz w:val="24"/>
          <w:szCs w:val="24"/>
          <w:lang w:val="kk-KZ"/>
        </w:rPr>
        <w:t xml:space="preserve"> </w:t>
      </w:r>
      <w:r w:rsidR="00B45370">
        <w:rPr>
          <w:rFonts w:ascii="Times New Roman" w:hAnsi="Times New Roman"/>
          <w:sz w:val="24"/>
          <w:szCs w:val="24"/>
          <w:lang w:val="kk-KZ"/>
        </w:rPr>
        <w:t xml:space="preserve"> Жас мамандар да өзінен тәжірибесі мол әріптестерімен ынтымақтастықта жұмыс істеп, зерттеу жұмыстарына белсене қатысты. Әсіресе</w:t>
      </w:r>
      <w:r w:rsidR="00935624">
        <w:rPr>
          <w:rFonts w:ascii="Times New Roman" w:hAnsi="Times New Roman"/>
          <w:sz w:val="24"/>
          <w:szCs w:val="24"/>
          <w:lang w:val="kk-KZ"/>
        </w:rPr>
        <w:t>,</w:t>
      </w:r>
      <w:r w:rsidR="00B45370">
        <w:rPr>
          <w:rFonts w:ascii="Times New Roman" w:hAnsi="Times New Roman"/>
          <w:sz w:val="24"/>
          <w:szCs w:val="24"/>
          <w:lang w:val="kk-KZ"/>
        </w:rPr>
        <w:t xml:space="preserve"> олардың АКТ дағдылары үдеріс барысында үлкен қолдау болады. </w:t>
      </w:r>
      <w:r w:rsidR="00457EC7" w:rsidRPr="00472B76">
        <w:rPr>
          <w:rFonts w:ascii="Times New Roman" w:hAnsi="Times New Roman"/>
          <w:sz w:val="24"/>
          <w:szCs w:val="24"/>
          <w:lang w:val="kk-KZ"/>
        </w:rPr>
        <w:t>Сабақты зерттеу үлкен жауапкершілікті талап</w:t>
      </w:r>
      <w:r w:rsidRPr="00472B76">
        <w:rPr>
          <w:rFonts w:ascii="Times New Roman" w:hAnsi="Times New Roman"/>
          <w:sz w:val="24"/>
          <w:szCs w:val="24"/>
          <w:lang w:val="kk-KZ"/>
        </w:rPr>
        <w:t xml:space="preserve"> етеді, </w:t>
      </w:r>
      <w:r w:rsidRPr="00472B76">
        <w:rPr>
          <w:rFonts w:ascii="Times New Roman" w:hAnsi="Times New Roman"/>
          <w:sz w:val="24"/>
          <w:szCs w:val="24"/>
          <w:lang w:val="kk-KZ"/>
        </w:rPr>
        <w:lastRenderedPageBreak/>
        <w:t>сондықтан үдеріске қатысушылар Lesson Study матрицасы</w:t>
      </w:r>
      <w:r w:rsidR="006F599A">
        <w:rPr>
          <w:rFonts w:ascii="Times New Roman" w:hAnsi="Times New Roman"/>
          <w:sz w:val="24"/>
          <w:szCs w:val="24"/>
          <w:lang w:val="kk-KZ"/>
        </w:rPr>
        <w:t xml:space="preserve"> </w:t>
      </w:r>
      <w:r w:rsidR="006F599A" w:rsidRPr="006F599A">
        <w:rPr>
          <w:rFonts w:ascii="Times New Roman" w:hAnsi="Times New Roman"/>
          <w:i/>
          <w:sz w:val="24"/>
          <w:szCs w:val="24"/>
          <w:lang w:val="kk-KZ"/>
        </w:rPr>
        <w:t>(2</w:t>
      </w:r>
      <w:r w:rsidR="00935624">
        <w:rPr>
          <w:rFonts w:ascii="Times New Roman" w:hAnsi="Times New Roman"/>
          <w:i/>
          <w:sz w:val="24"/>
          <w:szCs w:val="24"/>
          <w:lang w:val="kk-KZ"/>
        </w:rPr>
        <w:t>-</w:t>
      </w:r>
      <w:r w:rsidR="006F599A" w:rsidRPr="006F599A">
        <w:rPr>
          <w:rFonts w:ascii="Times New Roman" w:hAnsi="Times New Roman"/>
          <w:i/>
          <w:sz w:val="24"/>
          <w:szCs w:val="24"/>
          <w:lang w:val="kk-KZ"/>
        </w:rPr>
        <w:t xml:space="preserve"> сурет)</w:t>
      </w:r>
      <w:r w:rsidRPr="00472B76">
        <w:rPr>
          <w:rFonts w:ascii="Times New Roman" w:hAnsi="Times New Roman"/>
          <w:sz w:val="24"/>
          <w:szCs w:val="24"/>
          <w:lang w:val="kk-KZ"/>
        </w:rPr>
        <w:t xml:space="preserve"> бойынша рөлдерге бөлінді. Ә</w:t>
      </w:r>
      <w:r w:rsidR="00E92595">
        <w:rPr>
          <w:rFonts w:ascii="Times New Roman" w:hAnsi="Times New Roman"/>
          <w:sz w:val="24"/>
          <w:szCs w:val="24"/>
          <w:lang w:val="kk-KZ"/>
        </w:rPr>
        <w:t>р қатысушының өз міндеті анық белгіленген</w:t>
      </w:r>
      <w:r w:rsidRPr="00472B76">
        <w:rPr>
          <w:rFonts w:ascii="Times New Roman" w:hAnsi="Times New Roman"/>
          <w:sz w:val="24"/>
          <w:szCs w:val="24"/>
          <w:lang w:val="kk-KZ"/>
        </w:rPr>
        <w:t xml:space="preserve"> осы кесте бойынша, іс-әрекеттер жасайды. </w:t>
      </w:r>
    </w:p>
    <w:p w14:paraId="00D9CB7A" w14:textId="77777777" w:rsidR="00047E7A" w:rsidRPr="00655D3E" w:rsidRDefault="00047E7A" w:rsidP="00047E7A">
      <w:pPr>
        <w:jc w:val="center"/>
        <w:rPr>
          <w:rFonts w:ascii="Times New Roman" w:hAnsi="Times New Roman"/>
          <w:b/>
          <w:sz w:val="28"/>
          <w:szCs w:val="28"/>
          <w:lang w:val="kk-KZ"/>
        </w:rPr>
      </w:pPr>
      <w:r w:rsidRPr="00E92595">
        <w:rPr>
          <w:rFonts w:ascii="Times New Roman" w:hAnsi="Times New Roman"/>
          <w:b/>
          <w:sz w:val="28"/>
          <w:szCs w:val="28"/>
          <w:lang w:val="kk-KZ"/>
        </w:rPr>
        <w:t xml:space="preserve">Lesson Study </w:t>
      </w:r>
      <w:r w:rsidRPr="00655D3E">
        <w:rPr>
          <w:rFonts w:ascii="Times New Roman" w:hAnsi="Times New Roman"/>
          <w:b/>
          <w:sz w:val="28"/>
          <w:szCs w:val="28"/>
          <w:lang w:val="kk-KZ"/>
        </w:rPr>
        <w:t>матрицасы</w:t>
      </w:r>
    </w:p>
    <w:p w14:paraId="3E5FC1D7" w14:textId="77777777" w:rsidR="00F538A6" w:rsidRPr="00457EC7" w:rsidRDefault="00047E7A" w:rsidP="001718F6">
      <w:pPr>
        <w:pStyle w:val="a3"/>
        <w:ind w:left="0"/>
        <w:jc w:val="center"/>
        <w:rPr>
          <w:rFonts w:ascii="Times New Roman" w:hAnsi="Times New Roman"/>
          <w:sz w:val="24"/>
          <w:szCs w:val="24"/>
          <w:lang w:val="kk-KZ"/>
        </w:rPr>
      </w:pPr>
      <w:r>
        <w:rPr>
          <w:noProof/>
          <w:lang w:eastAsia="ru-RU"/>
        </w:rPr>
        <w:drawing>
          <wp:inline distT="0" distB="0" distL="0" distR="0" wp14:anchorId="772AF754" wp14:editId="465F50D2">
            <wp:extent cx="4885899" cy="3186651"/>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90591" cy="3189711"/>
                    </a:xfrm>
                    <a:prstGeom prst="rect">
                      <a:avLst/>
                    </a:prstGeom>
                  </pic:spPr>
                </pic:pic>
              </a:graphicData>
            </a:graphic>
          </wp:inline>
        </w:drawing>
      </w:r>
    </w:p>
    <w:p w14:paraId="7A9C299F" w14:textId="77777777" w:rsidR="00F538A6" w:rsidRDefault="00935624" w:rsidP="00047E7A">
      <w:pPr>
        <w:pStyle w:val="a3"/>
        <w:ind w:left="0"/>
        <w:jc w:val="center"/>
        <w:rPr>
          <w:rFonts w:ascii="Times New Roman" w:hAnsi="Times New Roman"/>
          <w:i/>
          <w:lang w:val="kk-KZ"/>
        </w:rPr>
      </w:pPr>
      <w:r>
        <w:rPr>
          <w:rFonts w:ascii="Times New Roman" w:hAnsi="Times New Roman"/>
          <w:i/>
          <w:lang w:val="kk-KZ"/>
        </w:rPr>
        <w:t>2-</w:t>
      </w:r>
      <w:r w:rsidR="00047E7A" w:rsidRPr="00047E7A">
        <w:rPr>
          <w:rFonts w:ascii="Times New Roman" w:hAnsi="Times New Roman"/>
          <w:i/>
          <w:lang w:val="kk-KZ"/>
        </w:rPr>
        <w:t>сурет</w:t>
      </w:r>
    </w:p>
    <w:p w14:paraId="53F5C03B" w14:textId="77777777" w:rsidR="00F538A6" w:rsidRPr="008A083C" w:rsidRDefault="00041C40" w:rsidP="008A083C">
      <w:pPr>
        <w:pStyle w:val="Default"/>
        <w:jc w:val="both"/>
        <w:rPr>
          <w:lang w:val="kk-KZ"/>
        </w:rPr>
      </w:pPr>
      <w:r w:rsidRPr="00041C40">
        <w:rPr>
          <w:lang w:val="kk-KZ"/>
        </w:rPr>
        <w:t xml:space="preserve"> </w:t>
      </w:r>
      <w:r w:rsidRPr="00041C40">
        <w:rPr>
          <w:lang w:val="kk-KZ"/>
        </w:rPr>
        <w:tab/>
      </w:r>
      <w:r w:rsidR="00681E05" w:rsidRPr="008A083C">
        <w:rPr>
          <w:lang w:val="kk-KZ"/>
        </w:rPr>
        <w:t>Аталған топтар</w:t>
      </w:r>
      <w:r w:rsidR="00CC3D4A" w:rsidRPr="008A083C">
        <w:rPr>
          <w:lang w:val="kk-KZ"/>
        </w:rPr>
        <w:t xml:space="preserve"> іс-әрекет жоспарларын құрып, шағын топтарда бірлесе жұмысты бастап кетті.</w:t>
      </w:r>
      <w:r w:rsidR="009C1BCF" w:rsidRPr="008A083C">
        <w:rPr>
          <w:lang w:val="kk-KZ"/>
        </w:rPr>
        <w:t xml:space="preserve"> Мектеп басшысы</w:t>
      </w:r>
      <w:r w:rsidR="0056385F" w:rsidRPr="008A083C">
        <w:rPr>
          <w:lang w:val="kk-KZ"/>
        </w:rPr>
        <w:t xml:space="preserve"> </w:t>
      </w:r>
      <w:r w:rsidR="00521CD6" w:rsidRPr="008A083C">
        <w:rPr>
          <w:lang w:val="kk-KZ"/>
        </w:rPr>
        <w:t>ретінде мектеп тәжірибесіне</w:t>
      </w:r>
      <w:r w:rsidR="0056385F" w:rsidRPr="008A083C">
        <w:rPr>
          <w:lang w:val="kk-KZ"/>
        </w:rPr>
        <w:t xml:space="preserve"> Lesson Study енгізудің басты қозғау</w:t>
      </w:r>
      <w:r w:rsidR="00521CD6" w:rsidRPr="008A083C">
        <w:rPr>
          <w:lang w:val="kk-KZ"/>
        </w:rPr>
        <w:t xml:space="preserve">шысы болғанмен, </w:t>
      </w:r>
      <w:r w:rsidR="0056385F" w:rsidRPr="008A083C">
        <w:rPr>
          <w:lang w:val="kk-KZ"/>
        </w:rPr>
        <w:t xml:space="preserve">бір зерттеу тобына мүше болып қатыстым. </w:t>
      </w:r>
      <w:r w:rsidR="00123EE1" w:rsidRPr="008A083C">
        <w:rPr>
          <w:lang w:val="kk-KZ"/>
        </w:rPr>
        <w:t>Т</w:t>
      </w:r>
      <w:r w:rsidR="0056385F" w:rsidRPr="008A083C">
        <w:rPr>
          <w:lang w:val="kk-KZ"/>
        </w:rPr>
        <w:t xml:space="preserve">оптың құрамына басшылық өкілі мен бай тәжірибесі бар мұғалім қатысса, </w:t>
      </w:r>
      <w:r w:rsidR="0056385F" w:rsidRPr="008A083C">
        <w:rPr>
          <w:i/>
          <w:iCs/>
          <w:lang w:val="kk-KZ"/>
        </w:rPr>
        <w:t xml:space="preserve">Lesson Study </w:t>
      </w:r>
      <w:r w:rsidR="0056385F" w:rsidRPr="008A083C">
        <w:rPr>
          <w:lang w:val="kk-KZ"/>
        </w:rPr>
        <w:t>тиімді болады.</w:t>
      </w:r>
      <w:r w:rsidR="00D706D3" w:rsidRPr="008A083C">
        <w:rPr>
          <w:lang w:val="kk-KZ"/>
        </w:rPr>
        <w:t xml:space="preserve"> </w:t>
      </w:r>
      <w:r w:rsidR="0056385F" w:rsidRPr="008A083C">
        <w:rPr>
          <w:lang w:val="kk-KZ"/>
        </w:rPr>
        <w:t xml:space="preserve">Күтілетін нәтижелерді анықтап, топ мүшелерінде өздерін сырттан қатаң бақылауға алынғандай сезім тудырмай, кідірместен «тәуекелге бел бууға» мүмкіндік беретін негізгі ережелерді белгілеу мақсатында мәжіліс өткізіңіз. </w:t>
      </w:r>
      <w:r w:rsidR="0056385F" w:rsidRPr="008A083C">
        <w:rPr>
          <w:i/>
          <w:iCs/>
          <w:lang w:val="kk-KZ"/>
        </w:rPr>
        <w:t xml:space="preserve">Lesson Study </w:t>
      </w:r>
      <w:r w:rsidR="0056385F" w:rsidRPr="008A083C">
        <w:rPr>
          <w:lang w:val="kk-KZ"/>
        </w:rPr>
        <w:t xml:space="preserve">барысында топтың барлық мүшелерінің кәсіби білім алушы ретінде мәртебесі тең болады. </w:t>
      </w:r>
      <w:r w:rsidR="009C1BCF" w:rsidRPr="008A083C">
        <w:rPr>
          <w:lang w:val="kk-KZ"/>
        </w:rPr>
        <w:t xml:space="preserve"> </w:t>
      </w:r>
      <w:r w:rsidR="00D706D3" w:rsidRPr="008A083C">
        <w:rPr>
          <w:lang w:val="kk-KZ"/>
        </w:rPr>
        <w:t>[1</w:t>
      </w:r>
      <w:r w:rsidR="00123EE1" w:rsidRPr="008A083C">
        <w:rPr>
          <w:lang w:val="kk-KZ"/>
        </w:rPr>
        <w:t>, 10</w:t>
      </w:r>
      <w:r w:rsidR="00D706D3" w:rsidRPr="008A083C">
        <w:rPr>
          <w:lang w:val="kk-KZ"/>
        </w:rPr>
        <w:t xml:space="preserve">б] </w:t>
      </w:r>
    </w:p>
    <w:p w14:paraId="15DC80DC" w14:textId="77777777" w:rsidR="004C1438" w:rsidRPr="004C1438" w:rsidRDefault="00935624" w:rsidP="008A083C">
      <w:pPr>
        <w:tabs>
          <w:tab w:val="left" w:pos="567"/>
        </w:tabs>
        <w:spacing w:after="0" w:line="240" w:lineRule="auto"/>
        <w:jc w:val="both"/>
        <w:rPr>
          <w:rFonts w:ascii="Times New Roman" w:hAnsi="Times New Roman" w:cs="Times New Roman"/>
          <w:sz w:val="24"/>
          <w:szCs w:val="24"/>
          <w:lang w:val="kk-KZ"/>
        </w:rPr>
      </w:pPr>
      <w:r>
        <w:rPr>
          <w:rFonts w:ascii="Times New Roman" w:hAnsi="Times New Roman"/>
          <w:b/>
          <w:sz w:val="24"/>
          <w:szCs w:val="24"/>
          <w:lang w:val="kk-KZ"/>
        </w:rPr>
        <w:tab/>
      </w:r>
      <w:r w:rsidR="001B6B70">
        <w:rPr>
          <w:rFonts w:ascii="Times New Roman" w:hAnsi="Times New Roman"/>
          <w:b/>
          <w:sz w:val="24"/>
          <w:szCs w:val="24"/>
          <w:lang w:val="kk-KZ"/>
        </w:rPr>
        <w:t xml:space="preserve">2. </w:t>
      </w:r>
      <w:r w:rsidR="005C5AD9" w:rsidRPr="005C5AD9">
        <w:rPr>
          <w:rFonts w:ascii="Times New Roman" w:hAnsi="Times New Roman"/>
          <w:b/>
          <w:sz w:val="24"/>
          <w:szCs w:val="24"/>
          <w:lang w:val="kk-KZ"/>
        </w:rPr>
        <w:t>Зерттеу жұмыстары</w:t>
      </w:r>
      <w:r w:rsidR="005C5AD9">
        <w:rPr>
          <w:rFonts w:ascii="Times New Roman" w:hAnsi="Times New Roman"/>
          <w:b/>
          <w:sz w:val="24"/>
          <w:szCs w:val="24"/>
          <w:lang w:val="kk-KZ"/>
        </w:rPr>
        <w:t xml:space="preserve">. </w:t>
      </w:r>
      <w:r w:rsidR="008625CC">
        <w:rPr>
          <w:rFonts w:ascii="Times New Roman" w:hAnsi="Times New Roman"/>
          <w:sz w:val="24"/>
          <w:szCs w:val="24"/>
          <w:lang w:val="kk-KZ"/>
        </w:rPr>
        <w:t>Зерттеу тобының</w:t>
      </w:r>
      <w:r w:rsidR="005C5AD9">
        <w:rPr>
          <w:rFonts w:ascii="Times New Roman" w:hAnsi="Times New Roman"/>
          <w:sz w:val="24"/>
          <w:szCs w:val="24"/>
          <w:lang w:val="kk-KZ"/>
        </w:rPr>
        <w:t xml:space="preserve"> жоспары бойынша бірінші отырыс</w:t>
      </w:r>
      <w:r>
        <w:rPr>
          <w:rFonts w:ascii="Times New Roman" w:hAnsi="Times New Roman"/>
          <w:sz w:val="24"/>
          <w:szCs w:val="24"/>
          <w:lang w:val="kk-KZ"/>
        </w:rPr>
        <w:t>та</w:t>
      </w:r>
      <w:r w:rsidR="005C5AD9">
        <w:rPr>
          <w:rFonts w:ascii="Times New Roman" w:hAnsi="Times New Roman"/>
          <w:sz w:val="24"/>
          <w:szCs w:val="24"/>
          <w:lang w:val="kk-KZ"/>
        </w:rPr>
        <w:t xml:space="preserve"> сабақты зерттеуді тиімді өткізу мақсатында дөңгелек үстел өткізілді. Шараның  мақсаты</w:t>
      </w:r>
      <w:r w:rsidR="008625CC">
        <w:rPr>
          <w:rFonts w:ascii="Times New Roman" w:hAnsi="Times New Roman"/>
          <w:sz w:val="24"/>
          <w:szCs w:val="24"/>
          <w:lang w:val="kk-KZ"/>
        </w:rPr>
        <w:t xml:space="preserve"> топ мүшелерімен ақылдаса отырып, аталған орта буын сыныптарындағы оқыту мен оқудағы мәселе</w:t>
      </w:r>
      <w:r w:rsidR="008A083C">
        <w:rPr>
          <w:rFonts w:ascii="Times New Roman" w:hAnsi="Times New Roman"/>
          <w:sz w:val="24"/>
          <w:szCs w:val="24"/>
          <w:lang w:val="kk-KZ"/>
        </w:rPr>
        <w:t>ні анықтау жолдары</w:t>
      </w:r>
      <w:r w:rsidR="00374629">
        <w:rPr>
          <w:rFonts w:ascii="Times New Roman" w:hAnsi="Times New Roman"/>
          <w:sz w:val="24"/>
          <w:szCs w:val="24"/>
          <w:lang w:val="kk-KZ"/>
        </w:rPr>
        <w:t xml:space="preserve"> және зерттеу әңгімелерін жүргізуге талпыныс</w:t>
      </w:r>
      <w:r w:rsidR="008A083C">
        <w:rPr>
          <w:rFonts w:ascii="Times New Roman" w:hAnsi="Times New Roman"/>
          <w:sz w:val="24"/>
          <w:szCs w:val="24"/>
          <w:lang w:val="kk-KZ"/>
        </w:rPr>
        <w:t xml:space="preserve"> </w:t>
      </w:r>
      <w:r w:rsidR="008625CC">
        <w:rPr>
          <w:rFonts w:ascii="Times New Roman" w:hAnsi="Times New Roman"/>
          <w:sz w:val="24"/>
          <w:szCs w:val="24"/>
          <w:lang w:val="kk-KZ"/>
        </w:rPr>
        <w:t>. Сол тұрғыда сауалнама алу</w:t>
      </w:r>
      <w:r w:rsidR="008A083C">
        <w:rPr>
          <w:rFonts w:ascii="Times New Roman" w:hAnsi="Times New Roman"/>
          <w:sz w:val="24"/>
          <w:szCs w:val="24"/>
          <w:lang w:val="kk-KZ"/>
        </w:rPr>
        <w:t xml:space="preserve"> парақтары, оқушылардан сұхбат</w:t>
      </w:r>
      <w:r w:rsidR="008625CC">
        <w:rPr>
          <w:rFonts w:ascii="Times New Roman" w:hAnsi="Times New Roman"/>
          <w:sz w:val="24"/>
          <w:szCs w:val="24"/>
          <w:lang w:val="kk-KZ"/>
        </w:rPr>
        <w:t xml:space="preserve"> алу, ұстаздардың бір</w:t>
      </w:r>
      <w:r w:rsidR="0082660A">
        <w:rPr>
          <w:rFonts w:ascii="Times New Roman" w:hAnsi="Times New Roman"/>
          <w:sz w:val="24"/>
          <w:szCs w:val="24"/>
          <w:lang w:val="kk-KZ"/>
        </w:rPr>
        <w:t>-</w:t>
      </w:r>
      <w:r w:rsidR="008625CC">
        <w:rPr>
          <w:rFonts w:ascii="Times New Roman" w:hAnsi="Times New Roman"/>
          <w:sz w:val="24"/>
          <w:szCs w:val="24"/>
          <w:lang w:val="kk-KZ"/>
        </w:rPr>
        <w:t>бірінің сабағына отыру</w:t>
      </w:r>
      <w:r w:rsidR="00A3757B">
        <w:rPr>
          <w:rFonts w:ascii="Times New Roman" w:hAnsi="Times New Roman"/>
          <w:sz w:val="24"/>
          <w:szCs w:val="24"/>
          <w:lang w:val="kk-KZ"/>
        </w:rPr>
        <w:t>, деректер жинау</w:t>
      </w:r>
      <w:r w:rsidR="008625CC">
        <w:rPr>
          <w:rFonts w:ascii="Times New Roman" w:hAnsi="Times New Roman"/>
          <w:sz w:val="24"/>
          <w:szCs w:val="24"/>
          <w:lang w:val="kk-KZ"/>
        </w:rPr>
        <w:t xml:space="preserve"> </w:t>
      </w:r>
      <w:r w:rsidR="008A083C">
        <w:rPr>
          <w:rFonts w:ascii="Times New Roman" w:hAnsi="Times New Roman"/>
          <w:sz w:val="24"/>
          <w:szCs w:val="24"/>
          <w:lang w:val="kk-KZ"/>
        </w:rPr>
        <w:t>көзделді</w:t>
      </w:r>
      <w:r w:rsidR="008625CC">
        <w:rPr>
          <w:rFonts w:ascii="Times New Roman" w:hAnsi="Times New Roman"/>
          <w:sz w:val="24"/>
          <w:szCs w:val="24"/>
          <w:lang w:val="kk-KZ"/>
        </w:rPr>
        <w:t xml:space="preserve">.  </w:t>
      </w:r>
      <w:r w:rsidR="00B12F32">
        <w:rPr>
          <w:rFonts w:ascii="Times New Roman" w:hAnsi="Times New Roman"/>
          <w:sz w:val="24"/>
          <w:szCs w:val="24"/>
          <w:lang w:val="kk-KZ"/>
        </w:rPr>
        <w:t>Отырыста</w:t>
      </w:r>
      <w:r w:rsidR="00375FDE">
        <w:rPr>
          <w:rFonts w:ascii="Times New Roman" w:hAnsi="Times New Roman"/>
          <w:sz w:val="24"/>
          <w:szCs w:val="24"/>
          <w:lang w:val="kk-KZ"/>
        </w:rPr>
        <w:t xml:space="preserve"> топ ережесі құрылды және зерттеу сабағын өткізудің тиімді уақыты нақтыланды</w:t>
      </w:r>
      <w:r w:rsidR="00375FDE" w:rsidRPr="00374629">
        <w:rPr>
          <w:rFonts w:ascii="Times New Roman" w:hAnsi="Times New Roman"/>
          <w:sz w:val="24"/>
          <w:szCs w:val="24"/>
          <w:lang w:val="kk-KZ"/>
        </w:rPr>
        <w:t xml:space="preserve">. </w:t>
      </w:r>
      <w:r w:rsidR="00FE6583" w:rsidRPr="00374629">
        <w:rPr>
          <w:rFonts w:ascii="Times New Roman" w:hAnsi="Times New Roman"/>
          <w:sz w:val="24"/>
          <w:szCs w:val="24"/>
          <w:lang w:val="kk-KZ"/>
        </w:rPr>
        <w:t xml:space="preserve">Сабақты зерттеудің шынайылығын қамтамасыз ету мақсатында, мәселені анықтауға бір ай шамасында уақыт бөлінді. </w:t>
      </w:r>
      <w:r w:rsidR="00375FDE" w:rsidRPr="00374629">
        <w:rPr>
          <w:rFonts w:ascii="Times New Roman" w:hAnsi="Times New Roman"/>
          <w:sz w:val="24"/>
          <w:szCs w:val="24"/>
          <w:lang w:val="kk-KZ"/>
        </w:rPr>
        <w:t>Жоспарланған ш</w:t>
      </w:r>
      <w:r w:rsidR="00374629">
        <w:rPr>
          <w:rFonts w:ascii="Times New Roman" w:hAnsi="Times New Roman"/>
          <w:sz w:val="24"/>
          <w:szCs w:val="24"/>
          <w:lang w:val="kk-KZ"/>
        </w:rPr>
        <w:t>араларды жүзеге асыру барысында</w:t>
      </w:r>
      <w:r w:rsidR="00375FDE" w:rsidRPr="00374629">
        <w:rPr>
          <w:rFonts w:ascii="Times New Roman" w:hAnsi="Times New Roman"/>
          <w:sz w:val="24"/>
          <w:szCs w:val="24"/>
          <w:lang w:val="kk-KZ"/>
        </w:rPr>
        <w:t xml:space="preserve"> әріптестерім өздері сабақ беретін сыныптар бойынша ақпарат жинады, оқушылардан оқыту мен оқуда кездесетін қиыншылықтарды </w:t>
      </w:r>
      <w:r w:rsidR="00B12F32" w:rsidRPr="00374629">
        <w:rPr>
          <w:rFonts w:ascii="Times New Roman" w:hAnsi="Times New Roman"/>
          <w:sz w:val="24"/>
          <w:szCs w:val="24"/>
          <w:lang w:val="kk-KZ"/>
        </w:rPr>
        <w:t>анықтау үшін сауланама, сұхбат</w:t>
      </w:r>
      <w:r w:rsidR="00375FDE" w:rsidRPr="00374629">
        <w:rPr>
          <w:rFonts w:ascii="Times New Roman" w:hAnsi="Times New Roman"/>
          <w:sz w:val="24"/>
          <w:szCs w:val="24"/>
          <w:lang w:val="kk-KZ"/>
        </w:rPr>
        <w:t xml:space="preserve"> ал</w:t>
      </w:r>
      <w:r>
        <w:rPr>
          <w:rFonts w:ascii="Times New Roman" w:hAnsi="Times New Roman"/>
          <w:sz w:val="24"/>
          <w:szCs w:val="24"/>
          <w:lang w:val="kk-KZ"/>
        </w:rPr>
        <w:t>ын</w:t>
      </w:r>
      <w:r w:rsidR="00375FDE" w:rsidRPr="00374629">
        <w:rPr>
          <w:rFonts w:ascii="Times New Roman" w:hAnsi="Times New Roman"/>
          <w:sz w:val="24"/>
          <w:szCs w:val="24"/>
          <w:lang w:val="kk-KZ"/>
        </w:rPr>
        <w:t>ды.</w:t>
      </w:r>
      <w:r w:rsidR="00374629">
        <w:rPr>
          <w:rFonts w:ascii="Times New Roman" w:hAnsi="Times New Roman"/>
          <w:sz w:val="24"/>
          <w:szCs w:val="24"/>
          <w:lang w:val="kk-KZ"/>
        </w:rPr>
        <w:t xml:space="preserve"> Ақпарат жинауда</w:t>
      </w:r>
      <w:r w:rsidR="00FE6583" w:rsidRPr="00374629">
        <w:rPr>
          <w:rFonts w:ascii="Times New Roman" w:hAnsi="Times New Roman"/>
          <w:sz w:val="24"/>
          <w:szCs w:val="24"/>
          <w:lang w:val="kk-KZ"/>
        </w:rPr>
        <w:t xml:space="preserve"> топ мүшелері оқытудың үш аспектісіне </w:t>
      </w:r>
      <w:r w:rsidR="00374629">
        <w:rPr>
          <w:rFonts w:ascii="Times New Roman" w:hAnsi="Times New Roman"/>
          <w:sz w:val="24"/>
          <w:szCs w:val="24"/>
          <w:lang w:val="kk-KZ"/>
        </w:rPr>
        <w:t xml:space="preserve">де </w:t>
      </w:r>
      <w:r w:rsidR="00FE6583" w:rsidRPr="00374629">
        <w:rPr>
          <w:rFonts w:ascii="Times New Roman" w:hAnsi="Times New Roman"/>
          <w:sz w:val="24"/>
          <w:szCs w:val="24"/>
          <w:lang w:val="kk-KZ"/>
        </w:rPr>
        <w:t xml:space="preserve">көңіл бөлді. </w:t>
      </w:r>
      <w:r w:rsidR="00375FDE" w:rsidRPr="00374629">
        <w:rPr>
          <w:rFonts w:ascii="Times New Roman" w:hAnsi="Times New Roman"/>
          <w:sz w:val="24"/>
          <w:szCs w:val="24"/>
          <w:lang w:val="kk-KZ"/>
        </w:rPr>
        <w:t xml:space="preserve"> Өз сабақтарына рефлексия жасап</w:t>
      </w:r>
      <w:r w:rsidR="00FE6583" w:rsidRPr="00374629">
        <w:rPr>
          <w:rFonts w:ascii="Times New Roman" w:hAnsi="Times New Roman"/>
          <w:sz w:val="24"/>
          <w:szCs w:val="24"/>
          <w:lang w:val="kk-KZ"/>
        </w:rPr>
        <w:t xml:space="preserve">, </w:t>
      </w:r>
      <w:r w:rsidR="00374629">
        <w:rPr>
          <w:rFonts w:ascii="Times New Roman" w:hAnsi="Times New Roman"/>
          <w:sz w:val="24"/>
          <w:szCs w:val="24"/>
          <w:lang w:val="kk-KZ"/>
        </w:rPr>
        <w:t>сабақтарға қатысып</w:t>
      </w:r>
      <w:r>
        <w:rPr>
          <w:rFonts w:ascii="Times New Roman" w:hAnsi="Times New Roman"/>
          <w:sz w:val="24"/>
          <w:szCs w:val="24"/>
          <w:lang w:val="kk-KZ"/>
        </w:rPr>
        <w:t>,</w:t>
      </w:r>
      <w:r w:rsidR="00374629">
        <w:rPr>
          <w:rFonts w:ascii="Times New Roman" w:hAnsi="Times New Roman"/>
          <w:sz w:val="24"/>
          <w:szCs w:val="24"/>
          <w:lang w:val="kk-KZ"/>
        </w:rPr>
        <w:t xml:space="preserve"> </w:t>
      </w:r>
      <w:r w:rsidR="00FE6583" w:rsidRPr="00374629">
        <w:rPr>
          <w:rFonts w:ascii="Times New Roman" w:hAnsi="Times New Roman"/>
          <w:sz w:val="24"/>
          <w:szCs w:val="24"/>
          <w:lang w:val="kk-KZ"/>
        </w:rPr>
        <w:t>«сыншы дос» кері байланыс беріп отырды</w:t>
      </w:r>
      <w:r w:rsidR="00FE6583">
        <w:rPr>
          <w:rFonts w:ascii="Times New Roman" w:hAnsi="Times New Roman"/>
          <w:sz w:val="24"/>
          <w:szCs w:val="24"/>
          <w:lang w:val="kk-KZ"/>
        </w:rPr>
        <w:t xml:space="preserve">. </w:t>
      </w:r>
      <w:r w:rsidR="008170AB">
        <w:rPr>
          <w:rFonts w:ascii="Times New Roman" w:hAnsi="Times New Roman"/>
          <w:sz w:val="24"/>
          <w:szCs w:val="24"/>
          <w:lang w:val="kk-KZ"/>
        </w:rPr>
        <w:t xml:space="preserve">    </w:t>
      </w:r>
      <w:r w:rsidR="008170AB">
        <w:rPr>
          <w:rFonts w:ascii="Times New Roman" w:hAnsi="Times New Roman"/>
          <w:sz w:val="24"/>
          <w:szCs w:val="24"/>
          <w:lang w:val="kk-KZ"/>
        </w:rPr>
        <w:br/>
        <w:t xml:space="preserve">      Топтың келесі отырысында ж</w:t>
      </w:r>
      <w:r w:rsidR="00FE6583">
        <w:rPr>
          <w:rFonts w:ascii="Times New Roman" w:hAnsi="Times New Roman"/>
          <w:sz w:val="24"/>
          <w:szCs w:val="24"/>
          <w:lang w:val="kk-KZ"/>
        </w:rPr>
        <w:t>иналған ақпараттар</w:t>
      </w:r>
      <w:r w:rsidR="00B12F32">
        <w:rPr>
          <w:rFonts w:ascii="Times New Roman" w:hAnsi="Times New Roman"/>
          <w:sz w:val="24"/>
          <w:szCs w:val="24"/>
          <w:lang w:val="kk-KZ"/>
        </w:rPr>
        <w:t xml:space="preserve">ды </w:t>
      </w:r>
      <w:r w:rsidR="00375FDE">
        <w:rPr>
          <w:rFonts w:ascii="Times New Roman" w:hAnsi="Times New Roman"/>
          <w:sz w:val="24"/>
          <w:szCs w:val="24"/>
          <w:lang w:val="kk-KZ"/>
        </w:rPr>
        <w:t>оқу існің меңгерушісінің мониторингісі,</w:t>
      </w:r>
      <w:r w:rsidR="00B12F32">
        <w:rPr>
          <w:rFonts w:ascii="Times New Roman" w:hAnsi="Times New Roman"/>
          <w:sz w:val="24"/>
          <w:szCs w:val="24"/>
          <w:lang w:val="kk-KZ"/>
        </w:rPr>
        <w:t xml:space="preserve"> психолог жазбасы,</w:t>
      </w:r>
      <w:r w:rsidR="00375FDE">
        <w:rPr>
          <w:rFonts w:ascii="Times New Roman" w:hAnsi="Times New Roman"/>
          <w:sz w:val="24"/>
          <w:szCs w:val="24"/>
          <w:lang w:val="kk-KZ"/>
        </w:rPr>
        <w:t xml:space="preserve"> сынып жетекішісінің мінездемесімен саралай отыра</w:t>
      </w:r>
      <w:r>
        <w:rPr>
          <w:rFonts w:ascii="Times New Roman" w:hAnsi="Times New Roman"/>
          <w:sz w:val="24"/>
          <w:szCs w:val="24"/>
          <w:lang w:val="kk-KZ"/>
        </w:rPr>
        <w:t>,</w:t>
      </w:r>
      <w:r w:rsidR="0082660A">
        <w:rPr>
          <w:rFonts w:ascii="Times New Roman" w:hAnsi="Times New Roman"/>
          <w:sz w:val="24"/>
          <w:szCs w:val="24"/>
          <w:lang w:val="kk-KZ"/>
        </w:rPr>
        <w:t xml:space="preserve"> </w:t>
      </w:r>
      <w:r w:rsidR="0082660A" w:rsidRPr="0082660A">
        <w:rPr>
          <w:rFonts w:ascii="Times New Roman" w:hAnsi="Times New Roman"/>
          <w:b/>
          <w:sz w:val="24"/>
          <w:szCs w:val="24"/>
          <w:lang w:val="kk-KZ"/>
        </w:rPr>
        <w:t>о</w:t>
      </w:r>
      <w:r w:rsidR="0082660A" w:rsidRPr="0082660A">
        <w:rPr>
          <w:rFonts w:ascii="Times New Roman" w:hAnsi="Times New Roman" w:cs="Times New Roman"/>
          <w:b/>
          <w:sz w:val="24"/>
          <w:szCs w:val="24"/>
          <w:lang w:val="kk-KZ"/>
        </w:rPr>
        <w:t>қушылардың</w:t>
      </w:r>
      <w:r w:rsidR="004C1438">
        <w:rPr>
          <w:rFonts w:ascii="Times New Roman" w:hAnsi="Times New Roman" w:cs="Times New Roman"/>
          <w:b/>
          <w:sz w:val="24"/>
          <w:szCs w:val="24"/>
          <w:lang w:val="kk-KZ"/>
        </w:rPr>
        <w:t xml:space="preserve"> бірлескен</w:t>
      </w:r>
      <w:r w:rsidR="008170AB">
        <w:rPr>
          <w:rFonts w:ascii="Times New Roman" w:eastAsia="Times New Roman" w:hAnsi="Times New Roman" w:cs="Times New Roman"/>
          <w:b/>
          <w:sz w:val="24"/>
          <w:szCs w:val="24"/>
          <w:lang w:val="kk-KZ" w:eastAsia="ru-RU"/>
        </w:rPr>
        <w:t xml:space="preserve"> жұмыста</w:t>
      </w:r>
      <w:r w:rsidR="0082660A" w:rsidRPr="0082660A">
        <w:rPr>
          <w:rFonts w:ascii="Times New Roman" w:eastAsia="Times New Roman" w:hAnsi="Times New Roman" w:cs="Times New Roman"/>
          <w:b/>
          <w:sz w:val="24"/>
          <w:szCs w:val="24"/>
          <w:lang w:val="kk-KZ" w:eastAsia="ru-RU"/>
        </w:rPr>
        <w:t xml:space="preserve"> белсенділіктері төмендігі</w:t>
      </w:r>
      <w:r w:rsidR="0082660A">
        <w:rPr>
          <w:rFonts w:ascii="Times New Roman" w:eastAsia="Times New Roman" w:hAnsi="Times New Roman" w:cs="Times New Roman"/>
          <w:sz w:val="24"/>
          <w:szCs w:val="24"/>
          <w:lang w:val="kk-KZ" w:eastAsia="ru-RU"/>
        </w:rPr>
        <w:t xml:space="preserve"> </w:t>
      </w:r>
      <w:r w:rsidR="00374629">
        <w:rPr>
          <w:rFonts w:ascii="Times New Roman" w:eastAsia="Times New Roman" w:hAnsi="Times New Roman" w:cs="Times New Roman"/>
          <w:sz w:val="24"/>
          <w:szCs w:val="24"/>
          <w:lang w:val="kk-KZ" w:eastAsia="ru-RU"/>
        </w:rPr>
        <w:t xml:space="preserve">мәселесі </w:t>
      </w:r>
      <w:r w:rsidR="0082660A">
        <w:rPr>
          <w:rFonts w:ascii="Times New Roman" w:eastAsia="Times New Roman" w:hAnsi="Times New Roman" w:cs="Times New Roman"/>
          <w:sz w:val="24"/>
          <w:szCs w:val="24"/>
          <w:lang w:val="kk-KZ" w:eastAsia="ru-RU"/>
        </w:rPr>
        <w:t>анықталды</w:t>
      </w:r>
      <w:r w:rsidR="0082660A" w:rsidRPr="0082660A">
        <w:rPr>
          <w:rFonts w:ascii="Times New Roman" w:eastAsia="Times New Roman" w:hAnsi="Times New Roman" w:cs="Times New Roman"/>
          <w:sz w:val="24"/>
          <w:szCs w:val="24"/>
          <w:lang w:val="kk-KZ" w:eastAsia="ru-RU"/>
        </w:rPr>
        <w:t>.</w:t>
      </w:r>
      <w:r w:rsidR="0082660A">
        <w:rPr>
          <w:rFonts w:ascii="Times New Roman" w:eastAsia="Times New Roman" w:hAnsi="Times New Roman" w:cs="Times New Roman"/>
          <w:sz w:val="24"/>
          <w:szCs w:val="24"/>
          <w:lang w:val="kk-KZ" w:eastAsia="ru-RU"/>
        </w:rPr>
        <w:t xml:space="preserve"> Әсіресе</w:t>
      </w:r>
      <w:r>
        <w:rPr>
          <w:rFonts w:ascii="Times New Roman" w:eastAsia="Times New Roman" w:hAnsi="Times New Roman" w:cs="Times New Roman"/>
          <w:sz w:val="24"/>
          <w:szCs w:val="24"/>
          <w:lang w:val="kk-KZ" w:eastAsia="ru-RU"/>
        </w:rPr>
        <w:t>, бұл мәселе 6-</w:t>
      </w:r>
      <w:r w:rsidR="0082660A">
        <w:rPr>
          <w:rFonts w:ascii="Times New Roman" w:eastAsia="Times New Roman" w:hAnsi="Times New Roman" w:cs="Times New Roman"/>
          <w:sz w:val="24"/>
          <w:szCs w:val="24"/>
          <w:lang w:val="kk-KZ" w:eastAsia="ru-RU"/>
        </w:rPr>
        <w:t>сыныпта айқын к</w:t>
      </w:r>
      <w:r w:rsidR="00B12F32">
        <w:rPr>
          <w:rFonts w:ascii="Times New Roman" w:eastAsia="Times New Roman" w:hAnsi="Times New Roman" w:cs="Times New Roman"/>
          <w:sz w:val="24"/>
          <w:szCs w:val="24"/>
          <w:lang w:val="kk-KZ" w:eastAsia="ru-RU"/>
        </w:rPr>
        <w:t>өрінді. Сол сынып нысаналы</w:t>
      </w:r>
      <w:r w:rsidR="0082660A">
        <w:rPr>
          <w:rFonts w:ascii="Times New Roman" w:eastAsia="Times New Roman" w:hAnsi="Times New Roman" w:cs="Times New Roman"/>
          <w:sz w:val="24"/>
          <w:szCs w:val="24"/>
          <w:lang w:val="kk-KZ" w:eastAsia="ru-RU"/>
        </w:rPr>
        <w:t xml:space="preserve"> етіп алынды.</w:t>
      </w:r>
      <w:r w:rsidR="008170AB">
        <w:rPr>
          <w:rFonts w:ascii="Times New Roman" w:eastAsia="Times New Roman" w:hAnsi="Times New Roman" w:cs="Times New Roman"/>
          <w:sz w:val="24"/>
          <w:szCs w:val="24"/>
          <w:lang w:val="kk-KZ" w:eastAsia="ru-RU"/>
        </w:rPr>
        <w:t xml:space="preserve"> </w:t>
      </w:r>
      <w:r w:rsidR="004C1438">
        <w:rPr>
          <w:rFonts w:ascii="Times New Roman" w:eastAsia="Times New Roman" w:hAnsi="Times New Roman" w:cs="Times New Roman"/>
          <w:sz w:val="24"/>
          <w:szCs w:val="24"/>
          <w:lang w:val="kk-KZ" w:eastAsia="ru-RU"/>
        </w:rPr>
        <w:lastRenderedPageBreak/>
        <w:t>Аталған мәселе кей оқушылардың бірлескен жұмыстарға немқұрайлы қарауы, керісінше кейбір оқушылар командалық әрекеттерден гөрі, жеке орындағанды қалайтынынан көрінді.</w:t>
      </w:r>
      <w:r w:rsidR="00DD712C">
        <w:rPr>
          <w:rFonts w:ascii="Times New Roman" w:eastAsia="Times New Roman" w:hAnsi="Times New Roman" w:cs="Times New Roman"/>
          <w:sz w:val="24"/>
          <w:szCs w:val="24"/>
          <w:lang w:val="kk-KZ" w:eastAsia="ru-RU"/>
        </w:rPr>
        <w:t xml:space="preserve"> Яғни, топтық дискуссияға түсе алмайды.</w:t>
      </w:r>
      <w:r w:rsidR="004C1438">
        <w:rPr>
          <w:rFonts w:ascii="Times New Roman" w:eastAsia="Times New Roman" w:hAnsi="Times New Roman" w:cs="Times New Roman"/>
          <w:sz w:val="24"/>
          <w:szCs w:val="24"/>
          <w:lang w:val="kk-KZ" w:eastAsia="ru-RU"/>
        </w:rPr>
        <w:t xml:space="preserve"> </w:t>
      </w:r>
      <w:r w:rsidR="008170AB">
        <w:rPr>
          <w:rFonts w:ascii="Times New Roman" w:eastAsia="Times New Roman" w:hAnsi="Times New Roman" w:cs="Times New Roman"/>
          <w:sz w:val="24"/>
          <w:szCs w:val="24"/>
          <w:lang w:val="kk-KZ" w:eastAsia="ru-RU"/>
        </w:rPr>
        <w:t>О</w:t>
      </w:r>
      <w:r w:rsidR="004C1438">
        <w:rPr>
          <w:rFonts w:ascii="Times New Roman" w:eastAsia="Times New Roman" w:hAnsi="Times New Roman" w:cs="Times New Roman"/>
          <w:sz w:val="24"/>
          <w:szCs w:val="24"/>
          <w:lang w:val="kk-KZ" w:eastAsia="ru-RU"/>
        </w:rPr>
        <w:t>т</w:t>
      </w:r>
      <w:r w:rsidR="008170AB">
        <w:rPr>
          <w:rFonts w:ascii="Times New Roman" w:eastAsia="Times New Roman" w:hAnsi="Times New Roman" w:cs="Times New Roman"/>
          <w:sz w:val="24"/>
          <w:szCs w:val="24"/>
          <w:lang w:val="kk-KZ" w:eastAsia="ru-RU"/>
        </w:rPr>
        <w:t xml:space="preserve">ырыс барысында анықталған мәселе бойынша зерттеу тақырыбын </w:t>
      </w:r>
      <w:r w:rsidR="004C1438" w:rsidRPr="004C1438">
        <w:rPr>
          <w:rFonts w:ascii="Times New Roman" w:hAnsi="Times New Roman" w:cs="Times New Roman"/>
          <w:sz w:val="24"/>
          <w:szCs w:val="24"/>
          <w:lang w:val="kk-KZ"/>
        </w:rPr>
        <w:t>«</w:t>
      </w:r>
      <w:r w:rsidR="004C1438" w:rsidRPr="004C1438">
        <w:rPr>
          <w:rFonts w:ascii="Times New Roman" w:hAnsi="Times New Roman" w:cs="Times New Roman"/>
          <w:b/>
          <w:sz w:val="24"/>
          <w:szCs w:val="24"/>
          <w:lang w:val="kk-KZ"/>
        </w:rPr>
        <w:t>Белсенді әдістерді қолдану арқылы оқушылардың бірлескен жұмыста белсенділігін қалай дамытамыз?»</w:t>
      </w:r>
      <w:r w:rsidR="00DD712C">
        <w:rPr>
          <w:rFonts w:ascii="Times New Roman" w:hAnsi="Times New Roman" w:cs="Times New Roman"/>
          <w:b/>
          <w:sz w:val="24"/>
          <w:szCs w:val="24"/>
          <w:lang w:val="kk-KZ"/>
        </w:rPr>
        <w:t xml:space="preserve">  </w:t>
      </w:r>
      <w:r w:rsidR="00DD712C" w:rsidRPr="00DD712C">
        <w:rPr>
          <w:rFonts w:ascii="Times New Roman" w:hAnsi="Times New Roman" w:cs="Times New Roman"/>
          <w:sz w:val="24"/>
          <w:szCs w:val="24"/>
          <w:lang w:val="kk-KZ"/>
        </w:rPr>
        <w:t>деп</w:t>
      </w:r>
      <w:r w:rsidR="00DD712C">
        <w:rPr>
          <w:rFonts w:ascii="Times New Roman" w:hAnsi="Times New Roman" w:cs="Times New Roman"/>
          <w:sz w:val="24"/>
          <w:szCs w:val="24"/>
          <w:lang w:val="kk-KZ"/>
        </w:rPr>
        <w:t xml:space="preserve"> нақтыланды. </w:t>
      </w:r>
    </w:p>
    <w:p w14:paraId="47484134" w14:textId="77777777" w:rsidR="0082660A" w:rsidRPr="001E42EB" w:rsidRDefault="001E42EB" w:rsidP="00B12F32">
      <w:pPr>
        <w:tabs>
          <w:tab w:val="left" w:pos="306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Осы </w:t>
      </w:r>
      <w:r w:rsidRPr="001E42EB">
        <w:rPr>
          <w:rFonts w:ascii="Times New Roman" w:hAnsi="Times New Roman" w:cs="Times New Roman"/>
          <w:sz w:val="24"/>
          <w:szCs w:val="24"/>
          <w:lang w:val="kk-KZ"/>
        </w:rPr>
        <w:t>тақырып төңірегінде топ мүшелері</w:t>
      </w:r>
      <w:r w:rsidR="00935624">
        <w:rPr>
          <w:rFonts w:ascii="Times New Roman" w:hAnsi="Times New Roman" w:cs="Times New Roman"/>
          <w:sz w:val="24"/>
          <w:szCs w:val="24"/>
          <w:lang w:val="kk-KZ"/>
        </w:rPr>
        <w:t>мен ақылдаса келе</w:t>
      </w:r>
      <w:r w:rsidRPr="001E42EB">
        <w:rPr>
          <w:rFonts w:ascii="Times New Roman" w:hAnsi="Times New Roman" w:cs="Times New Roman"/>
          <w:sz w:val="24"/>
          <w:szCs w:val="24"/>
          <w:lang w:val="kk-KZ"/>
        </w:rPr>
        <w:t xml:space="preserve"> мынадай </w:t>
      </w:r>
      <w:r>
        <w:rPr>
          <w:rFonts w:ascii="Times New Roman" w:hAnsi="Times New Roman" w:cs="Times New Roman"/>
          <w:sz w:val="24"/>
          <w:szCs w:val="24"/>
          <w:lang w:val="kk-KZ"/>
        </w:rPr>
        <w:t>зерттеу бағыттарын</w:t>
      </w:r>
      <w:r w:rsidRPr="001E42EB">
        <w:rPr>
          <w:rFonts w:ascii="Times New Roman" w:hAnsi="Times New Roman" w:cs="Times New Roman"/>
          <w:sz w:val="24"/>
          <w:szCs w:val="24"/>
          <w:lang w:val="kk-KZ"/>
        </w:rPr>
        <w:t xml:space="preserve"> басымдық етіп алдық:</w:t>
      </w:r>
    </w:p>
    <w:p w14:paraId="39FA3418" w14:textId="77777777" w:rsidR="001E42EB" w:rsidRDefault="001E42EB" w:rsidP="00B12F32">
      <w:pPr>
        <w:pStyle w:val="a3"/>
        <w:numPr>
          <w:ilvl w:val="0"/>
          <w:numId w:val="4"/>
        </w:numPr>
        <w:jc w:val="both"/>
        <w:rPr>
          <w:rFonts w:ascii="Times New Roman" w:hAnsi="Times New Roman"/>
          <w:b/>
          <w:sz w:val="24"/>
          <w:szCs w:val="24"/>
          <w:lang w:val="kk-KZ"/>
        </w:rPr>
      </w:pPr>
      <w:r w:rsidRPr="001E42EB">
        <w:rPr>
          <w:rFonts w:ascii="Times New Roman" w:hAnsi="Times New Roman"/>
          <w:sz w:val="24"/>
          <w:szCs w:val="24"/>
          <w:lang w:val="kk-KZ"/>
        </w:rPr>
        <w:t>Нысаналы А, В, С оқушыларының</w:t>
      </w:r>
      <w:r>
        <w:rPr>
          <w:rFonts w:ascii="Times New Roman" w:hAnsi="Times New Roman"/>
          <w:sz w:val="24"/>
          <w:szCs w:val="24"/>
          <w:lang w:val="kk-KZ"/>
        </w:rPr>
        <w:t xml:space="preserve"> әр</w:t>
      </w:r>
      <w:r w:rsidRPr="001E42EB">
        <w:rPr>
          <w:rFonts w:ascii="Times New Roman" w:hAnsi="Times New Roman"/>
          <w:sz w:val="24"/>
          <w:szCs w:val="24"/>
          <w:lang w:val="kk-KZ"/>
        </w:rPr>
        <w:t xml:space="preserve"> зерттеу сабағы барысында</w:t>
      </w:r>
      <w:r>
        <w:rPr>
          <w:rFonts w:ascii="Times New Roman" w:hAnsi="Times New Roman"/>
          <w:sz w:val="24"/>
          <w:szCs w:val="24"/>
          <w:lang w:val="kk-KZ"/>
        </w:rPr>
        <w:t xml:space="preserve"> өзгерістерді бақылау үшін</w:t>
      </w:r>
      <w:r w:rsidRPr="001E42EB">
        <w:rPr>
          <w:rFonts w:ascii="Times New Roman" w:hAnsi="Times New Roman"/>
          <w:sz w:val="24"/>
          <w:szCs w:val="24"/>
          <w:lang w:val="kk-KZ"/>
        </w:rPr>
        <w:t xml:space="preserve"> </w:t>
      </w:r>
      <w:r>
        <w:rPr>
          <w:rFonts w:ascii="Times New Roman" w:hAnsi="Times New Roman"/>
          <w:sz w:val="24"/>
          <w:szCs w:val="24"/>
          <w:lang w:val="kk-KZ"/>
        </w:rPr>
        <w:t>табыс критерийлерін анықтау</w:t>
      </w:r>
    </w:p>
    <w:p w14:paraId="4EAD4C24" w14:textId="77777777" w:rsidR="001E42EB" w:rsidRPr="001E42EB" w:rsidRDefault="001E42EB" w:rsidP="00B12F32">
      <w:pPr>
        <w:pStyle w:val="a3"/>
        <w:numPr>
          <w:ilvl w:val="0"/>
          <w:numId w:val="4"/>
        </w:numPr>
        <w:jc w:val="both"/>
        <w:rPr>
          <w:rFonts w:ascii="Times New Roman" w:hAnsi="Times New Roman"/>
          <w:b/>
          <w:sz w:val="24"/>
          <w:szCs w:val="24"/>
          <w:lang w:val="kk-KZ"/>
        </w:rPr>
      </w:pPr>
      <w:r w:rsidRPr="001E42EB">
        <w:rPr>
          <w:rFonts w:ascii="Times New Roman" w:hAnsi="Times New Roman"/>
          <w:sz w:val="24"/>
          <w:szCs w:val="24"/>
          <w:lang w:val="kk-KZ"/>
        </w:rPr>
        <w:t>Топтық жұмыстарда бірлесе, ынтымақтастықта жұмыс істеуін қадағалау</w:t>
      </w:r>
    </w:p>
    <w:p w14:paraId="694EEF98" w14:textId="77777777" w:rsidR="001E42EB" w:rsidRDefault="001E42EB" w:rsidP="00B12F32">
      <w:pPr>
        <w:pStyle w:val="a3"/>
        <w:numPr>
          <w:ilvl w:val="0"/>
          <w:numId w:val="4"/>
        </w:numPr>
        <w:jc w:val="both"/>
        <w:rPr>
          <w:rFonts w:ascii="Times New Roman" w:hAnsi="Times New Roman"/>
          <w:sz w:val="24"/>
          <w:szCs w:val="24"/>
          <w:lang w:val="kk-KZ"/>
        </w:rPr>
      </w:pPr>
      <w:r w:rsidRPr="001E42EB">
        <w:rPr>
          <w:rFonts w:ascii="Times New Roman" w:hAnsi="Times New Roman"/>
          <w:sz w:val="24"/>
          <w:szCs w:val="24"/>
          <w:lang w:val="kk-KZ"/>
        </w:rPr>
        <w:t>Жалпы сыныптың бірлескен жұмыс істеу әрекетін бақылауға алу</w:t>
      </w:r>
    </w:p>
    <w:p w14:paraId="144A975A" w14:textId="77777777" w:rsidR="00874BB5" w:rsidRDefault="00B12F32" w:rsidP="00D83CC6">
      <w:pPr>
        <w:jc w:val="both"/>
        <w:rPr>
          <w:rFonts w:ascii="Times New Roman" w:hAnsi="Times New Roman" w:cs="Times New Roman"/>
          <w:sz w:val="24"/>
          <w:szCs w:val="24"/>
          <w:lang w:val="kk-KZ"/>
        </w:rPr>
      </w:pPr>
      <w:r>
        <w:rPr>
          <w:rFonts w:ascii="Times New Roman" w:hAnsi="Times New Roman"/>
          <w:sz w:val="24"/>
          <w:szCs w:val="24"/>
          <w:lang w:val="kk-KZ"/>
        </w:rPr>
        <w:t>Мақсатқа жетудің</w:t>
      </w:r>
      <w:r w:rsidR="00935624">
        <w:rPr>
          <w:rFonts w:ascii="Times New Roman" w:hAnsi="Times New Roman"/>
          <w:sz w:val="24"/>
          <w:szCs w:val="24"/>
          <w:lang w:val="kk-KZ"/>
        </w:rPr>
        <w:t xml:space="preserve"> маңызды қадамы</w:t>
      </w:r>
      <w:r w:rsidR="00B711B4">
        <w:rPr>
          <w:rFonts w:ascii="Times New Roman" w:hAnsi="Times New Roman"/>
          <w:sz w:val="24"/>
          <w:szCs w:val="24"/>
          <w:lang w:val="kk-KZ"/>
        </w:rPr>
        <w:t xml:space="preserve"> бірлесіп сабақ жоспарлау болды</w:t>
      </w:r>
      <w:r w:rsidR="0011779F">
        <w:rPr>
          <w:rFonts w:ascii="Times New Roman" w:hAnsi="Times New Roman"/>
          <w:sz w:val="24"/>
          <w:szCs w:val="24"/>
          <w:lang w:val="kk-KZ"/>
        </w:rPr>
        <w:t>. Сабақты зерттеуде бір сабақты топ мүшелері бірігіп жасағандықтан</w:t>
      </w:r>
      <w:r w:rsidR="00583CBF">
        <w:rPr>
          <w:rFonts w:ascii="Times New Roman" w:hAnsi="Times New Roman"/>
          <w:sz w:val="24"/>
          <w:szCs w:val="24"/>
          <w:lang w:val="kk-KZ"/>
        </w:rPr>
        <w:t>, бастапқы үрей сейілді.</w:t>
      </w:r>
      <w:r w:rsidR="00374629">
        <w:rPr>
          <w:rFonts w:ascii="Times New Roman" w:hAnsi="Times New Roman"/>
          <w:sz w:val="24"/>
          <w:szCs w:val="24"/>
          <w:lang w:val="kk-KZ"/>
        </w:rPr>
        <w:t xml:space="preserve"> </w:t>
      </w:r>
      <w:r w:rsidR="00583CBF">
        <w:rPr>
          <w:rFonts w:ascii="Times New Roman" w:hAnsi="Times New Roman"/>
          <w:sz w:val="24"/>
          <w:szCs w:val="24"/>
          <w:lang w:val="kk-KZ"/>
        </w:rPr>
        <w:t xml:space="preserve"> Әр пән мұғалімі өзі ұсыныстарын жасап, қосымша әдебиеттерден ізденіп, сабақтың сәтті өтуіне ат салысты</w:t>
      </w:r>
      <w:r w:rsidR="00600B88">
        <w:rPr>
          <w:rFonts w:ascii="Times New Roman" w:hAnsi="Times New Roman"/>
          <w:sz w:val="24"/>
          <w:szCs w:val="24"/>
          <w:lang w:val="kk-KZ"/>
        </w:rPr>
        <w:t>. Сабағымыздың мақсаты оқушылар</w:t>
      </w:r>
      <w:r w:rsidR="00583CBF">
        <w:rPr>
          <w:rFonts w:ascii="Times New Roman" w:hAnsi="Times New Roman"/>
          <w:sz w:val="24"/>
          <w:szCs w:val="24"/>
          <w:lang w:val="kk-KZ"/>
        </w:rPr>
        <w:t>дың топта жұмыс істеу дағдыларын қалыптастыру болғандықтан, басты б</w:t>
      </w:r>
      <w:r w:rsidR="008225BE">
        <w:rPr>
          <w:rFonts w:ascii="Times New Roman" w:hAnsi="Times New Roman"/>
          <w:sz w:val="24"/>
          <w:szCs w:val="24"/>
          <w:lang w:val="kk-KZ"/>
        </w:rPr>
        <w:t>асымдық топпен жұмыс</w:t>
      </w:r>
      <w:r w:rsidR="00374629">
        <w:rPr>
          <w:rFonts w:ascii="Times New Roman" w:hAnsi="Times New Roman"/>
          <w:sz w:val="24"/>
          <w:szCs w:val="24"/>
          <w:lang w:val="kk-KZ"/>
        </w:rPr>
        <w:t xml:space="preserve"> жасаған кезде</w:t>
      </w:r>
      <w:r w:rsidR="008225BE">
        <w:rPr>
          <w:rFonts w:ascii="Times New Roman" w:hAnsi="Times New Roman"/>
          <w:sz w:val="24"/>
          <w:szCs w:val="24"/>
          <w:lang w:val="kk-KZ"/>
        </w:rPr>
        <w:t xml:space="preserve"> жиі</w:t>
      </w:r>
      <w:r w:rsidR="00583CBF">
        <w:rPr>
          <w:rFonts w:ascii="Times New Roman" w:hAnsi="Times New Roman"/>
          <w:sz w:val="24"/>
          <w:szCs w:val="24"/>
          <w:lang w:val="kk-KZ"/>
        </w:rPr>
        <w:t xml:space="preserve"> кездесетін белсенді әдіс-тәсілді сабаққа енгізу болды.</w:t>
      </w:r>
      <w:r w:rsidR="008225BE">
        <w:rPr>
          <w:rFonts w:ascii="Times New Roman" w:hAnsi="Times New Roman"/>
          <w:sz w:val="24"/>
          <w:szCs w:val="24"/>
          <w:lang w:val="kk-KZ"/>
        </w:rPr>
        <w:t xml:space="preserve"> Нысаналы оқушылар анықталып,</w:t>
      </w:r>
      <w:r w:rsidR="00583CBF">
        <w:rPr>
          <w:rFonts w:ascii="Times New Roman" w:hAnsi="Times New Roman"/>
          <w:sz w:val="24"/>
          <w:szCs w:val="24"/>
          <w:lang w:val="kk-KZ"/>
        </w:rPr>
        <w:t xml:space="preserve"> бақылау мақсатында топ мүшелері рөлдерге бөлінді.</w:t>
      </w:r>
      <w:r w:rsidR="008225BE">
        <w:rPr>
          <w:rFonts w:ascii="Times New Roman" w:hAnsi="Times New Roman"/>
          <w:sz w:val="24"/>
          <w:szCs w:val="24"/>
          <w:lang w:val="kk-KZ"/>
        </w:rPr>
        <w:t xml:space="preserve"> Әр бақылаушы мұғалім нысаналы оқушыдан сабақты зерттеу циклінің соңында күтілетін нәтижені жазып алды. </w:t>
      </w:r>
      <w:r w:rsidR="008225BE" w:rsidRPr="008225BE">
        <w:rPr>
          <w:rFonts w:ascii="Times New Roman" w:hAnsi="Times New Roman"/>
          <w:sz w:val="24"/>
          <w:szCs w:val="24"/>
          <w:lang w:val="kk-KZ"/>
        </w:rPr>
        <w:t>[1</w:t>
      </w:r>
      <w:r w:rsidR="008225BE">
        <w:rPr>
          <w:rFonts w:ascii="Times New Roman" w:hAnsi="Times New Roman"/>
          <w:sz w:val="24"/>
          <w:szCs w:val="24"/>
          <w:lang w:val="kk-KZ"/>
        </w:rPr>
        <w:t>, 11 б</w:t>
      </w:r>
      <w:r w:rsidR="008225BE" w:rsidRPr="008225BE">
        <w:rPr>
          <w:rFonts w:ascii="Times New Roman" w:hAnsi="Times New Roman"/>
          <w:sz w:val="24"/>
          <w:szCs w:val="24"/>
          <w:lang w:val="kk-KZ"/>
        </w:rPr>
        <w:t>]</w:t>
      </w:r>
      <w:r w:rsidR="008C776D">
        <w:rPr>
          <w:rFonts w:ascii="Times New Roman" w:hAnsi="Times New Roman"/>
          <w:sz w:val="24"/>
          <w:szCs w:val="24"/>
          <w:lang w:val="kk-KZ"/>
        </w:rPr>
        <w:t xml:space="preserve"> </w:t>
      </w:r>
      <w:r w:rsidR="008225BE">
        <w:rPr>
          <w:rFonts w:ascii="Times New Roman" w:hAnsi="Times New Roman"/>
          <w:sz w:val="24"/>
          <w:szCs w:val="24"/>
          <w:lang w:val="kk-KZ"/>
        </w:rPr>
        <w:t>Зерттеу тобы бірлесе отырып с</w:t>
      </w:r>
      <w:r w:rsidR="008C776D">
        <w:rPr>
          <w:rFonts w:ascii="Times New Roman" w:hAnsi="Times New Roman"/>
          <w:sz w:val="24"/>
          <w:szCs w:val="24"/>
          <w:lang w:val="kk-KZ"/>
        </w:rPr>
        <w:t>абақты бақылау парақтарын әзірледік. Топ мүшелерін</w:t>
      </w:r>
      <w:r w:rsidR="00374629">
        <w:rPr>
          <w:rFonts w:ascii="Times New Roman" w:hAnsi="Times New Roman"/>
          <w:sz w:val="24"/>
          <w:szCs w:val="24"/>
          <w:lang w:val="kk-KZ"/>
        </w:rPr>
        <w:t xml:space="preserve"> қолдау ретінде</w:t>
      </w:r>
      <w:r w:rsidR="008C776D">
        <w:rPr>
          <w:rFonts w:ascii="Times New Roman" w:hAnsi="Times New Roman"/>
          <w:sz w:val="24"/>
          <w:szCs w:val="24"/>
          <w:lang w:val="kk-KZ"/>
        </w:rPr>
        <w:t xml:space="preserve"> мектеп тренері бақылау </w:t>
      </w:r>
      <w:r w:rsidR="008225BE">
        <w:rPr>
          <w:rFonts w:ascii="Times New Roman" w:hAnsi="Times New Roman"/>
          <w:sz w:val="24"/>
          <w:szCs w:val="24"/>
          <w:lang w:val="kk-KZ"/>
        </w:rPr>
        <w:t>түрлерімен қосымша таныстырып</w:t>
      </w:r>
      <w:r w:rsidR="00714AF2">
        <w:rPr>
          <w:rFonts w:ascii="Times New Roman" w:hAnsi="Times New Roman"/>
          <w:sz w:val="24"/>
          <w:szCs w:val="24"/>
          <w:lang w:val="kk-KZ"/>
        </w:rPr>
        <w:t>,</w:t>
      </w:r>
      <w:r w:rsidR="008225BE">
        <w:rPr>
          <w:rFonts w:ascii="Times New Roman" w:hAnsi="Times New Roman"/>
          <w:sz w:val="24"/>
          <w:szCs w:val="24"/>
          <w:lang w:val="kk-KZ"/>
        </w:rPr>
        <w:t xml:space="preserve"> сызбаларын жасады</w:t>
      </w:r>
      <w:r w:rsidR="008C776D">
        <w:rPr>
          <w:rFonts w:ascii="Times New Roman" w:hAnsi="Times New Roman"/>
          <w:sz w:val="24"/>
          <w:szCs w:val="24"/>
          <w:lang w:val="kk-KZ"/>
        </w:rPr>
        <w:t>. Сабақтың әр қадамы, уақытпен белгіленіп, таңдап алынған белсенді әдісті қолдануда нысаналы оқушылардың әрекетін мұқият бақылау көзделді.</w:t>
      </w:r>
      <w:r w:rsidR="00571479">
        <w:rPr>
          <w:rFonts w:ascii="Times New Roman" w:hAnsi="Times New Roman"/>
          <w:sz w:val="24"/>
          <w:szCs w:val="24"/>
          <w:lang w:val="kk-KZ"/>
        </w:rPr>
        <w:t xml:space="preserve"> </w:t>
      </w:r>
      <w:r w:rsidR="008C776D">
        <w:rPr>
          <w:rFonts w:ascii="Times New Roman" w:hAnsi="Times New Roman"/>
          <w:sz w:val="24"/>
          <w:szCs w:val="24"/>
          <w:lang w:val="kk-KZ"/>
        </w:rPr>
        <w:br/>
      </w:r>
      <w:r w:rsidR="00583CBF">
        <w:rPr>
          <w:rFonts w:ascii="Times New Roman" w:hAnsi="Times New Roman"/>
          <w:sz w:val="24"/>
          <w:szCs w:val="24"/>
          <w:lang w:val="kk-KZ"/>
        </w:rPr>
        <w:t xml:space="preserve"> </w:t>
      </w:r>
      <w:r w:rsidR="008225BE">
        <w:rPr>
          <w:rFonts w:ascii="Times New Roman" w:hAnsi="Times New Roman"/>
          <w:sz w:val="24"/>
          <w:szCs w:val="24"/>
          <w:lang w:val="kk-KZ"/>
        </w:rPr>
        <w:tab/>
      </w:r>
      <w:r w:rsidR="008C776D">
        <w:rPr>
          <w:rFonts w:ascii="Times New Roman" w:hAnsi="Times New Roman"/>
          <w:sz w:val="24"/>
          <w:szCs w:val="24"/>
          <w:lang w:val="kk-KZ"/>
        </w:rPr>
        <w:t xml:space="preserve">Бірінші зерттеу сабағын информатика пәнінен бастадық. </w:t>
      </w:r>
      <w:r w:rsidR="00DD758C">
        <w:rPr>
          <w:rFonts w:ascii="Times New Roman" w:hAnsi="Times New Roman"/>
          <w:sz w:val="24"/>
          <w:szCs w:val="24"/>
          <w:lang w:val="kk-KZ"/>
        </w:rPr>
        <w:t>Сабақ барысында бақылаушылар нысаналы оқушылардың сабаққа деген ынтасын, сабақтың әр кезеңіндегі, әсіресе бірлескен жұмыстар</w:t>
      </w:r>
      <w:r w:rsidR="005351CB">
        <w:rPr>
          <w:rFonts w:ascii="Times New Roman" w:hAnsi="Times New Roman"/>
          <w:sz w:val="24"/>
          <w:szCs w:val="24"/>
          <w:lang w:val="kk-KZ"/>
        </w:rPr>
        <w:t>дағы әрекетттерін бақылау парақтарына жазып</w:t>
      </w:r>
      <w:r w:rsidR="00287146">
        <w:rPr>
          <w:rFonts w:ascii="Times New Roman" w:hAnsi="Times New Roman"/>
          <w:sz w:val="24"/>
          <w:szCs w:val="24"/>
          <w:lang w:val="kk-KZ"/>
        </w:rPr>
        <w:t>, фотосуретке түсіріп, видеожазба жүргізіп</w:t>
      </w:r>
      <w:r w:rsidR="005351CB">
        <w:rPr>
          <w:rFonts w:ascii="Times New Roman" w:hAnsi="Times New Roman"/>
          <w:sz w:val="24"/>
          <w:szCs w:val="24"/>
          <w:lang w:val="kk-KZ"/>
        </w:rPr>
        <w:t xml:space="preserve"> отырды. </w:t>
      </w:r>
      <w:r w:rsidR="00BF2D10">
        <w:rPr>
          <w:rFonts w:ascii="Times New Roman" w:hAnsi="Times New Roman"/>
          <w:sz w:val="24"/>
          <w:szCs w:val="24"/>
          <w:lang w:val="kk-KZ"/>
        </w:rPr>
        <w:t>Балалар да күнделікті сабақтан өзгеше сабаққа қызығушылықпен қарап, тапсырмалар орындауда белсенді болды.</w:t>
      </w:r>
      <w:r w:rsidR="00287146">
        <w:rPr>
          <w:rFonts w:ascii="Times New Roman" w:hAnsi="Times New Roman"/>
          <w:sz w:val="24"/>
          <w:szCs w:val="24"/>
          <w:lang w:val="kk-KZ"/>
        </w:rPr>
        <w:t xml:space="preserve"> </w:t>
      </w:r>
      <w:r w:rsidR="003771C7">
        <w:rPr>
          <w:rFonts w:ascii="Times New Roman" w:hAnsi="Times New Roman"/>
          <w:sz w:val="24"/>
          <w:szCs w:val="24"/>
          <w:lang w:val="kk-KZ"/>
        </w:rPr>
        <w:t>Бірлескен жұмыстың нәтижесі сабақ</w:t>
      </w:r>
      <w:r w:rsidR="00287146">
        <w:rPr>
          <w:rFonts w:ascii="Times New Roman" w:hAnsi="Times New Roman"/>
          <w:sz w:val="24"/>
          <w:szCs w:val="24"/>
          <w:lang w:val="kk-KZ"/>
        </w:rPr>
        <w:t xml:space="preserve"> барысында </w:t>
      </w:r>
      <w:r w:rsidR="008D34D6">
        <w:rPr>
          <w:rFonts w:ascii="Times New Roman" w:hAnsi="Times New Roman"/>
          <w:sz w:val="24"/>
          <w:szCs w:val="24"/>
          <w:lang w:val="kk-KZ"/>
        </w:rPr>
        <w:t>о</w:t>
      </w:r>
      <w:r w:rsidR="00287146">
        <w:rPr>
          <w:rFonts w:ascii="Times New Roman" w:hAnsi="Times New Roman"/>
          <w:sz w:val="24"/>
          <w:szCs w:val="24"/>
          <w:lang w:val="kk-KZ"/>
        </w:rPr>
        <w:t>қушылар</w:t>
      </w:r>
      <w:r w:rsidR="008D34D6">
        <w:rPr>
          <w:rFonts w:ascii="Times New Roman" w:hAnsi="Times New Roman"/>
          <w:sz w:val="24"/>
          <w:szCs w:val="24"/>
          <w:lang w:val="kk-KZ"/>
        </w:rPr>
        <w:t>дың</w:t>
      </w:r>
      <w:r w:rsidR="00287146">
        <w:rPr>
          <w:rFonts w:ascii="Times New Roman" w:hAnsi="Times New Roman"/>
          <w:sz w:val="24"/>
          <w:szCs w:val="24"/>
          <w:lang w:val="kk-KZ"/>
        </w:rPr>
        <w:t xml:space="preserve"> сәл де болсын топтық дискуссияға түсіп, топтық тапсырмалар орындау барысында әр</w:t>
      </w:r>
      <w:r w:rsidR="008D34D6">
        <w:rPr>
          <w:rFonts w:ascii="Times New Roman" w:hAnsi="Times New Roman"/>
          <w:sz w:val="24"/>
          <w:szCs w:val="24"/>
          <w:lang w:val="kk-KZ"/>
        </w:rPr>
        <w:t>кім өз үлесін қосуға ынта жасағанынан байқалды</w:t>
      </w:r>
      <w:r w:rsidR="00287146">
        <w:rPr>
          <w:rFonts w:ascii="Times New Roman" w:hAnsi="Times New Roman"/>
          <w:sz w:val="24"/>
          <w:szCs w:val="24"/>
          <w:lang w:val="kk-KZ"/>
        </w:rPr>
        <w:t xml:space="preserve">. </w:t>
      </w:r>
      <w:r w:rsidR="00BF2D10">
        <w:rPr>
          <w:rFonts w:ascii="Times New Roman" w:hAnsi="Times New Roman"/>
          <w:sz w:val="24"/>
          <w:szCs w:val="24"/>
          <w:lang w:val="kk-KZ"/>
        </w:rPr>
        <w:t>Осы орайда айта кетерлігі мектеп тренері бақылаушылардың әрекетін жазып отырды.</w:t>
      </w:r>
      <w:r w:rsidR="00287146">
        <w:rPr>
          <w:rFonts w:ascii="Times New Roman" w:hAnsi="Times New Roman"/>
          <w:sz w:val="24"/>
          <w:szCs w:val="24"/>
          <w:lang w:val="kk-KZ"/>
        </w:rPr>
        <w:t xml:space="preserve"> </w:t>
      </w:r>
      <w:r w:rsidR="0038094A">
        <w:rPr>
          <w:rFonts w:ascii="Times New Roman" w:hAnsi="Times New Roman"/>
          <w:sz w:val="24"/>
          <w:szCs w:val="24"/>
          <w:lang w:val="kk-KZ"/>
        </w:rPr>
        <w:t>Сабақты зерттеудің</w:t>
      </w:r>
      <w:r w:rsidR="00DD758C">
        <w:rPr>
          <w:rFonts w:ascii="Times New Roman" w:hAnsi="Times New Roman"/>
          <w:sz w:val="24"/>
          <w:szCs w:val="24"/>
          <w:lang w:val="kk-KZ"/>
        </w:rPr>
        <w:t xml:space="preserve"> а</w:t>
      </w:r>
      <w:r w:rsidR="00D25296">
        <w:rPr>
          <w:rFonts w:ascii="Times New Roman" w:hAnsi="Times New Roman"/>
          <w:sz w:val="24"/>
          <w:szCs w:val="24"/>
          <w:lang w:val="kk-KZ"/>
        </w:rPr>
        <w:t>лғашқы қадам</w:t>
      </w:r>
      <w:r w:rsidR="0038094A">
        <w:rPr>
          <w:rFonts w:ascii="Times New Roman" w:hAnsi="Times New Roman"/>
          <w:sz w:val="24"/>
          <w:szCs w:val="24"/>
          <w:lang w:val="kk-KZ"/>
        </w:rPr>
        <w:t>ы</w:t>
      </w:r>
      <w:r w:rsidR="00D25296">
        <w:rPr>
          <w:rFonts w:ascii="Times New Roman" w:hAnsi="Times New Roman"/>
          <w:sz w:val="24"/>
          <w:szCs w:val="24"/>
          <w:lang w:val="kk-KZ"/>
        </w:rPr>
        <w:t xml:space="preserve"> болғандықтан</w:t>
      </w:r>
      <w:r w:rsidR="0038094A">
        <w:rPr>
          <w:rFonts w:ascii="Times New Roman" w:hAnsi="Times New Roman"/>
          <w:sz w:val="24"/>
          <w:szCs w:val="24"/>
          <w:lang w:val="kk-KZ"/>
        </w:rPr>
        <w:t>, сыныпты</w:t>
      </w:r>
      <w:r w:rsidR="00D25296">
        <w:rPr>
          <w:rFonts w:ascii="Times New Roman" w:hAnsi="Times New Roman"/>
          <w:sz w:val="24"/>
          <w:szCs w:val="24"/>
          <w:lang w:val="kk-KZ"/>
        </w:rPr>
        <w:t xml:space="preserve"> бақылау дағ</w:t>
      </w:r>
      <w:r w:rsidR="00287146">
        <w:rPr>
          <w:rFonts w:ascii="Times New Roman" w:hAnsi="Times New Roman"/>
          <w:sz w:val="24"/>
          <w:szCs w:val="24"/>
          <w:lang w:val="kk-KZ"/>
        </w:rPr>
        <w:t>дыларымызды қалыптастыру мақсатында</w:t>
      </w:r>
      <w:r w:rsidR="0038094A">
        <w:rPr>
          <w:rFonts w:ascii="Times New Roman" w:hAnsi="Times New Roman"/>
          <w:sz w:val="24"/>
          <w:szCs w:val="24"/>
          <w:lang w:val="kk-KZ"/>
        </w:rPr>
        <w:t xml:space="preserve">, </w:t>
      </w:r>
      <w:r w:rsidR="00DD758C">
        <w:rPr>
          <w:rFonts w:ascii="Times New Roman" w:hAnsi="Times New Roman"/>
          <w:sz w:val="24"/>
          <w:szCs w:val="24"/>
          <w:lang w:val="kk-KZ"/>
        </w:rPr>
        <w:t>өзіміздің кәсіби дамуымыз үшін, топ мүшелеріне де к</w:t>
      </w:r>
      <w:r w:rsidR="005F77E4">
        <w:rPr>
          <w:rFonts w:ascii="Times New Roman" w:hAnsi="Times New Roman"/>
          <w:sz w:val="24"/>
          <w:szCs w:val="24"/>
          <w:lang w:val="kk-KZ"/>
        </w:rPr>
        <w:t xml:space="preserve">ері байланыс қажет деп шештік. Сабақтың соңында әр бақылаушы өзіне белгіленген  оқушыдан алдын ала дайындалған сұрақтардан құралған </w:t>
      </w:r>
      <w:r w:rsidR="008D34D6">
        <w:rPr>
          <w:rFonts w:ascii="Times New Roman" w:hAnsi="Times New Roman"/>
          <w:sz w:val="24"/>
          <w:szCs w:val="24"/>
          <w:lang w:val="kk-KZ"/>
        </w:rPr>
        <w:t>сұхбат алды.</w:t>
      </w:r>
      <w:r w:rsidR="005F77E4">
        <w:rPr>
          <w:rFonts w:ascii="Times New Roman" w:hAnsi="Times New Roman"/>
          <w:sz w:val="24"/>
          <w:szCs w:val="24"/>
          <w:lang w:val="kk-KZ"/>
        </w:rPr>
        <w:t xml:space="preserve"> </w:t>
      </w:r>
      <w:r w:rsidR="009376A9">
        <w:rPr>
          <w:rFonts w:ascii="Times New Roman" w:hAnsi="Times New Roman"/>
          <w:sz w:val="24"/>
          <w:szCs w:val="24"/>
          <w:lang w:val="kk-KZ"/>
        </w:rPr>
        <w:br/>
        <w:t xml:space="preserve"> </w:t>
      </w:r>
      <w:r w:rsidR="009376A9">
        <w:rPr>
          <w:rFonts w:ascii="Times New Roman" w:hAnsi="Times New Roman"/>
          <w:sz w:val="24"/>
          <w:szCs w:val="24"/>
          <w:lang w:val="kk-KZ"/>
        </w:rPr>
        <w:tab/>
      </w:r>
      <w:r w:rsidR="008D34D6">
        <w:rPr>
          <w:rFonts w:ascii="Times New Roman" w:hAnsi="Times New Roman"/>
          <w:sz w:val="24"/>
          <w:szCs w:val="24"/>
          <w:lang w:val="kk-KZ"/>
        </w:rPr>
        <w:t xml:space="preserve">Жағдай жасалып, сабақ </w:t>
      </w:r>
      <w:r w:rsidR="00A3757B">
        <w:rPr>
          <w:rFonts w:ascii="Times New Roman" w:hAnsi="Times New Roman"/>
          <w:sz w:val="24"/>
          <w:szCs w:val="24"/>
          <w:lang w:val="kk-KZ"/>
        </w:rPr>
        <w:t xml:space="preserve"> аяқталысым</w:t>
      </w:r>
      <w:r w:rsidR="008D34D6">
        <w:rPr>
          <w:rFonts w:ascii="Times New Roman" w:hAnsi="Times New Roman"/>
          <w:sz w:val="24"/>
          <w:szCs w:val="24"/>
          <w:lang w:val="kk-KZ"/>
        </w:rPr>
        <w:t>ен бірден талдауға көшкен дұрыс</w:t>
      </w:r>
      <w:r w:rsidR="00A3757B">
        <w:rPr>
          <w:rFonts w:ascii="Times New Roman" w:hAnsi="Times New Roman"/>
          <w:sz w:val="24"/>
          <w:szCs w:val="24"/>
          <w:lang w:val="kk-KZ"/>
        </w:rPr>
        <w:t>. Мысалы</w:t>
      </w:r>
      <w:r w:rsidR="00714AF2">
        <w:rPr>
          <w:rFonts w:ascii="Times New Roman" w:hAnsi="Times New Roman"/>
          <w:sz w:val="24"/>
          <w:szCs w:val="24"/>
          <w:lang w:val="kk-KZ"/>
        </w:rPr>
        <w:t>,</w:t>
      </w:r>
      <w:r w:rsidR="00A3757B">
        <w:rPr>
          <w:rFonts w:ascii="Times New Roman" w:hAnsi="Times New Roman"/>
          <w:sz w:val="24"/>
          <w:szCs w:val="24"/>
          <w:lang w:val="kk-KZ"/>
        </w:rPr>
        <w:t xml:space="preserve"> оқу ісінің орынбасары</w:t>
      </w:r>
      <w:r w:rsidR="00874BB5">
        <w:rPr>
          <w:rFonts w:ascii="Times New Roman" w:hAnsi="Times New Roman"/>
          <w:sz w:val="24"/>
          <w:szCs w:val="24"/>
          <w:lang w:val="kk-KZ"/>
        </w:rPr>
        <w:t xml:space="preserve"> мүмкіндігінше</w:t>
      </w:r>
      <w:r w:rsidR="00A3757B">
        <w:rPr>
          <w:rFonts w:ascii="Times New Roman" w:hAnsi="Times New Roman"/>
          <w:sz w:val="24"/>
          <w:szCs w:val="24"/>
          <w:lang w:val="kk-KZ"/>
        </w:rPr>
        <w:t>, зерттеу тобына қатысы бар пән мұғалімдерінің сабақ кестесін жылжыту қажет</w:t>
      </w:r>
      <w:r w:rsidR="00E74FCE">
        <w:rPr>
          <w:rFonts w:ascii="Times New Roman" w:hAnsi="Times New Roman"/>
          <w:sz w:val="24"/>
          <w:szCs w:val="24"/>
          <w:lang w:val="kk-KZ"/>
        </w:rPr>
        <w:t xml:space="preserve">. </w:t>
      </w:r>
      <w:r w:rsidR="009376A9">
        <w:rPr>
          <w:rFonts w:ascii="Times New Roman" w:hAnsi="Times New Roman"/>
          <w:sz w:val="24"/>
          <w:szCs w:val="24"/>
          <w:lang w:val="kk-KZ"/>
        </w:rPr>
        <w:t>Алдымен модератор болып тағайындалған мектеп тренері зерттеу тобы мүшелерін  «топ ережелерін» ұстануды тағы бір еске салды. Сонымен қатар</w:t>
      </w:r>
      <w:r w:rsidR="00714AF2">
        <w:rPr>
          <w:rFonts w:ascii="Times New Roman" w:hAnsi="Times New Roman"/>
          <w:sz w:val="24"/>
          <w:szCs w:val="24"/>
          <w:lang w:val="kk-KZ"/>
        </w:rPr>
        <w:t>,</w:t>
      </w:r>
      <w:r w:rsidR="009376A9">
        <w:rPr>
          <w:rFonts w:ascii="Times New Roman" w:hAnsi="Times New Roman"/>
          <w:sz w:val="24"/>
          <w:szCs w:val="24"/>
          <w:lang w:val="kk-KZ"/>
        </w:rPr>
        <w:t xml:space="preserve"> төмендегі </w:t>
      </w:r>
      <w:r w:rsidR="009376A9" w:rsidRPr="009376A9">
        <w:rPr>
          <w:rFonts w:ascii="Times New Roman" w:hAnsi="Times New Roman" w:cs="Times New Roman"/>
          <w:sz w:val="24"/>
          <w:szCs w:val="24"/>
          <w:lang w:val="kk-KZ"/>
        </w:rPr>
        <w:t>жетістікті талқылау критерийлерімен таныстырылды</w:t>
      </w:r>
      <w:r w:rsidR="009376A9">
        <w:rPr>
          <w:rFonts w:ascii="Times New Roman" w:hAnsi="Times New Roman" w:cs="Times New Roman"/>
          <w:sz w:val="24"/>
          <w:szCs w:val="24"/>
          <w:lang w:val="kk-KZ"/>
        </w:rPr>
        <w:t>:</w:t>
      </w:r>
      <w:r w:rsidR="009376A9" w:rsidRPr="009376A9">
        <w:rPr>
          <w:rFonts w:ascii="Times New Roman" w:hAnsi="Times New Roman" w:cs="Times New Roman"/>
          <w:sz w:val="24"/>
          <w:szCs w:val="24"/>
          <w:lang w:val="kk-KZ"/>
        </w:rPr>
        <w:t xml:space="preserve"> </w:t>
      </w:r>
      <w:r w:rsidR="009376A9">
        <w:rPr>
          <w:rFonts w:ascii="Times New Roman" w:hAnsi="Times New Roman" w:cs="Times New Roman"/>
          <w:sz w:val="24"/>
          <w:szCs w:val="24"/>
          <w:lang w:val="kk-KZ"/>
        </w:rPr>
        <w:br/>
        <w:t xml:space="preserve"> </w:t>
      </w:r>
      <w:r w:rsidR="009376A9">
        <w:rPr>
          <w:rFonts w:ascii="Times New Roman" w:hAnsi="Times New Roman" w:cs="Times New Roman"/>
          <w:sz w:val="24"/>
          <w:szCs w:val="24"/>
          <w:lang w:val="kk-KZ"/>
        </w:rPr>
        <w:tab/>
        <w:t>-</w:t>
      </w:r>
      <w:r w:rsidR="000661CD">
        <w:rPr>
          <w:rFonts w:ascii="Times New Roman" w:hAnsi="Times New Roman" w:cs="Times New Roman"/>
          <w:sz w:val="24"/>
          <w:szCs w:val="24"/>
          <w:lang w:val="kk-KZ"/>
        </w:rPr>
        <w:t xml:space="preserve"> </w:t>
      </w:r>
      <w:r w:rsidR="009376A9" w:rsidRPr="009376A9">
        <w:rPr>
          <w:rFonts w:ascii="Times New Roman" w:hAnsi="Times New Roman" w:cs="Times New Roman"/>
          <w:sz w:val="24"/>
          <w:szCs w:val="24"/>
          <w:lang w:val="kk-KZ"/>
        </w:rPr>
        <w:t xml:space="preserve">сыни пікірлер мен ұсыныстарға ашық болу; </w:t>
      </w:r>
      <w:r w:rsidR="009376A9">
        <w:rPr>
          <w:rFonts w:ascii="Times New Roman" w:hAnsi="Times New Roman" w:cs="Times New Roman"/>
          <w:sz w:val="24"/>
          <w:szCs w:val="24"/>
          <w:lang w:val="kk-KZ"/>
        </w:rPr>
        <w:br/>
        <w:t xml:space="preserve"> </w:t>
      </w:r>
      <w:r w:rsidR="009376A9">
        <w:rPr>
          <w:rFonts w:ascii="Times New Roman" w:hAnsi="Times New Roman" w:cs="Times New Roman"/>
          <w:sz w:val="24"/>
          <w:szCs w:val="24"/>
          <w:lang w:val="kk-KZ"/>
        </w:rPr>
        <w:tab/>
        <w:t>-</w:t>
      </w:r>
      <w:r w:rsidR="009376A9" w:rsidRPr="009376A9">
        <w:rPr>
          <w:rFonts w:ascii="Times New Roman" w:hAnsi="Times New Roman" w:cs="Times New Roman"/>
          <w:sz w:val="24"/>
          <w:szCs w:val="24"/>
          <w:lang w:val="kk-KZ"/>
        </w:rPr>
        <w:t xml:space="preserve"> </w:t>
      </w:r>
      <w:r w:rsidR="008D34D6">
        <w:rPr>
          <w:rFonts w:ascii="Times New Roman" w:hAnsi="Times New Roman" w:cs="Times New Roman"/>
          <w:sz w:val="24"/>
          <w:szCs w:val="24"/>
          <w:lang w:val="kk-KZ"/>
        </w:rPr>
        <w:t xml:space="preserve"> </w:t>
      </w:r>
      <w:r w:rsidR="009376A9" w:rsidRPr="009376A9">
        <w:rPr>
          <w:rFonts w:ascii="Times New Roman" w:hAnsi="Times New Roman" w:cs="Times New Roman"/>
          <w:sz w:val="24"/>
          <w:szCs w:val="24"/>
          <w:lang w:val="kk-KZ"/>
        </w:rPr>
        <w:t xml:space="preserve">бақылаулар нәтижелерін қабылдау және сәтсіздіктерді ақтауға тырыспау; </w:t>
      </w:r>
      <w:r w:rsidR="009376A9">
        <w:rPr>
          <w:rFonts w:ascii="Times New Roman" w:hAnsi="Times New Roman" w:cs="Times New Roman"/>
          <w:sz w:val="24"/>
          <w:szCs w:val="24"/>
          <w:lang w:val="kk-KZ"/>
        </w:rPr>
        <w:br/>
        <w:t xml:space="preserve"> </w:t>
      </w:r>
      <w:r w:rsidR="009376A9">
        <w:rPr>
          <w:rFonts w:ascii="Times New Roman" w:hAnsi="Times New Roman" w:cs="Times New Roman"/>
          <w:sz w:val="24"/>
          <w:szCs w:val="24"/>
          <w:lang w:val="kk-KZ"/>
        </w:rPr>
        <w:tab/>
        <w:t xml:space="preserve">- </w:t>
      </w:r>
      <w:r w:rsidR="009376A9" w:rsidRPr="009376A9">
        <w:rPr>
          <w:rFonts w:ascii="Times New Roman" w:hAnsi="Times New Roman" w:cs="Times New Roman"/>
          <w:sz w:val="24"/>
          <w:szCs w:val="24"/>
          <w:lang w:val="kk-KZ"/>
        </w:rPr>
        <w:t xml:space="preserve">сабақтан кейінгі талқылауды бірлесіп оқыту әдісі ретінде бағалау; </w:t>
      </w:r>
      <w:r w:rsidR="009376A9">
        <w:rPr>
          <w:rFonts w:ascii="Times New Roman" w:hAnsi="Times New Roman" w:cs="Times New Roman"/>
          <w:sz w:val="24"/>
          <w:szCs w:val="24"/>
          <w:lang w:val="kk-KZ"/>
        </w:rPr>
        <w:br/>
        <w:t xml:space="preserve"> </w:t>
      </w:r>
      <w:r w:rsidR="009376A9">
        <w:rPr>
          <w:rFonts w:ascii="Times New Roman" w:hAnsi="Times New Roman" w:cs="Times New Roman"/>
          <w:sz w:val="24"/>
          <w:szCs w:val="24"/>
          <w:lang w:val="kk-KZ"/>
        </w:rPr>
        <w:tab/>
        <w:t xml:space="preserve">- </w:t>
      </w:r>
      <w:r w:rsidR="009376A9" w:rsidRPr="009376A9">
        <w:rPr>
          <w:rFonts w:ascii="Times New Roman" w:hAnsi="Times New Roman" w:cs="Times New Roman"/>
          <w:sz w:val="24"/>
          <w:szCs w:val="24"/>
          <w:lang w:val="kk-KZ"/>
        </w:rPr>
        <w:t>бақылау кестесінде/жоспарында нақты мақсаттар мен мәселелерді белгілеу;</w:t>
      </w:r>
      <w:r w:rsidR="00ED12DD">
        <w:rPr>
          <w:rFonts w:ascii="Times New Roman" w:hAnsi="Times New Roman" w:cs="Times New Roman"/>
          <w:sz w:val="24"/>
          <w:szCs w:val="24"/>
          <w:lang w:val="kk-KZ"/>
        </w:rPr>
        <w:t xml:space="preserve"> </w:t>
      </w:r>
      <w:r w:rsidR="008D34D6">
        <w:rPr>
          <w:rFonts w:ascii="Times New Roman" w:hAnsi="Times New Roman" w:cs="Times New Roman"/>
          <w:sz w:val="24"/>
          <w:szCs w:val="24"/>
          <w:lang w:val="kk-KZ"/>
        </w:rPr>
        <w:t xml:space="preserve"> Т</w:t>
      </w:r>
      <w:r w:rsidR="00022370" w:rsidRPr="00022370">
        <w:rPr>
          <w:rFonts w:ascii="Times New Roman" w:hAnsi="Times New Roman" w:cs="Times New Roman"/>
          <w:sz w:val="24"/>
          <w:szCs w:val="24"/>
          <w:lang w:val="kk-KZ"/>
        </w:rPr>
        <w:t xml:space="preserve">алқылау барысында Lesson Study тобының білім алғандығын жазып алып отыратын және соңында осы топ мүшелеріне немесе топқа кірмейтін адамдарға түсініктеме беретін </w:t>
      </w:r>
      <w:r w:rsidR="00022370" w:rsidRPr="00022370">
        <w:rPr>
          <w:rFonts w:ascii="Times New Roman" w:hAnsi="Times New Roman" w:cs="Times New Roman"/>
          <w:sz w:val="24"/>
          <w:szCs w:val="24"/>
          <w:lang w:val="kk-KZ"/>
        </w:rPr>
        <w:lastRenderedPageBreak/>
        <w:t>«кеңесшіні» (соңғы түсі</w:t>
      </w:r>
      <w:r w:rsidR="00022370">
        <w:rPr>
          <w:rFonts w:ascii="Times New Roman" w:hAnsi="Times New Roman" w:cs="Times New Roman"/>
          <w:sz w:val="24"/>
          <w:szCs w:val="24"/>
          <w:lang w:val="kk-KZ"/>
        </w:rPr>
        <w:t>ніктеме беретін адам) тағайындалды</w:t>
      </w:r>
      <w:r w:rsidR="00022370" w:rsidRPr="00022370">
        <w:rPr>
          <w:rFonts w:ascii="Times New Roman" w:hAnsi="Times New Roman" w:cs="Times New Roman"/>
          <w:sz w:val="24"/>
          <w:szCs w:val="24"/>
          <w:lang w:val="kk-KZ"/>
        </w:rPr>
        <w:t>. (Takahashi, 2005).</w:t>
      </w:r>
      <w:r w:rsidR="00022370">
        <w:rPr>
          <w:rFonts w:ascii="Times New Roman" w:hAnsi="Times New Roman" w:cs="Times New Roman"/>
          <w:sz w:val="24"/>
          <w:szCs w:val="24"/>
          <w:lang w:val="kk-KZ"/>
        </w:rPr>
        <w:t xml:space="preserve"> </w:t>
      </w:r>
      <w:r w:rsidR="00022370" w:rsidRPr="00022370">
        <w:rPr>
          <w:rFonts w:ascii="Times New Roman" w:hAnsi="Times New Roman" w:cs="Times New Roman"/>
          <w:sz w:val="24"/>
          <w:szCs w:val="24"/>
          <w:lang w:val="kk-KZ"/>
        </w:rPr>
        <w:t>[1</w:t>
      </w:r>
      <w:r w:rsidR="00022370">
        <w:rPr>
          <w:rFonts w:ascii="Times New Roman" w:hAnsi="Times New Roman" w:cs="Times New Roman"/>
          <w:sz w:val="24"/>
          <w:szCs w:val="24"/>
          <w:lang w:val="kk-KZ"/>
        </w:rPr>
        <w:t>, 16б</w:t>
      </w:r>
      <w:r w:rsidR="00022370" w:rsidRPr="00022370">
        <w:rPr>
          <w:rFonts w:ascii="Times New Roman" w:hAnsi="Times New Roman" w:cs="Times New Roman"/>
          <w:sz w:val="24"/>
          <w:szCs w:val="24"/>
          <w:lang w:val="kk-KZ"/>
        </w:rPr>
        <w:t>]</w:t>
      </w:r>
      <w:r w:rsidR="00022370">
        <w:rPr>
          <w:rFonts w:ascii="Times New Roman" w:hAnsi="Times New Roman" w:cs="Times New Roman"/>
          <w:sz w:val="24"/>
          <w:szCs w:val="24"/>
          <w:lang w:val="kk-KZ"/>
        </w:rPr>
        <w:t xml:space="preserve"> Ол рөлді мектептің басшысы атқарды.</w:t>
      </w:r>
      <w:r w:rsidR="004C4FBB">
        <w:rPr>
          <w:rFonts w:ascii="Times New Roman" w:hAnsi="Times New Roman" w:cs="Times New Roman"/>
          <w:sz w:val="24"/>
          <w:szCs w:val="24"/>
          <w:lang w:val="kk-KZ"/>
        </w:rPr>
        <w:t xml:space="preserve"> </w:t>
      </w:r>
      <w:r w:rsidR="00022370">
        <w:rPr>
          <w:rFonts w:ascii="Times New Roman" w:hAnsi="Times New Roman" w:cs="Times New Roman"/>
          <w:sz w:val="24"/>
          <w:szCs w:val="24"/>
          <w:lang w:val="kk-KZ"/>
        </w:rPr>
        <w:t xml:space="preserve"> </w:t>
      </w:r>
      <w:r w:rsidR="003B518A">
        <w:rPr>
          <w:rFonts w:ascii="Times New Roman" w:hAnsi="Times New Roman" w:cs="Times New Roman"/>
          <w:sz w:val="24"/>
          <w:szCs w:val="24"/>
          <w:lang w:val="kk-KZ"/>
        </w:rPr>
        <w:t>Талдау барысында топ мүшелері сабақты бақылау кезіндегі жазбаларымен пікір алмасып, өз ойларымен бөлісті. Нысаналы оқушылардың сабақтың әр кезеңіндегі әрекеттерінің жазбалары мен сабақтан соң</w:t>
      </w:r>
      <w:r w:rsidR="00D76097">
        <w:rPr>
          <w:rFonts w:ascii="Times New Roman" w:hAnsi="Times New Roman" w:cs="Times New Roman"/>
          <w:sz w:val="24"/>
          <w:szCs w:val="24"/>
          <w:lang w:val="kk-KZ"/>
        </w:rPr>
        <w:t xml:space="preserve"> алынған интервью сараланды</w:t>
      </w:r>
      <w:r w:rsidR="00B435A9">
        <w:rPr>
          <w:rFonts w:ascii="Times New Roman" w:hAnsi="Times New Roman" w:cs="Times New Roman"/>
          <w:sz w:val="24"/>
          <w:szCs w:val="24"/>
          <w:lang w:val="kk-KZ"/>
        </w:rPr>
        <w:t xml:space="preserve"> </w:t>
      </w:r>
      <w:r w:rsidR="00B435A9" w:rsidRPr="00B435A9">
        <w:rPr>
          <w:rFonts w:ascii="Times New Roman" w:hAnsi="Times New Roman" w:cs="Times New Roman"/>
          <w:i/>
          <w:sz w:val="24"/>
          <w:szCs w:val="24"/>
          <w:lang w:val="kk-KZ"/>
        </w:rPr>
        <w:t>(4</w:t>
      </w:r>
      <w:r w:rsidR="00714AF2">
        <w:rPr>
          <w:rFonts w:ascii="Times New Roman" w:hAnsi="Times New Roman" w:cs="Times New Roman"/>
          <w:i/>
          <w:sz w:val="24"/>
          <w:szCs w:val="24"/>
          <w:lang w:val="kk-KZ"/>
        </w:rPr>
        <w:t>-</w:t>
      </w:r>
      <w:r w:rsidR="00B435A9" w:rsidRPr="00B435A9">
        <w:rPr>
          <w:rFonts w:ascii="Times New Roman" w:hAnsi="Times New Roman" w:cs="Times New Roman"/>
          <w:i/>
          <w:sz w:val="24"/>
          <w:szCs w:val="24"/>
          <w:lang w:val="kk-KZ"/>
        </w:rPr>
        <w:t>сурет)</w:t>
      </w:r>
      <w:r w:rsidR="00D76097">
        <w:rPr>
          <w:rFonts w:ascii="Times New Roman" w:hAnsi="Times New Roman" w:cs="Times New Roman"/>
          <w:sz w:val="24"/>
          <w:szCs w:val="24"/>
          <w:lang w:val="kk-KZ"/>
        </w:rPr>
        <w:t>. Зерттеу тобы мүшелері өз</w:t>
      </w:r>
      <w:r w:rsidR="003B518A">
        <w:rPr>
          <w:rFonts w:ascii="Times New Roman" w:hAnsi="Times New Roman" w:cs="Times New Roman"/>
          <w:sz w:val="24"/>
          <w:szCs w:val="24"/>
          <w:lang w:val="kk-KZ"/>
        </w:rPr>
        <w:t xml:space="preserve"> ойларын постерге жасалған кестеге стикерлерге жазып жапсырып отырды</w:t>
      </w:r>
      <w:r w:rsidR="00B435A9">
        <w:rPr>
          <w:rFonts w:ascii="Times New Roman" w:hAnsi="Times New Roman" w:cs="Times New Roman"/>
          <w:sz w:val="24"/>
          <w:szCs w:val="24"/>
          <w:lang w:val="kk-KZ"/>
        </w:rPr>
        <w:t xml:space="preserve"> </w:t>
      </w:r>
      <w:r w:rsidR="00B435A9" w:rsidRPr="00B435A9">
        <w:rPr>
          <w:rFonts w:ascii="Times New Roman" w:hAnsi="Times New Roman" w:cs="Times New Roman"/>
          <w:i/>
          <w:sz w:val="24"/>
          <w:szCs w:val="24"/>
          <w:lang w:val="kk-KZ"/>
        </w:rPr>
        <w:t>(3</w:t>
      </w:r>
      <w:r w:rsidR="00714AF2">
        <w:rPr>
          <w:rFonts w:ascii="Times New Roman" w:hAnsi="Times New Roman" w:cs="Times New Roman"/>
          <w:i/>
          <w:sz w:val="24"/>
          <w:szCs w:val="24"/>
          <w:lang w:val="kk-KZ"/>
        </w:rPr>
        <w:t>-</w:t>
      </w:r>
      <w:r w:rsidR="00B435A9" w:rsidRPr="00B435A9">
        <w:rPr>
          <w:rFonts w:ascii="Times New Roman" w:hAnsi="Times New Roman" w:cs="Times New Roman"/>
          <w:i/>
          <w:sz w:val="24"/>
          <w:szCs w:val="24"/>
          <w:lang w:val="kk-KZ"/>
        </w:rPr>
        <w:t>сурет)</w:t>
      </w:r>
      <w:r w:rsidR="003B518A">
        <w:rPr>
          <w:rFonts w:ascii="Times New Roman" w:hAnsi="Times New Roman" w:cs="Times New Roman"/>
          <w:sz w:val="24"/>
          <w:szCs w:val="24"/>
          <w:lang w:val="kk-KZ"/>
        </w:rPr>
        <w:t xml:space="preserve">. </w:t>
      </w:r>
      <w:r w:rsidR="00DE4E5B">
        <w:rPr>
          <w:rFonts w:ascii="Times New Roman" w:hAnsi="Times New Roman" w:cs="Times New Roman"/>
          <w:sz w:val="24"/>
          <w:szCs w:val="24"/>
          <w:lang w:val="kk-KZ"/>
        </w:rPr>
        <w:t>Топ мүшелерінің арасында кәсіби әңгімелер жүріп, коллаборативті ортада жұмыс жасалды</w:t>
      </w:r>
      <w:r w:rsidR="00D76097">
        <w:rPr>
          <w:rFonts w:ascii="Times New Roman" w:hAnsi="Times New Roman" w:cs="Times New Roman"/>
          <w:sz w:val="24"/>
          <w:szCs w:val="24"/>
          <w:lang w:val="kk-KZ"/>
        </w:rPr>
        <w:t>.</w:t>
      </w:r>
      <w:r w:rsidR="00DE4E5B">
        <w:rPr>
          <w:rFonts w:ascii="Times New Roman" w:hAnsi="Times New Roman" w:cs="Times New Roman"/>
          <w:sz w:val="24"/>
          <w:szCs w:val="24"/>
          <w:lang w:val="kk-KZ"/>
        </w:rPr>
        <w:t xml:space="preserve"> Сабақты зерттеу тәсілінің ықпалы ұстаздардың әрекетінен көрініп тұрды. </w:t>
      </w:r>
      <w:r w:rsidR="00D76097">
        <w:rPr>
          <w:rFonts w:ascii="Times New Roman" w:hAnsi="Times New Roman" w:cs="Times New Roman"/>
          <w:sz w:val="24"/>
          <w:szCs w:val="24"/>
          <w:lang w:val="kk-KZ"/>
        </w:rPr>
        <w:t xml:space="preserve"> Мектеп тренері өз ретінде бақылаушыларға кері байланыс беріп, келесі сабақта бақылаудың тиімділігін арттыру жөнінде сөз қозғады. Келесі сабақ</w:t>
      </w:r>
      <w:r w:rsidR="00DE4E5B">
        <w:rPr>
          <w:rFonts w:ascii="Times New Roman" w:hAnsi="Times New Roman" w:cs="Times New Roman"/>
          <w:sz w:val="24"/>
          <w:szCs w:val="24"/>
          <w:lang w:val="kk-KZ"/>
        </w:rPr>
        <w:t>ты жақсарту</w:t>
      </w:r>
      <w:r w:rsidR="00D76097">
        <w:rPr>
          <w:rFonts w:ascii="Times New Roman" w:hAnsi="Times New Roman" w:cs="Times New Roman"/>
          <w:sz w:val="24"/>
          <w:szCs w:val="24"/>
          <w:lang w:val="kk-KZ"/>
        </w:rPr>
        <w:t xml:space="preserve"> жөнінде жаңа идеялар мен ұсыныстар талқыға салынды. </w:t>
      </w:r>
      <w:r w:rsidR="00D83CC6">
        <w:rPr>
          <w:rFonts w:ascii="Times New Roman" w:hAnsi="Times New Roman" w:cs="Times New Roman"/>
          <w:sz w:val="24"/>
          <w:szCs w:val="24"/>
          <w:lang w:val="kk-KZ"/>
        </w:rPr>
        <w:t xml:space="preserve">Кездесудің хаттамасы </w:t>
      </w:r>
      <w:r w:rsidR="00D83CC6">
        <w:rPr>
          <w:rFonts w:ascii="Times New Roman" w:hAnsi="Times New Roman" w:cs="Times New Roman"/>
          <w:sz w:val="24"/>
          <w:szCs w:val="24"/>
          <w:lang w:val="kk-KZ"/>
        </w:rPr>
        <w:br/>
        <w:t>жазылып</w:t>
      </w:r>
      <w:r w:rsidR="00714AF2">
        <w:rPr>
          <w:rFonts w:ascii="Times New Roman" w:hAnsi="Times New Roman" w:cs="Times New Roman"/>
          <w:sz w:val="24"/>
          <w:szCs w:val="24"/>
          <w:lang w:val="kk-KZ"/>
        </w:rPr>
        <w:t>,</w:t>
      </w:r>
      <w:r w:rsidR="00D83CC6">
        <w:rPr>
          <w:rFonts w:ascii="Times New Roman" w:hAnsi="Times New Roman" w:cs="Times New Roman"/>
          <w:sz w:val="24"/>
          <w:szCs w:val="24"/>
          <w:lang w:val="kk-KZ"/>
        </w:rPr>
        <w:t xml:space="preserve">  отырыс соңында екінші сабақты дайындау мақсатында келесі кездесудің күні бекітілді. Бірінші сабақ нәтижесі бойынша түзетулер мен дамытатын тұстарын ескере </w:t>
      </w:r>
      <w:r w:rsidR="0007165A">
        <w:rPr>
          <w:rFonts w:ascii="Times New Roman" w:hAnsi="Times New Roman" w:cs="Times New Roman"/>
          <w:noProof/>
          <w:sz w:val="24"/>
          <w:szCs w:val="24"/>
          <w:lang w:eastAsia="ru-RU"/>
        </w:rPr>
        <w:drawing>
          <wp:anchor distT="0" distB="0" distL="114300" distR="114300" simplePos="0" relativeHeight="251660288" behindDoc="1" locked="0" layoutInCell="1" allowOverlap="1" wp14:anchorId="51AC5324" wp14:editId="5AFE7786">
            <wp:simplePos x="0" y="0"/>
            <wp:positionH relativeFrom="margin">
              <wp:align>right</wp:align>
            </wp:positionH>
            <wp:positionV relativeFrom="paragraph">
              <wp:posOffset>2346987</wp:posOffset>
            </wp:positionV>
            <wp:extent cx="1873541" cy="2621552"/>
            <wp:effectExtent l="6985" t="0" r="635" b="63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605952819516.jpg"/>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1873541" cy="2621552"/>
                    </a:xfrm>
                    <a:prstGeom prst="rect">
                      <a:avLst/>
                    </a:prstGeom>
                  </pic:spPr>
                </pic:pic>
              </a:graphicData>
            </a:graphic>
            <wp14:sizeRelH relativeFrom="margin">
              <wp14:pctWidth>0</wp14:pctWidth>
            </wp14:sizeRelH>
            <wp14:sizeRelV relativeFrom="margin">
              <wp14:pctHeight>0</wp14:pctHeight>
            </wp14:sizeRelV>
          </wp:anchor>
        </w:drawing>
      </w:r>
      <w:r w:rsidR="00714AF2">
        <w:rPr>
          <w:rFonts w:ascii="Times New Roman" w:hAnsi="Times New Roman" w:cs="Times New Roman"/>
          <w:sz w:val="24"/>
          <w:szCs w:val="24"/>
          <w:lang w:val="kk-KZ"/>
        </w:rPr>
        <w:t>отырып, қосымша ақпарат жинау көзделді.</w:t>
      </w:r>
      <w:r w:rsidR="00B435A9">
        <w:rPr>
          <w:rFonts w:ascii="Times New Roman" w:hAnsi="Times New Roman" w:cs="Times New Roman"/>
          <w:sz w:val="24"/>
          <w:szCs w:val="24"/>
          <w:lang w:val="kk-KZ"/>
        </w:rPr>
        <w:br/>
      </w:r>
      <w:r w:rsidR="0007165A">
        <w:rPr>
          <w:rFonts w:ascii="Times New Roman" w:hAnsi="Times New Roman"/>
          <w:noProof/>
          <w:sz w:val="28"/>
          <w:szCs w:val="28"/>
          <w:lang w:eastAsia="ru-RU"/>
        </w:rPr>
        <w:drawing>
          <wp:anchor distT="0" distB="0" distL="114300" distR="114300" simplePos="0" relativeHeight="251659264" behindDoc="0" locked="0" layoutInCell="1" allowOverlap="1" wp14:anchorId="6F3C3BA6" wp14:editId="74C945B0">
            <wp:simplePos x="0" y="0"/>
            <wp:positionH relativeFrom="margin">
              <wp:posOffset>0</wp:posOffset>
            </wp:positionH>
            <wp:positionV relativeFrom="paragraph">
              <wp:posOffset>2713466</wp:posOffset>
            </wp:positionV>
            <wp:extent cx="2476500" cy="1868805"/>
            <wp:effectExtent l="0" t="0" r="0" b="0"/>
            <wp:wrapTopAndBottom/>
            <wp:docPr id="61" name="Рисунок 4" descr="на отчет лс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а отчет лс1.png"/>
                    <pic:cNvPicPr/>
                  </pic:nvPicPr>
                  <pic:blipFill>
                    <a:blip r:embed="rId11" cstate="print"/>
                    <a:stretch>
                      <a:fillRect/>
                    </a:stretch>
                  </pic:blipFill>
                  <pic:spPr>
                    <a:xfrm>
                      <a:off x="0" y="0"/>
                      <a:ext cx="2476500" cy="1868805"/>
                    </a:xfrm>
                    <a:prstGeom prst="rect">
                      <a:avLst/>
                    </a:prstGeom>
                  </pic:spPr>
                </pic:pic>
              </a:graphicData>
            </a:graphic>
            <wp14:sizeRelH relativeFrom="margin">
              <wp14:pctWidth>0</wp14:pctWidth>
            </wp14:sizeRelH>
            <wp14:sizeRelV relativeFrom="margin">
              <wp14:pctHeight>0</wp14:pctHeight>
            </wp14:sizeRelV>
          </wp:anchor>
        </w:drawing>
      </w:r>
    </w:p>
    <w:p w14:paraId="0C9D1836" w14:textId="77777777" w:rsidR="001B6B70" w:rsidRDefault="00B435A9" w:rsidP="00B435A9">
      <w:pPr>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r w:rsidR="00D83CC6" w:rsidRPr="00D83CC6">
        <w:rPr>
          <w:rFonts w:ascii="Times New Roman" w:hAnsi="Times New Roman" w:cs="Times New Roman"/>
          <w:i/>
          <w:sz w:val="24"/>
          <w:szCs w:val="24"/>
          <w:lang w:val="kk-KZ"/>
        </w:rPr>
        <w:t xml:space="preserve">3 </w:t>
      </w:r>
      <w:r w:rsidR="00714AF2">
        <w:rPr>
          <w:rFonts w:ascii="Times New Roman" w:hAnsi="Times New Roman" w:cs="Times New Roman"/>
          <w:i/>
          <w:sz w:val="24"/>
          <w:szCs w:val="24"/>
          <w:lang w:val="kk-KZ"/>
        </w:rPr>
        <w:t>-</w:t>
      </w:r>
      <w:r w:rsidR="00D83CC6" w:rsidRPr="00D83CC6">
        <w:rPr>
          <w:rFonts w:ascii="Times New Roman" w:hAnsi="Times New Roman" w:cs="Times New Roman"/>
          <w:i/>
          <w:sz w:val="24"/>
          <w:szCs w:val="24"/>
          <w:lang w:val="kk-KZ"/>
        </w:rPr>
        <w:t>сурет</w:t>
      </w:r>
      <w:r>
        <w:rPr>
          <w:rFonts w:ascii="Times New Roman" w:hAnsi="Times New Roman" w:cs="Times New Roman"/>
          <w:i/>
          <w:sz w:val="24"/>
          <w:szCs w:val="24"/>
          <w:lang w:val="kk-KZ"/>
        </w:rPr>
        <w:t xml:space="preserve">                                                                         4</w:t>
      </w:r>
      <w:r w:rsidRPr="00D83CC6">
        <w:rPr>
          <w:rFonts w:ascii="Times New Roman" w:hAnsi="Times New Roman" w:cs="Times New Roman"/>
          <w:i/>
          <w:sz w:val="24"/>
          <w:szCs w:val="24"/>
          <w:lang w:val="kk-KZ"/>
        </w:rPr>
        <w:t xml:space="preserve"> </w:t>
      </w:r>
      <w:r w:rsidR="00714AF2">
        <w:rPr>
          <w:rFonts w:ascii="Times New Roman" w:hAnsi="Times New Roman" w:cs="Times New Roman"/>
          <w:i/>
          <w:sz w:val="24"/>
          <w:szCs w:val="24"/>
          <w:lang w:val="kk-KZ"/>
        </w:rPr>
        <w:t>-</w:t>
      </w:r>
      <w:r w:rsidRPr="00D83CC6">
        <w:rPr>
          <w:rFonts w:ascii="Times New Roman" w:hAnsi="Times New Roman" w:cs="Times New Roman"/>
          <w:i/>
          <w:sz w:val="24"/>
          <w:szCs w:val="24"/>
          <w:lang w:val="kk-KZ"/>
        </w:rPr>
        <w:t>сурет</w:t>
      </w:r>
    </w:p>
    <w:p w14:paraId="01B69228" w14:textId="77777777" w:rsidR="00D83CC6" w:rsidRPr="00DE6FED" w:rsidRDefault="001B6B70" w:rsidP="00714AF2">
      <w:pPr>
        <w:ind w:firstLine="708"/>
        <w:jc w:val="both"/>
        <w:rPr>
          <w:rFonts w:ascii="Times New Roman" w:hAnsi="Times New Roman" w:cs="Times New Roman"/>
          <w:b/>
          <w:sz w:val="24"/>
          <w:szCs w:val="24"/>
          <w:lang w:val="kk-KZ"/>
        </w:rPr>
      </w:pPr>
      <w:r>
        <w:rPr>
          <w:rFonts w:ascii="Times New Roman" w:hAnsi="Times New Roman" w:cs="Times New Roman"/>
          <w:b/>
          <w:sz w:val="24"/>
          <w:szCs w:val="24"/>
          <w:lang w:val="kk-KZ"/>
        </w:rPr>
        <w:t>3.</w:t>
      </w:r>
      <w:r w:rsidR="00714AF2">
        <w:rPr>
          <w:rFonts w:ascii="Times New Roman" w:hAnsi="Times New Roman" w:cs="Times New Roman"/>
          <w:b/>
          <w:sz w:val="24"/>
          <w:szCs w:val="24"/>
          <w:lang w:val="kk-KZ"/>
        </w:rPr>
        <w:t xml:space="preserve"> </w:t>
      </w:r>
      <w:r w:rsidRPr="001B6B70">
        <w:rPr>
          <w:rFonts w:ascii="Times New Roman" w:hAnsi="Times New Roman" w:cs="Times New Roman"/>
          <w:b/>
          <w:sz w:val="24"/>
          <w:szCs w:val="24"/>
          <w:lang w:val="kk-KZ"/>
        </w:rPr>
        <w:t>Қорытынды</w:t>
      </w:r>
      <w:r w:rsidR="00714AF2">
        <w:rPr>
          <w:rFonts w:ascii="Times New Roman" w:hAnsi="Times New Roman" w:cs="Times New Roman"/>
          <w:b/>
          <w:sz w:val="24"/>
          <w:szCs w:val="24"/>
          <w:lang w:val="kk-KZ"/>
        </w:rPr>
        <w:t>.</w:t>
      </w:r>
      <w:r w:rsidRPr="001B6B70">
        <w:rPr>
          <w:rFonts w:ascii="Times New Roman" w:hAnsi="Times New Roman" w:cs="Times New Roman"/>
          <w:b/>
          <w:sz w:val="24"/>
          <w:szCs w:val="24"/>
          <w:lang w:val="kk-KZ"/>
        </w:rPr>
        <w:t xml:space="preserve"> </w:t>
      </w:r>
      <w:r w:rsidR="00DE6FED" w:rsidRPr="00424005">
        <w:rPr>
          <w:rFonts w:ascii="Times New Roman" w:hAnsi="Times New Roman" w:cs="Times New Roman"/>
          <w:sz w:val="24"/>
          <w:szCs w:val="24"/>
          <w:lang w:val="kk-KZ"/>
        </w:rPr>
        <w:t xml:space="preserve">Әр топтың үш циклден тұратын сабақты зерттеу </w:t>
      </w:r>
      <w:r w:rsidR="00714AF2">
        <w:rPr>
          <w:rFonts w:ascii="Times New Roman" w:hAnsi="Times New Roman" w:cs="Times New Roman"/>
          <w:sz w:val="24"/>
          <w:szCs w:val="24"/>
          <w:lang w:val="kk-KZ"/>
        </w:rPr>
        <w:t xml:space="preserve">жұмысы </w:t>
      </w:r>
      <w:r w:rsidR="00DE6FED" w:rsidRPr="00424005">
        <w:rPr>
          <w:rFonts w:ascii="Times New Roman" w:hAnsi="Times New Roman" w:cs="Times New Roman"/>
          <w:sz w:val="24"/>
          <w:szCs w:val="24"/>
          <w:lang w:val="kk-KZ"/>
        </w:rPr>
        <w:t xml:space="preserve">аяқталысымен </w:t>
      </w:r>
      <w:r w:rsidR="00424005" w:rsidRPr="00424005">
        <w:rPr>
          <w:rFonts w:ascii="Times New Roman" w:hAnsi="Times New Roman" w:cs="Times New Roman"/>
          <w:sz w:val="24"/>
          <w:szCs w:val="24"/>
          <w:lang w:val="kk-KZ"/>
        </w:rPr>
        <w:t>жалпы мектеп бойынша қорытынды жасалды.</w:t>
      </w:r>
      <w:r w:rsidR="00424005">
        <w:rPr>
          <w:rFonts w:ascii="Times New Roman" w:hAnsi="Times New Roman" w:cs="Times New Roman"/>
          <w:sz w:val="24"/>
          <w:szCs w:val="24"/>
          <w:lang w:val="kk-KZ"/>
        </w:rPr>
        <w:t xml:space="preserve"> Педагогикалық кеңесте зерттеу топтарының жетекшілері зерттеу жұмыстары жайлы есеп берді. Бір-бірінің зерттеу жұмыстары жайлы пікріталасқа түсіп, дискуссия түрінде жүрді. Мектеп тәжірибесіндегі сабақты зерттеуді тәжірибе алмасу мақсатында басылымдарға жариялау ұсынылды.</w:t>
      </w:r>
      <w:r w:rsidR="00DE6FED" w:rsidRPr="00424005">
        <w:rPr>
          <w:rFonts w:ascii="Times New Roman" w:hAnsi="Times New Roman" w:cs="Times New Roman"/>
          <w:sz w:val="24"/>
          <w:szCs w:val="24"/>
          <w:lang w:val="kk-KZ"/>
        </w:rPr>
        <w:t xml:space="preserve"> </w:t>
      </w:r>
      <w:r w:rsidR="00CA2438" w:rsidRPr="00CA2438">
        <w:rPr>
          <w:rFonts w:ascii="Times New Roman" w:hAnsi="Times New Roman" w:cs="Times New Roman"/>
          <w:sz w:val="24"/>
          <w:szCs w:val="24"/>
          <w:lang w:val="kk-KZ"/>
        </w:rPr>
        <w:t>Мектеп тәжірибесіне сабақты</w:t>
      </w:r>
      <w:r w:rsidR="00303B07">
        <w:rPr>
          <w:rFonts w:ascii="Times New Roman" w:hAnsi="Times New Roman" w:cs="Times New Roman"/>
          <w:sz w:val="24"/>
          <w:szCs w:val="24"/>
          <w:lang w:val="kk-KZ"/>
        </w:rPr>
        <w:t xml:space="preserve"> зерттеу тәсілін енгізу айтарлықтай</w:t>
      </w:r>
      <w:r w:rsidR="00CA2438" w:rsidRPr="00CA2438">
        <w:rPr>
          <w:rFonts w:ascii="Times New Roman" w:hAnsi="Times New Roman" w:cs="Times New Roman"/>
          <w:sz w:val="24"/>
          <w:szCs w:val="24"/>
          <w:lang w:val="kk-KZ"/>
        </w:rPr>
        <w:t xml:space="preserve"> өзгерістер әкелді</w:t>
      </w:r>
      <w:r w:rsidR="00B435A9">
        <w:rPr>
          <w:rFonts w:ascii="Times New Roman" w:hAnsi="Times New Roman" w:cs="Times New Roman"/>
          <w:sz w:val="24"/>
          <w:szCs w:val="24"/>
          <w:lang w:val="kk-KZ"/>
        </w:rPr>
        <w:t>. Эвалюация нәтижесінде мектеп ұстаздарының зерттеу жұмыстары дағдыларының, колаборативті ортада жұмы</w:t>
      </w:r>
      <w:r w:rsidR="0074784B">
        <w:rPr>
          <w:rFonts w:ascii="Times New Roman" w:hAnsi="Times New Roman" w:cs="Times New Roman"/>
          <w:sz w:val="24"/>
          <w:szCs w:val="24"/>
          <w:lang w:val="kk-KZ"/>
        </w:rPr>
        <w:t>с</w:t>
      </w:r>
      <w:r w:rsidR="00B435A9">
        <w:rPr>
          <w:rFonts w:ascii="Times New Roman" w:hAnsi="Times New Roman" w:cs="Times New Roman"/>
          <w:sz w:val="24"/>
          <w:szCs w:val="24"/>
          <w:lang w:val="kk-KZ"/>
        </w:rPr>
        <w:t xml:space="preserve"> істеу </w:t>
      </w:r>
      <w:r w:rsidR="00916305">
        <w:rPr>
          <w:rFonts w:ascii="Times New Roman" w:hAnsi="Times New Roman" w:cs="Times New Roman"/>
          <w:sz w:val="24"/>
          <w:szCs w:val="24"/>
          <w:lang w:val="kk-KZ"/>
        </w:rPr>
        <w:t>машықтарының қалыптасуына бет бұрғаны атап өтілді. Оқыту мен оқудағы өзгерістер оқу сапасының көтеріл</w:t>
      </w:r>
      <w:r w:rsidR="00561485">
        <w:rPr>
          <w:rFonts w:ascii="Times New Roman" w:hAnsi="Times New Roman" w:cs="Times New Roman"/>
          <w:sz w:val="24"/>
          <w:szCs w:val="24"/>
          <w:lang w:val="kk-KZ"/>
        </w:rPr>
        <w:t xml:space="preserve">уіне себепші болды. </w:t>
      </w:r>
      <w:r w:rsidR="0008347F">
        <w:rPr>
          <w:rFonts w:ascii="Times New Roman" w:hAnsi="Times New Roman" w:cs="Times New Roman"/>
          <w:sz w:val="24"/>
          <w:szCs w:val="24"/>
          <w:lang w:val="kk-KZ"/>
        </w:rPr>
        <w:t>Сабақты зерттеу</w:t>
      </w:r>
      <w:r w:rsidR="00561485">
        <w:rPr>
          <w:rFonts w:ascii="Times New Roman" w:hAnsi="Times New Roman" w:cs="Times New Roman"/>
          <w:sz w:val="24"/>
          <w:szCs w:val="24"/>
          <w:lang w:val="kk-KZ"/>
        </w:rPr>
        <w:t xml:space="preserve"> оқушылар бойында дағдылар мен қабілеттердің дамуы</w:t>
      </w:r>
      <w:r w:rsidR="0008347F">
        <w:rPr>
          <w:rFonts w:ascii="Times New Roman" w:hAnsi="Times New Roman" w:cs="Times New Roman"/>
          <w:sz w:val="24"/>
          <w:szCs w:val="24"/>
          <w:lang w:val="kk-KZ"/>
        </w:rPr>
        <w:t>н</w:t>
      </w:r>
      <w:r w:rsidR="00561485">
        <w:rPr>
          <w:rFonts w:ascii="Times New Roman" w:hAnsi="Times New Roman" w:cs="Times New Roman"/>
          <w:sz w:val="24"/>
          <w:szCs w:val="24"/>
          <w:lang w:val="kk-KZ"/>
        </w:rPr>
        <w:t>а себепші болды.</w:t>
      </w:r>
      <w:r w:rsidR="00226F9F">
        <w:rPr>
          <w:rFonts w:ascii="Times New Roman" w:hAnsi="Times New Roman" w:cs="Times New Roman"/>
          <w:sz w:val="24"/>
          <w:szCs w:val="24"/>
          <w:lang w:val="kk-KZ"/>
        </w:rPr>
        <w:t xml:space="preserve"> </w:t>
      </w:r>
      <w:r w:rsidR="00642996">
        <w:rPr>
          <w:rFonts w:ascii="Times New Roman" w:hAnsi="Times New Roman" w:cs="Times New Roman"/>
          <w:sz w:val="24"/>
          <w:szCs w:val="24"/>
          <w:lang w:val="kk-KZ"/>
        </w:rPr>
        <w:t>Эвалюация нәтиже</w:t>
      </w:r>
      <w:r w:rsidR="00FB535E">
        <w:rPr>
          <w:rFonts w:ascii="Times New Roman" w:hAnsi="Times New Roman" w:cs="Times New Roman"/>
          <w:sz w:val="24"/>
          <w:szCs w:val="24"/>
          <w:lang w:val="kk-KZ"/>
        </w:rPr>
        <w:t xml:space="preserve">сінде </w:t>
      </w:r>
      <w:r w:rsidR="00642996">
        <w:rPr>
          <w:rFonts w:ascii="Times New Roman" w:hAnsi="Times New Roman" w:cs="Times New Roman"/>
          <w:sz w:val="24"/>
          <w:szCs w:val="24"/>
          <w:lang w:val="kk-KZ"/>
        </w:rPr>
        <w:t xml:space="preserve">мектептегі сабақты зерттеу </w:t>
      </w:r>
      <w:r w:rsidR="0074784B">
        <w:rPr>
          <w:rFonts w:ascii="Times New Roman" w:hAnsi="Times New Roman" w:cs="Times New Roman"/>
          <w:sz w:val="24"/>
          <w:szCs w:val="24"/>
          <w:lang w:val="kk-KZ"/>
        </w:rPr>
        <w:t>оқушылардың табысты оқуына бағытталған</w:t>
      </w:r>
      <w:r w:rsidR="00FB535E">
        <w:rPr>
          <w:rFonts w:ascii="Times New Roman" w:hAnsi="Times New Roman" w:cs="Times New Roman"/>
          <w:sz w:val="24"/>
          <w:szCs w:val="24"/>
          <w:lang w:val="kk-KZ"/>
        </w:rPr>
        <w:t xml:space="preserve"> ынтымақтастағы жұмыс,</w:t>
      </w:r>
      <w:r w:rsidR="0074784B">
        <w:rPr>
          <w:rFonts w:ascii="Times New Roman" w:hAnsi="Times New Roman" w:cs="Times New Roman"/>
          <w:sz w:val="24"/>
          <w:szCs w:val="24"/>
          <w:lang w:val="kk-KZ"/>
        </w:rPr>
        <w:t xml:space="preserve"> зерттеу жұмыстары</w:t>
      </w:r>
      <w:r w:rsidR="00FB535E">
        <w:rPr>
          <w:rFonts w:ascii="Times New Roman" w:hAnsi="Times New Roman" w:cs="Times New Roman"/>
          <w:sz w:val="24"/>
          <w:szCs w:val="24"/>
          <w:lang w:val="kk-KZ"/>
        </w:rPr>
        <w:t xml:space="preserve"> мен оны меңгеру </w:t>
      </w:r>
      <w:r w:rsidR="00642996">
        <w:rPr>
          <w:rFonts w:ascii="Times New Roman" w:hAnsi="Times New Roman" w:cs="Times New Roman"/>
          <w:sz w:val="24"/>
          <w:szCs w:val="24"/>
          <w:lang w:val="kk-KZ"/>
        </w:rPr>
        <w:t xml:space="preserve"> </w:t>
      </w:r>
      <w:r w:rsidR="00FB535E">
        <w:rPr>
          <w:rFonts w:ascii="Times New Roman" w:hAnsi="Times New Roman" w:cs="Times New Roman"/>
          <w:sz w:val="24"/>
          <w:szCs w:val="24"/>
          <w:lang w:val="kk-KZ"/>
        </w:rPr>
        <w:t>оқытушыларды ынталандырудың қуатты құралы екеніне көз жеткіздік.</w:t>
      </w:r>
      <w:r w:rsidR="00664415">
        <w:rPr>
          <w:rFonts w:ascii="Times New Roman" w:hAnsi="Times New Roman" w:cs="Times New Roman"/>
          <w:sz w:val="24"/>
          <w:szCs w:val="24"/>
          <w:lang w:val="kk-KZ"/>
        </w:rPr>
        <w:br/>
        <w:t xml:space="preserve"> </w:t>
      </w:r>
      <w:r w:rsidR="00664415">
        <w:rPr>
          <w:rFonts w:ascii="Times New Roman" w:hAnsi="Times New Roman" w:cs="Times New Roman"/>
          <w:sz w:val="24"/>
          <w:szCs w:val="24"/>
          <w:lang w:val="kk-KZ"/>
        </w:rPr>
        <w:tab/>
        <w:t xml:space="preserve">Мектеп тәжірибесіне сабақты зерттеуді енгізуді қорытындылайтын болсақ, </w:t>
      </w:r>
      <w:r w:rsidR="00664415" w:rsidRPr="00664415">
        <w:rPr>
          <w:rFonts w:ascii="Times New Roman" w:hAnsi="Times New Roman" w:cs="Times New Roman"/>
          <w:sz w:val="24"/>
          <w:szCs w:val="24"/>
          <w:lang w:val="kk-KZ"/>
        </w:rPr>
        <w:t xml:space="preserve">Lesson Study </w:t>
      </w:r>
      <w:r w:rsidR="00664415">
        <w:rPr>
          <w:rFonts w:ascii="Times New Roman" w:hAnsi="Times New Roman" w:cs="Times New Roman"/>
          <w:sz w:val="24"/>
          <w:szCs w:val="24"/>
          <w:lang w:val="kk-KZ"/>
        </w:rPr>
        <w:t xml:space="preserve">мектеп ұстаздарының кәсіби дамуының ең тиімді жолы деуге болады. Мектеп мәдениеті, құзыретті мұғалім мен табысты оқушының қалыптасу жолындағы қуатты құрал. </w:t>
      </w:r>
    </w:p>
    <w:p w14:paraId="5411C765" w14:textId="77777777" w:rsidR="004C4FBB" w:rsidRDefault="004C4FBB" w:rsidP="001E42EB">
      <w:pPr>
        <w:rPr>
          <w:rFonts w:ascii="Times New Roman" w:hAnsi="Times New Roman"/>
          <w:b/>
          <w:sz w:val="24"/>
          <w:szCs w:val="24"/>
          <w:lang w:val="kk-KZ"/>
        </w:rPr>
      </w:pPr>
    </w:p>
    <w:p w14:paraId="491B56BE" w14:textId="77777777" w:rsidR="00F538A6" w:rsidRPr="0007165A" w:rsidRDefault="0082660A" w:rsidP="001E42EB">
      <w:pPr>
        <w:rPr>
          <w:rFonts w:ascii="Times New Roman" w:hAnsi="Times New Roman" w:cs="Times New Roman"/>
          <w:b/>
          <w:lang w:val="kk-KZ"/>
        </w:rPr>
      </w:pPr>
      <w:r w:rsidRPr="0007165A">
        <w:rPr>
          <w:rFonts w:ascii="Times New Roman" w:hAnsi="Times New Roman" w:cs="Times New Roman"/>
          <w:b/>
          <w:lang w:val="kk-KZ"/>
        </w:rPr>
        <w:lastRenderedPageBreak/>
        <w:t>Әдебиеттер тізімі</w:t>
      </w:r>
      <w:r w:rsidR="00A704E3" w:rsidRPr="0007165A">
        <w:rPr>
          <w:rFonts w:ascii="Times New Roman" w:hAnsi="Times New Roman" w:cs="Times New Roman"/>
          <w:b/>
          <w:lang w:val="kk-KZ"/>
        </w:rPr>
        <w:t>:</w:t>
      </w:r>
    </w:p>
    <w:p w14:paraId="38DB9AD4" w14:textId="77777777" w:rsidR="00F538A6" w:rsidRPr="0007165A" w:rsidRDefault="00F538A6" w:rsidP="00D876B4">
      <w:pPr>
        <w:pStyle w:val="a3"/>
        <w:ind w:left="0"/>
        <w:rPr>
          <w:rFonts w:ascii="Times New Roman" w:hAnsi="Times New Roman" w:cs="Times New Roman"/>
          <w:lang w:val="kk-KZ"/>
        </w:rPr>
      </w:pPr>
    </w:p>
    <w:p w14:paraId="5BCF8EC1" w14:textId="77777777" w:rsidR="00FE60FE" w:rsidRPr="0007165A" w:rsidRDefault="00671D67" w:rsidP="00FE60FE">
      <w:pPr>
        <w:pStyle w:val="a4"/>
        <w:numPr>
          <w:ilvl w:val="0"/>
          <w:numId w:val="2"/>
        </w:numPr>
        <w:shd w:val="clear" w:color="auto" w:fill="FFFFFF"/>
        <w:spacing w:before="0" w:beforeAutospacing="0" w:after="0" w:afterAutospacing="0"/>
        <w:rPr>
          <w:rStyle w:val="a5"/>
          <w:b w:val="0"/>
          <w:bCs w:val="0"/>
          <w:spacing w:val="8"/>
          <w:sz w:val="22"/>
          <w:szCs w:val="22"/>
          <w:lang w:val="kk-KZ"/>
        </w:rPr>
      </w:pPr>
      <w:r w:rsidRPr="0007165A">
        <w:rPr>
          <w:sz w:val="22"/>
          <w:szCs w:val="22"/>
          <w:lang w:val="kk-KZ"/>
        </w:rPr>
        <w:t xml:space="preserve">Lesson Study: </w:t>
      </w:r>
      <w:r w:rsidR="00657732" w:rsidRPr="0007165A">
        <w:rPr>
          <w:sz w:val="22"/>
          <w:szCs w:val="22"/>
          <w:lang w:val="kk-KZ"/>
        </w:rPr>
        <w:t xml:space="preserve">теориясы мен қолдану тәсілдері. </w:t>
      </w:r>
      <w:r w:rsidR="00657732" w:rsidRPr="0007165A">
        <w:rPr>
          <w:rStyle w:val="a5"/>
          <w:spacing w:val="8"/>
          <w:sz w:val="22"/>
          <w:szCs w:val="22"/>
          <w:shd w:val="clear" w:color="auto" w:fill="FFFFFF"/>
          <w:lang w:val="kk-KZ"/>
        </w:rPr>
        <w:t>Автор:</w:t>
      </w:r>
      <w:r w:rsidR="00657732" w:rsidRPr="0007165A">
        <w:rPr>
          <w:sz w:val="22"/>
          <w:szCs w:val="22"/>
          <w:lang w:val="kk-KZ"/>
        </w:rPr>
        <w:t xml:space="preserve">Пит Дали (Ұлыбритания), </w:t>
      </w:r>
      <w:r w:rsidR="00657732" w:rsidRPr="0007165A">
        <w:rPr>
          <w:b/>
          <w:sz w:val="22"/>
          <w:szCs w:val="22"/>
          <w:lang w:val="kk-KZ"/>
        </w:rPr>
        <w:t>Баспа</w:t>
      </w:r>
      <w:r w:rsidR="00657732" w:rsidRPr="0007165A">
        <w:rPr>
          <w:sz w:val="22"/>
          <w:szCs w:val="22"/>
          <w:lang w:val="kk-KZ"/>
        </w:rPr>
        <w:t xml:space="preserve">: </w:t>
      </w:r>
      <w:r w:rsidR="00657732" w:rsidRPr="0007165A">
        <w:rPr>
          <w:spacing w:val="8"/>
          <w:sz w:val="22"/>
          <w:szCs w:val="22"/>
          <w:shd w:val="clear" w:color="auto" w:fill="FFFFFF"/>
          <w:lang w:val="kk-KZ"/>
        </w:rPr>
        <w:t>Астана қ., «Назарбаев Зияткерлік мектептері» ДББҰ Педагогикалық шеберлік орталығы, 2013. – 70 б.</w:t>
      </w:r>
    </w:p>
    <w:p w14:paraId="44A476DA" w14:textId="77777777" w:rsidR="00FE60FE" w:rsidRPr="0007165A" w:rsidRDefault="00FE60FE" w:rsidP="00FE60FE">
      <w:pPr>
        <w:pStyle w:val="a4"/>
        <w:numPr>
          <w:ilvl w:val="0"/>
          <w:numId w:val="2"/>
        </w:numPr>
        <w:shd w:val="clear" w:color="auto" w:fill="FFFFFF"/>
        <w:spacing w:before="0" w:beforeAutospacing="0" w:after="0" w:afterAutospacing="0"/>
        <w:rPr>
          <w:spacing w:val="8"/>
          <w:sz w:val="22"/>
          <w:szCs w:val="22"/>
          <w:lang w:val="kk-KZ"/>
        </w:rPr>
      </w:pPr>
      <w:r w:rsidRPr="0007165A">
        <w:rPr>
          <w:bCs/>
          <w:sz w:val="22"/>
          <w:szCs w:val="22"/>
          <w:lang w:val="kk-KZ"/>
        </w:rPr>
        <w:t xml:space="preserve">Lesson Study бойынша мұғалімге арналған нұсқаулық </w:t>
      </w:r>
      <w:r w:rsidRPr="0007165A">
        <w:rPr>
          <w:b/>
          <w:bCs/>
          <w:spacing w:val="8"/>
          <w:sz w:val="22"/>
          <w:szCs w:val="22"/>
          <w:shd w:val="clear" w:color="auto" w:fill="FFFFFF"/>
          <w:lang w:val="kk-KZ"/>
        </w:rPr>
        <w:t>Авторлар:</w:t>
      </w:r>
      <w:r w:rsidRPr="0007165A">
        <w:rPr>
          <w:spacing w:val="8"/>
          <w:sz w:val="22"/>
          <w:szCs w:val="22"/>
          <w:lang w:val="kk-KZ"/>
        </w:rPr>
        <w:t xml:space="preserve">Т. Чичибу (Жапония), Л.  Ду Тоит (ОАР), А. Тулепбаева (Қазақстан), </w:t>
      </w:r>
      <w:r w:rsidRPr="0007165A">
        <w:rPr>
          <w:rStyle w:val="a5"/>
          <w:spacing w:val="8"/>
          <w:sz w:val="22"/>
          <w:szCs w:val="22"/>
          <w:lang w:val="kk-KZ"/>
        </w:rPr>
        <w:t xml:space="preserve">Баспа: </w:t>
      </w:r>
      <w:r w:rsidRPr="0007165A">
        <w:rPr>
          <w:spacing w:val="8"/>
          <w:sz w:val="22"/>
          <w:szCs w:val="22"/>
          <w:lang w:val="kk-KZ"/>
        </w:rPr>
        <w:t>Астана қ., «Назарбаев Зияткерлік мектептері» ДББҰ Педагогикалық шеберлік орталығы, 2013. – 72 б</w:t>
      </w:r>
    </w:p>
    <w:p w14:paraId="747062E2" w14:textId="77777777" w:rsidR="009337B2" w:rsidRPr="0007165A" w:rsidRDefault="009337B2" w:rsidP="00916305">
      <w:pPr>
        <w:pStyle w:val="a4"/>
        <w:shd w:val="clear" w:color="auto" w:fill="FFFFFF"/>
        <w:spacing w:before="0" w:beforeAutospacing="0" w:after="0" w:afterAutospacing="0"/>
        <w:ind w:left="720"/>
        <w:rPr>
          <w:sz w:val="22"/>
          <w:szCs w:val="22"/>
          <w:lang w:val="kk-KZ"/>
        </w:rPr>
      </w:pPr>
    </w:p>
    <w:p w14:paraId="168E6234" w14:textId="77777777" w:rsidR="000A6E48" w:rsidRPr="00457EC7" w:rsidRDefault="000A6E48">
      <w:pPr>
        <w:rPr>
          <w:sz w:val="24"/>
          <w:szCs w:val="24"/>
          <w:lang w:val="kk-KZ"/>
        </w:rPr>
      </w:pPr>
    </w:p>
    <w:sectPr w:rsidR="000A6E48" w:rsidRPr="00457EC7" w:rsidSect="0007165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TimesNewRomanPSMT">
    <w:altName w:val="Yu Gothic UI"/>
    <w:panose1 w:val="00000000000000000000"/>
    <w:charset w:val="80"/>
    <w:family w:val="auto"/>
    <w:notTrueType/>
    <w:pitch w:val="default"/>
    <w:sig w:usb0="00000203" w:usb1="08070000" w:usb2="00000010" w:usb3="00000000" w:csb0="00020005" w:csb1="00000000"/>
  </w:font>
  <w:font w:name="Yu Gothic UI">
    <w:panose1 w:val="020B05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A2DC6"/>
    <w:multiLevelType w:val="hybridMultilevel"/>
    <w:tmpl w:val="F5FC5406"/>
    <w:lvl w:ilvl="0" w:tplc="E9CCFD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576457A"/>
    <w:multiLevelType w:val="hybridMultilevel"/>
    <w:tmpl w:val="701A1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7CB5034"/>
    <w:multiLevelType w:val="hybridMultilevel"/>
    <w:tmpl w:val="701A1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B4623A"/>
    <w:multiLevelType w:val="hybridMultilevel"/>
    <w:tmpl w:val="40C8B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A1D"/>
    <w:rsid w:val="00022370"/>
    <w:rsid w:val="00031F81"/>
    <w:rsid w:val="00041C40"/>
    <w:rsid w:val="00047E7A"/>
    <w:rsid w:val="00057E5F"/>
    <w:rsid w:val="000661CD"/>
    <w:rsid w:val="0007165A"/>
    <w:rsid w:val="0008347F"/>
    <w:rsid w:val="000A4DB3"/>
    <w:rsid w:val="000A6E48"/>
    <w:rsid w:val="000E0219"/>
    <w:rsid w:val="000F1087"/>
    <w:rsid w:val="0011779F"/>
    <w:rsid w:val="00123EE1"/>
    <w:rsid w:val="001673C6"/>
    <w:rsid w:val="001718F6"/>
    <w:rsid w:val="001A2B66"/>
    <w:rsid w:val="001B19B1"/>
    <w:rsid w:val="001B6B70"/>
    <w:rsid w:val="001D2443"/>
    <w:rsid w:val="001D384E"/>
    <w:rsid w:val="001D4628"/>
    <w:rsid w:val="001E42EB"/>
    <w:rsid w:val="00214145"/>
    <w:rsid w:val="00226F9F"/>
    <w:rsid w:val="00284327"/>
    <w:rsid w:val="00287146"/>
    <w:rsid w:val="00292898"/>
    <w:rsid w:val="002B7456"/>
    <w:rsid w:val="002C4936"/>
    <w:rsid w:val="00303B07"/>
    <w:rsid w:val="00315E7B"/>
    <w:rsid w:val="00374629"/>
    <w:rsid w:val="00375FDE"/>
    <w:rsid w:val="003771C7"/>
    <w:rsid w:val="0038094A"/>
    <w:rsid w:val="003B518A"/>
    <w:rsid w:val="00424005"/>
    <w:rsid w:val="00456FD9"/>
    <w:rsid w:val="00457EC7"/>
    <w:rsid w:val="00472B76"/>
    <w:rsid w:val="004A01CC"/>
    <w:rsid w:val="004C1438"/>
    <w:rsid w:val="004C4FBB"/>
    <w:rsid w:val="00521CD6"/>
    <w:rsid w:val="005351CB"/>
    <w:rsid w:val="00561485"/>
    <w:rsid w:val="0056385F"/>
    <w:rsid w:val="00571479"/>
    <w:rsid w:val="00583CBF"/>
    <w:rsid w:val="005C5AD9"/>
    <w:rsid w:val="005D4AE9"/>
    <w:rsid w:val="005F77E4"/>
    <w:rsid w:val="00600B88"/>
    <w:rsid w:val="006423DF"/>
    <w:rsid w:val="00642996"/>
    <w:rsid w:val="00657732"/>
    <w:rsid w:val="006607CF"/>
    <w:rsid w:val="00664415"/>
    <w:rsid w:val="00671D67"/>
    <w:rsid w:val="00681E05"/>
    <w:rsid w:val="006C5EA9"/>
    <w:rsid w:val="006D4523"/>
    <w:rsid w:val="006E68EB"/>
    <w:rsid w:val="006F599A"/>
    <w:rsid w:val="00707320"/>
    <w:rsid w:val="00714AF2"/>
    <w:rsid w:val="0072721B"/>
    <w:rsid w:val="0074784B"/>
    <w:rsid w:val="00762CBC"/>
    <w:rsid w:val="008170AB"/>
    <w:rsid w:val="008225BE"/>
    <w:rsid w:val="0082660A"/>
    <w:rsid w:val="00847D0E"/>
    <w:rsid w:val="008625CC"/>
    <w:rsid w:val="00874BB5"/>
    <w:rsid w:val="008A083C"/>
    <w:rsid w:val="008C776D"/>
    <w:rsid w:val="008D34D6"/>
    <w:rsid w:val="00916305"/>
    <w:rsid w:val="009337B2"/>
    <w:rsid w:val="00935624"/>
    <w:rsid w:val="009376A9"/>
    <w:rsid w:val="009C1BCF"/>
    <w:rsid w:val="00A0355B"/>
    <w:rsid w:val="00A3757B"/>
    <w:rsid w:val="00A54C4E"/>
    <w:rsid w:val="00A704E3"/>
    <w:rsid w:val="00AE702A"/>
    <w:rsid w:val="00B04A2D"/>
    <w:rsid w:val="00B123C9"/>
    <w:rsid w:val="00B12F32"/>
    <w:rsid w:val="00B23C85"/>
    <w:rsid w:val="00B435A9"/>
    <w:rsid w:val="00B45370"/>
    <w:rsid w:val="00B711B4"/>
    <w:rsid w:val="00BA606F"/>
    <w:rsid w:val="00BF2D10"/>
    <w:rsid w:val="00BF7E97"/>
    <w:rsid w:val="00C3600C"/>
    <w:rsid w:val="00C91030"/>
    <w:rsid w:val="00CA2438"/>
    <w:rsid w:val="00CB7A1D"/>
    <w:rsid w:val="00CC3D4A"/>
    <w:rsid w:val="00D10080"/>
    <w:rsid w:val="00D14E82"/>
    <w:rsid w:val="00D234F3"/>
    <w:rsid w:val="00D25296"/>
    <w:rsid w:val="00D706D3"/>
    <w:rsid w:val="00D76097"/>
    <w:rsid w:val="00D83CC6"/>
    <w:rsid w:val="00D876B4"/>
    <w:rsid w:val="00DB03D2"/>
    <w:rsid w:val="00DD712C"/>
    <w:rsid w:val="00DD758C"/>
    <w:rsid w:val="00DE4E5B"/>
    <w:rsid w:val="00DE6FED"/>
    <w:rsid w:val="00E0735E"/>
    <w:rsid w:val="00E72A75"/>
    <w:rsid w:val="00E74FCE"/>
    <w:rsid w:val="00E82B2F"/>
    <w:rsid w:val="00E92595"/>
    <w:rsid w:val="00EB5F16"/>
    <w:rsid w:val="00EC0B66"/>
    <w:rsid w:val="00EC4173"/>
    <w:rsid w:val="00EC6EE6"/>
    <w:rsid w:val="00ED12DD"/>
    <w:rsid w:val="00ED449A"/>
    <w:rsid w:val="00ED79A9"/>
    <w:rsid w:val="00EE5290"/>
    <w:rsid w:val="00F538A6"/>
    <w:rsid w:val="00F578B2"/>
    <w:rsid w:val="00FB535E"/>
    <w:rsid w:val="00FE60FE"/>
    <w:rsid w:val="00FE6583"/>
    <w:rsid w:val="00FE7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3AAC7"/>
  <w15:docId w15:val="{72AD7FE8-66D3-442E-8987-12B941D6C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A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7A1D"/>
    <w:pPr>
      <w:ind w:left="720"/>
      <w:contextualSpacing/>
    </w:pPr>
  </w:style>
  <w:style w:type="paragraph" w:customStyle="1" w:styleId="Default">
    <w:name w:val="Default"/>
    <w:rsid w:val="00D876B4"/>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basedOn w:val="a"/>
    <w:uiPriority w:val="99"/>
    <w:unhideWhenUsed/>
    <w:rsid w:val="00671D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671D67"/>
    <w:rPr>
      <w:b/>
      <w:bCs/>
    </w:rPr>
  </w:style>
  <w:style w:type="paragraph" w:styleId="HTML">
    <w:name w:val="HTML Preformatted"/>
    <w:basedOn w:val="a"/>
    <w:link w:val="HTML0"/>
    <w:uiPriority w:val="99"/>
    <w:semiHidden/>
    <w:unhideWhenUsed/>
    <w:rsid w:val="00ED7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D79A9"/>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D14E8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14E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292739">
      <w:bodyDiv w:val="1"/>
      <w:marLeft w:val="0"/>
      <w:marRight w:val="0"/>
      <w:marTop w:val="0"/>
      <w:marBottom w:val="0"/>
      <w:divBdr>
        <w:top w:val="none" w:sz="0" w:space="0" w:color="auto"/>
        <w:left w:val="none" w:sz="0" w:space="0" w:color="auto"/>
        <w:bottom w:val="none" w:sz="0" w:space="0" w:color="auto"/>
        <w:right w:val="none" w:sz="0" w:space="0" w:color="auto"/>
      </w:divBdr>
    </w:div>
    <w:div w:id="909850710">
      <w:bodyDiv w:val="1"/>
      <w:marLeft w:val="0"/>
      <w:marRight w:val="0"/>
      <w:marTop w:val="0"/>
      <w:marBottom w:val="0"/>
      <w:divBdr>
        <w:top w:val="none" w:sz="0" w:space="0" w:color="auto"/>
        <w:left w:val="none" w:sz="0" w:space="0" w:color="auto"/>
        <w:bottom w:val="none" w:sz="0" w:space="0" w:color="auto"/>
        <w:right w:val="none" w:sz="0" w:space="0" w:color="auto"/>
      </w:divBdr>
    </w:div>
    <w:div w:id="957642300">
      <w:bodyDiv w:val="1"/>
      <w:marLeft w:val="0"/>
      <w:marRight w:val="0"/>
      <w:marTop w:val="0"/>
      <w:marBottom w:val="0"/>
      <w:divBdr>
        <w:top w:val="none" w:sz="0" w:space="0" w:color="auto"/>
        <w:left w:val="none" w:sz="0" w:space="0" w:color="auto"/>
        <w:bottom w:val="none" w:sz="0" w:space="0" w:color="auto"/>
        <w:right w:val="none" w:sz="0" w:space="0" w:color="auto"/>
      </w:divBdr>
    </w:div>
    <w:div w:id="96439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2090</Words>
  <Characters>11915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Yerkebulan</dc:creator>
  <cp:keywords/>
  <dc:description/>
  <cp:lastModifiedBy>ER</cp:lastModifiedBy>
  <cp:revision>2</cp:revision>
  <dcterms:created xsi:type="dcterms:W3CDTF">2023-01-30T17:27:00Z</dcterms:created>
  <dcterms:modified xsi:type="dcterms:W3CDTF">2023-01-30T17:27:00Z</dcterms:modified>
</cp:coreProperties>
</file>