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644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25"/>
        <w:gridCol w:w="5298"/>
        <w:gridCol w:w="1931"/>
        <w:gridCol w:w="2410"/>
        <w:gridCol w:w="1417"/>
        <w:gridCol w:w="2552"/>
      </w:tblGrid>
      <w:tr w:rsidR="005D7BEB" w:rsidRPr="00A07863" w14:paraId="6C446827" w14:textId="77777777" w:rsidTr="006F5C01">
        <w:tc>
          <w:tcPr>
            <w:tcW w:w="2836" w:type="dxa"/>
            <w:gridSpan w:val="2"/>
            <w:tcBorders>
              <w:top w:val="single" w:sz="4" w:space="0" w:color="auto"/>
              <w:left w:val="single" w:sz="4" w:space="0" w:color="auto"/>
              <w:bottom w:val="single" w:sz="4" w:space="0" w:color="auto"/>
              <w:right w:val="single" w:sz="4" w:space="0" w:color="auto"/>
            </w:tcBorders>
          </w:tcPr>
          <w:p w14:paraId="2ED467A3" w14:textId="77777777" w:rsidR="005D7BEB" w:rsidRPr="00A07863" w:rsidRDefault="005D7BEB" w:rsidP="006F5C01">
            <w:pPr>
              <w:spacing w:after="0"/>
              <w:rPr>
                <w:rFonts w:ascii="Times New Roman" w:hAnsi="Times New Roman" w:cs="Times New Roman"/>
                <w:b/>
                <w:sz w:val="24"/>
                <w:szCs w:val="24"/>
                <w:lang w:val="kk-KZ"/>
              </w:rPr>
            </w:pPr>
            <w:r w:rsidRPr="00A07863">
              <w:rPr>
                <w:rFonts w:ascii="Times New Roman" w:hAnsi="Times New Roman" w:cs="Times New Roman"/>
                <w:b/>
                <w:bCs/>
                <w:color w:val="000000"/>
                <w:sz w:val="24"/>
                <w:szCs w:val="24"/>
                <w:shd w:val="clear" w:color="auto" w:fill="FFFFFF"/>
              </w:rPr>
              <w:t>Раздел</w:t>
            </w:r>
          </w:p>
        </w:tc>
        <w:tc>
          <w:tcPr>
            <w:tcW w:w="13608" w:type="dxa"/>
            <w:gridSpan w:val="5"/>
            <w:tcBorders>
              <w:top w:val="single" w:sz="4" w:space="0" w:color="auto"/>
              <w:left w:val="single" w:sz="4" w:space="0" w:color="auto"/>
              <w:bottom w:val="single" w:sz="4" w:space="0" w:color="auto"/>
              <w:right w:val="single" w:sz="4" w:space="0" w:color="auto"/>
            </w:tcBorders>
          </w:tcPr>
          <w:p w14:paraId="2598A6D1" w14:textId="77777777" w:rsidR="005D7BEB" w:rsidRPr="00A07863" w:rsidRDefault="005D7BEB" w:rsidP="006F5C01">
            <w:pPr>
              <w:pStyle w:val="a3"/>
              <w:spacing w:before="0" w:beforeAutospacing="0" w:after="0" w:afterAutospacing="0"/>
              <w:ind w:left="3702"/>
              <w:rPr>
                <w:color w:val="000000"/>
                <w:vertAlign w:val="superscript"/>
                <w:lang w:val="kk-KZ"/>
              </w:rPr>
            </w:pPr>
          </w:p>
        </w:tc>
      </w:tr>
      <w:tr w:rsidR="005D7BEB" w:rsidRPr="00A07863" w14:paraId="7825FCA5" w14:textId="77777777" w:rsidTr="006F5C01">
        <w:trPr>
          <w:trHeight w:val="96"/>
        </w:trPr>
        <w:tc>
          <w:tcPr>
            <w:tcW w:w="2836" w:type="dxa"/>
            <w:gridSpan w:val="2"/>
            <w:tcBorders>
              <w:top w:val="single" w:sz="4" w:space="0" w:color="auto"/>
              <w:left w:val="single" w:sz="4" w:space="0" w:color="auto"/>
              <w:bottom w:val="single" w:sz="4" w:space="0" w:color="auto"/>
              <w:right w:val="single" w:sz="4" w:space="0" w:color="auto"/>
            </w:tcBorders>
          </w:tcPr>
          <w:p w14:paraId="175CA445" w14:textId="77777777" w:rsidR="005D7BEB" w:rsidRPr="00A07863" w:rsidRDefault="005D7BEB" w:rsidP="006F5C01">
            <w:pPr>
              <w:spacing w:after="0"/>
              <w:rPr>
                <w:rFonts w:ascii="Times New Roman" w:hAnsi="Times New Roman" w:cs="Times New Roman"/>
                <w:b/>
                <w:sz w:val="24"/>
                <w:szCs w:val="24"/>
                <w:lang w:val="kk-KZ"/>
              </w:rPr>
            </w:pPr>
            <w:r w:rsidRPr="00A07863">
              <w:rPr>
                <w:rFonts w:ascii="Times New Roman" w:hAnsi="Times New Roman" w:cs="Times New Roman"/>
                <w:b/>
                <w:bCs/>
                <w:color w:val="000000"/>
                <w:sz w:val="24"/>
                <w:szCs w:val="24"/>
                <w:shd w:val="clear" w:color="auto" w:fill="FFFFFF"/>
              </w:rPr>
              <w:t>ФИО педагога</w:t>
            </w:r>
          </w:p>
        </w:tc>
        <w:tc>
          <w:tcPr>
            <w:tcW w:w="13608" w:type="dxa"/>
            <w:gridSpan w:val="5"/>
            <w:tcBorders>
              <w:top w:val="single" w:sz="4" w:space="0" w:color="auto"/>
              <w:left w:val="single" w:sz="4" w:space="0" w:color="auto"/>
              <w:bottom w:val="single" w:sz="4" w:space="0" w:color="auto"/>
              <w:right w:val="single" w:sz="4" w:space="0" w:color="auto"/>
            </w:tcBorders>
          </w:tcPr>
          <w:p w14:paraId="5816A788" w14:textId="6CA6143C" w:rsidR="005D7BEB" w:rsidRPr="00A07863" w:rsidRDefault="005D7BEB" w:rsidP="006F5C01">
            <w:pPr>
              <w:pStyle w:val="a3"/>
              <w:spacing w:before="0" w:beforeAutospacing="0" w:after="0" w:afterAutospacing="0"/>
              <w:rPr>
                <w:color w:val="000000"/>
              </w:rPr>
            </w:pPr>
          </w:p>
        </w:tc>
      </w:tr>
      <w:tr w:rsidR="005D7BEB" w:rsidRPr="00A07863" w14:paraId="5EDD7F54" w14:textId="77777777" w:rsidTr="006F5C01">
        <w:trPr>
          <w:trHeight w:val="165"/>
        </w:trPr>
        <w:tc>
          <w:tcPr>
            <w:tcW w:w="2836" w:type="dxa"/>
            <w:gridSpan w:val="2"/>
            <w:tcBorders>
              <w:top w:val="single" w:sz="4" w:space="0" w:color="auto"/>
              <w:left w:val="single" w:sz="4" w:space="0" w:color="auto"/>
              <w:bottom w:val="single" w:sz="4" w:space="0" w:color="auto"/>
              <w:right w:val="single" w:sz="4" w:space="0" w:color="auto"/>
            </w:tcBorders>
          </w:tcPr>
          <w:p w14:paraId="645A49E3" w14:textId="7D03EC9B" w:rsidR="005D7BEB" w:rsidRPr="00A07863" w:rsidRDefault="005D7BEB" w:rsidP="006F5C01">
            <w:pPr>
              <w:spacing w:after="0"/>
              <w:rPr>
                <w:rFonts w:ascii="Times New Roman" w:hAnsi="Times New Roman" w:cs="Times New Roman"/>
                <w:b/>
                <w:sz w:val="24"/>
                <w:szCs w:val="24"/>
                <w:lang w:val="kk-KZ"/>
              </w:rPr>
            </w:pPr>
            <w:r w:rsidRPr="00A07863">
              <w:rPr>
                <w:rFonts w:ascii="Times New Roman" w:hAnsi="Times New Roman" w:cs="Times New Roman"/>
                <w:b/>
                <w:bCs/>
                <w:color w:val="000000"/>
                <w:sz w:val="24"/>
                <w:szCs w:val="24"/>
                <w:shd w:val="clear" w:color="auto" w:fill="FFFFFF"/>
              </w:rPr>
              <w:t>Дата</w:t>
            </w:r>
            <w:r>
              <w:rPr>
                <w:rFonts w:ascii="Times New Roman" w:hAnsi="Times New Roman" w:cs="Times New Roman"/>
                <w:b/>
                <w:bCs/>
                <w:color w:val="000000"/>
                <w:sz w:val="24"/>
                <w:szCs w:val="24"/>
                <w:shd w:val="clear" w:color="auto" w:fill="FFFFFF"/>
              </w:rPr>
              <w:t>12.12.2022</w:t>
            </w:r>
          </w:p>
        </w:tc>
        <w:tc>
          <w:tcPr>
            <w:tcW w:w="13608" w:type="dxa"/>
            <w:gridSpan w:val="5"/>
            <w:tcBorders>
              <w:top w:val="single" w:sz="4" w:space="0" w:color="auto"/>
              <w:left w:val="single" w:sz="4" w:space="0" w:color="auto"/>
              <w:bottom w:val="single" w:sz="4" w:space="0" w:color="auto"/>
              <w:right w:val="single" w:sz="4" w:space="0" w:color="auto"/>
            </w:tcBorders>
          </w:tcPr>
          <w:p w14:paraId="76D184B8" w14:textId="77777777" w:rsidR="005D7BEB" w:rsidRPr="00A07863" w:rsidRDefault="005D7BEB" w:rsidP="006F5C01">
            <w:pPr>
              <w:pStyle w:val="a3"/>
              <w:spacing w:before="0" w:beforeAutospacing="0" w:after="0" w:afterAutospacing="0"/>
              <w:rPr>
                <w:color w:val="000000"/>
              </w:rPr>
            </w:pPr>
          </w:p>
        </w:tc>
      </w:tr>
      <w:tr w:rsidR="005D7BEB" w:rsidRPr="00A07863" w14:paraId="11547C4F" w14:textId="77777777" w:rsidTr="006F5C01">
        <w:trPr>
          <w:trHeight w:val="150"/>
        </w:trPr>
        <w:tc>
          <w:tcPr>
            <w:tcW w:w="2836" w:type="dxa"/>
            <w:gridSpan w:val="2"/>
            <w:tcBorders>
              <w:top w:val="single" w:sz="4" w:space="0" w:color="auto"/>
              <w:left w:val="single" w:sz="4" w:space="0" w:color="auto"/>
              <w:bottom w:val="single" w:sz="4" w:space="0" w:color="auto"/>
              <w:right w:val="single" w:sz="4" w:space="0" w:color="auto"/>
            </w:tcBorders>
          </w:tcPr>
          <w:p w14:paraId="726A9659" w14:textId="77777777" w:rsidR="005D7BEB" w:rsidRPr="00A07863" w:rsidRDefault="005D7BEB" w:rsidP="006F5C01">
            <w:pPr>
              <w:spacing w:after="0"/>
              <w:rPr>
                <w:rFonts w:ascii="Times New Roman" w:hAnsi="Times New Roman" w:cs="Times New Roman"/>
                <w:b/>
                <w:sz w:val="24"/>
                <w:szCs w:val="24"/>
                <w:lang w:val="kk-KZ"/>
              </w:rPr>
            </w:pPr>
            <w:r w:rsidRPr="00A07863">
              <w:rPr>
                <w:rFonts w:ascii="Times New Roman" w:hAnsi="Times New Roman" w:cs="Times New Roman"/>
                <w:b/>
                <w:bCs/>
                <w:color w:val="000000"/>
                <w:sz w:val="24"/>
                <w:szCs w:val="24"/>
                <w:shd w:val="clear" w:color="auto" w:fill="FFFFFF"/>
              </w:rPr>
              <w:t>Класс </w:t>
            </w:r>
            <w:r>
              <w:rPr>
                <w:rFonts w:ascii="Times New Roman" w:hAnsi="Times New Roman" w:cs="Times New Roman"/>
                <w:b/>
                <w:bCs/>
                <w:color w:val="000000"/>
                <w:sz w:val="24"/>
                <w:szCs w:val="24"/>
                <w:shd w:val="clear" w:color="auto" w:fill="FFFFFF"/>
              </w:rPr>
              <w:t>5</w:t>
            </w:r>
          </w:p>
        </w:tc>
        <w:tc>
          <w:tcPr>
            <w:tcW w:w="5298" w:type="dxa"/>
            <w:tcBorders>
              <w:top w:val="single" w:sz="4" w:space="0" w:color="auto"/>
              <w:left w:val="single" w:sz="4" w:space="0" w:color="auto"/>
              <w:bottom w:val="single" w:sz="4" w:space="0" w:color="auto"/>
              <w:right w:val="single" w:sz="4" w:space="0" w:color="auto"/>
            </w:tcBorders>
          </w:tcPr>
          <w:p w14:paraId="7E16D68E" w14:textId="77777777" w:rsidR="005D7BEB" w:rsidRPr="00A07863" w:rsidRDefault="005D7BEB" w:rsidP="006F5C01">
            <w:pPr>
              <w:pStyle w:val="AssignmentTemplate"/>
              <w:spacing w:before="0" w:after="0"/>
              <w:outlineLvl w:val="2"/>
              <w:rPr>
                <w:rFonts w:ascii="Times New Roman" w:hAnsi="Times New Roman" w:cs="Times New Roman"/>
                <w:color w:val="000000" w:themeColor="text1"/>
                <w:sz w:val="24"/>
                <w:szCs w:val="24"/>
                <w:lang w:val="ru-RU"/>
              </w:rPr>
            </w:pPr>
            <w:r w:rsidRPr="00A07863">
              <w:rPr>
                <w:rFonts w:ascii="Times New Roman" w:hAnsi="Times New Roman" w:cs="Times New Roman"/>
                <w:color w:val="000000" w:themeColor="text1"/>
                <w:sz w:val="24"/>
                <w:szCs w:val="24"/>
                <w:lang w:val="ru-RU"/>
              </w:rPr>
              <w:t xml:space="preserve">Количество присутствующих: </w:t>
            </w:r>
          </w:p>
        </w:tc>
        <w:tc>
          <w:tcPr>
            <w:tcW w:w="8310" w:type="dxa"/>
            <w:gridSpan w:val="4"/>
            <w:tcBorders>
              <w:top w:val="single" w:sz="4" w:space="0" w:color="auto"/>
              <w:left w:val="single" w:sz="4" w:space="0" w:color="auto"/>
              <w:bottom w:val="single" w:sz="4" w:space="0" w:color="auto"/>
              <w:right w:val="single" w:sz="4" w:space="0" w:color="auto"/>
            </w:tcBorders>
          </w:tcPr>
          <w:p w14:paraId="4D31FA19" w14:textId="77777777" w:rsidR="005D7BEB" w:rsidRPr="00A07863" w:rsidRDefault="005D7BEB" w:rsidP="006F5C01">
            <w:pPr>
              <w:pStyle w:val="AssignmentTemplate"/>
              <w:spacing w:before="0" w:after="0"/>
              <w:outlineLvl w:val="2"/>
              <w:rPr>
                <w:rFonts w:ascii="Times New Roman" w:hAnsi="Times New Roman" w:cs="Times New Roman"/>
                <w:color w:val="000000" w:themeColor="text1"/>
                <w:sz w:val="24"/>
                <w:szCs w:val="24"/>
                <w:lang w:val="ru-RU"/>
              </w:rPr>
            </w:pPr>
            <w:r w:rsidRPr="00A07863">
              <w:rPr>
                <w:rFonts w:ascii="Times New Roman" w:hAnsi="Times New Roman" w:cs="Times New Roman"/>
                <w:color w:val="000000" w:themeColor="text1"/>
                <w:sz w:val="24"/>
                <w:szCs w:val="24"/>
                <w:lang w:val="ru-RU"/>
              </w:rPr>
              <w:t>отсутствующих:</w:t>
            </w:r>
          </w:p>
        </w:tc>
      </w:tr>
      <w:tr w:rsidR="005D7BEB" w:rsidRPr="00A07863" w14:paraId="4E086153" w14:textId="77777777" w:rsidTr="006F5C01">
        <w:trPr>
          <w:trHeight w:val="150"/>
        </w:trPr>
        <w:tc>
          <w:tcPr>
            <w:tcW w:w="2836" w:type="dxa"/>
            <w:gridSpan w:val="2"/>
            <w:tcBorders>
              <w:top w:val="single" w:sz="4" w:space="0" w:color="auto"/>
              <w:left w:val="single" w:sz="4" w:space="0" w:color="auto"/>
              <w:bottom w:val="single" w:sz="4" w:space="0" w:color="auto"/>
              <w:right w:val="single" w:sz="4" w:space="0" w:color="auto"/>
            </w:tcBorders>
          </w:tcPr>
          <w:p w14:paraId="71319366" w14:textId="77777777" w:rsidR="005D7BEB" w:rsidRPr="00A07863" w:rsidRDefault="005D7BEB" w:rsidP="006F5C01">
            <w:pPr>
              <w:spacing w:after="0"/>
              <w:rPr>
                <w:rFonts w:ascii="Times New Roman" w:hAnsi="Times New Roman" w:cs="Times New Roman"/>
                <w:b/>
                <w:sz w:val="24"/>
                <w:szCs w:val="24"/>
                <w:lang w:val="kk-KZ"/>
              </w:rPr>
            </w:pPr>
            <w:r w:rsidRPr="00A07863">
              <w:rPr>
                <w:rFonts w:ascii="Times New Roman" w:hAnsi="Times New Roman" w:cs="Times New Roman"/>
                <w:b/>
                <w:bCs/>
                <w:color w:val="000000"/>
                <w:sz w:val="24"/>
                <w:szCs w:val="24"/>
                <w:shd w:val="clear" w:color="auto" w:fill="FFFFFF"/>
              </w:rPr>
              <w:t>Тема урока</w:t>
            </w:r>
          </w:p>
        </w:tc>
        <w:tc>
          <w:tcPr>
            <w:tcW w:w="13608" w:type="dxa"/>
            <w:gridSpan w:val="5"/>
            <w:tcBorders>
              <w:top w:val="single" w:sz="4" w:space="0" w:color="auto"/>
              <w:left w:val="single" w:sz="4" w:space="0" w:color="auto"/>
              <w:bottom w:val="single" w:sz="4" w:space="0" w:color="auto"/>
              <w:right w:val="single" w:sz="4" w:space="0" w:color="auto"/>
            </w:tcBorders>
          </w:tcPr>
          <w:p w14:paraId="15F0B2CF" w14:textId="77777777" w:rsidR="005D7BEB" w:rsidRPr="007C0B36" w:rsidRDefault="005D7BEB" w:rsidP="006F5C01">
            <w:pPr>
              <w:pStyle w:val="a3"/>
              <w:spacing w:before="0" w:beforeAutospacing="0" w:after="0" w:afterAutospacing="0"/>
              <w:jc w:val="center"/>
              <w:rPr>
                <w:b/>
                <w:color w:val="000000"/>
              </w:rPr>
            </w:pPr>
            <w:r w:rsidRPr="007C0B36">
              <w:rPr>
                <w:rFonts w:eastAsia="MS Minngs"/>
                <w:b/>
                <w:sz w:val="20"/>
                <w:szCs w:val="20"/>
              </w:rPr>
              <w:t>Кем был «Золотой человек»</w:t>
            </w:r>
          </w:p>
        </w:tc>
      </w:tr>
      <w:tr w:rsidR="005D7BEB" w:rsidRPr="00A07863" w14:paraId="133CB85D" w14:textId="77777777" w:rsidTr="006F5C01">
        <w:trPr>
          <w:trHeight w:val="126"/>
        </w:trPr>
        <w:tc>
          <w:tcPr>
            <w:tcW w:w="2836" w:type="dxa"/>
            <w:gridSpan w:val="2"/>
            <w:tcBorders>
              <w:top w:val="single" w:sz="4" w:space="0" w:color="auto"/>
              <w:left w:val="single" w:sz="4" w:space="0" w:color="auto"/>
              <w:bottom w:val="single" w:sz="4" w:space="0" w:color="auto"/>
              <w:right w:val="single" w:sz="4" w:space="0" w:color="auto"/>
            </w:tcBorders>
          </w:tcPr>
          <w:p w14:paraId="328A9AD9" w14:textId="77777777" w:rsidR="005D7BEB" w:rsidRPr="00A07863" w:rsidRDefault="005D7BEB" w:rsidP="006F5C01">
            <w:pPr>
              <w:spacing w:after="0"/>
              <w:rPr>
                <w:rFonts w:ascii="Times New Roman" w:hAnsi="Times New Roman" w:cs="Times New Roman"/>
                <w:b/>
                <w:color w:val="000000" w:themeColor="text1"/>
                <w:sz w:val="24"/>
                <w:szCs w:val="24"/>
              </w:rPr>
            </w:pPr>
            <w:r w:rsidRPr="00A07863">
              <w:rPr>
                <w:rFonts w:ascii="Times New Roman" w:hAnsi="Times New Roman" w:cs="Times New Roman"/>
                <w:b/>
                <w:color w:val="000000" w:themeColor="text1"/>
                <w:sz w:val="24"/>
                <w:szCs w:val="24"/>
              </w:rPr>
              <w:t>Цели обучения, которые достигаются на данном уроке (ссылка на учебную программу)</w:t>
            </w:r>
          </w:p>
          <w:p w14:paraId="0A634DAD" w14:textId="77777777" w:rsidR="005D7BEB" w:rsidRPr="00A07863" w:rsidRDefault="005D7BEB" w:rsidP="006F5C01">
            <w:pPr>
              <w:spacing w:after="0"/>
              <w:rPr>
                <w:rFonts w:ascii="Times New Roman" w:hAnsi="Times New Roman" w:cs="Times New Roman"/>
                <w:b/>
                <w:color w:val="000000" w:themeColor="text1"/>
                <w:sz w:val="24"/>
                <w:szCs w:val="24"/>
              </w:rPr>
            </w:pPr>
          </w:p>
        </w:tc>
        <w:tc>
          <w:tcPr>
            <w:tcW w:w="13608" w:type="dxa"/>
            <w:gridSpan w:val="5"/>
            <w:tcBorders>
              <w:top w:val="single" w:sz="4" w:space="0" w:color="auto"/>
              <w:left w:val="single" w:sz="4" w:space="0" w:color="auto"/>
              <w:bottom w:val="single" w:sz="4" w:space="0" w:color="auto"/>
              <w:right w:val="single" w:sz="4" w:space="0" w:color="auto"/>
            </w:tcBorders>
          </w:tcPr>
          <w:p w14:paraId="1EA7AD55" w14:textId="77777777" w:rsidR="005D7BEB" w:rsidRPr="00FC0FA1" w:rsidRDefault="005D7BEB" w:rsidP="006F5C01">
            <w:pPr>
              <w:kinsoku w:val="0"/>
              <w:overflowPunct w:val="0"/>
              <w:spacing w:line="240" w:lineRule="auto"/>
              <w:jc w:val="both"/>
              <w:rPr>
                <w:rFonts w:ascii="Times New Roman" w:hAnsi="Times New Roman"/>
                <w:sz w:val="20"/>
                <w:szCs w:val="20"/>
              </w:rPr>
            </w:pPr>
            <w:r w:rsidRPr="00FC0FA1">
              <w:rPr>
                <w:rFonts w:ascii="Times New Roman" w:hAnsi="Times New Roman"/>
                <w:sz w:val="20"/>
                <w:szCs w:val="20"/>
              </w:rPr>
              <w:t>5.2.3.1   знать археологические открытия казахстанских ученых</w:t>
            </w:r>
          </w:p>
          <w:p w14:paraId="21B1544C" w14:textId="77777777" w:rsidR="005D7BEB" w:rsidRPr="00FC0FA1" w:rsidRDefault="005D7BEB" w:rsidP="006F5C01">
            <w:pPr>
              <w:kinsoku w:val="0"/>
              <w:overflowPunct w:val="0"/>
              <w:spacing w:line="240" w:lineRule="auto"/>
              <w:jc w:val="both"/>
              <w:rPr>
                <w:rFonts w:ascii="Times New Roman" w:hAnsi="Times New Roman"/>
                <w:sz w:val="20"/>
                <w:szCs w:val="20"/>
              </w:rPr>
            </w:pPr>
            <w:r w:rsidRPr="00FC0FA1">
              <w:rPr>
                <w:rFonts w:ascii="Times New Roman" w:hAnsi="Times New Roman"/>
                <w:sz w:val="20"/>
                <w:szCs w:val="20"/>
              </w:rPr>
              <w:t>5.2.2.4 описывать реликвию «</w:t>
            </w:r>
            <w:proofErr w:type="gramStart"/>
            <w:r w:rsidRPr="00FC0FA1">
              <w:rPr>
                <w:rFonts w:ascii="Times New Roman" w:hAnsi="Times New Roman"/>
                <w:sz w:val="20"/>
                <w:szCs w:val="20"/>
              </w:rPr>
              <w:t>Золотой  человек</w:t>
            </w:r>
            <w:proofErr w:type="gramEnd"/>
            <w:r w:rsidRPr="00FC0FA1">
              <w:rPr>
                <w:rFonts w:ascii="Times New Roman" w:hAnsi="Times New Roman"/>
                <w:sz w:val="20"/>
                <w:szCs w:val="20"/>
              </w:rPr>
              <w:t>», как произведения искусства</w:t>
            </w:r>
          </w:p>
          <w:p w14:paraId="2AFBA6DA" w14:textId="77777777" w:rsidR="005D7BEB" w:rsidRPr="00FC0FA1" w:rsidRDefault="005D7BEB" w:rsidP="006F5C01">
            <w:pPr>
              <w:kinsoku w:val="0"/>
              <w:overflowPunct w:val="0"/>
              <w:spacing w:line="240" w:lineRule="auto"/>
              <w:jc w:val="both"/>
              <w:rPr>
                <w:rFonts w:ascii="Times New Roman" w:hAnsi="Times New Roman"/>
                <w:sz w:val="20"/>
                <w:szCs w:val="20"/>
              </w:rPr>
            </w:pPr>
            <w:r w:rsidRPr="00FC0FA1">
              <w:rPr>
                <w:rFonts w:ascii="Times New Roman" w:hAnsi="Times New Roman"/>
                <w:sz w:val="20"/>
                <w:szCs w:val="20"/>
              </w:rPr>
              <w:t>5.2.1.2 описывать мировоззрение древних племен</w:t>
            </w:r>
          </w:p>
        </w:tc>
      </w:tr>
      <w:tr w:rsidR="005D7BEB" w:rsidRPr="00A07863" w14:paraId="628EE5A5" w14:textId="77777777" w:rsidTr="006F5C01">
        <w:trPr>
          <w:trHeight w:val="135"/>
        </w:trPr>
        <w:tc>
          <w:tcPr>
            <w:tcW w:w="2836" w:type="dxa"/>
            <w:gridSpan w:val="2"/>
            <w:tcBorders>
              <w:top w:val="single" w:sz="4" w:space="0" w:color="auto"/>
              <w:left w:val="single" w:sz="4" w:space="0" w:color="auto"/>
              <w:bottom w:val="single" w:sz="4" w:space="0" w:color="auto"/>
              <w:right w:val="single" w:sz="4" w:space="0" w:color="auto"/>
            </w:tcBorders>
          </w:tcPr>
          <w:p w14:paraId="1B797FFC" w14:textId="77777777" w:rsidR="005D7BEB" w:rsidRPr="00A07863" w:rsidRDefault="005D7BEB" w:rsidP="006F5C01">
            <w:pPr>
              <w:spacing w:after="0"/>
              <w:rPr>
                <w:rFonts w:ascii="Times New Roman" w:hAnsi="Times New Roman" w:cs="Times New Roman"/>
                <w:b/>
                <w:color w:val="000000" w:themeColor="text1"/>
                <w:sz w:val="24"/>
                <w:szCs w:val="24"/>
              </w:rPr>
            </w:pPr>
            <w:r w:rsidRPr="00A07863">
              <w:rPr>
                <w:rFonts w:ascii="Times New Roman" w:hAnsi="Times New Roman" w:cs="Times New Roman"/>
                <w:b/>
                <w:color w:val="000000" w:themeColor="text1"/>
                <w:sz w:val="24"/>
                <w:szCs w:val="24"/>
              </w:rPr>
              <w:t>Цель урока</w:t>
            </w:r>
          </w:p>
        </w:tc>
        <w:tc>
          <w:tcPr>
            <w:tcW w:w="13608" w:type="dxa"/>
            <w:gridSpan w:val="5"/>
            <w:tcBorders>
              <w:top w:val="single" w:sz="4" w:space="0" w:color="auto"/>
              <w:left w:val="single" w:sz="4" w:space="0" w:color="auto"/>
              <w:bottom w:val="single" w:sz="4" w:space="0" w:color="auto"/>
              <w:right w:val="single" w:sz="4" w:space="0" w:color="auto"/>
            </w:tcBorders>
          </w:tcPr>
          <w:p w14:paraId="1F2FA2DE" w14:textId="77777777" w:rsidR="005D7BEB" w:rsidRPr="0016794C" w:rsidRDefault="005D7BEB" w:rsidP="006F5C01">
            <w:pPr>
              <w:rPr>
                <w:rFonts w:ascii="Times New Roman" w:hAnsi="Times New Roman" w:cs="Times New Roman"/>
              </w:rPr>
            </w:pPr>
            <w:r w:rsidRPr="0016794C">
              <w:rPr>
                <w:rFonts w:ascii="Times New Roman" w:hAnsi="Times New Roman" w:cs="Times New Roman"/>
              </w:rPr>
              <w:t xml:space="preserve">Ознакомить учащихся и выявить </w:t>
            </w:r>
            <w:proofErr w:type="gramStart"/>
            <w:r w:rsidRPr="0016794C">
              <w:rPr>
                <w:rFonts w:ascii="Times New Roman" w:hAnsi="Times New Roman" w:cs="Times New Roman"/>
              </w:rPr>
              <w:t>значимость  археологических</w:t>
            </w:r>
            <w:proofErr w:type="gramEnd"/>
            <w:r w:rsidRPr="0016794C">
              <w:rPr>
                <w:rFonts w:ascii="Times New Roman" w:hAnsi="Times New Roman" w:cs="Times New Roman"/>
              </w:rPr>
              <w:t xml:space="preserve"> открытий казахстанских ученых;</w:t>
            </w:r>
          </w:p>
          <w:p w14:paraId="0187DA98" w14:textId="77777777" w:rsidR="005D7BEB" w:rsidRPr="0016794C" w:rsidRDefault="005D7BEB" w:rsidP="006F5C01">
            <w:pPr>
              <w:rPr>
                <w:rFonts w:ascii="Times New Roman" w:hAnsi="Times New Roman" w:cs="Times New Roman"/>
              </w:rPr>
            </w:pPr>
            <w:r w:rsidRPr="0016794C">
              <w:rPr>
                <w:rFonts w:ascii="Times New Roman" w:hAnsi="Times New Roman" w:cs="Times New Roman"/>
              </w:rPr>
              <w:t>привить исследовательские навыки;</w:t>
            </w:r>
          </w:p>
          <w:p w14:paraId="53D9B8AF" w14:textId="77777777" w:rsidR="005D7BEB" w:rsidRPr="0016794C" w:rsidRDefault="005D7BEB" w:rsidP="006F5C01">
            <w:pPr>
              <w:rPr>
                <w:rFonts w:ascii="Times New Roman" w:hAnsi="Times New Roman" w:cs="Times New Roman"/>
                <w:lang w:val="kk-KZ"/>
              </w:rPr>
            </w:pPr>
            <w:r w:rsidRPr="0016794C">
              <w:rPr>
                <w:rFonts w:ascii="Times New Roman" w:hAnsi="Times New Roman" w:cs="Times New Roman"/>
              </w:rPr>
              <w:t xml:space="preserve">изучить материальную и духовную культуру саков, привить уважение к культуре. </w:t>
            </w:r>
          </w:p>
        </w:tc>
      </w:tr>
      <w:tr w:rsidR="005D7BEB" w:rsidRPr="00A07863" w14:paraId="2BF855CD" w14:textId="77777777" w:rsidTr="006F5C01">
        <w:trPr>
          <w:trHeight w:val="408"/>
        </w:trPr>
        <w:tc>
          <w:tcPr>
            <w:tcW w:w="2836" w:type="dxa"/>
            <w:gridSpan w:val="2"/>
            <w:tcBorders>
              <w:top w:val="single" w:sz="4" w:space="0" w:color="auto"/>
              <w:left w:val="single" w:sz="4" w:space="0" w:color="auto"/>
              <w:bottom w:val="single" w:sz="4" w:space="0" w:color="auto"/>
              <w:right w:val="single" w:sz="4" w:space="0" w:color="auto"/>
            </w:tcBorders>
          </w:tcPr>
          <w:p w14:paraId="1F0CC89B" w14:textId="77777777" w:rsidR="005D7BEB" w:rsidRPr="00A07863" w:rsidRDefault="005D7BEB" w:rsidP="006F5C01">
            <w:pPr>
              <w:spacing w:after="0" w:line="240" w:lineRule="auto"/>
              <w:ind w:left="-468" w:firstLine="468"/>
              <w:rPr>
                <w:rFonts w:ascii="Times New Roman" w:hAnsi="Times New Roman" w:cs="Times New Roman"/>
                <w:b/>
                <w:sz w:val="24"/>
                <w:szCs w:val="24"/>
              </w:rPr>
            </w:pPr>
            <w:r w:rsidRPr="00A07863">
              <w:rPr>
                <w:rFonts w:ascii="Times New Roman" w:hAnsi="Times New Roman" w:cs="Times New Roman"/>
                <w:b/>
                <w:sz w:val="24"/>
                <w:szCs w:val="24"/>
              </w:rPr>
              <w:t>Критерии успеха</w:t>
            </w:r>
          </w:p>
        </w:tc>
        <w:tc>
          <w:tcPr>
            <w:tcW w:w="13608" w:type="dxa"/>
            <w:gridSpan w:val="5"/>
            <w:tcBorders>
              <w:top w:val="single" w:sz="4" w:space="0" w:color="auto"/>
              <w:left w:val="single" w:sz="4" w:space="0" w:color="auto"/>
              <w:bottom w:val="single" w:sz="4" w:space="0" w:color="auto"/>
              <w:right w:val="single" w:sz="4" w:space="0" w:color="auto"/>
            </w:tcBorders>
          </w:tcPr>
          <w:p w14:paraId="487897BB" w14:textId="77777777" w:rsidR="005D7BEB" w:rsidRPr="0016794C" w:rsidRDefault="005D7BEB" w:rsidP="006F5C01">
            <w:pPr>
              <w:rPr>
                <w:rFonts w:ascii="Times New Roman" w:hAnsi="Times New Roman" w:cs="Times New Roman"/>
              </w:rPr>
            </w:pPr>
            <w:r w:rsidRPr="0016794C">
              <w:rPr>
                <w:rFonts w:ascii="Times New Roman" w:hAnsi="Times New Roman" w:cs="Times New Roman"/>
              </w:rPr>
              <w:t>Характеризует археологические открытия казахстанских ученых;</w:t>
            </w:r>
          </w:p>
          <w:p w14:paraId="5561CE54" w14:textId="77777777" w:rsidR="005D7BEB" w:rsidRPr="0016794C" w:rsidRDefault="005D7BEB" w:rsidP="006F5C01">
            <w:pPr>
              <w:rPr>
                <w:rFonts w:ascii="Times New Roman" w:hAnsi="Times New Roman" w:cs="Times New Roman"/>
              </w:rPr>
            </w:pPr>
            <w:r w:rsidRPr="0016794C">
              <w:rPr>
                <w:rFonts w:ascii="Times New Roman" w:hAnsi="Times New Roman" w:cs="Times New Roman"/>
              </w:rPr>
              <w:t>определяет «Золотого человека» как культурное достояние страны;</w:t>
            </w:r>
          </w:p>
          <w:p w14:paraId="24354DD9" w14:textId="77777777" w:rsidR="005D7BEB" w:rsidRPr="0016794C" w:rsidRDefault="005D7BEB" w:rsidP="006F5C01">
            <w:pPr>
              <w:rPr>
                <w:rFonts w:ascii="Times New Roman" w:hAnsi="Times New Roman" w:cs="Times New Roman"/>
              </w:rPr>
            </w:pPr>
            <w:r w:rsidRPr="0016794C">
              <w:rPr>
                <w:rFonts w:ascii="Times New Roman" w:hAnsi="Times New Roman" w:cs="Times New Roman"/>
              </w:rPr>
              <w:t>связывает мировоззрение древних племен с современностью;</w:t>
            </w:r>
          </w:p>
        </w:tc>
      </w:tr>
      <w:tr w:rsidR="005D7BEB" w:rsidRPr="00A07863" w14:paraId="34FF07A8" w14:textId="77777777" w:rsidTr="006F5C01">
        <w:trPr>
          <w:trHeight w:val="543"/>
        </w:trPr>
        <w:tc>
          <w:tcPr>
            <w:tcW w:w="16444" w:type="dxa"/>
            <w:gridSpan w:val="7"/>
            <w:tcBorders>
              <w:top w:val="single" w:sz="4" w:space="0" w:color="auto"/>
              <w:left w:val="single" w:sz="4" w:space="0" w:color="auto"/>
              <w:bottom w:val="single" w:sz="4" w:space="0" w:color="auto"/>
              <w:right w:val="single" w:sz="4" w:space="0" w:color="auto"/>
            </w:tcBorders>
          </w:tcPr>
          <w:p w14:paraId="71005663" w14:textId="77777777" w:rsidR="005D7BEB" w:rsidRPr="00A07863" w:rsidRDefault="005D7BEB" w:rsidP="006F5C01">
            <w:pPr>
              <w:shd w:val="clear" w:color="auto" w:fill="FFFFFF"/>
              <w:spacing w:after="0" w:line="284" w:lineRule="atLeast"/>
              <w:jc w:val="center"/>
              <w:rPr>
                <w:rFonts w:ascii="Times New Roman" w:eastAsia="Times New Roman" w:hAnsi="Times New Roman" w:cs="Times New Roman"/>
                <w:color w:val="333333"/>
                <w:sz w:val="24"/>
                <w:szCs w:val="24"/>
              </w:rPr>
            </w:pPr>
            <w:proofErr w:type="gramStart"/>
            <w:r w:rsidRPr="00A07863">
              <w:rPr>
                <w:rFonts w:ascii="Times New Roman" w:eastAsia="Times New Roman" w:hAnsi="Times New Roman" w:cs="Times New Roman"/>
                <w:color w:val="333333"/>
                <w:sz w:val="24"/>
                <w:szCs w:val="24"/>
              </w:rPr>
              <w:t>Ход  урока</w:t>
            </w:r>
            <w:proofErr w:type="gramEnd"/>
            <w:r w:rsidRPr="00A07863">
              <w:rPr>
                <w:rFonts w:ascii="Times New Roman" w:eastAsia="Times New Roman" w:hAnsi="Times New Roman" w:cs="Times New Roman"/>
                <w:color w:val="333333"/>
                <w:sz w:val="24"/>
                <w:szCs w:val="24"/>
              </w:rPr>
              <w:t xml:space="preserve"> </w:t>
            </w:r>
          </w:p>
        </w:tc>
      </w:tr>
      <w:tr w:rsidR="005D7BEB" w:rsidRPr="00A07863" w14:paraId="0CEC96A7" w14:textId="77777777" w:rsidTr="006F5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11" w:type="dxa"/>
            <w:tcBorders>
              <w:top w:val="single" w:sz="4" w:space="0" w:color="auto"/>
              <w:left w:val="single" w:sz="4" w:space="0" w:color="auto"/>
              <w:bottom w:val="single" w:sz="4" w:space="0" w:color="auto"/>
              <w:right w:val="single" w:sz="4" w:space="0" w:color="auto"/>
            </w:tcBorders>
          </w:tcPr>
          <w:p w14:paraId="36D57CE4" w14:textId="77777777" w:rsidR="005D7BEB" w:rsidRPr="00A07863" w:rsidRDefault="005D7BEB" w:rsidP="006F5C01">
            <w:pPr>
              <w:spacing w:after="0"/>
              <w:rPr>
                <w:rFonts w:ascii="Times New Roman" w:hAnsi="Times New Roman" w:cs="Times New Roman"/>
                <w:b/>
                <w:sz w:val="24"/>
                <w:szCs w:val="24"/>
              </w:rPr>
            </w:pPr>
            <w:r w:rsidRPr="00A07863">
              <w:rPr>
                <w:rFonts w:ascii="Times New Roman" w:hAnsi="Times New Roman" w:cs="Times New Roman"/>
                <w:b/>
                <w:sz w:val="24"/>
                <w:szCs w:val="24"/>
              </w:rPr>
              <w:t>Этапы урока</w:t>
            </w:r>
          </w:p>
        </w:tc>
        <w:tc>
          <w:tcPr>
            <w:tcW w:w="7654" w:type="dxa"/>
            <w:gridSpan w:val="3"/>
            <w:tcBorders>
              <w:top w:val="single" w:sz="4" w:space="0" w:color="auto"/>
              <w:left w:val="single" w:sz="4" w:space="0" w:color="auto"/>
              <w:bottom w:val="single" w:sz="4" w:space="0" w:color="auto"/>
              <w:right w:val="single" w:sz="4" w:space="0" w:color="auto"/>
            </w:tcBorders>
          </w:tcPr>
          <w:p w14:paraId="37250DE5" w14:textId="77777777" w:rsidR="005D7BEB" w:rsidRPr="00A07863" w:rsidRDefault="005D7BEB" w:rsidP="006F5C01">
            <w:pPr>
              <w:pStyle w:val="a3"/>
              <w:spacing w:before="0" w:beforeAutospacing="0" w:after="0" w:afterAutospacing="0"/>
              <w:jc w:val="center"/>
              <w:rPr>
                <w:color w:val="000000"/>
                <w:lang w:val="kk-KZ"/>
              </w:rPr>
            </w:pPr>
            <w:r w:rsidRPr="00A07863">
              <w:rPr>
                <w:rStyle w:val="a8"/>
                <w:color w:val="000000"/>
              </w:rPr>
              <w:t>Деятельность учителя</w:t>
            </w:r>
          </w:p>
        </w:tc>
        <w:tc>
          <w:tcPr>
            <w:tcW w:w="2410" w:type="dxa"/>
            <w:tcBorders>
              <w:top w:val="single" w:sz="4" w:space="0" w:color="auto"/>
              <w:left w:val="single" w:sz="4" w:space="0" w:color="auto"/>
              <w:bottom w:val="single" w:sz="4" w:space="0" w:color="auto"/>
              <w:right w:val="single" w:sz="4" w:space="0" w:color="auto"/>
            </w:tcBorders>
          </w:tcPr>
          <w:p w14:paraId="2392E694" w14:textId="77777777" w:rsidR="005D7BEB" w:rsidRPr="00A07863" w:rsidRDefault="005D7BEB" w:rsidP="006F5C01">
            <w:pPr>
              <w:pStyle w:val="a3"/>
              <w:spacing w:before="0" w:beforeAutospacing="0" w:after="0" w:afterAutospacing="0"/>
              <w:jc w:val="center"/>
              <w:rPr>
                <w:color w:val="000000"/>
                <w:lang w:val="kk-KZ"/>
              </w:rPr>
            </w:pPr>
            <w:r w:rsidRPr="00A07863">
              <w:rPr>
                <w:rStyle w:val="a8"/>
                <w:color w:val="000000"/>
              </w:rPr>
              <w:t>Деятельность обучающихся</w:t>
            </w:r>
          </w:p>
        </w:tc>
        <w:tc>
          <w:tcPr>
            <w:tcW w:w="1417" w:type="dxa"/>
            <w:tcBorders>
              <w:top w:val="single" w:sz="4" w:space="0" w:color="auto"/>
              <w:left w:val="single" w:sz="4" w:space="0" w:color="auto"/>
              <w:bottom w:val="single" w:sz="4" w:space="0" w:color="auto"/>
              <w:right w:val="single" w:sz="4" w:space="0" w:color="auto"/>
            </w:tcBorders>
          </w:tcPr>
          <w:p w14:paraId="55A4942E" w14:textId="77777777" w:rsidR="005D7BEB" w:rsidRPr="00A07863" w:rsidRDefault="005D7BEB" w:rsidP="006F5C01">
            <w:pPr>
              <w:spacing w:after="0"/>
              <w:jc w:val="center"/>
              <w:rPr>
                <w:rFonts w:ascii="Times New Roman" w:hAnsi="Times New Roman" w:cs="Times New Roman"/>
                <w:b/>
                <w:sz w:val="24"/>
                <w:szCs w:val="24"/>
                <w:lang w:val="en-US"/>
              </w:rPr>
            </w:pPr>
            <w:r w:rsidRPr="00A07863">
              <w:rPr>
                <w:rFonts w:ascii="Times New Roman" w:hAnsi="Times New Roman" w:cs="Times New Roman"/>
                <w:b/>
                <w:sz w:val="24"/>
                <w:szCs w:val="24"/>
              </w:rPr>
              <w:t xml:space="preserve">Оценивание </w:t>
            </w:r>
          </w:p>
        </w:tc>
        <w:tc>
          <w:tcPr>
            <w:tcW w:w="2552" w:type="dxa"/>
            <w:tcBorders>
              <w:top w:val="single" w:sz="4" w:space="0" w:color="auto"/>
              <w:left w:val="single" w:sz="4" w:space="0" w:color="auto"/>
              <w:bottom w:val="single" w:sz="4" w:space="0" w:color="auto"/>
              <w:right w:val="single" w:sz="4" w:space="0" w:color="auto"/>
            </w:tcBorders>
          </w:tcPr>
          <w:p w14:paraId="25D58F71" w14:textId="77777777" w:rsidR="005D7BEB" w:rsidRPr="00A07863" w:rsidRDefault="005D7BEB" w:rsidP="006F5C01">
            <w:pPr>
              <w:spacing w:after="0"/>
              <w:jc w:val="center"/>
              <w:rPr>
                <w:rFonts w:ascii="Times New Roman" w:hAnsi="Times New Roman" w:cs="Times New Roman"/>
                <w:b/>
                <w:sz w:val="24"/>
                <w:szCs w:val="24"/>
                <w:lang w:val="en-US"/>
              </w:rPr>
            </w:pPr>
            <w:r w:rsidRPr="00A07863">
              <w:rPr>
                <w:rFonts w:ascii="Times New Roman" w:hAnsi="Times New Roman" w:cs="Times New Roman"/>
                <w:b/>
                <w:sz w:val="24"/>
                <w:szCs w:val="24"/>
              </w:rPr>
              <w:t>Ресурсы</w:t>
            </w:r>
          </w:p>
        </w:tc>
      </w:tr>
      <w:tr w:rsidR="005D7BEB" w:rsidRPr="00A07863" w14:paraId="5F65EE64" w14:textId="77777777" w:rsidTr="006F5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11" w:type="dxa"/>
            <w:tcBorders>
              <w:top w:val="single" w:sz="4" w:space="0" w:color="auto"/>
              <w:left w:val="single" w:sz="4" w:space="0" w:color="auto"/>
              <w:bottom w:val="single" w:sz="4" w:space="0" w:color="auto"/>
              <w:right w:val="single" w:sz="4" w:space="0" w:color="auto"/>
            </w:tcBorders>
          </w:tcPr>
          <w:p w14:paraId="6B5C4BC6" w14:textId="77777777" w:rsidR="005D7BEB" w:rsidRPr="00A07863" w:rsidRDefault="005D7BEB" w:rsidP="006F5C01">
            <w:pPr>
              <w:spacing w:after="0"/>
              <w:rPr>
                <w:rFonts w:ascii="Times New Roman" w:hAnsi="Times New Roman" w:cs="Times New Roman"/>
                <w:sz w:val="24"/>
                <w:szCs w:val="24"/>
              </w:rPr>
            </w:pPr>
            <w:r w:rsidRPr="00A07863">
              <w:rPr>
                <w:rFonts w:ascii="Times New Roman" w:hAnsi="Times New Roman" w:cs="Times New Roman"/>
                <w:sz w:val="24"/>
                <w:szCs w:val="24"/>
              </w:rPr>
              <w:t>Организационный этап</w:t>
            </w:r>
          </w:p>
        </w:tc>
        <w:tc>
          <w:tcPr>
            <w:tcW w:w="7654" w:type="dxa"/>
            <w:gridSpan w:val="3"/>
            <w:tcBorders>
              <w:top w:val="single" w:sz="4" w:space="0" w:color="auto"/>
              <w:left w:val="single" w:sz="4" w:space="0" w:color="auto"/>
              <w:bottom w:val="single" w:sz="4" w:space="0" w:color="auto"/>
              <w:right w:val="single" w:sz="4" w:space="0" w:color="auto"/>
            </w:tcBorders>
          </w:tcPr>
          <w:p w14:paraId="4ED3D33B"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Учитель демонстрирует рисунок «Золотого человека». Учащимся предлагается серия вопросов:</w:t>
            </w:r>
          </w:p>
          <w:p w14:paraId="2F5B5248"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-какие особбености Вы видите на рисунке?</w:t>
            </w:r>
          </w:p>
          <w:p w14:paraId="5D705172"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Каково значимость «Золотого человека» в 21 веке?</w:t>
            </w:r>
          </w:p>
          <w:p w14:paraId="38F17295"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lastRenderedPageBreak/>
              <w:t xml:space="preserve">В каком городе Казахстана представлен «Золотой человек»? </w:t>
            </w:r>
          </w:p>
          <w:p w14:paraId="21C594C0"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 xml:space="preserve">Для углубления знаний о «Золотом человеке» учащимся предлагается простомр следующего видео: </w:t>
            </w:r>
            <w:r w:rsidR="00A72E1B">
              <w:fldChar w:fldCharType="begin"/>
            </w:r>
            <w:r w:rsidR="00A72E1B">
              <w:instrText xml:space="preserve"> HYPERLINK "https://www.youtube.com/watch?v=lRcKOWbc1pw" </w:instrText>
            </w:r>
            <w:r w:rsidR="00A72E1B">
              <w:fldChar w:fldCharType="separate"/>
            </w:r>
            <w:r w:rsidRPr="0016794C">
              <w:rPr>
                <w:rStyle w:val="ab"/>
                <w:rFonts w:ascii="Times New Roman" w:hAnsi="Times New Roman" w:cs="Times New Roman"/>
              </w:rPr>
              <w:t>https://www.youtube.com/watch?v=lRcKOWbc1pw</w:t>
            </w:r>
            <w:r w:rsidR="00A72E1B">
              <w:rPr>
                <w:rStyle w:val="ab"/>
                <w:rFonts w:ascii="Times New Roman" w:hAnsi="Times New Roman" w:cs="Times New Roman"/>
              </w:rPr>
              <w:fldChar w:fldCharType="end"/>
            </w:r>
          </w:p>
          <w:p w14:paraId="33E83C54"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Тайны Алтын Адама – древний  тюркский Золотой человек.</w:t>
            </w:r>
          </w:p>
          <w:p w14:paraId="6F5F2D4B"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 xml:space="preserve">Учащимся предлагаются следующие вопросы: </w:t>
            </w:r>
          </w:p>
          <w:p w14:paraId="31597ABA"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-где был найден «Золотой человек»?</w:t>
            </w:r>
          </w:p>
          <w:p w14:paraId="50C5FB60"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-Кто нашел «Золотого человека»?</w:t>
            </w:r>
          </w:p>
          <w:p w14:paraId="5649687E"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-Почему было сложно исследовать курган?</w:t>
            </w:r>
          </w:p>
          <w:p w14:paraId="593A82B6"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-При погребении в какую сторону обращали голову «Золотого человека»?</w:t>
            </w:r>
          </w:p>
          <w:p w14:paraId="34B57143"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-в какой части кургана были найдены посуды, ювелирные изделия?</w:t>
            </w:r>
          </w:p>
          <w:p w14:paraId="2FC6D575"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-в каком стиле были выполнены ювелирные изделия?</w:t>
            </w:r>
          </w:p>
          <w:p w14:paraId="79F7B33B"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Подумайте, какая сегодня тема урока?</w:t>
            </w:r>
          </w:p>
          <w:p w14:paraId="2EA3D472"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-прослушать мнения 2-3 учащихся</w:t>
            </w:r>
          </w:p>
          <w:p w14:paraId="5E19F68C"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-выход на тему</w:t>
            </w:r>
          </w:p>
          <w:p w14:paraId="25145099"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После определения темы, знакомство с целями урока.</w:t>
            </w:r>
          </w:p>
          <w:p w14:paraId="1764BB1A" w14:textId="77777777" w:rsidR="005D7BEB" w:rsidRPr="0016794C" w:rsidRDefault="005D7BEB" w:rsidP="006F5C01">
            <w:pPr>
              <w:spacing w:line="240" w:lineRule="exact"/>
              <w:jc w:val="both"/>
              <w:rPr>
                <w:rFonts w:ascii="Times New Roman" w:hAnsi="Times New Roman" w:cs="Times New Roman"/>
                <w:b/>
                <w:lang w:val="kk-KZ"/>
              </w:rPr>
            </w:pPr>
            <w:r w:rsidRPr="0016794C">
              <w:rPr>
                <w:rFonts w:ascii="Times New Roman" w:hAnsi="Times New Roman" w:cs="Times New Roman"/>
                <w:b/>
                <w:lang w:val="kk-KZ"/>
              </w:rPr>
              <w:t xml:space="preserve">По методу «Галлерея целей» </w:t>
            </w:r>
            <w:r w:rsidRPr="0016794C">
              <w:rPr>
                <w:rFonts w:ascii="Times New Roman" w:hAnsi="Times New Roman" w:cs="Times New Roman"/>
                <w:lang w:val="kk-KZ"/>
              </w:rPr>
              <w:t>каждая группа предлагает свой вариант целей. Далее сравниваются с целями обучения.</w:t>
            </w:r>
          </w:p>
          <w:p w14:paraId="0E6A8CCB" w14:textId="77777777" w:rsidR="005D7BEB" w:rsidRPr="0016794C" w:rsidRDefault="005D7BEB" w:rsidP="006F5C01">
            <w:pPr>
              <w:spacing w:line="240" w:lineRule="exact"/>
              <w:jc w:val="both"/>
              <w:rPr>
                <w:rFonts w:ascii="Times New Roman" w:hAnsi="Times New Roman" w:cs="Times New Roman"/>
                <w:b/>
                <w:lang w:val="kk-KZ"/>
              </w:rPr>
            </w:pPr>
          </w:p>
          <w:p w14:paraId="28A81200" w14:textId="77777777" w:rsidR="005D7BEB" w:rsidRPr="0016794C" w:rsidRDefault="005D7BEB" w:rsidP="006F5C01">
            <w:pPr>
              <w:spacing w:line="240" w:lineRule="exact"/>
              <w:jc w:val="both"/>
              <w:rPr>
                <w:rFonts w:ascii="Times New Roman" w:hAnsi="Times New Roman" w:cs="Times New Roman"/>
                <w:b/>
                <w:lang w:val="kk-KZ"/>
              </w:rPr>
            </w:pPr>
            <w:r w:rsidRPr="0016794C">
              <w:rPr>
                <w:rFonts w:ascii="Times New Roman" w:hAnsi="Times New Roman" w:cs="Times New Roman"/>
                <w:b/>
                <w:lang w:val="kk-KZ"/>
              </w:rPr>
              <w:t xml:space="preserve">Работа с источником: история «Золотого человека». </w:t>
            </w:r>
          </w:p>
          <w:p w14:paraId="52C76410" w14:textId="77777777" w:rsidR="005D7BEB" w:rsidRPr="0016794C" w:rsidRDefault="005D7BEB" w:rsidP="006F5C01">
            <w:pPr>
              <w:spacing w:line="240" w:lineRule="exact"/>
              <w:jc w:val="both"/>
              <w:rPr>
                <w:rFonts w:ascii="Times New Roman" w:hAnsi="Times New Roman" w:cs="Times New Roman"/>
                <w:lang w:val="kk-KZ"/>
              </w:rPr>
            </w:pPr>
            <w:proofErr w:type="gramStart"/>
            <w:r w:rsidRPr="0016794C">
              <w:rPr>
                <w:rFonts w:ascii="Times New Roman" w:hAnsi="Times New Roman" w:cs="Times New Roman"/>
                <w:b/>
              </w:rPr>
              <w:t>)</w:t>
            </w:r>
            <w:r w:rsidRPr="0016794C">
              <w:rPr>
                <w:rFonts w:ascii="Times New Roman" w:hAnsi="Times New Roman" w:cs="Times New Roman"/>
                <w:lang w:val="kk-KZ"/>
              </w:rPr>
              <w:t>Каждой</w:t>
            </w:r>
            <w:proofErr w:type="gramEnd"/>
            <w:r w:rsidRPr="0016794C">
              <w:rPr>
                <w:rFonts w:ascii="Times New Roman" w:hAnsi="Times New Roman" w:cs="Times New Roman"/>
                <w:lang w:val="kk-KZ"/>
              </w:rPr>
              <w:t xml:space="preserve"> группа, используя занаия, полученные при просмотре видео, также из дополнительных ресурсов составляет, оформляет постер.  </w:t>
            </w:r>
          </w:p>
          <w:p w14:paraId="4656A064" w14:textId="77777777" w:rsidR="005D7BEB" w:rsidRPr="003D1078" w:rsidRDefault="005D7BEB" w:rsidP="006F5C01">
            <w:pPr>
              <w:spacing w:after="0"/>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0453E95C" w14:textId="77777777" w:rsidR="005D7BEB" w:rsidRPr="00A07863" w:rsidRDefault="005D7BEB" w:rsidP="006F5C01">
            <w:pPr>
              <w:spacing w:after="0"/>
              <w:rPr>
                <w:rFonts w:ascii="Times New Roman" w:hAnsi="Times New Roman" w:cs="Times New Roman"/>
                <w:sz w:val="24"/>
                <w:szCs w:val="24"/>
              </w:rPr>
            </w:pPr>
            <w:r w:rsidRPr="00A07863">
              <w:rPr>
                <w:rFonts w:ascii="Times New Roman" w:hAnsi="Times New Roman" w:cs="Times New Roman"/>
                <w:sz w:val="24"/>
                <w:szCs w:val="24"/>
              </w:rPr>
              <w:lastRenderedPageBreak/>
              <w:t>Показывают решения задач, при возникновении вопросов разбирают с учителем</w:t>
            </w:r>
          </w:p>
        </w:tc>
        <w:tc>
          <w:tcPr>
            <w:tcW w:w="1417" w:type="dxa"/>
            <w:tcBorders>
              <w:top w:val="single" w:sz="4" w:space="0" w:color="auto"/>
              <w:left w:val="single" w:sz="4" w:space="0" w:color="auto"/>
              <w:bottom w:val="single" w:sz="4" w:space="0" w:color="auto"/>
              <w:right w:val="single" w:sz="4" w:space="0" w:color="auto"/>
            </w:tcBorders>
          </w:tcPr>
          <w:p w14:paraId="222C1769" w14:textId="77777777" w:rsidR="005D7BEB" w:rsidRPr="00A07863" w:rsidRDefault="005D7BEB" w:rsidP="006F5C01">
            <w:pPr>
              <w:spacing w:after="0"/>
              <w:rPr>
                <w:rFonts w:ascii="Times New Roman" w:hAnsi="Times New Roman" w:cs="Times New Roman"/>
                <w:sz w:val="24"/>
                <w:szCs w:val="24"/>
              </w:rPr>
            </w:pPr>
            <w:r w:rsidRPr="00A07863">
              <w:rPr>
                <w:rFonts w:ascii="Times New Roman" w:hAnsi="Times New Roman" w:cs="Times New Roman"/>
                <w:sz w:val="24"/>
                <w:szCs w:val="24"/>
              </w:rPr>
              <w:t>Интерактивное обучение</w:t>
            </w:r>
          </w:p>
        </w:tc>
        <w:tc>
          <w:tcPr>
            <w:tcW w:w="2552" w:type="dxa"/>
            <w:tcBorders>
              <w:top w:val="single" w:sz="4" w:space="0" w:color="auto"/>
              <w:left w:val="single" w:sz="4" w:space="0" w:color="auto"/>
              <w:bottom w:val="single" w:sz="4" w:space="0" w:color="auto"/>
              <w:right w:val="single" w:sz="4" w:space="0" w:color="auto"/>
            </w:tcBorders>
          </w:tcPr>
          <w:p w14:paraId="108AD856" w14:textId="77777777" w:rsidR="005D7BEB" w:rsidRDefault="005D7BEB" w:rsidP="006F5C01">
            <w:pPr>
              <w:spacing w:before="60" w:after="60" w:line="240" w:lineRule="exact"/>
              <w:rPr>
                <w:rFonts w:ascii="Times New Roman" w:hAnsi="Times New Roman"/>
                <w:sz w:val="24"/>
              </w:rPr>
            </w:pPr>
            <w:r>
              <w:rPr>
                <w:rFonts w:ascii="Times New Roman" w:hAnsi="Times New Roman"/>
                <w:sz w:val="24"/>
              </w:rPr>
              <w:t>Опережающее задание для учащегося из группы А</w:t>
            </w:r>
          </w:p>
          <w:p w14:paraId="399A0FC5" w14:textId="77777777" w:rsidR="005D7BEB" w:rsidRDefault="005D7BEB" w:rsidP="006F5C01">
            <w:pPr>
              <w:spacing w:before="60" w:after="60" w:line="240" w:lineRule="exact"/>
              <w:rPr>
                <w:rFonts w:ascii="Times New Roman" w:hAnsi="Times New Roman"/>
                <w:sz w:val="24"/>
              </w:rPr>
            </w:pPr>
            <w:r>
              <w:rPr>
                <w:rFonts w:ascii="Times New Roman" w:hAnsi="Times New Roman"/>
                <w:sz w:val="24"/>
              </w:rPr>
              <w:t>Подготовить презентацию</w:t>
            </w:r>
          </w:p>
          <w:p w14:paraId="665BB8B4" w14:textId="77777777" w:rsidR="005D7BEB" w:rsidRDefault="005D7BEB" w:rsidP="006F5C01">
            <w:pPr>
              <w:spacing w:before="60" w:after="60" w:line="240" w:lineRule="exact"/>
              <w:rPr>
                <w:rFonts w:ascii="Times New Roman" w:hAnsi="Times New Roman"/>
                <w:sz w:val="24"/>
              </w:rPr>
            </w:pPr>
            <w:r>
              <w:rPr>
                <w:rFonts w:ascii="Times New Roman" w:hAnsi="Times New Roman"/>
                <w:sz w:val="24"/>
              </w:rPr>
              <w:lastRenderedPageBreak/>
              <w:t>«Золотой человек»</w:t>
            </w:r>
          </w:p>
          <w:p w14:paraId="67C9BDCF" w14:textId="77777777" w:rsidR="005D7BEB" w:rsidRDefault="005D7BEB" w:rsidP="006F5C01">
            <w:pPr>
              <w:spacing w:before="60" w:after="60" w:line="240" w:lineRule="exact"/>
              <w:rPr>
                <w:rFonts w:ascii="Times New Roman" w:hAnsi="Times New Roman"/>
                <w:sz w:val="24"/>
              </w:rPr>
            </w:pPr>
          </w:p>
          <w:p w14:paraId="4183A808" w14:textId="77777777" w:rsidR="005D7BEB" w:rsidRDefault="005D7BEB" w:rsidP="006F5C01">
            <w:pPr>
              <w:spacing w:before="60" w:after="60" w:line="240" w:lineRule="exact"/>
              <w:rPr>
                <w:rFonts w:ascii="Times New Roman" w:hAnsi="Times New Roman"/>
                <w:sz w:val="24"/>
                <w:lang w:val="kk-KZ"/>
              </w:rPr>
            </w:pPr>
          </w:p>
          <w:p w14:paraId="72D22214" w14:textId="77777777" w:rsidR="005D7BEB" w:rsidRDefault="005D7BEB" w:rsidP="006F5C01">
            <w:pPr>
              <w:spacing w:before="60" w:after="60" w:line="240" w:lineRule="exact"/>
              <w:rPr>
                <w:rFonts w:ascii="Times New Roman" w:hAnsi="Times New Roman"/>
                <w:sz w:val="24"/>
                <w:lang w:val="kk-KZ"/>
              </w:rPr>
            </w:pPr>
            <w:r>
              <w:rPr>
                <w:rFonts w:ascii="Times New Roman" w:hAnsi="Times New Roman"/>
                <w:sz w:val="24"/>
                <w:lang w:val="kk-KZ"/>
              </w:rPr>
              <w:t>Б.Е.Кумеков, Т.С.Жумаганбетов</w:t>
            </w:r>
          </w:p>
          <w:p w14:paraId="02725E0B" w14:textId="77777777" w:rsidR="005D7BEB" w:rsidRDefault="005D7BEB" w:rsidP="006F5C01">
            <w:pPr>
              <w:spacing w:before="60" w:after="60" w:line="240" w:lineRule="exact"/>
              <w:rPr>
                <w:rFonts w:ascii="Times New Roman" w:hAnsi="Times New Roman"/>
                <w:sz w:val="24"/>
                <w:lang w:val="kk-KZ"/>
              </w:rPr>
            </w:pPr>
            <w:r>
              <w:rPr>
                <w:rFonts w:ascii="Times New Roman" w:hAnsi="Times New Roman"/>
                <w:sz w:val="24"/>
                <w:lang w:val="kk-KZ"/>
              </w:rPr>
              <w:t>«История Казахстана»</w:t>
            </w:r>
          </w:p>
          <w:p w14:paraId="788E7A60" w14:textId="77777777" w:rsidR="005D7BEB" w:rsidRDefault="005D7BEB" w:rsidP="006F5C01">
            <w:pPr>
              <w:spacing w:before="60" w:after="60" w:line="240" w:lineRule="exact"/>
              <w:rPr>
                <w:rFonts w:ascii="Times New Roman" w:hAnsi="Times New Roman"/>
                <w:sz w:val="24"/>
                <w:lang w:val="kk-KZ"/>
              </w:rPr>
            </w:pPr>
            <w:r>
              <w:rPr>
                <w:rFonts w:ascii="Times New Roman" w:hAnsi="Times New Roman"/>
                <w:sz w:val="24"/>
                <w:lang w:val="kk-KZ"/>
              </w:rPr>
              <w:t>5 класс</w:t>
            </w:r>
          </w:p>
          <w:p w14:paraId="0CF99F6E" w14:textId="77777777" w:rsidR="005D7BEB" w:rsidRPr="00A07863" w:rsidRDefault="005D7BEB" w:rsidP="006F5C01">
            <w:pPr>
              <w:spacing w:after="0"/>
              <w:rPr>
                <w:rFonts w:ascii="Times New Roman" w:hAnsi="Times New Roman" w:cs="Times New Roman"/>
                <w:sz w:val="24"/>
                <w:szCs w:val="24"/>
              </w:rPr>
            </w:pPr>
            <w:r>
              <w:rPr>
                <w:rFonts w:ascii="Times New Roman" w:hAnsi="Times New Roman"/>
                <w:sz w:val="24"/>
              </w:rPr>
              <w:t>Работа с источником</w:t>
            </w:r>
          </w:p>
        </w:tc>
      </w:tr>
      <w:tr w:rsidR="005D7BEB" w:rsidRPr="00A07863" w14:paraId="006EAA8C" w14:textId="77777777" w:rsidTr="006F5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11" w:type="dxa"/>
            <w:tcBorders>
              <w:top w:val="single" w:sz="4" w:space="0" w:color="auto"/>
              <w:left w:val="single" w:sz="4" w:space="0" w:color="auto"/>
              <w:bottom w:val="single" w:sz="4" w:space="0" w:color="auto"/>
              <w:right w:val="single" w:sz="4" w:space="0" w:color="auto"/>
            </w:tcBorders>
          </w:tcPr>
          <w:p w14:paraId="64774B57" w14:textId="77777777" w:rsidR="005D7BEB" w:rsidRPr="00A07863" w:rsidRDefault="005D7BEB" w:rsidP="006F5C01">
            <w:pPr>
              <w:spacing w:after="0"/>
              <w:rPr>
                <w:rFonts w:ascii="Times New Roman" w:hAnsi="Times New Roman" w:cs="Times New Roman"/>
                <w:sz w:val="24"/>
                <w:szCs w:val="24"/>
              </w:rPr>
            </w:pPr>
            <w:r w:rsidRPr="00A07863">
              <w:rPr>
                <w:rFonts w:ascii="Times New Roman" w:hAnsi="Times New Roman" w:cs="Times New Roman"/>
                <w:sz w:val="24"/>
                <w:szCs w:val="24"/>
              </w:rPr>
              <w:lastRenderedPageBreak/>
              <w:t>Изучение нового материала</w:t>
            </w:r>
          </w:p>
        </w:tc>
        <w:tc>
          <w:tcPr>
            <w:tcW w:w="7654" w:type="dxa"/>
            <w:gridSpan w:val="3"/>
            <w:tcBorders>
              <w:top w:val="single" w:sz="4" w:space="0" w:color="auto"/>
              <w:left w:val="single" w:sz="4" w:space="0" w:color="auto"/>
              <w:bottom w:val="single" w:sz="4" w:space="0" w:color="auto"/>
              <w:right w:val="single" w:sz="4" w:space="0" w:color="auto"/>
            </w:tcBorders>
          </w:tcPr>
          <w:p w14:paraId="4F9240B7" w14:textId="77777777" w:rsidR="005D7BEB" w:rsidRPr="00EB2F62" w:rsidRDefault="005D7BEB" w:rsidP="006F5C01">
            <w:pPr>
              <w:spacing w:line="240" w:lineRule="auto"/>
              <w:rPr>
                <w:rFonts w:ascii="Times New Roman" w:hAnsi="Times New Roman"/>
                <w:sz w:val="24"/>
                <w:lang w:val="kk-KZ"/>
              </w:rPr>
            </w:pPr>
            <w:r w:rsidRPr="007B57C1">
              <w:rPr>
                <w:rFonts w:ascii="Times New Roman" w:hAnsi="Times New Roman"/>
                <w:sz w:val="24"/>
                <w:lang w:val="kk-KZ"/>
              </w:rPr>
              <w:t>Используется стратегия</w:t>
            </w:r>
            <w:r>
              <w:rPr>
                <w:rFonts w:ascii="Times New Roman" w:hAnsi="Times New Roman"/>
                <w:sz w:val="24"/>
                <w:lang w:val="kk-KZ"/>
              </w:rPr>
              <w:t xml:space="preserve"> «Выбери и выкинь» . Учащиеся записывают на бумажке слова, связанные с темой настоящего урока, затем они искомканную бумагу кидают друг в друга. Игра напоминает игру в снежки. После чего выбирают по одной бумажке. Читают записанное на ней слово и определяют соотношение слова к уроку, разъясняют.</w:t>
            </w:r>
          </w:p>
          <w:p w14:paraId="38C98CD7" w14:textId="77777777" w:rsidR="005D7BEB" w:rsidRPr="0016794C" w:rsidRDefault="005D7BEB" w:rsidP="006F5C01">
            <w:pPr>
              <w:spacing w:line="240" w:lineRule="exact"/>
              <w:jc w:val="both"/>
              <w:rPr>
                <w:rFonts w:ascii="Times New Roman" w:hAnsi="Times New Roman" w:cs="Times New Roman"/>
                <w:b/>
                <w:lang w:val="kk-KZ"/>
              </w:rPr>
            </w:pPr>
            <w:r w:rsidRPr="0016794C">
              <w:rPr>
                <w:rFonts w:ascii="Times New Roman" w:hAnsi="Times New Roman" w:cs="Times New Roman"/>
                <w:b/>
                <w:lang w:val="kk-KZ"/>
              </w:rPr>
              <w:t xml:space="preserve">Критерии: </w:t>
            </w:r>
          </w:p>
          <w:p w14:paraId="272CDE36"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b/>
                <w:lang w:val="kk-KZ"/>
              </w:rPr>
              <w:t>-</w:t>
            </w:r>
            <w:r w:rsidRPr="0016794C">
              <w:rPr>
                <w:rFonts w:ascii="Times New Roman" w:hAnsi="Times New Roman" w:cs="Times New Roman"/>
                <w:lang w:val="kk-KZ"/>
              </w:rPr>
              <w:t>раскрыть содержание</w:t>
            </w:r>
          </w:p>
          <w:p w14:paraId="7F5589BE"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-выявить особенности культуры саков /зверинный стиль, орудия, оружия, ювелир.изделия/</w:t>
            </w:r>
          </w:p>
          <w:p w14:paraId="0F922CD8"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-креативное представление постера</w:t>
            </w:r>
          </w:p>
          <w:p w14:paraId="75CF26D1" w14:textId="77777777" w:rsidR="005D7BEB" w:rsidRPr="0016794C" w:rsidRDefault="005D7BEB" w:rsidP="006F5C01">
            <w:pPr>
              <w:spacing w:line="240" w:lineRule="exact"/>
              <w:jc w:val="both"/>
              <w:rPr>
                <w:rFonts w:ascii="Times New Roman" w:hAnsi="Times New Roman" w:cs="Times New Roman"/>
                <w:i/>
                <w:lang w:val="kk-KZ"/>
              </w:rPr>
            </w:pPr>
            <w:r w:rsidRPr="0016794C">
              <w:rPr>
                <w:rFonts w:ascii="Times New Roman" w:hAnsi="Times New Roman" w:cs="Times New Roman"/>
                <w:i/>
                <w:lang w:val="kk-KZ"/>
              </w:rPr>
              <w:t>Взаимооценивание с помощью стикеров.</w:t>
            </w:r>
          </w:p>
          <w:p w14:paraId="271123A7" w14:textId="77777777" w:rsidR="005D7BEB" w:rsidRPr="0016794C" w:rsidRDefault="005D7BEB" w:rsidP="006F5C01">
            <w:pPr>
              <w:spacing w:line="240" w:lineRule="exact"/>
              <w:jc w:val="both"/>
              <w:rPr>
                <w:rFonts w:ascii="Times New Roman" w:hAnsi="Times New Roman" w:cs="Times New Roman"/>
                <w:i/>
                <w:lang w:val="kk-KZ"/>
              </w:rPr>
            </w:pPr>
          </w:p>
          <w:p w14:paraId="57917DBB" w14:textId="77777777" w:rsidR="005D7BEB" w:rsidRPr="0016794C" w:rsidRDefault="005D7BEB" w:rsidP="006F5C01">
            <w:pPr>
              <w:spacing w:line="240" w:lineRule="exact"/>
              <w:jc w:val="both"/>
              <w:rPr>
                <w:rFonts w:ascii="Times New Roman" w:hAnsi="Times New Roman" w:cs="Times New Roman"/>
                <w:b/>
                <w:lang w:val="kk-KZ"/>
              </w:rPr>
            </w:pPr>
            <w:r w:rsidRPr="0016794C">
              <w:rPr>
                <w:rFonts w:ascii="Times New Roman" w:hAnsi="Times New Roman" w:cs="Times New Roman"/>
                <w:b/>
                <w:lang w:val="kk-KZ"/>
              </w:rPr>
              <w:t xml:space="preserve">Путешествие в музей «Золотого человека» </w:t>
            </w:r>
          </w:p>
          <w:p w14:paraId="03915464"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 xml:space="preserve">Видео-сюжет. </w:t>
            </w:r>
            <w:r w:rsidR="00A72E1B">
              <w:fldChar w:fldCharType="begin"/>
            </w:r>
            <w:r w:rsidR="00A72E1B">
              <w:instrText xml:space="preserve"> HYPERLINK "https://www.youtube.com/watch?v=B_eMb5aC8Fk" </w:instrText>
            </w:r>
            <w:r w:rsidR="00A72E1B">
              <w:fldChar w:fldCharType="separate"/>
            </w:r>
            <w:r w:rsidRPr="0016794C">
              <w:rPr>
                <w:rStyle w:val="ab"/>
                <w:rFonts w:ascii="Times New Roman" w:hAnsi="Times New Roman" w:cs="Times New Roman"/>
                <w:lang w:val="kk-KZ"/>
              </w:rPr>
              <w:t>https://www.youtube.com/watch?v=B_eMb5aC8Fk</w:t>
            </w:r>
            <w:r w:rsidR="00A72E1B">
              <w:rPr>
                <w:rStyle w:val="ab"/>
                <w:rFonts w:ascii="Times New Roman" w:hAnsi="Times New Roman" w:cs="Times New Roman"/>
                <w:lang w:val="kk-KZ"/>
              </w:rPr>
              <w:fldChar w:fldCharType="end"/>
            </w:r>
          </w:p>
          <w:p w14:paraId="795F318E" w14:textId="77777777" w:rsidR="005D7BEB" w:rsidRPr="0016794C" w:rsidRDefault="005D7BEB" w:rsidP="006F5C01">
            <w:pPr>
              <w:spacing w:line="240" w:lineRule="exact"/>
              <w:jc w:val="both"/>
              <w:rPr>
                <w:rFonts w:ascii="Times New Roman" w:hAnsi="Times New Roman" w:cs="Times New Roman"/>
                <w:lang w:val="kk-KZ"/>
              </w:rPr>
            </w:pPr>
            <w:r w:rsidRPr="0016794C">
              <w:rPr>
                <w:rFonts w:ascii="Times New Roman" w:hAnsi="Times New Roman" w:cs="Times New Roman"/>
                <w:lang w:val="kk-KZ"/>
              </w:rPr>
              <w:t>Учащиеся ознакомятся с видео-сюжетом, организуют ролевую игру «Интервью с аргеологом».</w:t>
            </w:r>
          </w:p>
          <w:p w14:paraId="53FCFB63" w14:textId="77777777" w:rsidR="005D7BEB" w:rsidRPr="0016794C" w:rsidRDefault="005D7BEB" w:rsidP="006F5C01">
            <w:pPr>
              <w:spacing w:line="240" w:lineRule="exact"/>
              <w:jc w:val="both"/>
              <w:rPr>
                <w:rFonts w:ascii="Times New Roman" w:hAnsi="Times New Roman" w:cs="Times New Roman"/>
                <w:b/>
                <w:lang w:val="kk-KZ"/>
              </w:rPr>
            </w:pPr>
            <w:r w:rsidRPr="0016794C">
              <w:rPr>
                <w:rFonts w:ascii="Times New Roman" w:hAnsi="Times New Roman" w:cs="Times New Roman"/>
                <w:b/>
                <w:lang w:val="kk-KZ"/>
              </w:rPr>
              <w:t>Метод РАФТ. «Интервью с аргеологом».</w:t>
            </w:r>
          </w:p>
          <w:p w14:paraId="2B44E6E6" w14:textId="77777777" w:rsidR="005D7BEB" w:rsidRPr="0016794C" w:rsidRDefault="005D7BEB" w:rsidP="006F5C01">
            <w:pPr>
              <w:spacing w:line="240" w:lineRule="exact"/>
              <w:jc w:val="both"/>
              <w:rPr>
                <w:rFonts w:ascii="Times New Roman" w:hAnsi="Times New Roman" w:cs="Times New Roman"/>
                <w:lang w:val="kk-KZ"/>
              </w:rPr>
            </w:pPr>
          </w:p>
          <w:p w14:paraId="0D5AC88B" w14:textId="77777777" w:rsidR="005D7BEB" w:rsidRPr="0016794C" w:rsidRDefault="005D7BEB" w:rsidP="006F5C01">
            <w:pPr>
              <w:jc w:val="both"/>
              <w:rPr>
                <w:rFonts w:ascii="Times New Roman" w:hAnsi="Times New Roman" w:cs="Times New Roman"/>
                <w:b/>
              </w:rPr>
            </w:pPr>
            <w:r w:rsidRPr="0016794C">
              <w:rPr>
                <w:rFonts w:ascii="Times New Roman" w:hAnsi="Times New Roman" w:cs="Times New Roman"/>
                <w:b/>
              </w:rPr>
              <w:t>Исследование и анализ.</w:t>
            </w:r>
          </w:p>
          <w:p w14:paraId="6ECC3ECE" w14:textId="77777777" w:rsidR="005D7BEB" w:rsidRPr="0016794C" w:rsidRDefault="005D7BEB" w:rsidP="006F5C01">
            <w:pPr>
              <w:jc w:val="both"/>
              <w:rPr>
                <w:rFonts w:ascii="Times New Roman" w:hAnsi="Times New Roman" w:cs="Times New Roman"/>
              </w:rPr>
            </w:pPr>
            <w:r w:rsidRPr="0016794C">
              <w:rPr>
                <w:rFonts w:ascii="Times New Roman" w:hAnsi="Times New Roman" w:cs="Times New Roman"/>
              </w:rPr>
              <w:t xml:space="preserve"> Религиозные представления саков имели ярко выраженную военную окраску, а главными были - </w:t>
            </w:r>
            <w:r w:rsidRPr="0016794C">
              <w:rPr>
                <w:rFonts w:ascii="Times New Roman" w:hAnsi="Times New Roman" w:cs="Times New Roman"/>
                <w:iCs/>
              </w:rPr>
              <w:t xml:space="preserve">культ вождя и царя. </w:t>
            </w:r>
            <w:r w:rsidRPr="0016794C">
              <w:rPr>
                <w:rFonts w:ascii="Times New Roman" w:hAnsi="Times New Roman" w:cs="Times New Roman"/>
              </w:rPr>
              <w:t xml:space="preserve">Царь считался - </w:t>
            </w:r>
            <w:r w:rsidRPr="0016794C">
              <w:rPr>
                <w:rFonts w:ascii="Times New Roman" w:hAnsi="Times New Roman" w:cs="Times New Roman"/>
                <w:iCs/>
              </w:rPr>
              <w:t xml:space="preserve">избранником богов, посредником между небом и землей, центром мира, носителем земного процветания. </w:t>
            </w:r>
            <w:r w:rsidRPr="0016794C">
              <w:rPr>
                <w:rFonts w:ascii="Times New Roman" w:hAnsi="Times New Roman" w:cs="Times New Roman"/>
              </w:rPr>
              <w:t xml:space="preserve">От его физической мощи и духовной энергии зависло благосостояние народа. Он был воплощением всех слоев народа. Он проводил первую борозду на весенней пахоте. Царей и вождей отождествляли с </w:t>
            </w:r>
            <w:r w:rsidRPr="0016794C">
              <w:rPr>
                <w:rFonts w:ascii="Times New Roman" w:hAnsi="Times New Roman" w:cs="Times New Roman"/>
              </w:rPr>
              <w:lastRenderedPageBreak/>
              <w:t xml:space="preserve">солнечным </w:t>
            </w:r>
            <w:proofErr w:type="spellStart"/>
            <w:proofErr w:type="gramStart"/>
            <w:r w:rsidRPr="0016794C">
              <w:rPr>
                <w:rFonts w:ascii="Times New Roman" w:hAnsi="Times New Roman" w:cs="Times New Roman"/>
                <w:bCs/>
              </w:rPr>
              <w:t>божеством.</w:t>
            </w:r>
            <w:r w:rsidRPr="0016794C">
              <w:rPr>
                <w:rFonts w:ascii="Times New Roman" w:hAnsi="Times New Roman" w:cs="Times New Roman"/>
              </w:rPr>
              <w:t>Саки</w:t>
            </w:r>
            <w:proofErr w:type="spellEnd"/>
            <w:proofErr w:type="gramEnd"/>
            <w:r w:rsidRPr="0016794C">
              <w:rPr>
                <w:rFonts w:ascii="Times New Roman" w:hAnsi="Times New Roman" w:cs="Times New Roman"/>
              </w:rPr>
              <w:t xml:space="preserve"> поклонялись силам природы - </w:t>
            </w:r>
            <w:r w:rsidRPr="0016794C">
              <w:rPr>
                <w:rFonts w:ascii="Times New Roman" w:hAnsi="Times New Roman" w:cs="Times New Roman"/>
                <w:bCs/>
                <w:i/>
                <w:iCs/>
              </w:rPr>
              <w:t xml:space="preserve">солнцу, </w:t>
            </w:r>
            <w:r w:rsidRPr="0016794C">
              <w:rPr>
                <w:rFonts w:ascii="Times New Roman" w:hAnsi="Times New Roman" w:cs="Times New Roman"/>
                <w:i/>
                <w:iCs/>
              </w:rPr>
              <w:t xml:space="preserve">ветру, гран; грому. </w:t>
            </w:r>
            <w:r w:rsidRPr="0016794C">
              <w:rPr>
                <w:rFonts w:ascii="Times New Roman" w:hAnsi="Times New Roman" w:cs="Times New Roman"/>
              </w:rPr>
              <w:t xml:space="preserve">По их представлениям боги перевоплощались в различных животных и </w:t>
            </w:r>
            <w:r w:rsidRPr="0016794C">
              <w:rPr>
                <w:rFonts w:ascii="Times New Roman" w:hAnsi="Times New Roman" w:cs="Times New Roman"/>
                <w:bCs/>
              </w:rPr>
              <w:t xml:space="preserve">птиц. </w:t>
            </w:r>
            <w:r w:rsidRPr="0016794C">
              <w:rPr>
                <w:rFonts w:ascii="Times New Roman" w:hAnsi="Times New Roman" w:cs="Times New Roman"/>
              </w:rPr>
              <w:t xml:space="preserve">Например, </w:t>
            </w:r>
            <w:r w:rsidRPr="0016794C">
              <w:rPr>
                <w:rFonts w:ascii="Times New Roman" w:hAnsi="Times New Roman" w:cs="Times New Roman"/>
                <w:bCs/>
                <w:i/>
                <w:iCs/>
              </w:rPr>
              <w:t xml:space="preserve">конь </w:t>
            </w:r>
            <w:r w:rsidRPr="0016794C">
              <w:rPr>
                <w:rFonts w:ascii="Times New Roman" w:hAnsi="Times New Roman" w:cs="Times New Roman"/>
                <w:i/>
                <w:iCs/>
              </w:rPr>
              <w:t xml:space="preserve">- </w:t>
            </w:r>
            <w:r w:rsidRPr="0016794C">
              <w:rPr>
                <w:rFonts w:ascii="Times New Roman" w:hAnsi="Times New Roman" w:cs="Times New Roman"/>
              </w:rPr>
              <w:t xml:space="preserve">бог </w:t>
            </w:r>
            <w:r w:rsidRPr="0016794C">
              <w:rPr>
                <w:rFonts w:ascii="Times New Roman" w:hAnsi="Times New Roman" w:cs="Times New Roman"/>
                <w:bCs/>
              </w:rPr>
              <w:t>солнца и</w:t>
            </w:r>
            <w:r w:rsidRPr="0016794C">
              <w:rPr>
                <w:rFonts w:ascii="Times New Roman" w:hAnsi="Times New Roman" w:cs="Times New Roman"/>
              </w:rPr>
              <w:t xml:space="preserve"> огня; </w:t>
            </w:r>
            <w:r w:rsidRPr="0016794C">
              <w:rPr>
                <w:rFonts w:ascii="Times New Roman" w:hAnsi="Times New Roman" w:cs="Times New Roman"/>
                <w:i/>
                <w:iCs/>
              </w:rPr>
              <w:t xml:space="preserve">кабан </w:t>
            </w:r>
            <w:r w:rsidRPr="0016794C">
              <w:rPr>
                <w:rFonts w:ascii="Times New Roman" w:hAnsi="Times New Roman" w:cs="Times New Roman"/>
              </w:rPr>
              <w:t xml:space="preserve">- бог </w:t>
            </w:r>
            <w:r w:rsidRPr="0016794C">
              <w:rPr>
                <w:rFonts w:ascii="Times New Roman" w:hAnsi="Times New Roman" w:cs="Times New Roman"/>
                <w:bCs/>
              </w:rPr>
              <w:t xml:space="preserve">грома. Кочевые </w:t>
            </w:r>
            <w:r w:rsidRPr="0016794C">
              <w:rPr>
                <w:rFonts w:ascii="Times New Roman" w:hAnsi="Times New Roman" w:cs="Times New Roman"/>
              </w:rPr>
              <w:t xml:space="preserve">племена </w:t>
            </w:r>
            <w:r w:rsidRPr="0016794C">
              <w:rPr>
                <w:rFonts w:ascii="Times New Roman" w:hAnsi="Times New Roman" w:cs="Times New Roman"/>
                <w:bCs/>
              </w:rPr>
              <w:t xml:space="preserve">больше </w:t>
            </w:r>
            <w:r w:rsidRPr="0016794C">
              <w:rPr>
                <w:rFonts w:ascii="Times New Roman" w:hAnsi="Times New Roman" w:cs="Times New Roman"/>
              </w:rPr>
              <w:t xml:space="preserve">поклонялись </w:t>
            </w:r>
            <w:r w:rsidRPr="0016794C">
              <w:rPr>
                <w:rFonts w:ascii="Times New Roman" w:hAnsi="Times New Roman" w:cs="Times New Roman"/>
                <w:i/>
                <w:iCs/>
              </w:rPr>
              <w:t xml:space="preserve">солнцу, огню, </w:t>
            </w:r>
            <w:r w:rsidRPr="0016794C">
              <w:rPr>
                <w:rFonts w:ascii="Times New Roman" w:hAnsi="Times New Roman" w:cs="Times New Roman"/>
              </w:rPr>
              <w:t xml:space="preserve">а оседлые племена - </w:t>
            </w:r>
            <w:r w:rsidRPr="0016794C">
              <w:rPr>
                <w:rFonts w:ascii="Times New Roman" w:hAnsi="Times New Roman" w:cs="Times New Roman"/>
                <w:bCs/>
                <w:i/>
                <w:iCs/>
              </w:rPr>
              <w:t xml:space="preserve">священной </w:t>
            </w:r>
            <w:proofErr w:type="spellStart"/>
            <w:proofErr w:type="gramStart"/>
            <w:r w:rsidRPr="0016794C">
              <w:rPr>
                <w:rFonts w:ascii="Times New Roman" w:hAnsi="Times New Roman" w:cs="Times New Roman"/>
                <w:i/>
                <w:iCs/>
              </w:rPr>
              <w:t>земле.</w:t>
            </w:r>
            <w:r w:rsidRPr="0016794C">
              <w:rPr>
                <w:rFonts w:ascii="Times New Roman" w:hAnsi="Times New Roman" w:cs="Times New Roman"/>
              </w:rPr>
              <w:t>В</w:t>
            </w:r>
            <w:r w:rsidRPr="0016794C">
              <w:rPr>
                <w:rFonts w:ascii="Times New Roman" w:hAnsi="Times New Roman" w:cs="Times New Roman"/>
                <w:bCs/>
              </w:rPr>
              <w:t>святилищах</w:t>
            </w:r>
            <w:proofErr w:type="spellEnd"/>
            <w:proofErr w:type="gramEnd"/>
            <w:r w:rsidRPr="0016794C">
              <w:rPr>
                <w:rFonts w:ascii="Times New Roman" w:hAnsi="Times New Roman" w:cs="Times New Roman"/>
                <w:bCs/>
              </w:rPr>
              <w:t xml:space="preserve">, </w:t>
            </w:r>
            <w:r w:rsidRPr="0016794C">
              <w:rPr>
                <w:rFonts w:ascii="Times New Roman" w:hAnsi="Times New Roman" w:cs="Times New Roman"/>
              </w:rPr>
              <w:t xml:space="preserve">где находились алтари и жертвенники, приносили жертвы богам, совершали обряды достижения, плодородия. связанные с </w:t>
            </w:r>
            <w:r w:rsidRPr="0016794C">
              <w:rPr>
                <w:rFonts w:ascii="Times New Roman" w:hAnsi="Times New Roman" w:cs="Times New Roman"/>
                <w:bCs/>
              </w:rPr>
              <w:t xml:space="preserve">соблюдением </w:t>
            </w:r>
            <w:r w:rsidRPr="0016794C">
              <w:rPr>
                <w:rFonts w:ascii="Times New Roman" w:hAnsi="Times New Roman" w:cs="Times New Roman"/>
                <w:i/>
                <w:iCs/>
              </w:rPr>
              <w:t xml:space="preserve">культа предков, культа огня. </w:t>
            </w:r>
            <w:r w:rsidRPr="0016794C">
              <w:rPr>
                <w:rFonts w:ascii="Times New Roman" w:hAnsi="Times New Roman" w:cs="Times New Roman"/>
              </w:rPr>
              <w:t xml:space="preserve">Археологами обнаружены, что у </w:t>
            </w:r>
            <w:r w:rsidRPr="0016794C">
              <w:rPr>
                <w:rFonts w:ascii="Times New Roman" w:hAnsi="Times New Roman" w:cs="Times New Roman"/>
                <w:bCs/>
              </w:rPr>
              <w:t xml:space="preserve">саков </w:t>
            </w:r>
            <w:r w:rsidRPr="0016794C">
              <w:rPr>
                <w:rFonts w:ascii="Times New Roman" w:hAnsi="Times New Roman" w:cs="Times New Roman"/>
              </w:rPr>
              <w:t xml:space="preserve">Семиречья существовали «храмы </w:t>
            </w:r>
            <w:proofErr w:type="spellStart"/>
            <w:r w:rsidRPr="0016794C">
              <w:rPr>
                <w:rFonts w:ascii="Times New Roman" w:hAnsi="Times New Roman" w:cs="Times New Roman"/>
              </w:rPr>
              <w:t>огня</w:t>
            </w:r>
            <w:proofErr w:type="gramStart"/>
            <w:r w:rsidRPr="0016794C">
              <w:rPr>
                <w:rFonts w:ascii="Times New Roman" w:hAnsi="Times New Roman" w:cs="Times New Roman"/>
              </w:rPr>
              <w:t>».С</w:t>
            </w:r>
            <w:proofErr w:type="spellEnd"/>
            <w:proofErr w:type="gramEnd"/>
            <w:r w:rsidRPr="0016794C">
              <w:rPr>
                <w:rFonts w:ascii="Times New Roman" w:hAnsi="Times New Roman" w:cs="Times New Roman"/>
                <w:lang w:val="en-US"/>
              </w:rPr>
              <w:t>VII</w:t>
            </w:r>
            <w:r w:rsidRPr="0016794C">
              <w:rPr>
                <w:rFonts w:ascii="Times New Roman" w:hAnsi="Times New Roman" w:cs="Times New Roman"/>
              </w:rPr>
              <w:t xml:space="preserve"> в. до н.э. у населения </w:t>
            </w:r>
            <w:proofErr w:type="spellStart"/>
            <w:r w:rsidRPr="0016794C">
              <w:rPr>
                <w:rFonts w:ascii="Times New Roman" w:hAnsi="Times New Roman" w:cs="Times New Roman"/>
                <w:bCs/>
              </w:rPr>
              <w:t>обширной</w:t>
            </w:r>
            <w:r w:rsidRPr="0016794C">
              <w:rPr>
                <w:rFonts w:ascii="Times New Roman" w:hAnsi="Times New Roman" w:cs="Times New Roman"/>
              </w:rPr>
              <w:t>зоны</w:t>
            </w:r>
            <w:proofErr w:type="spellEnd"/>
            <w:r w:rsidRPr="0016794C">
              <w:rPr>
                <w:rFonts w:ascii="Times New Roman" w:hAnsi="Times New Roman" w:cs="Times New Roman"/>
              </w:rPr>
              <w:t xml:space="preserve"> степей Казахстана, Сибири, Поволжья и юга Европы возник в искусстве так называемый </w:t>
            </w:r>
            <w:r w:rsidRPr="0016794C">
              <w:rPr>
                <w:rFonts w:ascii="Times New Roman" w:hAnsi="Times New Roman" w:cs="Times New Roman"/>
                <w:i/>
                <w:iCs/>
              </w:rPr>
              <w:t xml:space="preserve">«звериный стиль». </w:t>
            </w:r>
            <w:r w:rsidRPr="0016794C">
              <w:rPr>
                <w:rFonts w:ascii="Times New Roman" w:hAnsi="Times New Roman" w:cs="Times New Roman"/>
              </w:rPr>
              <w:t>Главная тема-</w:t>
            </w:r>
            <w:r w:rsidRPr="0016794C">
              <w:rPr>
                <w:rFonts w:ascii="Times New Roman" w:hAnsi="Times New Roman" w:cs="Times New Roman"/>
                <w:i/>
                <w:iCs/>
              </w:rPr>
              <w:t xml:space="preserve">изображение зверей и мифологических чудовищ в движении. </w:t>
            </w:r>
            <w:r w:rsidRPr="0016794C">
              <w:rPr>
                <w:rFonts w:ascii="Times New Roman" w:hAnsi="Times New Roman" w:cs="Times New Roman"/>
              </w:rPr>
              <w:t xml:space="preserve">Ими украшали ювелирные украшения, оружия, </w:t>
            </w:r>
            <w:proofErr w:type="spellStart"/>
            <w:proofErr w:type="gramStart"/>
            <w:r w:rsidRPr="0016794C">
              <w:rPr>
                <w:rFonts w:ascii="Times New Roman" w:hAnsi="Times New Roman" w:cs="Times New Roman"/>
              </w:rPr>
              <w:t>одежда.конскую</w:t>
            </w:r>
            <w:proofErr w:type="spellEnd"/>
            <w:proofErr w:type="gramEnd"/>
            <w:r w:rsidRPr="0016794C">
              <w:rPr>
                <w:rFonts w:ascii="Times New Roman" w:hAnsi="Times New Roman" w:cs="Times New Roman"/>
              </w:rPr>
              <w:t xml:space="preserve"> сбрую, бронзовые котлы и жертвенники. Сюжетной основой «звериного стиля» были сохранившиеся с глубокой древности мифы о происхождении людей от различных животных. Это своего рода особая знаковая система для выражения идеологии кочевников. В </w:t>
            </w:r>
            <w:r w:rsidRPr="0016794C">
              <w:rPr>
                <w:rFonts w:ascii="Times New Roman" w:hAnsi="Times New Roman" w:cs="Times New Roman"/>
                <w:bCs/>
                <w:lang w:val="en-US"/>
              </w:rPr>
              <w:t>III</w:t>
            </w:r>
            <w:r w:rsidRPr="0016794C">
              <w:rPr>
                <w:rFonts w:ascii="Times New Roman" w:hAnsi="Times New Roman" w:cs="Times New Roman"/>
                <w:bCs/>
              </w:rPr>
              <w:t>-</w:t>
            </w:r>
            <w:r w:rsidRPr="0016794C">
              <w:rPr>
                <w:rFonts w:ascii="Times New Roman" w:hAnsi="Times New Roman" w:cs="Times New Roman"/>
                <w:bCs/>
                <w:lang w:val="en-US"/>
              </w:rPr>
              <w:t>II</w:t>
            </w:r>
            <w:r w:rsidRPr="0016794C">
              <w:rPr>
                <w:rFonts w:ascii="Times New Roman" w:hAnsi="Times New Roman" w:cs="Times New Roman"/>
              </w:rPr>
              <w:t>вв. до н. э. этот стиль постепенно утратил реалистическую основу, превратился в орнаментальную схему, а в начале нашей эры вовсе исчез.</w:t>
            </w:r>
          </w:p>
          <w:p w14:paraId="2C925B86" w14:textId="77777777" w:rsidR="005D7BEB" w:rsidRPr="0016794C" w:rsidRDefault="00A72E1B" w:rsidP="006F5C01">
            <w:pPr>
              <w:jc w:val="both"/>
              <w:rPr>
                <w:rFonts w:ascii="Times New Roman" w:hAnsi="Times New Roman" w:cs="Times New Roman"/>
              </w:rPr>
            </w:pPr>
            <w:hyperlink r:id="rId5" w:history="1">
              <w:r w:rsidR="005D7BEB" w:rsidRPr="0016794C">
                <w:rPr>
                  <w:rStyle w:val="ab"/>
                  <w:rFonts w:ascii="Times New Roman" w:hAnsi="Times New Roman" w:cs="Times New Roman"/>
                </w:rPr>
                <w:t>http://lms.nci.kz/history/view?f=66&amp;id=5&amp;lang=rus</w:t>
              </w:r>
            </w:hyperlink>
          </w:p>
          <w:p w14:paraId="05CDF2BC" w14:textId="77777777" w:rsidR="005D7BEB" w:rsidRPr="0016794C" w:rsidRDefault="005D7BEB" w:rsidP="006F5C01">
            <w:pPr>
              <w:pStyle w:val="a5"/>
              <w:widowControl w:val="0"/>
              <w:numPr>
                <w:ilvl w:val="0"/>
                <w:numId w:val="1"/>
              </w:numPr>
              <w:spacing w:after="0" w:line="240" w:lineRule="auto"/>
              <w:jc w:val="both"/>
              <w:rPr>
                <w:rFonts w:ascii="Times New Roman" w:hAnsi="Times New Roman" w:cs="Times New Roman"/>
                <w:b/>
              </w:rPr>
            </w:pPr>
            <w:r w:rsidRPr="0016794C">
              <w:rPr>
                <w:rFonts w:ascii="Times New Roman" w:hAnsi="Times New Roman" w:cs="Times New Roman"/>
                <w:b/>
              </w:rPr>
              <w:t>Почему был развит именно «звериный стиль»?</w:t>
            </w:r>
          </w:p>
          <w:p w14:paraId="48E5BB9C" w14:textId="77777777" w:rsidR="005D7BEB" w:rsidRPr="0016794C" w:rsidRDefault="005D7BEB" w:rsidP="006F5C01">
            <w:pPr>
              <w:pStyle w:val="a5"/>
              <w:widowControl w:val="0"/>
              <w:numPr>
                <w:ilvl w:val="0"/>
                <w:numId w:val="1"/>
              </w:numPr>
              <w:spacing w:after="0" w:line="240" w:lineRule="auto"/>
              <w:jc w:val="both"/>
              <w:rPr>
                <w:rFonts w:ascii="Times New Roman" w:hAnsi="Times New Roman" w:cs="Times New Roman"/>
                <w:b/>
              </w:rPr>
            </w:pPr>
            <w:r w:rsidRPr="0016794C">
              <w:rPr>
                <w:rFonts w:ascii="Times New Roman" w:hAnsi="Times New Roman" w:cs="Times New Roman"/>
                <w:b/>
              </w:rPr>
              <w:t>Какое место в жизни саков занимало поклонение природным явлениям?</w:t>
            </w:r>
          </w:p>
          <w:p w14:paraId="305B3B0C" w14:textId="1D7E2950" w:rsidR="005D7BEB" w:rsidRPr="0016794C" w:rsidRDefault="005D7BEB" w:rsidP="006F5C01">
            <w:pPr>
              <w:pStyle w:val="a5"/>
              <w:widowControl w:val="0"/>
              <w:numPr>
                <w:ilvl w:val="0"/>
                <w:numId w:val="1"/>
              </w:numPr>
              <w:spacing w:after="0" w:line="24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55F839F6" wp14:editId="15594A25">
                      <wp:simplePos x="0" y="0"/>
                      <wp:positionH relativeFrom="column">
                        <wp:posOffset>-1228090</wp:posOffset>
                      </wp:positionH>
                      <wp:positionV relativeFrom="paragraph">
                        <wp:posOffset>605155</wp:posOffset>
                      </wp:positionV>
                      <wp:extent cx="6294120" cy="10160"/>
                      <wp:effectExtent l="0" t="0" r="30480" b="2794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412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85558D" id="_x0000_t32" coordsize="21600,21600" o:spt="32" o:oned="t" path="m,l21600,21600e" filled="f">
                      <v:path arrowok="t" fillok="f" o:connecttype="none"/>
                      <o:lock v:ext="edit" shapetype="t"/>
                    </v:shapetype>
                    <v:shape id="Прямая со стрелкой 1" o:spid="_x0000_s1026" type="#_x0000_t32" style="position:absolute;margin-left:-96.7pt;margin-top:47.65pt;width:495.6pt;height:.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"/>
                  </w:pict>
                </mc:Fallback>
              </mc:AlternateContent>
            </w:r>
            <w:r w:rsidRPr="0016794C">
              <w:rPr>
                <w:rFonts w:ascii="Times New Roman" w:hAnsi="Times New Roman" w:cs="Times New Roman"/>
                <w:b/>
              </w:rPr>
              <w:t>Имеются ли сегодня пережитки поклонения природным явлениям? Приведите пример</w:t>
            </w:r>
          </w:p>
          <w:p w14:paraId="36F4FA00" w14:textId="77777777" w:rsidR="005D7BEB" w:rsidRDefault="005D7BEB" w:rsidP="006F5C01">
            <w:pPr>
              <w:spacing w:before="60" w:after="60" w:line="240" w:lineRule="exact"/>
              <w:jc w:val="both"/>
              <w:rPr>
                <w:rFonts w:ascii="Times New Roman" w:hAnsi="Times New Roman"/>
                <w:i/>
                <w:sz w:val="24"/>
                <w:lang w:val="kk-KZ"/>
              </w:rPr>
            </w:pPr>
          </w:p>
          <w:p w14:paraId="6F27A624" w14:textId="77777777" w:rsidR="005D7BEB" w:rsidRDefault="005D7BEB" w:rsidP="006F5C01">
            <w:pPr>
              <w:tabs>
                <w:tab w:val="left" w:pos="426"/>
              </w:tabs>
              <w:spacing w:line="240" w:lineRule="auto"/>
              <w:jc w:val="both"/>
              <w:rPr>
                <w:rFonts w:ascii="Times New Roman" w:eastAsia="MS Minngs" w:hAnsi="Times New Roman"/>
                <w:bCs/>
                <w:sz w:val="24"/>
                <w:lang w:val="kk-KZ"/>
              </w:rPr>
            </w:pPr>
            <w:r w:rsidRPr="00D30E59">
              <w:rPr>
                <w:rFonts w:ascii="Times New Roman" w:eastAsia="MS Minngs" w:hAnsi="Times New Roman"/>
                <w:b/>
                <w:bCs/>
                <w:sz w:val="24"/>
                <w:lang w:val="kk-KZ"/>
              </w:rPr>
              <w:t>2-задание.</w:t>
            </w:r>
            <w:r>
              <w:rPr>
                <w:rFonts w:ascii="Times New Roman" w:eastAsia="MS Minngs" w:hAnsi="Times New Roman"/>
                <w:bCs/>
                <w:sz w:val="24"/>
                <w:lang w:val="kk-KZ"/>
              </w:rPr>
              <w:t xml:space="preserve"> «Аукцион» </w:t>
            </w:r>
          </w:p>
          <w:p w14:paraId="5F1DB29B" w14:textId="77777777" w:rsidR="005D7BEB" w:rsidRPr="00687A13" w:rsidRDefault="005D7BEB" w:rsidP="006F5C01">
            <w:pPr>
              <w:tabs>
                <w:tab w:val="left" w:pos="426"/>
              </w:tabs>
              <w:spacing w:line="240" w:lineRule="auto"/>
              <w:jc w:val="both"/>
              <w:rPr>
                <w:rFonts w:ascii="Times New Roman" w:eastAsia="MS Minngs" w:hAnsi="Times New Roman"/>
                <w:sz w:val="24"/>
                <w:lang w:val="kk-KZ"/>
              </w:rPr>
            </w:pPr>
            <w:r>
              <w:rPr>
                <w:rFonts w:ascii="Times New Roman" w:eastAsia="MS Minngs" w:hAnsi="Times New Roman"/>
                <w:bCs/>
                <w:sz w:val="24"/>
                <w:lang w:val="kk-KZ"/>
              </w:rPr>
              <w:t>Описать экспонат как произведение искусства определить его место в находках из кургана и предлагает его купить</w:t>
            </w:r>
          </w:p>
          <w:p w14:paraId="1159C425" w14:textId="77777777" w:rsidR="005D7BEB" w:rsidRDefault="005D7BEB" w:rsidP="006F5C01">
            <w:pPr>
              <w:spacing w:before="100" w:beforeAutospacing="1" w:after="100" w:afterAutospacing="1" w:line="240" w:lineRule="auto"/>
              <w:jc w:val="both"/>
              <w:rPr>
                <w:rFonts w:ascii="Times New Roman" w:hAnsi="Times New Roman"/>
                <w:b/>
                <w:sz w:val="24"/>
              </w:rPr>
            </w:pPr>
            <w:r w:rsidRPr="009F2F8D">
              <w:rPr>
                <w:rFonts w:eastAsia="MS Minngs"/>
                <w:b/>
                <w:bCs/>
                <w:noProof/>
              </w:rPr>
              <w:lastRenderedPageBreak/>
              <w:drawing>
                <wp:inline distT="0" distB="0" distL="0" distR="0" wp14:anchorId="3768FAD7" wp14:editId="516BCC91">
                  <wp:extent cx="2800350" cy="1562100"/>
                  <wp:effectExtent l="0" t="0" r="0" b="0"/>
                  <wp:docPr id="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00350" cy="1562100"/>
                          </a:xfrm>
                          <a:prstGeom prst="rect">
                            <a:avLst/>
                          </a:prstGeom>
                        </pic:spPr>
                      </pic:pic>
                    </a:graphicData>
                  </a:graphic>
                </wp:inline>
              </w:drawing>
            </w:r>
          </w:p>
          <w:p w14:paraId="3BC67F22" w14:textId="77777777" w:rsidR="005D7BEB" w:rsidRDefault="005D7BEB" w:rsidP="006F5C01">
            <w:pPr>
              <w:pStyle w:val="a9"/>
              <w:rPr>
                <w:rFonts w:ascii="Times New Roman" w:hAnsi="Times New Roman"/>
                <w:sz w:val="24"/>
                <w:lang w:eastAsia="ru-RU"/>
              </w:rPr>
            </w:pPr>
            <w:proofErr w:type="spellStart"/>
            <w:r>
              <w:rPr>
                <w:rFonts w:ascii="Times New Roman" w:hAnsi="Times New Roman"/>
                <w:sz w:val="24"/>
                <w:lang w:eastAsia="ru-RU"/>
              </w:rPr>
              <w:t>Дискрипторы</w:t>
            </w:r>
            <w:proofErr w:type="spellEnd"/>
            <w:r>
              <w:rPr>
                <w:rFonts w:ascii="Times New Roman" w:hAnsi="Times New Roman"/>
                <w:sz w:val="24"/>
                <w:lang w:eastAsia="ru-RU"/>
              </w:rPr>
              <w:t>:</w:t>
            </w:r>
          </w:p>
          <w:p w14:paraId="4907FDF6" w14:textId="77777777" w:rsidR="005D7BEB" w:rsidRPr="00200DA0" w:rsidRDefault="005D7BEB" w:rsidP="006F5C01">
            <w:pPr>
              <w:pStyle w:val="a9"/>
              <w:rPr>
                <w:rFonts w:ascii="Times New Roman" w:hAnsi="Times New Roman"/>
                <w:sz w:val="24"/>
                <w:lang w:eastAsia="ru-RU"/>
              </w:rPr>
            </w:pPr>
            <w:r>
              <w:rPr>
                <w:rFonts w:ascii="Times New Roman" w:hAnsi="Times New Roman"/>
                <w:sz w:val="24"/>
                <w:lang w:eastAsia="ru-RU"/>
              </w:rPr>
              <w:t>- Используя иллюстрации составляют описание</w:t>
            </w:r>
          </w:p>
          <w:p w14:paraId="52A6B290" w14:textId="77777777" w:rsidR="005D7BEB" w:rsidRPr="00200DA0" w:rsidRDefault="005D7BEB" w:rsidP="006F5C01">
            <w:pPr>
              <w:pStyle w:val="a9"/>
              <w:rPr>
                <w:rFonts w:ascii="Times New Roman" w:hAnsi="Times New Roman"/>
                <w:sz w:val="24"/>
                <w:lang w:eastAsia="ru-RU"/>
              </w:rPr>
            </w:pPr>
            <w:r>
              <w:rPr>
                <w:rFonts w:ascii="Times New Roman" w:hAnsi="Times New Roman"/>
                <w:sz w:val="24"/>
                <w:lang w:eastAsia="ru-RU"/>
              </w:rPr>
              <w:t xml:space="preserve">- </w:t>
            </w:r>
            <w:r w:rsidRPr="00200DA0">
              <w:rPr>
                <w:rFonts w:ascii="Times New Roman" w:hAnsi="Times New Roman"/>
                <w:sz w:val="24"/>
                <w:lang w:eastAsia="ru-RU"/>
              </w:rPr>
              <w:t>Выявляют особенности</w:t>
            </w:r>
          </w:p>
          <w:p w14:paraId="601D233D" w14:textId="77777777" w:rsidR="005D7BEB" w:rsidRDefault="005D7BEB" w:rsidP="006F5C01">
            <w:pPr>
              <w:pStyle w:val="a9"/>
              <w:rPr>
                <w:rFonts w:ascii="Times New Roman" w:hAnsi="Times New Roman"/>
                <w:sz w:val="24"/>
                <w:lang w:eastAsia="ru-RU"/>
              </w:rPr>
            </w:pPr>
            <w:r>
              <w:rPr>
                <w:rFonts w:ascii="Times New Roman" w:hAnsi="Times New Roman"/>
                <w:sz w:val="24"/>
                <w:lang w:eastAsia="ru-RU"/>
              </w:rPr>
              <w:t>-</w:t>
            </w:r>
            <w:r w:rsidRPr="00200DA0">
              <w:rPr>
                <w:rFonts w:ascii="Times New Roman" w:hAnsi="Times New Roman"/>
                <w:sz w:val="24"/>
                <w:lang w:eastAsia="ru-RU"/>
              </w:rPr>
              <w:t>Связывают экспонат с мировоззрением саков</w:t>
            </w:r>
          </w:p>
          <w:p w14:paraId="58DDCEB3" w14:textId="77777777" w:rsidR="005D7BEB" w:rsidRDefault="005D7BEB" w:rsidP="006F5C01">
            <w:pPr>
              <w:pStyle w:val="a9"/>
              <w:rPr>
                <w:rFonts w:ascii="Times New Roman" w:hAnsi="Times New Roman"/>
                <w:sz w:val="24"/>
                <w:lang w:eastAsia="ru-RU"/>
              </w:rPr>
            </w:pPr>
          </w:p>
          <w:p w14:paraId="504F8650" w14:textId="77777777" w:rsidR="005D7BEB" w:rsidRDefault="005D7BEB" w:rsidP="006F5C01">
            <w:pPr>
              <w:pStyle w:val="a9"/>
              <w:rPr>
                <w:rFonts w:ascii="Times New Roman" w:hAnsi="Times New Roman"/>
                <w:b/>
                <w:sz w:val="24"/>
                <w:lang w:eastAsia="ru-RU"/>
              </w:rPr>
            </w:pPr>
            <w:r>
              <w:rPr>
                <w:rFonts w:ascii="Times New Roman" w:hAnsi="Times New Roman"/>
                <w:b/>
                <w:sz w:val="24"/>
                <w:lang w:eastAsia="ru-RU"/>
              </w:rPr>
              <w:t>Критерии:</w:t>
            </w:r>
          </w:p>
          <w:p w14:paraId="15E08A60" w14:textId="77777777" w:rsidR="005D7BEB" w:rsidRPr="00F2263E" w:rsidRDefault="005D7BEB" w:rsidP="006F5C01">
            <w:pPr>
              <w:spacing w:before="60" w:after="60" w:line="240" w:lineRule="exact"/>
              <w:jc w:val="both"/>
              <w:rPr>
                <w:rFonts w:ascii="Times New Roman" w:hAnsi="Times New Roman"/>
                <w:sz w:val="24"/>
                <w:lang w:val="kk-KZ"/>
              </w:rPr>
            </w:pPr>
            <w:r>
              <w:rPr>
                <w:rFonts w:ascii="Times New Roman" w:hAnsi="Times New Roman"/>
                <w:b/>
                <w:sz w:val="24"/>
                <w:lang w:val="kk-KZ"/>
              </w:rPr>
              <w:t>1б</w:t>
            </w:r>
            <w:r w:rsidRPr="00F2263E">
              <w:rPr>
                <w:rFonts w:ascii="Times New Roman" w:hAnsi="Times New Roman"/>
                <w:b/>
                <w:sz w:val="24"/>
                <w:lang w:val="kk-KZ"/>
              </w:rPr>
              <w:t>-</w:t>
            </w:r>
            <w:r w:rsidRPr="005F0BFD">
              <w:rPr>
                <w:rFonts w:ascii="Times New Roman" w:hAnsi="Times New Roman"/>
                <w:sz w:val="24"/>
                <w:lang w:val="kk-KZ"/>
              </w:rPr>
              <w:t>достаточный</w:t>
            </w:r>
            <w:r>
              <w:rPr>
                <w:rFonts w:ascii="Times New Roman" w:hAnsi="Times New Roman"/>
                <w:sz w:val="24"/>
                <w:lang w:val="kk-KZ"/>
              </w:rPr>
              <w:t>объём информации</w:t>
            </w:r>
          </w:p>
          <w:p w14:paraId="62293A26" w14:textId="77777777" w:rsidR="005D7BEB" w:rsidRDefault="005D7BEB" w:rsidP="006F5C01">
            <w:pPr>
              <w:spacing w:before="60" w:after="60" w:line="240" w:lineRule="exact"/>
              <w:jc w:val="both"/>
              <w:rPr>
                <w:rFonts w:ascii="Times New Roman" w:hAnsi="Times New Roman"/>
                <w:sz w:val="24"/>
                <w:lang w:val="kk-KZ"/>
              </w:rPr>
            </w:pPr>
            <w:r w:rsidRPr="005F0BFD">
              <w:rPr>
                <w:rFonts w:ascii="Times New Roman" w:hAnsi="Times New Roman"/>
                <w:b/>
                <w:sz w:val="24"/>
                <w:lang w:val="kk-KZ"/>
              </w:rPr>
              <w:t>1б</w:t>
            </w:r>
            <w:r>
              <w:rPr>
                <w:rFonts w:ascii="Times New Roman" w:hAnsi="Times New Roman"/>
                <w:sz w:val="24"/>
                <w:lang w:val="kk-KZ"/>
              </w:rPr>
              <w:t>-доступность изложения</w:t>
            </w:r>
          </w:p>
          <w:p w14:paraId="62A8A343" w14:textId="77777777" w:rsidR="005D7BEB" w:rsidRDefault="005D7BEB" w:rsidP="006F5C01">
            <w:pPr>
              <w:spacing w:before="60" w:after="60" w:line="240" w:lineRule="exact"/>
              <w:jc w:val="both"/>
              <w:rPr>
                <w:rFonts w:ascii="Times New Roman" w:hAnsi="Times New Roman"/>
                <w:sz w:val="24"/>
                <w:lang w:val="kk-KZ"/>
              </w:rPr>
            </w:pPr>
            <w:r w:rsidRPr="005F0BFD">
              <w:rPr>
                <w:rFonts w:ascii="Times New Roman" w:hAnsi="Times New Roman"/>
                <w:b/>
                <w:sz w:val="24"/>
                <w:lang w:val="kk-KZ"/>
              </w:rPr>
              <w:t>1б</w:t>
            </w:r>
            <w:r w:rsidRPr="00F2263E">
              <w:rPr>
                <w:rFonts w:ascii="Times New Roman" w:hAnsi="Times New Roman"/>
                <w:sz w:val="24"/>
                <w:lang w:val="kk-KZ"/>
              </w:rPr>
              <w:t xml:space="preserve">-креативное представление </w:t>
            </w:r>
          </w:p>
          <w:p w14:paraId="7A8C2AE9" w14:textId="77777777" w:rsidR="005D7BEB" w:rsidRPr="005F0BFD" w:rsidRDefault="005D7BEB" w:rsidP="006F5C01">
            <w:pPr>
              <w:pStyle w:val="a9"/>
              <w:rPr>
                <w:rFonts w:ascii="Times New Roman" w:hAnsi="Times New Roman"/>
                <w:b/>
                <w:sz w:val="24"/>
                <w:lang w:val="kk-KZ" w:eastAsia="ru-RU"/>
              </w:rPr>
            </w:pPr>
          </w:p>
          <w:p w14:paraId="6E572A39" w14:textId="77777777" w:rsidR="005D7BEB" w:rsidRPr="00200DA0" w:rsidRDefault="005D7BEB" w:rsidP="006F5C01">
            <w:pPr>
              <w:pStyle w:val="a9"/>
              <w:rPr>
                <w:rFonts w:ascii="Times New Roman" w:hAnsi="Times New Roman"/>
                <w:sz w:val="24"/>
                <w:lang w:eastAsia="ru-RU"/>
              </w:rPr>
            </w:pPr>
            <w:r w:rsidRPr="000F7EB6">
              <w:rPr>
                <w:rFonts w:ascii="Times New Roman" w:hAnsi="Times New Roman"/>
                <w:b/>
                <w:sz w:val="24"/>
                <w:lang w:eastAsia="ru-RU"/>
              </w:rPr>
              <w:t>ФО</w:t>
            </w:r>
            <w:r>
              <w:rPr>
                <w:rFonts w:ascii="Times New Roman" w:hAnsi="Times New Roman"/>
                <w:sz w:val="24"/>
                <w:lang w:eastAsia="ru-RU"/>
              </w:rPr>
              <w:t xml:space="preserve"> приём «От кулака до пяти пальцев»</w:t>
            </w:r>
          </w:p>
          <w:p w14:paraId="20FBB708" w14:textId="77777777" w:rsidR="005D7BEB" w:rsidRDefault="005D7BEB" w:rsidP="006F5C01">
            <w:pPr>
              <w:tabs>
                <w:tab w:val="left" w:pos="426"/>
              </w:tabs>
              <w:rPr>
                <w:rFonts w:ascii="Times New Roman" w:hAnsi="Times New Roman"/>
                <w:color w:val="000000"/>
                <w:sz w:val="24"/>
                <w:shd w:val="clear" w:color="auto" w:fill="FFFFFF"/>
                <w:lang w:val="kk-KZ"/>
              </w:rPr>
            </w:pPr>
            <w:r>
              <w:rPr>
                <w:rFonts w:ascii="Times New Roman" w:hAnsi="Times New Roman"/>
                <w:b/>
                <w:bCs/>
                <w:color w:val="000000"/>
                <w:sz w:val="24"/>
                <w:lang w:val="kk-KZ"/>
              </w:rPr>
              <w:t xml:space="preserve">3.Закрепление темы: </w:t>
            </w:r>
            <w:r>
              <w:rPr>
                <w:rFonts w:ascii="Times New Roman" w:hAnsi="Times New Roman"/>
                <w:color w:val="000000"/>
                <w:sz w:val="24"/>
                <w:shd w:val="clear" w:color="auto" w:fill="FFFFFF"/>
                <w:lang w:val="kk-KZ"/>
              </w:rPr>
              <w:t>«Угадайка»  задания:Соотнесите выражения:</w:t>
            </w:r>
          </w:p>
          <w:tbl>
            <w:tblPr>
              <w:tblStyle w:val="a7"/>
              <w:tblW w:w="0" w:type="auto"/>
              <w:tblLayout w:type="fixed"/>
              <w:tblLook w:val="04A0" w:firstRow="1" w:lastRow="0" w:firstColumn="1" w:lastColumn="0" w:noHBand="0" w:noVBand="1"/>
            </w:tblPr>
            <w:tblGrid>
              <w:gridCol w:w="4581"/>
              <w:gridCol w:w="1265"/>
            </w:tblGrid>
            <w:tr w:rsidR="005D7BEB" w:rsidRPr="00481071" w14:paraId="2E7432FC" w14:textId="77777777" w:rsidTr="006F5C01">
              <w:tc>
                <w:tcPr>
                  <w:tcW w:w="4581" w:type="dxa"/>
                </w:tcPr>
                <w:p w14:paraId="73A97E27" w14:textId="77777777" w:rsidR="005D7BEB" w:rsidRPr="0039315B" w:rsidRDefault="005D7BEB" w:rsidP="006F5C01">
                  <w:pPr>
                    <w:autoSpaceDE w:val="0"/>
                    <w:autoSpaceDN w:val="0"/>
                    <w:adjustRightInd w:val="0"/>
                    <w:rPr>
                      <w:lang w:val="kk-KZ"/>
                    </w:rPr>
                  </w:pPr>
                  <w:r w:rsidRPr="0039315B">
                    <w:rPr>
                      <w:lang w:val="kk-KZ"/>
                    </w:rPr>
                    <w:t>1.  Бог Солнца –</w:t>
                  </w:r>
                  <w:r>
                    <w:rPr>
                      <w:lang w:val="kk-KZ"/>
                    </w:rPr>
                    <w:t xml:space="preserve"> могущественный</w:t>
                  </w:r>
                  <w:r w:rsidRPr="0039315B">
                    <w:rPr>
                      <w:lang w:val="kk-KZ"/>
                    </w:rPr>
                    <w:t xml:space="preserve">бог. </w:t>
                  </w:r>
                </w:p>
              </w:tc>
              <w:tc>
                <w:tcPr>
                  <w:tcW w:w="1265" w:type="dxa"/>
                </w:tcPr>
                <w:p w14:paraId="48598C9D" w14:textId="77777777" w:rsidR="005D7BEB" w:rsidRPr="0039315B" w:rsidRDefault="005D7BEB" w:rsidP="006F5C01">
                  <w:pPr>
                    <w:tabs>
                      <w:tab w:val="left" w:pos="426"/>
                    </w:tabs>
                    <w:rPr>
                      <w:color w:val="000000"/>
                      <w:shd w:val="clear" w:color="auto" w:fill="FFFFFF"/>
                      <w:lang w:val="kk-KZ"/>
                    </w:rPr>
                  </w:pPr>
                </w:p>
              </w:tc>
            </w:tr>
            <w:tr w:rsidR="005D7BEB" w:rsidRPr="00481071" w14:paraId="07481137" w14:textId="77777777" w:rsidTr="006F5C01">
              <w:tc>
                <w:tcPr>
                  <w:tcW w:w="4581" w:type="dxa"/>
                </w:tcPr>
                <w:p w14:paraId="3AD4C01E" w14:textId="77777777" w:rsidR="005D7BEB" w:rsidRPr="0039315B" w:rsidRDefault="005D7BEB" w:rsidP="006F5C01">
                  <w:pPr>
                    <w:autoSpaceDE w:val="0"/>
                    <w:autoSpaceDN w:val="0"/>
                    <w:adjustRightInd w:val="0"/>
                    <w:rPr>
                      <w:lang w:val="kk-KZ"/>
                    </w:rPr>
                  </w:pPr>
                  <w:r w:rsidRPr="0039315B">
                    <w:rPr>
                      <w:lang w:val="kk-KZ"/>
                    </w:rPr>
                    <w:t>2. Верили в потусторонюю жизнь.</w:t>
                  </w:r>
                </w:p>
              </w:tc>
              <w:tc>
                <w:tcPr>
                  <w:tcW w:w="1265" w:type="dxa"/>
                </w:tcPr>
                <w:p w14:paraId="0EDB1F2F" w14:textId="77777777" w:rsidR="005D7BEB" w:rsidRPr="0039315B" w:rsidRDefault="005D7BEB" w:rsidP="006F5C01">
                  <w:pPr>
                    <w:tabs>
                      <w:tab w:val="left" w:pos="426"/>
                    </w:tabs>
                    <w:rPr>
                      <w:color w:val="000000"/>
                      <w:shd w:val="clear" w:color="auto" w:fill="FFFFFF"/>
                      <w:lang w:val="kk-KZ"/>
                    </w:rPr>
                  </w:pPr>
                </w:p>
              </w:tc>
            </w:tr>
            <w:tr w:rsidR="005D7BEB" w:rsidRPr="005F0BFD" w14:paraId="504FE5E2" w14:textId="77777777" w:rsidTr="006F5C01">
              <w:tc>
                <w:tcPr>
                  <w:tcW w:w="4581" w:type="dxa"/>
                </w:tcPr>
                <w:p w14:paraId="72C914DD" w14:textId="77777777" w:rsidR="005D7BEB" w:rsidRPr="0039315B" w:rsidRDefault="005D7BEB" w:rsidP="006F5C01">
                  <w:pPr>
                    <w:autoSpaceDE w:val="0"/>
                    <w:autoSpaceDN w:val="0"/>
                    <w:adjustRightInd w:val="0"/>
                    <w:rPr>
                      <w:lang w:val="kk-KZ"/>
                    </w:rPr>
                  </w:pPr>
                  <w:r w:rsidRPr="0039315B">
                    <w:rPr>
                      <w:lang w:val="kk-KZ"/>
                    </w:rPr>
                    <w:t xml:space="preserve">3. Понятие мира: небо, земля, подземелье. </w:t>
                  </w:r>
                </w:p>
              </w:tc>
              <w:tc>
                <w:tcPr>
                  <w:tcW w:w="1265" w:type="dxa"/>
                </w:tcPr>
                <w:p w14:paraId="273250BB" w14:textId="77777777" w:rsidR="005D7BEB" w:rsidRPr="0039315B" w:rsidRDefault="005D7BEB" w:rsidP="006F5C01">
                  <w:pPr>
                    <w:tabs>
                      <w:tab w:val="left" w:pos="426"/>
                    </w:tabs>
                    <w:rPr>
                      <w:color w:val="000000"/>
                      <w:shd w:val="clear" w:color="auto" w:fill="FFFFFF"/>
                      <w:lang w:val="kk-KZ"/>
                    </w:rPr>
                  </w:pPr>
                </w:p>
              </w:tc>
            </w:tr>
            <w:tr w:rsidR="005D7BEB" w:rsidRPr="005F0BFD" w14:paraId="0FE83FB5" w14:textId="77777777" w:rsidTr="006F5C01">
              <w:tc>
                <w:tcPr>
                  <w:tcW w:w="4581" w:type="dxa"/>
                </w:tcPr>
                <w:p w14:paraId="2432E1AD" w14:textId="77777777" w:rsidR="005D7BEB" w:rsidRPr="0039315B" w:rsidRDefault="005D7BEB" w:rsidP="006F5C01">
                  <w:pPr>
                    <w:autoSpaceDE w:val="0"/>
                    <w:autoSpaceDN w:val="0"/>
                    <w:adjustRightInd w:val="0"/>
                    <w:rPr>
                      <w:lang w:val="kk-KZ"/>
                    </w:rPr>
                  </w:pPr>
                  <w:r w:rsidRPr="0039315B">
                    <w:rPr>
                      <w:lang w:val="kk-KZ"/>
                    </w:rPr>
                    <w:t>4.  Царь находится наравне с Богом Солнца.</w:t>
                  </w:r>
                </w:p>
              </w:tc>
              <w:tc>
                <w:tcPr>
                  <w:tcW w:w="1265" w:type="dxa"/>
                </w:tcPr>
                <w:p w14:paraId="4F0863C4" w14:textId="77777777" w:rsidR="005D7BEB" w:rsidRPr="0039315B" w:rsidRDefault="005D7BEB" w:rsidP="006F5C01">
                  <w:pPr>
                    <w:tabs>
                      <w:tab w:val="left" w:pos="426"/>
                    </w:tabs>
                    <w:rPr>
                      <w:color w:val="000000"/>
                      <w:shd w:val="clear" w:color="auto" w:fill="FFFFFF"/>
                      <w:lang w:val="kk-KZ"/>
                    </w:rPr>
                  </w:pPr>
                </w:p>
              </w:tc>
            </w:tr>
            <w:tr w:rsidR="005D7BEB" w:rsidRPr="0040659E" w14:paraId="599D3E31" w14:textId="77777777" w:rsidTr="006F5C01">
              <w:tc>
                <w:tcPr>
                  <w:tcW w:w="4581" w:type="dxa"/>
                </w:tcPr>
                <w:p w14:paraId="5BE0ACA3" w14:textId="77777777" w:rsidR="005D7BEB" w:rsidRPr="0039315B" w:rsidRDefault="005D7BEB" w:rsidP="006F5C01">
                  <w:pPr>
                    <w:autoSpaceDE w:val="0"/>
                    <w:autoSpaceDN w:val="0"/>
                    <w:adjustRightInd w:val="0"/>
                    <w:rPr>
                      <w:lang w:val="kk-KZ"/>
                    </w:rPr>
                  </w:pPr>
                  <w:r w:rsidRPr="0039315B">
                    <w:rPr>
                      <w:lang w:val="kk-KZ"/>
                    </w:rPr>
                    <w:t>5. Молились духам предков.</w:t>
                  </w:r>
                </w:p>
              </w:tc>
              <w:tc>
                <w:tcPr>
                  <w:tcW w:w="1265" w:type="dxa"/>
                </w:tcPr>
                <w:p w14:paraId="554BD7A8" w14:textId="77777777" w:rsidR="005D7BEB" w:rsidRPr="0039315B" w:rsidRDefault="005D7BEB" w:rsidP="006F5C01">
                  <w:pPr>
                    <w:tabs>
                      <w:tab w:val="left" w:pos="426"/>
                    </w:tabs>
                    <w:rPr>
                      <w:color w:val="000000"/>
                      <w:shd w:val="clear" w:color="auto" w:fill="FFFFFF"/>
                      <w:lang w:val="kk-KZ"/>
                    </w:rPr>
                  </w:pPr>
                </w:p>
              </w:tc>
            </w:tr>
            <w:tr w:rsidR="005D7BEB" w:rsidRPr="005F0BFD" w14:paraId="1630899B" w14:textId="77777777" w:rsidTr="006F5C01">
              <w:tc>
                <w:tcPr>
                  <w:tcW w:w="4581" w:type="dxa"/>
                </w:tcPr>
                <w:p w14:paraId="0067C8CD" w14:textId="77777777" w:rsidR="005D7BEB" w:rsidRPr="0039315B" w:rsidRDefault="005D7BEB" w:rsidP="006F5C01">
                  <w:pPr>
                    <w:autoSpaceDE w:val="0"/>
                    <w:autoSpaceDN w:val="0"/>
                    <w:adjustRightInd w:val="0"/>
                    <w:rPr>
                      <w:lang w:val="kk-KZ"/>
                    </w:rPr>
                  </w:pPr>
                  <w:r w:rsidRPr="0039315B">
                    <w:rPr>
                      <w:lang w:val="kk-KZ"/>
                    </w:rPr>
                    <w:lastRenderedPageBreak/>
                    <w:t xml:space="preserve">6.  </w:t>
                  </w:r>
                  <w:r>
                    <w:rPr>
                      <w:lang w:val="kk-KZ"/>
                    </w:rPr>
                    <w:t>Имели п</w:t>
                  </w:r>
                  <w:r w:rsidRPr="0039315B">
                    <w:rPr>
                      <w:lang w:val="kk-KZ"/>
                    </w:rPr>
                    <w:t>онятие что мир имеет 4 стороны.</w:t>
                  </w:r>
                </w:p>
              </w:tc>
              <w:tc>
                <w:tcPr>
                  <w:tcW w:w="1265" w:type="dxa"/>
                </w:tcPr>
                <w:p w14:paraId="288F22A3" w14:textId="77777777" w:rsidR="005D7BEB" w:rsidRPr="0039315B" w:rsidRDefault="005D7BEB" w:rsidP="006F5C01">
                  <w:pPr>
                    <w:tabs>
                      <w:tab w:val="left" w:pos="426"/>
                    </w:tabs>
                    <w:rPr>
                      <w:color w:val="000000"/>
                      <w:shd w:val="clear" w:color="auto" w:fill="FFFFFF"/>
                      <w:lang w:val="kk-KZ"/>
                    </w:rPr>
                  </w:pPr>
                </w:p>
              </w:tc>
            </w:tr>
            <w:tr w:rsidR="005D7BEB" w:rsidRPr="005F0BFD" w14:paraId="55FEAC6A" w14:textId="77777777" w:rsidTr="006F5C01">
              <w:tc>
                <w:tcPr>
                  <w:tcW w:w="4581" w:type="dxa"/>
                </w:tcPr>
                <w:p w14:paraId="5F1BBE9F" w14:textId="77777777" w:rsidR="005D7BEB" w:rsidRPr="0039315B" w:rsidRDefault="005D7BEB" w:rsidP="006F5C01">
                  <w:pPr>
                    <w:autoSpaceDE w:val="0"/>
                    <w:autoSpaceDN w:val="0"/>
                    <w:adjustRightInd w:val="0"/>
                    <w:rPr>
                      <w:lang w:val="kk-KZ"/>
                    </w:rPr>
                  </w:pPr>
                  <w:r w:rsidRPr="0039315B">
                    <w:rPr>
                      <w:lang w:val="kk-KZ"/>
                    </w:rPr>
                    <w:t>7. Саки почитали</w:t>
                  </w:r>
                  <w:r>
                    <w:rPr>
                      <w:lang w:val="kk-KZ"/>
                    </w:rPr>
                    <w:t xml:space="preserve"> животных</w:t>
                  </w:r>
                  <w:r w:rsidRPr="0039315B">
                    <w:rPr>
                      <w:lang w:val="kk-KZ"/>
                    </w:rPr>
                    <w:t>.</w:t>
                  </w:r>
                </w:p>
              </w:tc>
              <w:tc>
                <w:tcPr>
                  <w:tcW w:w="1265" w:type="dxa"/>
                </w:tcPr>
                <w:p w14:paraId="466CC642" w14:textId="77777777" w:rsidR="005D7BEB" w:rsidRPr="0039315B" w:rsidRDefault="005D7BEB" w:rsidP="006F5C01">
                  <w:pPr>
                    <w:tabs>
                      <w:tab w:val="left" w:pos="426"/>
                    </w:tabs>
                    <w:rPr>
                      <w:color w:val="000000"/>
                      <w:shd w:val="clear" w:color="auto" w:fill="FFFFFF"/>
                      <w:lang w:val="kk-KZ"/>
                    </w:rPr>
                  </w:pPr>
                </w:p>
              </w:tc>
            </w:tr>
          </w:tbl>
          <w:p w14:paraId="26294191" w14:textId="77777777" w:rsidR="005D7BEB" w:rsidRPr="009F2F8D" w:rsidRDefault="005D7BEB" w:rsidP="006F5C01">
            <w:pPr>
              <w:autoSpaceDE w:val="0"/>
              <w:autoSpaceDN w:val="0"/>
              <w:adjustRightInd w:val="0"/>
              <w:spacing w:line="240" w:lineRule="auto"/>
              <w:rPr>
                <w:rFonts w:ascii="Times New Roman" w:hAnsi="Times New Roman"/>
                <w:sz w:val="24"/>
                <w:lang w:val="kk-KZ"/>
              </w:rPr>
            </w:pPr>
            <w:r>
              <w:rPr>
                <w:rFonts w:ascii="Times New Roman" w:hAnsi="Times New Roman"/>
                <w:sz w:val="24"/>
                <w:lang w:val="kk-KZ"/>
              </w:rPr>
              <w:t>А-Развивался «звериный стиль»</w:t>
            </w:r>
          </w:p>
          <w:p w14:paraId="17C51019" w14:textId="77777777" w:rsidR="005D7BEB" w:rsidRPr="009F2F8D" w:rsidRDefault="005D7BEB" w:rsidP="006F5C01">
            <w:pPr>
              <w:autoSpaceDE w:val="0"/>
              <w:autoSpaceDN w:val="0"/>
              <w:adjustRightInd w:val="0"/>
              <w:spacing w:line="240" w:lineRule="auto"/>
              <w:rPr>
                <w:rFonts w:ascii="Times New Roman" w:hAnsi="Times New Roman"/>
                <w:sz w:val="24"/>
                <w:lang w:val="kk-KZ"/>
              </w:rPr>
            </w:pPr>
            <w:r>
              <w:rPr>
                <w:rFonts w:ascii="Times New Roman" w:hAnsi="Times New Roman"/>
                <w:sz w:val="24"/>
                <w:lang w:val="kk-KZ"/>
              </w:rPr>
              <w:t>В-Хоронили вместе с предметами быта.</w:t>
            </w:r>
          </w:p>
          <w:p w14:paraId="7E07604D" w14:textId="77777777" w:rsidR="005D7BEB" w:rsidRPr="009F2F8D" w:rsidRDefault="005D7BEB" w:rsidP="006F5C01">
            <w:pPr>
              <w:autoSpaceDE w:val="0"/>
              <w:autoSpaceDN w:val="0"/>
              <w:adjustRightInd w:val="0"/>
              <w:spacing w:line="240" w:lineRule="auto"/>
              <w:rPr>
                <w:rFonts w:ascii="Times New Roman" w:hAnsi="Times New Roman"/>
                <w:sz w:val="24"/>
                <w:lang w:val="kk-KZ"/>
              </w:rPr>
            </w:pPr>
            <w:r>
              <w:rPr>
                <w:rFonts w:ascii="Times New Roman" w:hAnsi="Times New Roman"/>
                <w:sz w:val="24"/>
                <w:lang w:val="kk-KZ"/>
              </w:rPr>
              <w:t>С- Приносили в жертву коня</w:t>
            </w:r>
            <w:r w:rsidRPr="009F2F8D">
              <w:rPr>
                <w:rFonts w:ascii="Times New Roman" w:hAnsi="Times New Roman"/>
                <w:sz w:val="24"/>
                <w:lang w:val="kk-KZ"/>
              </w:rPr>
              <w:t xml:space="preserve">. </w:t>
            </w:r>
          </w:p>
          <w:p w14:paraId="7C066646" w14:textId="77777777" w:rsidR="005D7BEB" w:rsidRPr="009F2F8D" w:rsidRDefault="005D7BEB" w:rsidP="006F5C01">
            <w:pPr>
              <w:autoSpaceDE w:val="0"/>
              <w:autoSpaceDN w:val="0"/>
              <w:adjustRightInd w:val="0"/>
              <w:spacing w:line="240" w:lineRule="auto"/>
              <w:rPr>
                <w:rFonts w:ascii="Times New Roman" w:hAnsi="Times New Roman"/>
                <w:sz w:val="24"/>
                <w:lang w:val="kk-KZ"/>
              </w:rPr>
            </w:pPr>
            <w:r>
              <w:rPr>
                <w:rFonts w:ascii="Times New Roman" w:hAnsi="Times New Roman"/>
                <w:sz w:val="24"/>
                <w:lang w:val="kk-KZ"/>
              </w:rPr>
              <w:t>D-Хоронили в украшенной золотом одежде.</w:t>
            </w:r>
          </w:p>
          <w:p w14:paraId="1C8E98D2" w14:textId="77777777" w:rsidR="005D7BEB" w:rsidRPr="009F2F8D" w:rsidRDefault="005D7BEB" w:rsidP="006F5C01">
            <w:pPr>
              <w:autoSpaceDE w:val="0"/>
              <w:autoSpaceDN w:val="0"/>
              <w:adjustRightInd w:val="0"/>
              <w:spacing w:line="240" w:lineRule="auto"/>
              <w:rPr>
                <w:rFonts w:ascii="Times New Roman" w:hAnsi="Times New Roman"/>
                <w:sz w:val="24"/>
                <w:lang w:val="kk-KZ"/>
              </w:rPr>
            </w:pPr>
            <w:r>
              <w:rPr>
                <w:rFonts w:ascii="Times New Roman" w:hAnsi="Times New Roman"/>
                <w:sz w:val="24"/>
                <w:lang w:val="kk-KZ"/>
              </w:rPr>
              <w:t>Е-Строили высокие курганы.</w:t>
            </w:r>
          </w:p>
          <w:p w14:paraId="258980D7" w14:textId="77777777" w:rsidR="005D7BEB" w:rsidRPr="006F2B7A" w:rsidRDefault="005D7BEB" w:rsidP="006F5C01">
            <w:pPr>
              <w:autoSpaceDE w:val="0"/>
              <w:autoSpaceDN w:val="0"/>
              <w:adjustRightInd w:val="0"/>
              <w:spacing w:line="240" w:lineRule="auto"/>
              <w:rPr>
                <w:rFonts w:ascii="Times New Roman" w:hAnsi="Times New Roman"/>
                <w:sz w:val="24"/>
              </w:rPr>
            </w:pPr>
            <w:r w:rsidRPr="009F2F8D">
              <w:rPr>
                <w:rFonts w:ascii="Times New Roman" w:hAnsi="Times New Roman"/>
                <w:sz w:val="24"/>
                <w:lang w:val="kk-KZ"/>
              </w:rPr>
              <w:t>Ғ</w:t>
            </w:r>
            <w:r>
              <w:rPr>
                <w:rFonts w:ascii="Times New Roman" w:hAnsi="Times New Roman"/>
                <w:sz w:val="24"/>
                <w:lang w:val="kk-KZ"/>
              </w:rPr>
              <w:t>-Головной убор «Золотого человека».</w:t>
            </w:r>
          </w:p>
          <w:p w14:paraId="272075B3" w14:textId="77777777" w:rsidR="005D7BEB" w:rsidRDefault="005D7BEB" w:rsidP="006F5C01">
            <w:pPr>
              <w:autoSpaceDE w:val="0"/>
              <w:autoSpaceDN w:val="0"/>
              <w:adjustRightInd w:val="0"/>
              <w:spacing w:line="240" w:lineRule="auto"/>
              <w:rPr>
                <w:rFonts w:ascii="Times New Roman" w:hAnsi="Times New Roman"/>
                <w:sz w:val="24"/>
                <w:lang w:val="kk-KZ"/>
              </w:rPr>
            </w:pPr>
            <w:r>
              <w:rPr>
                <w:rFonts w:ascii="Times New Roman" w:hAnsi="Times New Roman"/>
                <w:sz w:val="24"/>
                <w:lang w:val="kk-KZ"/>
              </w:rPr>
              <w:t>О-Территория Царской власти.</w:t>
            </w:r>
          </w:p>
          <w:p w14:paraId="23501358" w14:textId="77777777" w:rsidR="005D7BEB" w:rsidRPr="009F2F8D" w:rsidRDefault="005D7BEB" w:rsidP="006F5C01">
            <w:pPr>
              <w:autoSpaceDE w:val="0"/>
              <w:autoSpaceDN w:val="0"/>
              <w:adjustRightInd w:val="0"/>
              <w:spacing w:line="240" w:lineRule="auto"/>
              <w:rPr>
                <w:rFonts w:ascii="Times New Roman" w:hAnsi="Times New Roman"/>
                <w:sz w:val="24"/>
                <w:lang w:val="kk-KZ"/>
              </w:rPr>
            </w:pPr>
            <w:r>
              <w:rPr>
                <w:rFonts w:ascii="Times New Roman" w:hAnsi="Times New Roman"/>
                <w:sz w:val="24"/>
                <w:lang w:val="kk-KZ"/>
              </w:rPr>
              <w:t>Самооценивание</w:t>
            </w:r>
          </w:p>
          <w:p w14:paraId="5202DD1A" w14:textId="77777777" w:rsidR="005D7BEB" w:rsidRPr="009F2F8D" w:rsidRDefault="005D7BEB" w:rsidP="006F5C01">
            <w:pPr>
              <w:autoSpaceDE w:val="0"/>
              <w:autoSpaceDN w:val="0"/>
              <w:adjustRightInd w:val="0"/>
              <w:spacing w:line="240" w:lineRule="auto"/>
              <w:rPr>
                <w:rFonts w:ascii="Times New Roman" w:hAnsi="Times New Roman"/>
                <w:sz w:val="24"/>
                <w:lang w:val="kk-KZ"/>
              </w:rPr>
            </w:pPr>
            <w:r>
              <w:rPr>
                <w:rFonts w:ascii="Times New Roman" w:hAnsi="Times New Roman"/>
                <w:sz w:val="24"/>
                <w:lang w:val="kk-KZ"/>
              </w:rPr>
              <w:t>Указав правильные ответы. Ученики оценивают свои ответы.</w:t>
            </w:r>
          </w:p>
          <w:tbl>
            <w:tblPr>
              <w:tblStyle w:val="a7"/>
              <w:tblW w:w="5846" w:type="dxa"/>
              <w:tblLayout w:type="fixed"/>
              <w:tblLook w:val="04A0" w:firstRow="1" w:lastRow="0" w:firstColumn="1" w:lastColumn="0" w:noHBand="0" w:noVBand="1"/>
            </w:tblPr>
            <w:tblGrid>
              <w:gridCol w:w="3011"/>
              <w:gridCol w:w="2835"/>
            </w:tblGrid>
            <w:tr w:rsidR="005D7BEB" w:rsidRPr="005F0BFD" w14:paraId="5DC0EEA6" w14:textId="77777777" w:rsidTr="006F5C01">
              <w:trPr>
                <w:trHeight w:val="523"/>
              </w:trPr>
              <w:tc>
                <w:tcPr>
                  <w:tcW w:w="3011" w:type="dxa"/>
                </w:tcPr>
                <w:p w14:paraId="52E908E2" w14:textId="77777777" w:rsidR="005D7BEB" w:rsidRPr="009B44F5" w:rsidRDefault="005D7BEB" w:rsidP="006F5C01">
                  <w:pPr>
                    <w:pStyle w:val="a9"/>
                    <w:rPr>
                      <w:lang w:val="kk-KZ"/>
                    </w:rPr>
                  </w:pPr>
                  <w:r w:rsidRPr="009B44F5">
                    <w:rPr>
                      <w:lang w:val="kk-KZ"/>
                    </w:rPr>
                    <w:t xml:space="preserve">1. Бог Солнца – могущественный  бог. </w:t>
                  </w:r>
                </w:p>
              </w:tc>
              <w:tc>
                <w:tcPr>
                  <w:tcW w:w="2835" w:type="dxa"/>
                </w:tcPr>
                <w:p w14:paraId="5106A928" w14:textId="77777777" w:rsidR="005D7BEB" w:rsidRDefault="005D7BEB" w:rsidP="006F5C01">
                  <w:pPr>
                    <w:pStyle w:val="a9"/>
                    <w:rPr>
                      <w:lang w:val="kk-KZ"/>
                    </w:rPr>
                  </w:pPr>
                  <w:r w:rsidRPr="009B44F5">
                    <w:rPr>
                      <w:lang w:val="kk-KZ"/>
                    </w:rPr>
                    <w:t>С-</w:t>
                  </w:r>
                  <w:r w:rsidRPr="009B44F5">
                    <w:t xml:space="preserve"> приносили в </w:t>
                  </w:r>
                  <w:r w:rsidRPr="009B44F5">
                    <w:rPr>
                      <w:lang w:val="kk-KZ"/>
                    </w:rPr>
                    <w:t>жертву</w:t>
                  </w:r>
                </w:p>
                <w:p w14:paraId="07944252" w14:textId="77777777" w:rsidR="005D7BEB" w:rsidRPr="009B44F5" w:rsidRDefault="005D7BEB" w:rsidP="006F5C01">
                  <w:pPr>
                    <w:pStyle w:val="a9"/>
                    <w:rPr>
                      <w:color w:val="000000"/>
                      <w:shd w:val="clear" w:color="auto" w:fill="FFFFFF"/>
                      <w:lang w:val="kk-KZ"/>
                    </w:rPr>
                  </w:pPr>
                  <w:r w:rsidRPr="009B44F5">
                    <w:rPr>
                      <w:lang w:val="kk-KZ"/>
                    </w:rPr>
                    <w:t xml:space="preserve">коня. </w:t>
                  </w:r>
                </w:p>
              </w:tc>
            </w:tr>
            <w:tr w:rsidR="005D7BEB" w:rsidRPr="005F0BFD" w14:paraId="6DE3289C" w14:textId="77777777" w:rsidTr="006F5C01">
              <w:trPr>
                <w:trHeight w:val="591"/>
              </w:trPr>
              <w:tc>
                <w:tcPr>
                  <w:tcW w:w="3011" w:type="dxa"/>
                </w:tcPr>
                <w:p w14:paraId="4D902C3F" w14:textId="77777777" w:rsidR="005D7BEB" w:rsidRPr="009B44F5" w:rsidRDefault="005D7BEB" w:rsidP="006F5C01">
                  <w:pPr>
                    <w:pStyle w:val="a9"/>
                    <w:rPr>
                      <w:lang w:val="kk-KZ"/>
                    </w:rPr>
                  </w:pPr>
                  <w:r w:rsidRPr="009B44F5">
                    <w:rPr>
                      <w:lang w:val="kk-KZ"/>
                    </w:rPr>
                    <w:t>2. Верили в потусторонюю жизнь.</w:t>
                  </w:r>
                </w:p>
              </w:tc>
              <w:tc>
                <w:tcPr>
                  <w:tcW w:w="2835" w:type="dxa"/>
                </w:tcPr>
                <w:p w14:paraId="2EFE53D7" w14:textId="77777777" w:rsidR="005D7BEB" w:rsidRPr="009B44F5" w:rsidRDefault="005D7BEB" w:rsidP="006F5C01">
                  <w:pPr>
                    <w:pStyle w:val="a9"/>
                    <w:rPr>
                      <w:color w:val="000000"/>
                      <w:shd w:val="clear" w:color="auto" w:fill="FFFFFF"/>
                      <w:lang w:val="kk-KZ"/>
                    </w:rPr>
                  </w:pPr>
                  <w:r w:rsidRPr="009B44F5">
                    <w:rPr>
                      <w:lang w:val="kk-KZ"/>
                    </w:rPr>
                    <w:t>В- Хоронили вместе с предметами быта.</w:t>
                  </w:r>
                </w:p>
              </w:tc>
            </w:tr>
            <w:tr w:rsidR="005D7BEB" w:rsidRPr="005F0BFD" w14:paraId="6507C3D3" w14:textId="77777777" w:rsidTr="006F5C01">
              <w:tc>
                <w:tcPr>
                  <w:tcW w:w="3011" w:type="dxa"/>
                </w:tcPr>
                <w:p w14:paraId="3E99C9C8" w14:textId="77777777" w:rsidR="005D7BEB" w:rsidRPr="009B44F5" w:rsidRDefault="005D7BEB" w:rsidP="006F5C01">
                  <w:pPr>
                    <w:pStyle w:val="a9"/>
                    <w:rPr>
                      <w:lang w:val="kk-KZ"/>
                    </w:rPr>
                  </w:pPr>
                  <w:r w:rsidRPr="009B44F5">
                    <w:rPr>
                      <w:lang w:val="kk-KZ"/>
                    </w:rPr>
                    <w:t xml:space="preserve">3. Понятие мира: небо, земля, подземелье. </w:t>
                  </w:r>
                </w:p>
              </w:tc>
              <w:tc>
                <w:tcPr>
                  <w:tcW w:w="2835" w:type="dxa"/>
                </w:tcPr>
                <w:p w14:paraId="2CDEC0B8" w14:textId="77777777" w:rsidR="005D7BEB" w:rsidRPr="009B44F5" w:rsidRDefault="005D7BEB" w:rsidP="006F5C01">
                  <w:pPr>
                    <w:pStyle w:val="a9"/>
                    <w:rPr>
                      <w:lang w:val="kk-KZ"/>
                    </w:rPr>
                  </w:pPr>
                  <w:r w:rsidRPr="009B44F5">
                    <w:rPr>
                      <w:lang w:val="kk-KZ"/>
                    </w:rPr>
                    <w:t xml:space="preserve">Ғ-Головной убор золотого человека. </w:t>
                  </w:r>
                </w:p>
                <w:p w14:paraId="78941C1F" w14:textId="77777777" w:rsidR="005D7BEB" w:rsidRPr="009B44F5" w:rsidRDefault="005D7BEB" w:rsidP="006F5C01">
                  <w:pPr>
                    <w:pStyle w:val="a9"/>
                    <w:rPr>
                      <w:color w:val="000000"/>
                      <w:shd w:val="clear" w:color="auto" w:fill="FFFFFF"/>
                      <w:lang w:val="kk-KZ"/>
                    </w:rPr>
                  </w:pPr>
                </w:p>
              </w:tc>
            </w:tr>
            <w:tr w:rsidR="005D7BEB" w:rsidRPr="005F0BFD" w14:paraId="205064E6" w14:textId="77777777" w:rsidTr="006F5C01">
              <w:trPr>
                <w:trHeight w:val="517"/>
              </w:trPr>
              <w:tc>
                <w:tcPr>
                  <w:tcW w:w="3011" w:type="dxa"/>
                </w:tcPr>
                <w:p w14:paraId="75F06B83" w14:textId="77777777" w:rsidR="005D7BEB" w:rsidRPr="009B44F5" w:rsidRDefault="005D7BEB" w:rsidP="006F5C01">
                  <w:pPr>
                    <w:pStyle w:val="a9"/>
                    <w:rPr>
                      <w:lang w:val="kk-KZ"/>
                    </w:rPr>
                  </w:pPr>
                  <w:r w:rsidRPr="009B44F5">
                    <w:rPr>
                      <w:lang w:val="kk-KZ"/>
                    </w:rPr>
                    <w:t>4. Царь находится наравне с Богом Солнца.</w:t>
                  </w:r>
                </w:p>
                <w:p w14:paraId="23597614" w14:textId="77777777" w:rsidR="005D7BEB" w:rsidRPr="009B44F5" w:rsidRDefault="005D7BEB" w:rsidP="006F5C01">
                  <w:pPr>
                    <w:pStyle w:val="a9"/>
                    <w:rPr>
                      <w:lang w:val="kk-KZ"/>
                    </w:rPr>
                  </w:pPr>
                </w:p>
              </w:tc>
              <w:tc>
                <w:tcPr>
                  <w:tcW w:w="2835" w:type="dxa"/>
                </w:tcPr>
                <w:p w14:paraId="3A13AFEA" w14:textId="77777777" w:rsidR="005D7BEB" w:rsidRPr="009B44F5" w:rsidRDefault="005D7BEB" w:rsidP="006F5C01">
                  <w:pPr>
                    <w:pStyle w:val="a9"/>
                    <w:rPr>
                      <w:color w:val="000000"/>
                      <w:shd w:val="clear" w:color="auto" w:fill="FFFFFF"/>
                      <w:lang w:val="kk-KZ"/>
                    </w:rPr>
                  </w:pPr>
                  <w:r w:rsidRPr="009B44F5">
                    <w:rPr>
                      <w:lang w:val="kk-KZ"/>
                    </w:rPr>
                    <w:t>D- Хоро</w:t>
                  </w:r>
                  <w:r>
                    <w:rPr>
                      <w:lang w:val="kk-KZ"/>
                    </w:rPr>
                    <w:t xml:space="preserve">нили в украшенной золотом </w:t>
                  </w:r>
                  <w:r w:rsidRPr="009B44F5">
                    <w:rPr>
                      <w:lang w:val="kk-KZ"/>
                    </w:rPr>
                    <w:t xml:space="preserve"> одежде.</w:t>
                  </w:r>
                </w:p>
              </w:tc>
            </w:tr>
            <w:tr w:rsidR="005D7BEB" w:rsidRPr="0040659E" w14:paraId="75A7E550" w14:textId="77777777" w:rsidTr="006F5C01">
              <w:tc>
                <w:tcPr>
                  <w:tcW w:w="3011" w:type="dxa"/>
                </w:tcPr>
                <w:p w14:paraId="473B8A92" w14:textId="77777777" w:rsidR="005D7BEB" w:rsidRPr="009B44F5" w:rsidRDefault="005D7BEB" w:rsidP="006F5C01">
                  <w:pPr>
                    <w:pStyle w:val="a9"/>
                    <w:rPr>
                      <w:color w:val="000000"/>
                      <w:shd w:val="clear" w:color="auto" w:fill="FFFFFF"/>
                      <w:lang w:val="kk-KZ"/>
                    </w:rPr>
                  </w:pPr>
                  <w:r w:rsidRPr="009B44F5">
                    <w:rPr>
                      <w:lang w:val="kk-KZ"/>
                    </w:rPr>
                    <w:t>5. Молились духам предков.</w:t>
                  </w:r>
                </w:p>
              </w:tc>
              <w:tc>
                <w:tcPr>
                  <w:tcW w:w="2835" w:type="dxa"/>
                </w:tcPr>
                <w:p w14:paraId="523FD3A9" w14:textId="77777777" w:rsidR="005D7BEB" w:rsidRPr="009B44F5" w:rsidRDefault="005D7BEB" w:rsidP="006F5C01">
                  <w:pPr>
                    <w:pStyle w:val="a9"/>
                    <w:rPr>
                      <w:color w:val="000000"/>
                      <w:shd w:val="clear" w:color="auto" w:fill="FFFFFF"/>
                      <w:lang w:val="kk-KZ"/>
                    </w:rPr>
                  </w:pPr>
                  <w:r w:rsidRPr="009B44F5">
                    <w:rPr>
                      <w:lang w:val="kk-KZ"/>
                    </w:rPr>
                    <w:t>Е- Строили высокие курганы.</w:t>
                  </w:r>
                </w:p>
              </w:tc>
            </w:tr>
            <w:tr w:rsidR="005D7BEB" w:rsidRPr="005F0BFD" w14:paraId="3E095B98" w14:textId="77777777" w:rsidTr="006F5C01">
              <w:tc>
                <w:tcPr>
                  <w:tcW w:w="3011" w:type="dxa"/>
                </w:tcPr>
                <w:p w14:paraId="451535FC" w14:textId="77777777" w:rsidR="005D7BEB" w:rsidRPr="009B44F5" w:rsidRDefault="005D7BEB" w:rsidP="006F5C01">
                  <w:pPr>
                    <w:pStyle w:val="a9"/>
                    <w:rPr>
                      <w:lang w:val="kk-KZ"/>
                    </w:rPr>
                  </w:pPr>
                  <w:r w:rsidRPr="009B44F5">
                    <w:rPr>
                      <w:lang w:val="kk-KZ"/>
                    </w:rPr>
                    <w:t>6.  Понятие что мир имеет 4 стороны.</w:t>
                  </w:r>
                </w:p>
              </w:tc>
              <w:tc>
                <w:tcPr>
                  <w:tcW w:w="2835" w:type="dxa"/>
                </w:tcPr>
                <w:p w14:paraId="59C4CB34" w14:textId="77777777" w:rsidR="005D7BEB" w:rsidRPr="009B44F5" w:rsidRDefault="005D7BEB" w:rsidP="006F5C01">
                  <w:pPr>
                    <w:pStyle w:val="a9"/>
                    <w:rPr>
                      <w:lang w:val="kk-KZ"/>
                    </w:rPr>
                  </w:pPr>
                  <w:r w:rsidRPr="009B44F5">
                    <w:rPr>
                      <w:lang w:val="kk-KZ"/>
                    </w:rPr>
                    <w:t>О- Территория  власти царя.</w:t>
                  </w:r>
                </w:p>
                <w:p w14:paraId="6DB46EBE" w14:textId="77777777" w:rsidR="005D7BEB" w:rsidRPr="009B44F5" w:rsidRDefault="005D7BEB" w:rsidP="006F5C01">
                  <w:pPr>
                    <w:pStyle w:val="a9"/>
                    <w:rPr>
                      <w:color w:val="000000"/>
                      <w:shd w:val="clear" w:color="auto" w:fill="FFFFFF"/>
                      <w:lang w:val="kk-KZ"/>
                    </w:rPr>
                  </w:pPr>
                </w:p>
              </w:tc>
            </w:tr>
            <w:tr w:rsidR="005D7BEB" w:rsidRPr="005F0BFD" w14:paraId="7B2AE394" w14:textId="77777777" w:rsidTr="006F5C01">
              <w:trPr>
                <w:trHeight w:val="726"/>
              </w:trPr>
              <w:tc>
                <w:tcPr>
                  <w:tcW w:w="3011" w:type="dxa"/>
                </w:tcPr>
                <w:p w14:paraId="080BB7B4" w14:textId="77777777" w:rsidR="005D7BEB" w:rsidRPr="009B44F5" w:rsidRDefault="005D7BEB" w:rsidP="006F5C01">
                  <w:pPr>
                    <w:pStyle w:val="a9"/>
                    <w:rPr>
                      <w:lang w:val="kk-KZ"/>
                    </w:rPr>
                  </w:pPr>
                  <w:r w:rsidRPr="009B44F5">
                    <w:rPr>
                      <w:lang w:val="kk-KZ"/>
                    </w:rPr>
                    <w:t>7. Саки почитали животных..</w:t>
                  </w:r>
                </w:p>
              </w:tc>
              <w:tc>
                <w:tcPr>
                  <w:tcW w:w="2835" w:type="dxa"/>
                </w:tcPr>
                <w:p w14:paraId="449333EE" w14:textId="77777777" w:rsidR="005D7BEB" w:rsidRPr="009B44F5" w:rsidRDefault="005D7BEB" w:rsidP="006F5C01">
                  <w:pPr>
                    <w:pStyle w:val="a9"/>
                    <w:rPr>
                      <w:lang w:val="kk-KZ"/>
                    </w:rPr>
                  </w:pPr>
                  <w:r w:rsidRPr="009B44F5">
                    <w:rPr>
                      <w:lang w:val="kk-KZ"/>
                    </w:rPr>
                    <w:t>А- Развивался</w:t>
                  </w:r>
                </w:p>
                <w:p w14:paraId="5E3C0C7F" w14:textId="77777777" w:rsidR="005D7BEB" w:rsidRPr="009B44F5" w:rsidRDefault="005D7BEB" w:rsidP="006F5C01">
                  <w:pPr>
                    <w:pStyle w:val="a9"/>
                    <w:rPr>
                      <w:lang w:val="kk-KZ"/>
                    </w:rPr>
                  </w:pPr>
                  <w:r w:rsidRPr="009B44F5">
                    <w:rPr>
                      <w:lang w:val="kk-KZ"/>
                    </w:rPr>
                    <w:t xml:space="preserve"> «Звериный стиль»  </w:t>
                  </w:r>
                </w:p>
                <w:p w14:paraId="40B85893" w14:textId="77777777" w:rsidR="005D7BEB" w:rsidRPr="009B44F5" w:rsidRDefault="005D7BEB" w:rsidP="006F5C01">
                  <w:pPr>
                    <w:pStyle w:val="a9"/>
                    <w:rPr>
                      <w:color w:val="000000"/>
                      <w:shd w:val="clear" w:color="auto" w:fill="FFFFFF"/>
                      <w:lang w:val="kk-KZ"/>
                    </w:rPr>
                  </w:pPr>
                </w:p>
              </w:tc>
            </w:tr>
          </w:tbl>
          <w:p w14:paraId="37699F59" w14:textId="77777777" w:rsidR="005D7BEB" w:rsidRPr="0017536C" w:rsidRDefault="005D7BEB" w:rsidP="006F5C01">
            <w:pPr>
              <w:tabs>
                <w:tab w:val="left" w:pos="270"/>
              </w:tabs>
              <w:spacing w:line="240" w:lineRule="auto"/>
              <w:jc w:val="both"/>
              <w:rPr>
                <w:rFonts w:ascii="Times New Roman" w:hAnsi="Times New Roman"/>
                <w:b/>
                <w:color w:val="000000"/>
                <w:sz w:val="24"/>
              </w:rPr>
            </w:pPr>
          </w:p>
          <w:p w14:paraId="6A12F976" w14:textId="77777777" w:rsidR="005D7BEB" w:rsidRDefault="005D7BEB" w:rsidP="006F5C01">
            <w:pPr>
              <w:pStyle w:val="a9"/>
              <w:rPr>
                <w:rFonts w:ascii="Times New Roman" w:hAnsi="Times New Roman"/>
                <w:b/>
                <w:color w:val="000000"/>
                <w:sz w:val="24"/>
                <w:lang w:val="kk-KZ" w:eastAsia="ru-RU"/>
              </w:rPr>
            </w:pPr>
          </w:p>
          <w:p w14:paraId="74F925CA" w14:textId="77777777" w:rsidR="005D7BEB" w:rsidRDefault="005D7BEB" w:rsidP="006F5C01">
            <w:pPr>
              <w:pStyle w:val="a9"/>
              <w:rPr>
                <w:rFonts w:ascii="Times New Roman" w:hAnsi="Times New Roman"/>
                <w:b/>
                <w:color w:val="000000"/>
                <w:sz w:val="24"/>
                <w:lang w:val="kk-KZ" w:eastAsia="ru-RU"/>
              </w:rPr>
            </w:pPr>
            <w:r>
              <w:rPr>
                <w:rFonts w:ascii="Times New Roman" w:hAnsi="Times New Roman"/>
                <w:b/>
                <w:color w:val="000000"/>
                <w:sz w:val="24"/>
                <w:lang w:val="kk-KZ" w:eastAsia="ru-RU"/>
              </w:rPr>
              <w:t xml:space="preserve">Критерии </w:t>
            </w:r>
          </w:p>
          <w:p w14:paraId="152BB53D" w14:textId="77777777" w:rsidR="005D7BEB" w:rsidRDefault="005D7BEB" w:rsidP="006F5C01">
            <w:pPr>
              <w:pStyle w:val="a9"/>
              <w:rPr>
                <w:rFonts w:ascii="Times New Roman" w:hAnsi="Times New Roman"/>
                <w:b/>
                <w:color w:val="000000"/>
                <w:sz w:val="24"/>
                <w:lang w:val="kk-KZ" w:eastAsia="ru-RU"/>
              </w:rPr>
            </w:pPr>
            <w:r>
              <w:rPr>
                <w:rFonts w:ascii="Times New Roman" w:hAnsi="Times New Roman"/>
                <w:b/>
                <w:color w:val="000000"/>
                <w:sz w:val="24"/>
                <w:lang w:val="kk-KZ" w:eastAsia="ru-RU"/>
              </w:rPr>
              <w:t>Отвечает на 3 вопроса -3</w:t>
            </w:r>
          </w:p>
          <w:p w14:paraId="48D4AC91" w14:textId="77777777" w:rsidR="005D7BEB" w:rsidRDefault="005D7BEB" w:rsidP="006F5C01">
            <w:pPr>
              <w:pStyle w:val="a9"/>
              <w:rPr>
                <w:rFonts w:ascii="Times New Roman" w:hAnsi="Times New Roman"/>
                <w:b/>
                <w:color w:val="000000"/>
                <w:sz w:val="24"/>
                <w:lang w:val="kk-KZ" w:eastAsia="ru-RU"/>
              </w:rPr>
            </w:pPr>
            <w:r>
              <w:rPr>
                <w:rFonts w:ascii="Times New Roman" w:hAnsi="Times New Roman"/>
                <w:b/>
                <w:color w:val="000000"/>
                <w:sz w:val="24"/>
                <w:lang w:val="kk-KZ" w:eastAsia="ru-RU"/>
              </w:rPr>
              <w:t>Отвечает на 5 вопросов- 4</w:t>
            </w:r>
          </w:p>
          <w:p w14:paraId="21ED147D" w14:textId="77777777" w:rsidR="005D7BEB" w:rsidRDefault="005D7BEB" w:rsidP="006F5C01">
            <w:pPr>
              <w:pStyle w:val="a9"/>
              <w:rPr>
                <w:rFonts w:ascii="Times New Roman" w:hAnsi="Times New Roman"/>
                <w:b/>
                <w:color w:val="000000"/>
                <w:sz w:val="24"/>
                <w:lang w:val="kk-KZ" w:eastAsia="ru-RU"/>
              </w:rPr>
            </w:pPr>
            <w:r>
              <w:rPr>
                <w:rFonts w:ascii="Times New Roman" w:hAnsi="Times New Roman"/>
                <w:b/>
                <w:color w:val="000000"/>
                <w:sz w:val="24"/>
                <w:lang w:val="kk-KZ" w:eastAsia="ru-RU"/>
              </w:rPr>
              <w:t>Отвечает на 7 вопросов - 5</w:t>
            </w:r>
          </w:p>
          <w:p w14:paraId="1F37C2C6" w14:textId="77777777" w:rsidR="005D7BEB" w:rsidRDefault="005D7BEB" w:rsidP="006F5C01">
            <w:pPr>
              <w:pStyle w:val="a9"/>
              <w:rPr>
                <w:rFonts w:ascii="Times New Roman" w:hAnsi="Times New Roman"/>
                <w:b/>
                <w:color w:val="000000"/>
                <w:sz w:val="24"/>
                <w:lang w:val="kk-KZ" w:eastAsia="ru-RU"/>
              </w:rPr>
            </w:pPr>
          </w:p>
          <w:p w14:paraId="3937E4B8" w14:textId="77777777" w:rsidR="005D7BEB" w:rsidRDefault="005D7BEB" w:rsidP="006F5C01">
            <w:pPr>
              <w:pStyle w:val="a9"/>
              <w:rPr>
                <w:rFonts w:ascii="Times New Roman" w:hAnsi="Times New Roman"/>
                <w:b/>
                <w:color w:val="000000"/>
                <w:sz w:val="24"/>
                <w:lang w:val="kk-KZ" w:eastAsia="ru-RU"/>
              </w:rPr>
            </w:pPr>
          </w:p>
          <w:p w14:paraId="304E48ED" w14:textId="77777777" w:rsidR="005D7BEB" w:rsidRDefault="005D7BEB" w:rsidP="006F5C01">
            <w:pPr>
              <w:pStyle w:val="a9"/>
              <w:rPr>
                <w:rFonts w:ascii="Times New Roman" w:hAnsi="Times New Roman"/>
                <w:color w:val="000000"/>
                <w:sz w:val="24"/>
                <w:lang w:val="kk-KZ" w:eastAsia="ru-RU"/>
              </w:rPr>
            </w:pPr>
            <w:r>
              <w:rPr>
                <w:rFonts w:ascii="Times New Roman" w:hAnsi="Times New Roman"/>
                <w:b/>
                <w:color w:val="000000"/>
                <w:sz w:val="24"/>
                <w:lang w:val="kk-KZ" w:eastAsia="ru-RU"/>
              </w:rPr>
              <w:t>Учитель:</w:t>
            </w:r>
            <w:r>
              <w:rPr>
                <w:rFonts w:ascii="Times New Roman" w:hAnsi="Times New Roman"/>
                <w:color w:val="000000"/>
                <w:sz w:val="24"/>
                <w:lang w:val="kk-KZ" w:eastAsia="ru-RU"/>
              </w:rPr>
              <w:t xml:space="preserve"> Оценивает учащихся по карте оценивания</w:t>
            </w:r>
          </w:p>
          <w:p w14:paraId="46507D05" w14:textId="77777777" w:rsidR="005D7BEB" w:rsidRPr="009362E4" w:rsidRDefault="005D7BEB" w:rsidP="006F5C01">
            <w:pPr>
              <w:spacing w:before="100" w:beforeAutospacing="1" w:after="100" w:afterAutospacing="1" w:line="240" w:lineRule="auto"/>
              <w:jc w:val="both"/>
              <w:rPr>
                <w:rFonts w:ascii="Times New Roman" w:hAnsi="Times New Roman"/>
                <w:b/>
                <w:sz w:val="24"/>
              </w:rPr>
            </w:pPr>
          </w:p>
          <w:p w14:paraId="18D90940" w14:textId="77777777" w:rsidR="005D7BEB" w:rsidRPr="00A07863" w:rsidRDefault="005D7BEB" w:rsidP="006F5C01">
            <w:pPr>
              <w:pStyle w:val="a5"/>
              <w:spacing w:after="0"/>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5944AD52" w14:textId="77777777" w:rsidR="005D7BEB" w:rsidRPr="00A07863" w:rsidRDefault="005D7BEB" w:rsidP="006F5C01">
            <w:pPr>
              <w:spacing w:after="0"/>
              <w:rPr>
                <w:rFonts w:ascii="Times New Roman" w:hAnsi="Times New Roman" w:cs="Times New Roman"/>
                <w:sz w:val="24"/>
                <w:szCs w:val="24"/>
              </w:rPr>
            </w:pPr>
            <w:r w:rsidRPr="00A07863">
              <w:rPr>
                <w:rFonts w:ascii="Times New Roman" w:hAnsi="Times New Roman" w:cs="Times New Roman"/>
                <w:sz w:val="24"/>
                <w:szCs w:val="24"/>
              </w:rPr>
              <w:lastRenderedPageBreak/>
              <w:t xml:space="preserve">Анализируют правило 1-3 </w:t>
            </w:r>
          </w:p>
          <w:p w14:paraId="3ABA1129" w14:textId="77777777" w:rsidR="005D7BEB" w:rsidRPr="00A07863" w:rsidRDefault="005D7BEB" w:rsidP="006F5C01">
            <w:pPr>
              <w:spacing w:after="0"/>
              <w:rPr>
                <w:rFonts w:ascii="Times New Roman" w:hAnsi="Times New Roman" w:cs="Times New Roman"/>
                <w:sz w:val="24"/>
                <w:szCs w:val="24"/>
              </w:rPr>
            </w:pPr>
            <w:proofErr w:type="spellStart"/>
            <w:r w:rsidRPr="00A07863">
              <w:rPr>
                <w:rFonts w:ascii="Times New Roman" w:hAnsi="Times New Roman" w:cs="Times New Roman"/>
                <w:sz w:val="24"/>
                <w:szCs w:val="24"/>
              </w:rPr>
              <w:t>Ознакамливаются</w:t>
            </w:r>
            <w:proofErr w:type="spellEnd"/>
            <w:r w:rsidRPr="00A07863">
              <w:rPr>
                <w:rFonts w:ascii="Times New Roman" w:hAnsi="Times New Roman" w:cs="Times New Roman"/>
                <w:sz w:val="24"/>
                <w:szCs w:val="24"/>
              </w:rPr>
              <w:t xml:space="preserve"> с методами решения</w:t>
            </w:r>
          </w:p>
          <w:p w14:paraId="0F311ABA" w14:textId="77777777" w:rsidR="005D7BEB" w:rsidRPr="00A07863" w:rsidRDefault="005D7BEB" w:rsidP="006F5C01">
            <w:pPr>
              <w:spacing w:after="0"/>
              <w:rPr>
                <w:rFonts w:ascii="Times New Roman" w:hAnsi="Times New Roman" w:cs="Times New Roman"/>
                <w:sz w:val="24"/>
                <w:szCs w:val="24"/>
              </w:rPr>
            </w:pPr>
            <w:r w:rsidRPr="00A07863">
              <w:rPr>
                <w:rFonts w:ascii="Times New Roman" w:hAnsi="Times New Roman" w:cs="Times New Roman"/>
                <w:sz w:val="24"/>
                <w:szCs w:val="24"/>
              </w:rPr>
              <w:t>Разбирают совместно с учителем понятие ОДЗ</w:t>
            </w:r>
          </w:p>
        </w:tc>
        <w:tc>
          <w:tcPr>
            <w:tcW w:w="1417" w:type="dxa"/>
            <w:tcBorders>
              <w:top w:val="single" w:sz="4" w:space="0" w:color="auto"/>
              <w:left w:val="single" w:sz="4" w:space="0" w:color="auto"/>
              <w:bottom w:val="single" w:sz="4" w:space="0" w:color="auto"/>
              <w:right w:val="single" w:sz="4" w:space="0" w:color="auto"/>
            </w:tcBorders>
          </w:tcPr>
          <w:p w14:paraId="69DB1A53" w14:textId="77777777" w:rsidR="005D7BEB" w:rsidRPr="00A07863" w:rsidRDefault="005D7BEB" w:rsidP="006F5C01">
            <w:pPr>
              <w:spacing w:after="0"/>
              <w:rPr>
                <w:rFonts w:ascii="Times New Roman" w:hAnsi="Times New Roman" w:cs="Times New Roman"/>
                <w:sz w:val="24"/>
                <w:szCs w:val="24"/>
              </w:rPr>
            </w:pPr>
            <w:r w:rsidRPr="00A07863">
              <w:rPr>
                <w:rFonts w:ascii="Times New Roman" w:hAnsi="Times New Roman" w:cs="Times New Roman"/>
                <w:sz w:val="24"/>
                <w:szCs w:val="24"/>
              </w:rPr>
              <w:t>Словесная оценка учителя</w:t>
            </w:r>
          </w:p>
          <w:p w14:paraId="158DCA4E" w14:textId="77777777" w:rsidR="005D7BEB" w:rsidRPr="00A07863" w:rsidRDefault="005D7BEB" w:rsidP="006F5C01">
            <w:pPr>
              <w:spacing w:after="0"/>
              <w:rPr>
                <w:rFonts w:ascii="Times New Roman" w:hAnsi="Times New Roman" w:cs="Times New Roman"/>
                <w:sz w:val="24"/>
                <w:szCs w:val="24"/>
              </w:rPr>
            </w:pPr>
            <w:r w:rsidRPr="00A07863">
              <w:rPr>
                <w:rFonts w:ascii="Times New Roman" w:hAnsi="Times New Roman" w:cs="Times New Roman"/>
                <w:sz w:val="24"/>
                <w:szCs w:val="24"/>
              </w:rPr>
              <w:t xml:space="preserve">. </w:t>
            </w:r>
            <w:proofErr w:type="spellStart"/>
            <w:r w:rsidRPr="00A07863">
              <w:rPr>
                <w:rFonts w:ascii="Times New Roman" w:hAnsi="Times New Roman" w:cs="Times New Roman"/>
                <w:sz w:val="24"/>
                <w:szCs w:val="24"/>
              </w:rPr>
              <w:t>Взаимооценивание</w:t>
            </w:r>
            <w:proofErr w:type="spellEnd"/>
          </w:p>
          <w:p w14:paraId="7B96D83E" w14:textId="77777777" w:rsidR="005D7BEB" w:rsidRPr="00A07863" w:rsidRDefault="005D7BEB" w:rsidP="006F5C01">
            <w:pPr>
              <w:spacing w:after="0"/>
              <w:rPr>
                <w:rFonts w:ascii="Times New Roman" w:hAnsi="Times New Roman" w:cs="Times New Roman"/>
                <w:sz w:val="24"/>
                <w:szCs w:val="24"/>
              </w:rPr>
            </w:pPr>
            <w:r w:rsidRPr="00A07863">
              <w:rPr>
                <w:rFonts w:ascii="Times New Roman" w:hAnsi="Times New Roman" w:cs="Times New Roman"/>
                <w:b/>
                <w:sz w:val="24"/>
                <w:szCs w:val="24"/>
              </w:rPr>
              <w:t>Стратегия «Стикер</w:t>
            </w:r>
          </w:p>
        </w:tc>
        <w:tc>
          <w:tcPr>
            <w:tcW w:w="2552" w:type="dxa"/>
            <w:tcBorders>
              <w:top w:val="single" w:sz="4" w:space="0" w:color="auto"/>
              <w:left w:val="single" w:sz="4" w:space="0" w:color="auto"/>
              <w:bottom w:val="single" w:sz="4" w:space="0" w:color="auto"/>
              <w:right w:val="single" w:sz="4" w:space="0" w:color="auto"/>
            </w:tcBorders>
          </w:tcPr>
          <w:p w14:paraId="64F2AE6B" w14:textId="77777777" w:rsidR="005D7BEB" w:rsidRPr="00A07863" w:rsidRDefault="005D7BEB" w:rsidP="006F5C01">
            <w:pPr>
              <w:spacing w:after="0"/>
              <w:rPr>
                <w:rFonts w:ascii="Times New Roman" w:hAnsi="Times New Roman" w:cs="Times New Roman"/>
                <w:noProof/>
                <w:sz w:val="24"/>
                <w:szCs w:val="24"/>
              </w:rPr>
            </w:pPr>
            <w:r w:rsidRPr="00A07863">
              <w:rPr>
                <w:rFonts w:ascii="Times New Roman" w:hAnsi="Times New Roman" w:cs="Times New Roman"/>
                <w:noProof/>
                <w:sz w:val="24"/>
                <w:szCs w:val="24"/>
              </w:rPr>
              <w:t>Критическое мышление.</w:t>
            </w:r>
          </w:p>
          <w:p w14:paraId="4D1A2E4A" w14:textId="77777777" w:rsidR="005D7BEB" w:rsidRPr="00A07863" w:rsidRDefault="005D7BEB" w:rsidP="006F5C01">
            <w:pPr>
              <w:spacing w:after="0"/>
              <w:rPr>
                <w:rFonts w:ascii="Times New Roman" w:hAnsi="Times New Roman" w:cs="Times New Roman"/>
                <w:sz w:val="24"/>
                <w:szCs w:val="24"/>
              </w:rPr>
            </w:pPr>
            <w:r w:rsidRPr="00A07863">
              <w:rPr>
                <w:rFonts w:ascii="Times New Roman" w:hAnsi="Times New Roman" w:cs="Times New Roman"/>
                <w:noProof/>
                <w:sz w:val="24"/>
                <w:szCs w:val="24"/>
              </w:rPr>
              <w:t>Саморегулируемое обучение (самонаправленность в процессе работы над заданиями).</w:t>
            </w:r>
          </w:p>
        </w:tc>
      </w:tr>
      <w:tr w:rsidR="005D7BEB" w:rsidRPr="00A07863" w14:paraId="7F6EAAB2" w14:textId="77777777" w:rsidTr="006F5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11" w:type="dxa"/>
            <w:tcBorders>
              <w:top w:val="single" w:sz="4" w:space="0" w:color="auto"/>
              <w:left w:val="single" w:sz="4" w:space="0" w:color="auto"/>
              <w:bottom w:val="single" w:sz="4" w:space="0" w:color="auto"/>
              <w:right w:val="single" w:sz="4" w:space="0" w:color="auto"/>
            </w:tcBorders>
          </w:tcPr>
          <w:p w14:paraId="30917249" w14:textId="77777777" w:rsidR="005D7BEB" w:rsidRPr="00A07863" w:rsidRDefault="005D7BEB" w:rsidP="006F5C01">
            <w:pPr>
              <w:spacing w:after="0"/>
              <w:rPr>
                <w:rFonts w:ascii="Times New Roman" w:hAnsi="Times New Roman" w:cs="Times New Roman"/>
                <w:sz w:val="24"/>
                <w:szCs w:val="24"/>
              </w:rPr>
            </w:pPr>
            <w:r w:rsidRPr="00A07863">
              <w:rPr>
                <w:rFonts w:ascii="Times New Roman" w:hAnsi="Times New Roman" w:cs="Times New Roman"/>
                <w:sz w:val="24"/>
                <w:szCs w:val="24"/>
              </w:rPr>
              <w:lastRenderedPageBreak/>
              <w:t>Рефлексия</w:t>
            </w:r>
          </w:p>
        </w:tc>
        <w:tc>
          <w:tcPr>
            <w:tcW w:w="7654" w:type="dxa"/>
            <w:gridSpan w:val="3"/>
            <w:tcBorders>
              <w:top w:val="single" w:sz="4" w:space="0" w:color="auto"/>
              <w:left w:val="single" w:sz="4" w:space="0" w:color="auto"/>
              <w:bottom w:val="single" w:sz="4" w:space="0" w:color="auto"/>
              <w:right w:val="single" w:sz="4" w:space="0" w:color="auto"/>
            </w:tcBorders>
          </w:tcPr>
          <w:p w14:paraId="56DA218D" w14:textId="77777777" w:rsidR="005D7BEB" w:rsidRDefault="005D7BEB" w:rsidP="006F5C01">
            <w:pPr>
              <w:spacing w:line="240" w:lineRule="exact"/>
              <w:jc w:val="both"/>
              <w:rPr>
                <w:rFonts w:ascii="Times New Roman" w:hAnsi="Times New Roman" w:cs="Times New Roman"/>
                <w:i/>
                <w:lang w:val="kk-KZ"/>
              </w:rPr>
            </w:pPr>
            <w:r w:rsidRPr="0016794C">
              <w:rPr>
                <w:rFonts w:ascii="Times New Roman" w:hAnsi="Times New Roman" w:cs="Times New Roman"/>
                <w:i/>
                <w:lang w:val="kk-KZ"/>
              </w:rPr>
              <w:t>Рефлексия</w:t>
            </w:r>
          </w:p>
          <w:p w14:paraId="09460B0F" w14:textId="77777777" w:rsidR="005D7BEB" w:rsidRPr="00F66ED0" w:rsidRDefault="005D7BEB" w:rsidP="006F5C01">
            <w:pPr>
              <w:pStyle w:val="a9"/>
              <w:rPr>
                <w:rFonts w:ascii="Times New Roman" w:eastAsia="Times New Roman" w:hAnsi="Times New Roman" w:cs="Times New Roman"/>
                <w:sz w:val="24"/>
                <w:szCs w:val="24"/>
                <w:lang w:eastAsia="en-GB"/>
              </w:rPr>
            </w:pPr>
            <w:r w:rsidRPr="00F66ED0">
              <w:rPr>
                <w:rFonts w:ascii="Times New Roman" w:eastAsia="Times New Roman" w:hAnsi="Times New Roman" w:cs="Times New Roman"/>
                <w:sz w:val="24"/>
                <w:szCs w:val="24"/>
                <w:lang w:eastAsia="en-GB"/>
              </w:rPr>
              <w:t>Взаимопроверка</w:t>
            </w:r>
          </w:p>
          <w:p w14:paraId="5F22FEBC" w14:textId="77777777" w:rsidR="005D7BEB" w:rsidRPr="00F66ED0" w:rsidRDefault="005D7BEB" w:rsidP="006F5C01">
            <w:pPr>
              <w:pStyle w:val="a9"/>
              <w:rPr>
                <w:rFonts w:ascii="Times New Roman" w:eastAsia="Times New Roman" w:hAnsi="Times New Roman" w:cs="Times New Roman"/>
                <w:sz w:val="24"/>
                <w:szCs w:val="24"/>
                <w:lang w:eastAsia="en-GB"/>
              </w:rPr>
            </w:pPr>
            <w:r w:rsidRPr="00F66ED0">
              <w:rPr>
                <w:rFonts w:ascii="Times New Roman" w:eastAsia="Times New Roman" w:hAnsi="Times New Roman" w:cs="Times New Roman"/>
                <w:sz w:val="24"/>
                <w:szCs w:val="24"/>
                <w:lang w:eastAsia="en-GB"/>
              </w:rPr>
              <w:t>Просит лидеров групп подвести посчитать баллы за урок и выставить оценки в оценочные листы.</w:t>
            </w:r>
          </w:p>
          <w:p w14:paraId="5C936CA7" w14:textId="77777777" w:rsidR="005D7BEB" w:rsidRPr="00F66ED0" w:rsidRDefault="005D7BEB" w:rsidP="006F5C01">
            <w:pPr>
              <w:pStyle w:val="a9"/>
              <w:rPr>
                <w:rFonts w:ascii="Times New Roman" w:eastAsia="Times New Roman" w:hAnsi="Times New Roman" w:cs="Times New Roman"/>
                <w:sz w:val="24"/>
                <w:szCs w:val="24"/>
                <w:lang w:eastAsia="en-GB"/>
              </w:rPr>
            </w:pPr>
            <w:r w:rsidRPr="00F66ED0">
              <w:rPr>
                <w:rFonts w:ascii="Times New Roman" w:eastAsia="Times New Roman" w:hAnsi="Times New Roman" w:cs="Times New Roman"/>
                <w:sz w:val="24"/>
                <w:szCs w:val="24"/>
                <w:lang w:eastAsia="en-GB"/>
              </w:rPr>
              <w:t xml:space="preserve">Лидеры </w:t>
            </w:r>
            <w:proofErr w:type="gramStart"/>
            <w:r w:rsidRPr="00F66ED0">
              <w:rPr>
                <w:rFonts w:ascii="Times New Roman" w:eastAsia="Times New Roman" w:hAnsi="Times New Roman" w:cs="Times New Roman"/>
                <w:sz w:val="24"/>
                <w:szCs w:val="24"/>
                <w:lang w:eastAsia="en-GB"/>
              </w:rPr>
              <w:t>групп  считают</w:t>
            </w:r>
            <w:proofErr w:type="gramEnd"/>
            <w:r w:rsidRPr="00F66ED0">
              <w:rPr>
                <w:rFonts w:ascii="Times New Roman" w:eastAsia="Times New Roman" w:hAnsi="Times New Roman" w:cs="Times New Roman"/>
                <w:sz w:val="24"/>
                <w:szCs w:val="24"/>
                <w:lang w:eastAsia="en-GB"/>
              </w:rPr>
              <w:t xml:space="preserve"> в оценочном листе  количество баллов по всем заданиям, выводят общий балл.</w:t>
            </w:r>
          </w:p>
          <w:p w14:paraId="1EBC3443" w14:textId="77777777" w:rsidR="005D7BEB" w:rsidRPr="00A07863" w:rsidRDefault="005D7BEB" w:rsidP="006F5C01">
            <w:pPr>
              <w:spacing w:after="0"/>
              <w:rPr>
                <w:rFonts w:ascii="Times New Roman" w:hAnsi="Times New Roman" w:cs="Times New Roman"/>
                <w:sz w:val="24"/>
                <w:szCs w:val="24"/>
              </w:rPr>
            </w:pPr>
            <w:r w:rsidRPr="00F66ED0">
              <w:rPr>
                <w:rFonts w:ascii="Times New Roman" w:eastAsia="Times New Roman" w:hAnsi="Times New Roman" w:cs="Times New Roman"/>
                <w:lang w:eastAsia="en-GB"/>
              </w:rPr>
              <w:t>Выборочно комментирует оценки отдельных учащихся</w:t>
            </w:r>
          </w:p>
        </w:tc>
        <w:tc>
          <w:tcPr>
            <w:tcW w:w="2410" w:type="dxa"/>
            <w:tcBorders>
              <w:top w:val="single" w:sz="4" w:space="0" w:color="auto"/>
              <w:left w:val="single" w:sz="4" w:space="0" w:color="auto"/>
              <w:bottom w:val="single" w:sz="4" w:space="0" w:color="auto"/>
              <w:right w:val="single" w:sz="4" w:space="0" w:color="auto"/>
            </w:tcBorders>
          </w:tcPr>
          <w:p w14:paraId="352DAFE7" w14:textId="77777777" w:rsidR="005D7BEB" w:rsidRPr="00A07863" w:rsidRDefault="005D7BEB" w:rsidP="006F5C01">
            <w:pPr>
              <w:spacing w:after="0"/>
              <w:rPr>
                <w:rFonts w:ascii="Times New Roman" w:hAnsi="Times New Roman" w:cs="Times New Roman"/>
                <w:sz w:val="24"/>
                <w:szCs w:val="24"/>
              </w:rPr>
            </w:pPr>
            <w:r w:rsidRPr="00A07863">
              <w:rPr>
                <w:rFonts w:ascii="Times New Roman" w:hAnsi="Times New Roman" w:cs="Times New Roman"/>
                <w:sz w:val="24"/>
                <w:szCs w:val="24"/>
              </w:rPr>
              <w:t xml:space="preserve">Учащиеся подытоживают свои знания по изучаемой теме.  </w:t>
            </w:r>
          </w:p>
          <w:p w14:paraId="34C20849" w14:textId="77777777" w:rsidR="005D7BEB" w:rsidRPr="00A07863" w:rsidRDefault="005D7BEB" w:rsidP="006F5C01">
            <w:pPr>
              <w:pStyle w:val="1"/>
              <w:spacing w:after="0"/>
              <w:ind w:left="567"/>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2C4AA6B" w14:textId="77777777" w:rsidR="005D7BEB" w:rsidRPr="00A07863" w:rsidRDefault="005D7BEB" w:rsidP="006F5C01">
            <w:pPr>
              <w:spacing w:after="0"/>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DCA92CE" w14:textId="77777777" w:rsidR="005D7BEB" w:rsidRPr="00A07863" w:rsidRDefault="005D7BEB" w:rsidP="006F5C01">
            <w:pPr>
              <w:spacing w:after="0"/>
              <w:rPr>
                <w:rFonts w:ascii="Times New Roman" w:hAnsi="Times New Roman" w:cs="Times New Roman"/>
                <w:sz w:val="24"/>
                <w:szCs w:val="24"/>
              </w:rPr>
            </w:pPr>
          </w:p>
        </w:tc>
      </w:tr>
    </w:tbl>
    <w:p w14:paraId="539761E7" w14:textId="77777777" w:rsidR="005D7BEB" w:rsidRPr="00A07863" w:rsidRDefault="005D7BEB" w:rsidP="005D7BEB">
      <w:pPr>
        <w:spacing w:after="0"/>
        <w:rPr>
          <w:rFonts w:ascii="Times New Roman" w:hAnsi="Times New Roman" w:cs="Times New Roman"/>
          <w:sz w:val="24"/>
          <w:szCs w:val="24"/>
        </w:rPr>
      </w:pPr>
    </w:p>
    <w:p w14:paraId="7193C2D7" w14:textId="77777777" w:rsidR="005D7BEB" w:rsidRDefault="005D7BEB" w:rsidP="005D7BEB">
      <w:pPr>
        <w:spacing w:after="0"/>
        <w:rPr>
          <w:rFonts w:ascii="Times New Roman" w:hAnsi="Times New Roman" w:cs="Times New Roman"/>
          <w:sz w:val="24"/>
          <w:szCs w:val="24"/>
        </w:rPr>
      </w:pPr>
    </w:p>
    <w:p w14:paraId="4CA6AFD6" w14:textId="77777777" w:rsidR="005D7BEB" w:rsidRDefault="005D7BEB" w:rsidP="005D7BEB">
      <w:pPr>
        <w:spacing w:after="0"/>
        <w:rPr>
          <w:rFonts w:ascii="Times New Roman" w:hAnsi="Times New Roman" w:cs="Times New Roman"/>
          <w:sz w:val="24"/>
          <w:szCs w:val="24"/>
        </w:rPr>
      </w:pPr>
    </w:p>
    <w:p w14:paraId="31B476CA" w14:textId="77777777" w:rsidR="005D7BEB" w:rsidRDefault="005D7BEB" w:rsidP="005D7BEB">
      <w:pPr>
        <w:spacing w:after="0"/>
        <w:rPr>
          <w:rFonts w:ascii="Times New Roman" w:hAnsi="Times New Roman" w:cs="Times New Roman"/>
          <w:sz w:val="24"/>
          <w:szCs w:val="24"/>
        </w:rPr>
      </w:pPr>
    </w:p>
    <w:p w14:paraId="733DF93F" w14:textId="77777777" w:rsidR="005D7BEB" w:rsidRDefault="005D7BEB" w:rsidP="005D7BEB">
      <w:pPr>
        <w:spacing w:after="0"/>
        <w:rPr>
          <w:rFonts w:ascii="Times New Roman" w:hAnsi="Times New Roman" w:cs="Times New Roman"/>
          <w:sz w:val="24"/>
          <w:szCs w:val="24"/>
        </w:rPr>
      </w:pPr>
    </w:p>
    <w:p w14:paraId="2B8FEC3C" w14:textId="77777777" w:rsidR="005D7BEB" w:rsidRDefault="005D7BEB" w:rsidP="005D7BEB">
      <w:pPr>
        <w:spacing w:after="0"/>
        <w:rPr>
          <w:rFonts w:ascii="Times New Roman" w:hAnsi="Times New Roman" w:cs="Times New Roman"/>
          <w:sz w:val="24"/>
          <w:szCs w:val="24"/>
        </w:rPr>
      </w:pPr>
    </w:p>
    <w:p w14:paraId="4B66877F" w14:textId="77777777" w:rsidR="005D7BEB" w:rsidRDefault="005D7BEB" w:rsidP="005D7BEB">
      <w:pPr>
        <w:spacing w:after="0"/>
        <w:rPr>
          <w:rFonts w:ascii="Times New Roman" w:hAnsi="Times New Roman" w:cs="Times New Roman"/>
          <w:sz w:val="24"/>
          <w:szCs w:val="24"/>
        </w:rPr>
      </w:pPr>
    </w:p>
    <w:p w14:paraId="71D04D13" w14:textId="77777777" w:rsidR="008C4631" w:rsidRDefault="008C4631"/>
    <w:sectPr w:rsidR="008C4631" w:rsidSect="005D7BE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7AFA"/>
    <w:multiLevelType w:val="hybridMultilevel"/>
    <w:tmpl w:val="A9A01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EB"/>
    <w:rsid w:val="005D7BEB"/>
    <w:rsid w:val="008C4631"/>
    <w:rsid w:val="00A72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F6D0"/>
  <w15:chartTrackingRefBased/>
  <w15:docId w15:val="{A802A15F-746F-4E89-88BE-B11796F9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EB"/>
    <w:pPr>
      <w:spacing w:after="200" w:line="276" w:lineRule="auto"/>
    </w:pPr>
    <w:rPr>
      <w:rFonts w:eastAsiaTheme="minorEastAsia"/>
      <w:lang w:eastAsia="ru-RU"/>
    </w:rPr>
  </w:style>
  <w:style w:type="paragraph" w:styleId="9">
    <w:name w:val="heading 9"/>
    <w:basedOn w:val="a"/>
    <w:next w:val="a"/>
    <w:link w:val="90"/>
    <w:uiPriority w:val="9"/>
    <w:semiHidden/>
    <w:unhideWhenUsed/>
    <w:qFormat/>
    <w:rsid w:val="005D7BE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4"/>
    <w:uiPriority w:val="99"/>
    <w:qFormat/>
    <w:rsid w:val="005D7BE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34"/>
    <w:qFormat/>
    <w:rsid w:val="005D7BEB"/>
    <w:pPr>
      <w:ind w:left="720"/>
      <w:contextualSpacing/>
    </w:pPr>
  </w:style>
  <w:style w:type="table" w:styleId="a7">
    <w:name w:val="Table Grid"/>
    <w:basedOn w:val="a1"/>
    <w:uiPriority w:val="39"/>
    <w:rsid w:val="005D7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locked/>
    <w:rsid w:val="005D7BEB"/>
    <w:rPr>
      <w:rFonts w:eastAsiaTheme="minorEastAsia"/>
      <w:lang w:eastAsia="ru-RU"/>
    </w:rPr>
  </w:style>
  <w:style w:type="character" w:styleId="a8">
    <w:name w:val="Strong"/>
    <w:basedOn w:val="a0"/>
    <w:uiPriority w:val="22"/>
    <w:qFormat/>
    <w:rsid w:val="005D7BEB"/>
    <w:rPr>
      <w:b/>
      <w:bCs/>
    </w:rPr>
  </w:style>
  <w:style w:type="paragraph" w:customStyle="1" w:styleId="1">
    <w:name w:val="Абзац списка1"/>
    <w:basedOn w:val="a"/>
    <w:link w:val="ListParagraphChar"/>
    <w:qFormat/>
    <w:rsid w:val="005D7BEB"/>
    <w:pPr>
      <w:ind w:left="720"/>
    </w:pPr>
    <w:rPr>
      <w:rFonts w:ascii="Calibri" w:eastAsia="Times New Roman" w:hAnsi="Calibri" w:cs="Times New Roman"/>
    </w:rPr>
  </w:style>
  <w:style w:type="paragraph" w:customStyle="1" w:styleId="AssignmentTemplate">
    <w:name w:val="AssignmentTemplate"/>
    <w:basedOn w:val="9"/>
    <w:next w:val="a3"/>
    <w:qFormat/>
    <w:rsid w:val="005D7BEB"/>
    <w:pPr>
      <w:keepNext w:val="0"/>
      <w:keepLines w:val="0"/>
      <w:spacing w:before="240" w:after="60" w:line="240" w:lineRule="auto"/>
    </w:pPr>
    <w:rPr>
      <w:rFonts w:ascii="Arial" w:eastAsia="Times New Roman" w:hAnsi="Arial" w:cs="Arial"/>
      <w:b/>
      <w:bCs/>
      <w:i w:val="0"/>
      <w:iCs w:val="0"/>
      <w:color w:val="auto"/>
      <w:sz w:val="20"/>
      <w:szCs w:val="20"/>
      <w:lang w:val="en-GB" w:eastAsia="en-US"/>
    </w:rPr>
  </w:style>
  <w:style w:type="paragraph" w:styleId="a9">
    <w:name w:val="No Spacing"/>
    <w:link w:val="aa"/>
    <w:uiPriority w:val="1"/>
    <w:qFormat/>
    <w:rsid w:val="005D7BEB"/>
    <w:pPr>
      <w:spacing w:after="0" w:line="240" w:lineRule="auto"/>
    </w:pPr>
  </w:style>
  <w:style w:type="character" w:customStyle="1" w:styleId="aa">
    <w:name w:val="Без интервала Знак"/>
    <w:link w:val="a9"/>
    <w:uiPriority w:val="1"/>
    <w:rsid w:val="005D7BEB"/>
  </w:style>
  <w:style w:type="character" w:customStyle="1" w:styleId="a4">
    <w:name w:val="Обычный (Интернет)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5D7BEB"/>
    <w:rPr>
      <w:rFonts w:ascii="Times New Roman" w:eastAsia="Times New Roman" w:hAnsi="Times New Roman" w:cs="Times New Roman"/>
      <w:sz w:val="24"/>
      <w:szCs w:val="24"/>
      <w:lang w:eastAsia="ru-RU"/>
    </w:rPr>
  </w:style>
  <w:style w:type="character" w:styleId="ab">
    <w:name w:val="Hyperlink"/>
    <w:uiPriority w:val="99"/>
    <w:rsid w:val="005D7BEB"/>
    <w:rPr>
      <w:color w:val="0563C1"/>
      <w:u w:val="single"/>
    </w:rPr>
  </w:style>
  <w:style w:type="character" w:customStyle="1" w:styleId="ListParagraphChar">
    <w:name w:val="List Paragraph Char"/>
    <w:link w:val="1"/>
    <w:locked/>
    <w:rsid w:val="005D7BEB"/>
    <w:rPr>
      <w:rFonts w:ascii="Calibri" w:eastAsia="Times New Roman" w:hAnsi="Calibri" w:cs="Times New Roman"/>
      <w:lang w:eastAsia="ru-RU"/>
    </w:rPr>
  </w:style>
  <w:style w:type="character" w:customStyle="1" w:styleId="90">
    <w:name w:val="Заголовок 9 Знак"/>
    <w:basedOn w:val="a0"/>
    <w:link w:val="9"/>
    <w:uiPriority w:val="9"/>
    <w:semiHidden/>
    <w:rsid w:val="005D7BEB"/>
    <w:rPr>
      <w:rFonts w:asciiTheme="majorHAnsi" w:eastAsiaTheme="majorEastAsia" w:hAnsiTheme="majorHAnsi" w:cstheme="majorBidi"/>
      <w:i/>
      <w:iCs/>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lms.nci.kz/history/view?f=66&amp;id=5&amp;lang=ru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1110</Words>
  <Characters>6331</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Райхан</dc:creator>
  <cp:keywords/>
  <dc:description/>
  <cp:lastModifiedBy>Райхан</cp:lastModifiedBy>
  <cp:revision>3</cp:revision>
  <dcterms:created xsi:type="dcterms:W3CDTF">2022-12-12T07:57:00Z</dcterms:created>
  <dcterms:modified xsi:type="dcterms:W3CDTF">2023-01-30T15:36:00Z</dcterms:modified>
</cp:coreProperties>
</file>