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937" w:rsidRPr="00357EAE" w:rsidRDefault="00054937" w:rsidP="00054937">
      <w:pP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kk-KZ"/>
        </w:rPr>
      </w:pPr>
      <w:r w:rsidRPr="00357EA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Сабақ жоспары</w:t>
      </w:r>
    </w:p>
    <w:tbl>
      <w:tblPr>
        <w:tblW w:w="5259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843"/>
        <w:gridCol w:w="666"/>
        <w:gridCol w:w="878"/>
        <w:gridCol w:w="18"/>
        <w:gridCol w:w="2692"/>
        <w:gridCol w:w="2267"/>
        <w:gridCol w:w="1703"/>
      </w:tblGrid>
      <w:tr w:rsidR="00054937" w:rsidRPr="00713611" w:rsidTr="009F1AC8">
        <w:trPr>
          <w:cantSplit/>
          <w:trHeight w:val="473"/>
        </w:trPr>
        <w:tc>
          <w:tcPr>
            <w:tcW w:w="5000" w:type="pct"/>
            <w:gridSpan w:val="7"/>
            <w:tcBorders>
              <w:top w:val="single" w:sz="12" w:space="0" w:color="2976A4"/>
              <w:bottom w:val="nil"/>
            </w:tcBorders>
          </w:tcPr>
          <w:p w:rsidR="00054937" w:rsidRPr="00357EAE" w:rsidRDefault="00054937" w:rsidP="009F1AC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 бөлімі:   </w:t>
            </w:r>
            <w:r w:rsidR="00A52150"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5.3</w:t>
            </w:r>
          </w:p>
          <w:p w:rsidR="00054937" w:rsidRPr="001A1C75" w:rsidRDefault="00D524FE" w:rsidP="009F1AC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</w:t>
            </w:r>
            <w:r w:rsidR="00054937"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A1C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№7 орта мектеп </w:t>
            </w:r>
          </w:p>
        </w:tc>
      </w:tr>
      <w:tr w:rsidR="00054937" w:rsidRPr="00713611" w:rsidTr="009F1AC8">
        <w:trPr>
          <w:cantSplit/>
          <w:trHeight w:val="472"/>
        </w:trPr>
        <w:tc>
          <w:tcPr>
            <w:tcW w:w="1682" w:type="pct"/>
            <w:gridSpan w:val="3"/>
            <w:tcBorders>
              <w:top w:val="nil"/>
              <w:bottom w:val="nil"/>
              <w:right w:val="nil"/>
            </w:tcBorders>
          </w:tcPr>
          <w:p w:rsidR="00054937" w:rsidRPr="00357EAE" w:rsidRDefault="00054937" w:rsidP="0005493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Күні</w:t>
            </w: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318" w:type="pct"/>
            <w:gridSpan w:val="4"/>
            <w:tcBorders>
              <w:top w:val="nil"/>
              <w:left w:val="nil"/>
              <w:bottom w:val="nil"/>
            </w:tcBorders>
          </w:tcPr>
          <w:p w:rsidR="00054937" w:rsidRPr="00357EAE" w:rsidRDefault="00005244" w:rsidP="0005493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</w:t>
            </w:r>
            <w:r w:rsidR="00054937"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 </w:t>
            </w:r>
            <w:r w:rsidR="00A52150"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Жумаева Р.С</w:t>
            </w:r>
          </w:p>
        </w:tc>
      </w:tr>
      <w:tr w:rsidR="00054937" w:rsidRPr="00357EAE" w:rsidTr="009F1AC8">
        <w:trPr>
          <w:cantSplit/>
          <w:trHeight w:val="412"/>
        </w:trPr>
        <w:tc>
          <w:tcPr>
            <w:tcW w:w="1682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054937" w:rsidRPr="00357EAE" w:rsidRDefault="00054937" w:rsidP="009F1AC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  <w:r w:rsidR="00A52150"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5 </w:t>
            </w:r>
          </w:p>
        </w:tc>
        <w:tc>
          <w:tcPr>
            <w:tcW w:w="3318" w:type="pct"/>
            <w:gridSpan w:val="4"/>
            <w:tcBorders>
              <w:top w:val="nil"/>
              <w:left w:val="nil"/>
              <w:bottom w:val="single" w:sz="8" w:space="0" w:color="2976A4"/>
            </w:tcBorders>
          </w:tcPr>
          <w:p w:rsidR="00054937" w:rsidRPr="00357EAE" w:rsidRDefault="00005244" w:rsidP="009F1AC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</w:t>
            </w:r>
            <w:r w:rsidR="00054937"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Қатысқандар саны</w:t>
            </w:r>
            <w:r w:rsidR="00054937"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</w:p>
          <w:p w:rsidR="00054937" w:rsidRPr="00357EAE" w:rsidRDefault="00005244" w:rsidP="009F1AC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</w:t>
            </w:r>
            <w:r w:rsidR="00054937"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Қатыспағандар саны: </w:t>
            </w:r>
          </w:p>
        </w:tc>
      </w:tr>
      <w:tr w:rsidR="00054937" w:rsidRPr="00357EAE" w:rsidTr="009F1AC8">
        <w:trPr>
          <w:cantSplit/>
          <w:trHeight w:val="412"/>
        </w:trPr>
        <w:tc>
          <w:tcPr>
            <w:tcW w:w="1246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054937" w:rsidRPr="00357EAE" w:rsidRDefault="00054937" w:rsidP="009F1AC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 тақырыбы</w:t>
            </w:r>
          </w:p>
        </w:tc>
        <w:tc>
          <w:tcPr>
            <w:tcW w:w="3754" w:type="pct"/>
            <w:gridSpan w:val="5"/>
            <w:tcBorders>
              <w:top w:val="nil"/>
              <w:bottom w:val="single" w:sz="8" w:space="0" w:color="2976A4"/>
            </w:tcBorders>
          </w:tcPr>
          <w:p w:rsidR="00054937" w:rsidRPr="00357EAE" w:rsidRDefault="00A52150" w:rsidP="00A52150">
            <w:pPr>
              <w:pStyle w:val="a5"/>
              <w:tabs>
                <w:tab w:val="left" w:pos="426"/>
              </w:tabs>
              <w:spacing w:line="240" w:lineRule="auto"/>
              <w:ind w:left="-10" w:firstLine="708"/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357EAE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Шырақтың  ерлігі </w:t>
            </w:r>
          </w:p>
        </w:tc>
      </w:tr>
      <w:tr w:rsidR="00054937" w:rsidRPr="00357EAE" w:rsidTr="009F1AC8">
        <w:trPr>
          <w:cantSplit/>
        </w:trPr>
        <w:tc>
          <w:tcPr>
            <w:tcW w:w="1246" w:type="pct"/>
            <w:gridSpan w:val="2"/>
            <w:tcBorders>
              <w:top w:val="single" w:sz="8" w:space="0" w:color="2976A4"/>
            </w:tcBorders>
          </w:tcPr>
          <w:p w:rsidR="00054937" w:rsidRPr="00357EAE" w:rsidRDefault="009638ED" w:rsidP="009638E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Ұзақ  мерзімдегі </w:t>
            </w:r>
            <w:r w:rsidR="00054937"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оқу</w:t>
            </w:r>
            <w:r w:rsidR="00054937"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054937"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мақсаттары </w:t>
            </w:r>
          </w:p>
        </w:tc>
        <w:tc>
          <w:tcPr>
            <w:tcW w:w="3754" w:type="pct"/>
            <w:gridSpan w:val="5"/>
            <w:tcBorders>
              <w:top w:val="single" w:sz="8" w:space="0" w:color="2976A4"/>
            </w:tcBorders>
          </w:tcPr>
          <w:p w:rsidR="00005244" w:rsidRPr="00357EAE" w:rsidRDefault="00054937" w:rsidP="009F1A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54937" w:rsidRPr="00357EAE" w:rsidRDefault="00005244" w:rsidP="009F1A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5.3.2.1  Қазақстан территориясындағы  ерте  көшпелілердің  халықаралық   сахнадағы   орнын   анықтау </w:t>
            </w:r>
          </w:p>
        </w:tc>
      </w:tr>
      <w:tr w:rsidR="00054937" w:rsidRPr="00713611" w:rsidTr="009F1AC8">
        <w:trPr>
          <w:cantSplit/>
          <w:trHeight w:val="603"/>
        </w:trPr>
        <w:tc>
          <w:tcPr>
            <w:tcW w:w="1246" w:type="pct"/>
            <w:gridSpan w:val="2"/>
          </w:tcPr>
          <w:p w:rsidR="00054937" w:rsidRPr="00357EAE" w:rsidRDefault="00054937" w:rsidP="009F1AC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Сабақ</w:t>
            </w: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8C4F0F"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мақсаттары</w:t>
            </w:r>
          </w:p>
        </w:tc>
        <w:tc>
          <w:tcPr>
            <w:tcW w:w="3754" w:type="pct"/>
            <w:gridSpan w:val="5"/>
            <w:shd w:val="clear" w:color="auto" w:fill="FFFFFF" w:themeFill="background1"/>
          </w:tcPr>
          <w:p w:rsidR="00054937" w:rsidRPr="00357EAE" w:rsidRDefault="00054937" w:rsidP="009F1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Барлығы:</w:t>
            </w: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05244"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3749"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Шырақтың  парсылармен  күрестегі  ерлігін  түсінеді</w:t>
            </w:r>
          </w:p>
          <w:p w:rsidR="00054937" w:rsidRPr="00357EAE" w:rsidRDefault="00054937" w:rsidP="009F1AC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Басым бөлігі</w:t>
            </w:r>
            <w:r w:rsidRPr="00357EAE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="009638ED" w:rsidRPr="00357E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05244" w:rsidRPr="00357E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C3749" w:rsidRPr="00357E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 территориясындағы  ерте  көшпелілердің  халықаралық   сахнадағы   орнын   анықтайды  </w:t>
            </w:r>
            <w:r w:rsidRPr="00357E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33A04" w:rsidRPr="00357E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және </w:t>
            </w:r>
            <w:r w:rsidR="005C3749" w:rsidRPr="00357E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33A04" w:rsidRPr="00357EAE">
              <w:rPr>
                <w:rFonts w:ascii="Times New Roman" w:hAnsi="Times New Roman"/>
                <w:sz w:val="24"/>
                <w:szCs w:val="24"/>
                <w:lang w:val="kk-KZ"/>
              </w:rPr>
              <w:t>картадан  көрсете  алады</w:t>
            </w:r>
          </w:p>
          <w:p w:rsidR="00B5339B" w:rsidRDefault="00B5339B" w:rsidP="00B33A04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4937" w:rsidRPr="00357EAE" w:rsidRDefault="00054937" w:rsidP="00B33A0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val="kk-KZ" w:eastAsia="ru-RU"/>
              </w:rPr>
            </w:pPr>
            <w:r w:rsidRPr="00357E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Кейбірі:</w:t>
            </w: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3A04"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3749"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Сақ-парсы қарым - қатынасын  дерек</w:t>
            </w:r>
            <w:r w:rsidR="008C4F0F"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="005C3749"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біледі, </w:t>
            </w:r>
            <w:r w:rsidR="00DF7715"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Шырақтың ерлігіне  мінездеме бере алады </w:t>
            </w:r>
          </w:p>
        </w:tc>
      </w:tr>
      <w:tr w:rsidR="00054937" w:rsidRPr="00713611" w:rsidTr="009F1AC8">
        <w:trPr>
          <w:cantSplit/>
          <w:trHeight w:val="603"/>
        </w:trPr>
        <w:tc>
          <w:tcPr>
            <w:tcW w:w="1246" w:type="pct"/>
            <w:gridSpan w:val="2"/>
          </w:tcPr>
          <w:p w:rsidR="00054937" w:rsidRPr="00357EAE" w:rsidRDefault="00054937" w:rsidP="009F1AC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Бағалау </w:t>
            </w:r>
            <w:proofErr w:type="spellStart"/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критерийлері</w:t>
            </w:r>
            <w:proofErr w:type="spellEnd"/>
          </w:p>
        </w:tc>
        <w:tc>
          <w:tcPr>
            <w:tcW w:w="3754" w:type="pct"/>
            <w:gridSpan w:val="5"/>
          </w:tcPr>
          <w:p w:rsidR="002A2E5E" w:rsidRPr="00357EAE" w:rsidRDefault="003D0051" w:rsidP="002A2E5E">
            <w:pPr>
              <w:pStyle w:val="a5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Шырақтың </w:t>
            </w:r>
            <w:r w:rsidR="00905819"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парсылармен  күрестегі  ерлігін </w:t>
            </w: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C4F0F"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біледі </w:t>
            </w:r>
          </w:p>
          <w:p w:rsidR="008C4F0F" w:rsidRPr="00357EAE" w:rsidRDefault="008C4F0F" w:rsidP="000225D0">
            <w:pPr>
              <w:pStyle w:val="a5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Картадан  ерте  көшпелілердің  </w:t>
            </w:r>
            <w:r w:rsidR="008E6E34"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территориясын  көрсете алады </w:t>
            </w:r>
          </w:p>
          <w:p w:rsidR="002A2E5E" w:rsidRPr="00357EAE" w:rsidRDefault="008E6E34" w:rsidP="002A2E5E">
            <w:pPr>
              <w:pStyle w:val="a5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Грек, парсы  деректерін  түсіне отырып, Шырақтың ерлігіне мінездеме  береді. </w:t>
            </w:r>
          </w:p>
        </w:tc>
      </w:tr>
      <w:tr w:rsidR="00054937" w:rsidRPr="00713611" w:rsidTr="009F1AC8">
        <w:trPr>
          <w:cantSplit/>
          <w:trHeight w:val="595"/>
        </w:trPr>
        <w:tc>
          <w:tcPr>
            <w:tcW w:w="1246" w:type="pct"/>
            <w:gridSpan w:val="2"/>
          </w:tcPr>
          <w:p w:rsidR="00054937" w:rsidRPr="00357EAE" w:rsidRDefault="00054937" w:rsidP="009F1AC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Тілдік мақсаттар</w:t>
            </w:r>
          </w:p>
          <w:p w:rsidR="00054937" w:rsidRPr="00357EAE" w:rsidRDefault="00054937" w:rsidP="009F1AC8">
            <w:pPr>
              <w:spacing w:after="0"/>
              <w:ind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754" w:type="pct"/>
            <w:gridSpan w:val="5"/>
          </w:tcPr>
          <w:p w:rsidR="008C4F0F" w:rsidRPr="00357EAE" w:rsidRDefault="00DF7715" w:rsidP="009F1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57EA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3138F" w:rsidRPr="00357EA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Жазылым :  мемлекет ,</w:t>
            </w:r>
            <w:r w:rsidR="00162B45" w:rsidRPr="00357EA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ерлік, соғыс, </w:t>
            </w:r>
            <w:r w:rsidR="00E87E6C" w:rsidRPr="00357EA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Бехистун жазбасы.</w:t>
            </w:r>
          </w:p>
          <w:p w:rsidR="008C4F0F" w:rsidRPr="00357EAE" w:rsidRDefault="008C4F0F" w:rsidP="009F1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57EA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Оқылым </w:t>
            </w:r>
            <w:r w:rsidR="00FA146D" w:rsidRPr="00357EA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357EA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A1C7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Топтағы  жұмыста  мәтінді  </w:t>
            </w:r>
            <w:r w:rsidR="00B5339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оқиды.</w:t>
            </w:r>
          </w:p>
          <w:p w:rsidR="008C4F0F" w:rsidRPr="00357EAE" w:rsidRDefault="008E6E34" w:rsidP="001A1C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57EA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C4F0F" w:rsidRPr="00357EA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Айтылым</w:t>
            </w:r>
            <w:r w:rsidR="00FA146D" w:rsidRPr="00357EA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="008C4F0F" w:rsidRPr="00357EA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A1C7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Шырақ  ерлігі  туралы  маңызды бөлімін айта алады </w:t>
            </w:r>
          </w:p>
        </w:tc>
      </w:tr>
      <w:tr w:rsidR="00054937" w:rsidRPr="00357EAE" w:rsidTr="009F1AC8">
        <w:trPr>
          <w:cantSplit/>
          <w:trHeight w:val="581"/>
        </w:trPr>
        <w:tc>
          <w:tcPr>
            <w:tcW w:w="1246" w:type="pct"/>
            <w:gridSpan w:val="2"/>
          </w:tcPr>
          <w:p w:rsidR="00713611" w:rsidRDefault="00054937" w:rsidP="009F1AC8">
            <w:pPr>
              <w:spacing w:after="0"/>
              <w:ind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Құндылықтарды</w:t>
            </w:r>
          </w:p>
          <w:p w:rsidR="00054937" w:rsidRPr="00357EAE" w:rsidRDefault="00054937" w:rsidP="009F1AC8">
            <w:pPr>
              <w:spacing w:after="0"/>
              <w:ind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дарыту</w:t>
            </w:r>
            <w:proofErr w:type="spellEnd"/>
          </w:p>
        </w:tc>
        <w:tc>
          <w:tcPr>
            <w:tcW w:w="3754" w:type="pct"/>
            <w:gridSpan w:val="5"/>
          </w:tcPr>
          <w:p w:rsidR="00DF7715" w:rsidRPr="00357EAE" w:rsidRDefault="00DF7715" w:rsidP="00DF77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 Тарих пен мәдениет ,тілдің біртұтастығы </w:t>
            </w:r>
          </w:p>
          <w:p w:rsidR="00054937" w:rsidRPr="00357EAE" w:rsidRDefault="00DF7715" w:rsidP="00DF77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Ұлттық қауіпсіздік  және еліміздің  өңірлік мәселелерге  шешуге жахандық  тұрғыдан  қатысуы</w:t>
            </w:r>
          </w:p>
        </w:tc>
      </w:tr>
      <w:tr w:rsidR="00054937" w:rsidRPr="00357EAE" w:rsidTr="009F1AC8">
        <w:trPr>
          <w:cantSplit/>
          <w:trHeight w:val="613"/>
        </w:trPr>
        <w:tc>
          <w:tcPr>
            <w:tcW w:w="1246" w:type="pct"/>
            <w:gridSpan w:val="2"/>
          </w:tcPr>
          <w:p w:rsidR="00054937" w:rsidRPr="00357EAE" w:rsidRDefault="00D506BB" w:rsidP="009F1AC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="00054937"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054937"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әнаралық</w:t>
            </w:r>
            <w:r w:rsidR="00054937"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054937"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байланыстар</w:t>
            </w:r>
            <w:proofErr w:type="spellEnd"/>
          </w:p>
        </w:tc>
        <w:tc>
          <w:tcPr>
            <w:tcW w:w="3754" w:type="pct"/>
            <w:gridSpan w:val="5"/>
          </w:tcPr>
          <w:p w:rsidR="00054937" w:rsidRPr="00357EAE" w:rsidRDefault="00DF7715" w:rsidP="009F1A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Дүниежүзілік  тарихы, география</w:t>
            </w:r>
          </w:p>
        </w:tc>
      </w:tr>
      <w:tr w:rsidR="00054937" w:rsidRPr="00357EAE" w:rsidTr="009F1AC8">
        <w:trPr>
          <w:cantSplit/>
        </w:trPr>
        <w:tc>
          <w:tcPr>
            <w:tcW w:w="1246" w:type="pct"/>
            <w:gridSpan w:val="2"/>
            <w:tcBorders>
              <w:bottom w:val="single" w:sz="8" w:space="0" w:color="2976A4"/>
            </w:tcBorders>
          </w:tcPr>
          <w:p w:rsidR="00054937" w:rsidRPr="00357EAE" w:rsidRDefault="00054937" w:rsidP="009F1AC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Бастапқы білім </w:t>
            </w:r>
          </w:p>
          <w:p w:rsidR="00DF7715" w:rsidRPr="00357EAE" w:rsidRDefault="00DF7715" w:rsidP="009F1AC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54937" w:rsidRPr="00357EAE" w:rsidRDefault="00054937" w:rsidP="009F1AC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5"/>
            <w:tcBorders>
              <w:bottom w:val="single" w:sz="8" w:space="0" w:color="2976A4"/>
            </w:tcBorders>
          </w:tcPr>
          <w:p w:rsidR="00054937" w:rsidRPr="00357EAE" w:rsidRDefault="00C3138F" w:rsidP="009F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7E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5.3.1.2</w:t>
            </w:r>
          </w:p>
        </w:tc>
      </w:tr>
      <w:tr w:rsidR="00370CC7" w:rsidRPr="00357EAE" w:rsidTr="009F1AC8">
        <w:trPr>
          <w:cantSplit/>
        </w:trPr>
        <w:tc>
          <w:tcPr>
            <w:tcW w:w="1246" w:type="pct"/>
            <w:gridSpan w:val="2"/>
            <w:tcBorders>
              <w:bottom w:val="single" w:sz="8" w:space="0" w:color="2976A4"/>
            </w:tcBorders>
          </w:tcPr>
          <w:p w:rsidR="00370CC7" w:rsidRPr="00357EAE" w:rsidRDefault="00370CC7" w:rsidP="009F1AC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754" w:type="pct"/>
            <w:gridSpan w:val="5"/>
            <w:tcBorders>
              <w:bottom w:val="single" w:sz="8" w:space="0" w:color="2976A4"/>
            </w:tcBorders>
          </w:tcPr>
          <w:p w:rsidR="00370CC7" w:rsidRPr="00357EAE" w:rsidRDefault="00370CC7" w:rsidP="009F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54937" w:rsidRPr="00357EAE" w:rsidTr="00D101BC">
        <w:trPr>
          <w:trHeight w:val="777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054937" w:rsidRPr="00357EAE" w:rsidRDefault="00054937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F7715" w:rsidRPr="00357EAE" w:rsidRDefault="00DF7715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F7715" w:rsidRPr="00357EAE" w:rsidRDefault="00DF7715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3138F" w:rsidRPr="00357EAE" w:rsidRDefault="00C3138F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3138F" w:rsidRPr="00357EAE" w:rsidRDefault="00C3138F" w:rsidP="00C3138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F7715" w:rsidRPr="00357EAE" w:rsidRDefault="00DF7715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054937" w:rsidRPr="00357EAE" w:rsidTr="004D6A20">
        <w:trPr>
          <w:trHeight w:val="528"/>
        </w:trPr>
        <w:tc>
          <w:tcPr>
            <w:tcW w:w="915" w:type="pct"/>
            <w:tcBorders>
              <w:top w:val="single" w:sz="8" w:space="0" w:color="2976A4"/>
            </w:tcBorders>
          </w:tcPr>
          <w:p w:rsidR="00054937" w:rsidRPr="00357EAE" w:rsidRDefault="00054937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Сабақтың</w:t>
            </w: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жоспарланған</w:t>
            </w: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кезең</w:t>
            </w:r>
            <w:proofErr w:type="gramStart"/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</w:t>
            </w:r>
            <w:proofErr w:type="gramEnd"/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239" w:type="pct"/>
            <w:gridSpan w:val="5"/>
            <w:tcBorders>
              <w:top w:val="single" w:sz="8" w:space="0" w:color="2976A4"/>
            </w:tcBorders>
          </w:tcPr>
          <w:p w:rsidR="00054937" w:rsidRPr="00357EAE" w:rsidRDefault="00054937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Сабақтағы</w:t>
            </w: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жоспарланған</w:t>
            </w: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proofErr w:type="gramStart"/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с-</w:t>
            </w:r>
            <w:proofErr w:type="gramEnd"/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әрекет</w:t>
            </w:r>
          </w:p>
          <w:p w:rsidR="00054937" w:rsidRPr="00357EAE" w:rsidRDefault="00054937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8" w:space="0" w:color="2976A4"/>
            </w:tcBorders>
          </w:tcPr>
          <w:p w:rsidR="00054937" w:rsidRPr="00357EAE" w:rsidRDefault="00054937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054937" w:rsidRPr="00357EAE" w:rsidTr="00A67E4F">
        <w:trPr>
          <w:trHeight w:val="1680"/>
        </w:trPr>
        <w:tc>
          <w:tcPr>
            <w:tcW w:w="915" w:type="pct"/>
          </w:tcPr>
          <w:p w:rsidR="00054937" w:rsidRPr="00357EAE" w:rsidRDefault="00054937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Сабақтың басы</w:t>
            </w:r>
          </w:p>
          <w:p w:rsidR="00054937" w:rsidRPr="00357EAE" w:rsidRDefault="00054937" w:rsidP="009F1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Тарихи концепт (фокус):</w:t>
            </w:r>
            <w:r w:rsidRPr="00357E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дәлел</w:t>
            </w:r>
          </w:p>
          <w:p w:rsidR="00054937" w:rsidRPr="00357EAE" w:rsidRDefault="00726703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57E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10 мин </w:t>
            </w:r>
          </w:p>
        </w:tc>
        <w:tc>
          <w:tcPr>
            <w:tcW w:w="3239" w:type="pct"/>
            <w:gridSpan w:val="5"/>
          </w:tcPr>
          <w:p w:rsidR="006E2332" w:rsidRDefault="006C5B0B" w:rsidP="00E802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6E23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Ұйымдастыру  сәті.  Психологиялық  ахуал . </w:t>
            </w:r>
          </w:p>
          <w:p w:rsidR="006C5B0B" w:rsidRPr="00357EAE" w:rsidRDefault="006C5B0B" w:rsidP="00E802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«Бір минуттық  эссе»</w:t>
            </w: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Білім алушының  алдыңғы білімін  анықтау үшін осы әдісті  қолданамын.       </w:t>
            </w:r>
          </w:p>
          <w:p w:rsidR="00204FAA" w:rsidRPr="00357EAE" w:rsidRDefault="006F4B88" w:rsidP="00E802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7E06A3"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04FAA" w:rsidRPr="00357E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Суреттер   арқылы   о</w:t>
            </w:r>
            <w:r w:rsidRPr="00357E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  толғаныс</w:t>
            </w: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04FAA"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  <w:r w:rsidR="007E06A3"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әдісі </w:t>
            </w:r>
          </w:p>
          <w:p w:rsidR="004D6A20" w:rsidRPr="00357EAE" w:rsidRDefault="00726703" w:rsidP="00E802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Интерактивті  тақтадан </w:t>
            </w:r>
            <w:r w:rsidR="00ED046B"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суреттер  көрсетіледі. Оқушылардан  суретте не көріп тұрғанын  түсіндіріп берулері  сұралады. </w:t>
            </w:r>
          </w:p>
          <w:p w:rsidR="006F4B88" w:rsidRPr="00357EAE" w:rsidRDefault="00E80283" w:rsidP="00E802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F4B88"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 </w:t>
            </w: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="006F4B88"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638ED"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Сақ жеріне I Дарийдің  жорық  жасауының  себебі? </w:t>
            </w:r>
          </w:p>
          <w:p w:rsidR="009638ED" w:rsidRPr="00357EAE" w:rsidRDefault="00726703" w:rsidP="007267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6F4B88"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 - </w:t>
            </w:r>
            <w:r w:rsidR="00E80283"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638ED"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Сақтар тәуелсіздік үшін қалай  күресті?</w:t>
            </w:r>
          </w:p>
          <w:p w:rsidR="00E87E6C" w:rsidRPr="00357EAE" w:rsidRDefault="00592E23" w:rsidP="007267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9638ED"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 батырларын атап беріңіз?</w:t>
            </w:r>
            <w:r w:rsidR="00E80283"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92E23" w:rsidRPr="00357EAE" w:rsidRDefault="00592E23" w:rsidP="007267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Шырақтың   ерлігі туралы  әңгімелеңіз?</w:t>
            </w:r>
          </w:p>
          <w:p w:rsidR="00370CC7" w:rsidRPr="00357EAE" w:rsidRDefault="00370CC7" w:rsidP="007267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57549" cy="1390650"/>
                  <wp:effectExtent l="19050" t="0" r="1" b="0"/>
                  <wp:docPr id="4" name="Рисунок 1" descr="107878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23" name="Содержимое 3" descr="1078782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2672" cy="1392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0CC7" w:rsidRPr="00357EAE" w:rsidRDefault="00370CC7" w:rsidP="007267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09925" cy="1485900"/>
                  <wp:effectExtent l="19050" t="0" r="9525" b="0"/>
                  <wp:docPr id="5" name="Рисунок 2" descr="map_arh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15" name="Содержимое 7" descr="map_arh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01BC" w:rsidRPr="00357EAE" w:rsidRDefault="00D101BC" w:rsidP="00E802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DFE" w:rsidRPr="00357EAE" w:rsidRDefault="00592E23" w:rsidP="00E802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</w:t>
            </w:r>
            <w:r w:rsidR="00370CC7"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370CC7" w:rsidRPr="00357EAE" w:rsidRDefault="00370CC7" w:rsidP="00370CC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Шырақтың ерлігін толық түсінеді</w:t>
            </w:r>
            <w:r w:rsidR="005608D5"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608D5" w:rsidRPr="00357EAE" w:rsidRDefault="005608D5" w:rsidP="00370CC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Суреттерге  анализ жасайды </w:t>
            </w:r>
          </w:p>
          <w:p w:rsidR="005608D5" w:rsidRPr="00357EAE" w:rsidRDefault="005608D5" w:rsidP="009A0CD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DFE" w:rsidRPr="00357EAE" w:rsidRDefault="00A06DFE" w:rsidP="00A67E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6" w:type="pct"/>
          </w:tcPr>
          <w:p w:rsidR="00054937" w:rsidRPr="00357EAE" w:rsidRDefault="00054937" w:rsidP="00054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ru-RU"/>
              </w:rPr>
            </w:pPr>
          </w:p>
        </w:tc>
      </w:tr>
      <w:tr w:rsidR="00054937" w:rsidRPr="00713611" w:rsidTr="004D6A20">
        <w:trPr>
          <w:trHeight w:val="264"/>
        </w:trPr>
        <w:tc>
          <w:tcPr>
            <w:tcW w:w="915" w:type="pct"/>
          </w:tcPr>
          <w:p w:rsidR="006E2332" w:rsidRDefault="006E2332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E2332" w:rsidRDefault="006E2332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E2332" w:rsidRDefault="006E2332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E2332" w:rsidRDefault="006E2332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E2332" w:rsidRDefault="006E2332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54937" w:rsidRPr="00357EAE" w:rsidRDefault="00054937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57E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Сабақтың ортасы</w:t>
            </w:r>
          </w:p>
          <w:p w:rsidR="00054937" w:rsidRPr="00357EAE" w:rsidRDefault="00EC2063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  <w:r w:rsidR="00726703"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мин </w:t>
            </w:r>
          </w:p>
          <w:p w:rsidR="00EC2063" w:rsidRPr="00357EAE" w:rsidRDefault="00EC2063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C2063" w:rsidRPr="00357EAE" w:rsidRDefault="00EC2063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C2063" w:rsidRPr="00357EAE" w:rsidRDefault="00EC2063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C2063" w:rsidRPr="00357EAE" w:rsidRDefault="00EC2063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C2063" w:rsidRPr="00357EAE" w:rsidRDefault="00EC2063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C2063" w:rsidRPr="00357EAE" w:rsidRDefault="00EC2063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C2063" w:rsidRPr="00357EAE" w:rsidRDefault="00EC2063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C2063" w:rsidRPr="00357EAE" w:rsidRDefault="00EC2063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C2063" w:rsidRPr="00357EAE" w:rsidRDefault="00EC2063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C2063" w:rsidRPr="00357EAE" w:rsidRDefault="00EC2063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C2063" w:rsidRPr="00357EAE" w:rsidRDefault="00EC2063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C2063" w:rsidRPr="00357EAE" w:rsidRDefault="00EC2063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C2063" w:rsidRPr="00357EAE" w:rsidRDefault="00EC2063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C2063" w:rsidRPr="00357EAE" w:rsidRDefault="00EC2063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734AC" w:rsidRPr="00357EAE" w:rsidRDefault="00E734AC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734AC" w:rsidRPr="00357EAE" w:rsidRDefault="00E734AC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734AC" w:rsidRPr="00357EAE" w:rsidRDefault="00E734AC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734AC" w:rsidRPr="00357EAE" w:rsidRDefault="00E734AC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734AC" w:rsidRPr="00357EAE" w:rsidRDefault="00E734AC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734AC" w:rsidRPr="00357EAE" w:rsidRDefault="00E734AC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734AC" w:rsidRPr="00357EAE" w:rsidRDefault="00E734AC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734AC" w:rsidRPr="00357EAE" w:rsidRDefault="00E734AC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734AC" w:rsidRPr="00357EAE" w:rsidRDefault="00E734AC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734AC" w:rsidRPr="00357EAE" w:rsidRDefault="00E734AC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734AC" w:rsidRPr="00357EAE" w:rsidRDefault="00E734AC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C2063" w:rsidRPr="00357EAE" w:rsidRDefault="00EC2063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10 мин </w:t>
            </w:r>
          </w:p>
        </w:tc>
        <w:tc>
          <w:tcPr>
            <w:tcW w:w="3239" w:type="pct"/>
            <w:gridSpan w:val="5"/>
          </w:tcPr>
          <w:p w:rsidR="00054937" w:rsidRPr="00357EAE" w:rsidRDefault="00A81289" w:rsidP="00054937">
            <w:pPr>
              <w:pStyle w:val="a4"/>
              <w:tabs>
                <w:tab w:val="left" w:pos="21"/>
              </w:tabs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B5339B" w:rsidRDefault="00347670" w:rsidP="00204FAA">
            <w:pPr>
              <w:pStyle w:val="a4"/>
              <w:tabs>
                <w:tab w:val="left" w:pos="21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</w:t>
            </w:r>
          </w:p>
          <w:p w:rsidR="00B5339B" w:rsidRDefault="00B5339B" w:rsidP="00204FAA">
            <w:pPr>
              <w:pStyle w:val="a4"/>
              <w:tabs>
                <w:tab w:val="left" w:pos="21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5339B" w:rsidRDefault="00B5339B" w:rsidP="00204FAA">
            <w:pPr>
              <w:pStyle w:val="a4"/>
              <w:tabs>
                <w:tab w:val="left" w:pos="21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5339B" w:rsidRDefault="00B5339B" w:rsidP="00204FAA">
            <w:pPr>
              <w:pStyle w:val="a4"/>
              <w:tabs>
                <w:tab w:val="left" w:pos="21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5339B" w:rsidRDefault="00B5339B" w:rsidP="00204FAA">
            <w:pPr>
              <w:pStyle w:val="a4"/>
              <w:tabs>
                <w:tab w:val="left" w:pos="21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638ED" w:rsidRPr="00357EAE" w:rsidRDefault="00347670" w:rsidP="00204FAA">
            <w:pPr>
              <w:pStyle w:val="a4"/>
              <w:tabs>
                <w:tab w:val="left" w:pos="21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204FAA" w:rsidRPr="00357E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Топтық  жұмыс   </w:t>
            </w:r>
            <w:r w:rsidR="00466901" w:rsidRPr="00357E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 </w:t>
            </w:r>
            <w:r w:rsidR="00204FAA" w:rsidRPr="00357E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Тұжырымда</w:t>
            </w:r>
            <w:r w:rsidR="00466901" w:rsidRPr="00357E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9638ED" w:rsidRPr="00357E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  <w:r w:rsidR="00204FAA" w:rsidRPr="00357E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әдісі </w:t>
            </w:r>
          </w:p>
          <w:p w:rsidR="00204FAA" w:rsidRPr="00357EAE" w:rsidRDefault="00347670" w:rsidP="00204FAA">
            <w:pPr>
              <w:pStyle w:val="a4"/>
              <w:tabs>
                <w:tab w:val="left" w:pos="21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204FAA" w:rsidRPr="00357E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Білім алушы  әрекеті </w:t>
            </w:r>
            <w:r w:rsidRPr="00357E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="00204FAA" w:rsidRPr="00357E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</w:t>
            </w:r>
            <w:r w:rsidRPr="00357E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  алушылар  </w:t>
            </w:r>
            <w:r w:rsidR="00204FAA" w:rsidRPr="00357E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57E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Шырақтың  ерлігін  бейнефильм арқылы  көріп  </w:t>
            </w:r>
            <w:r w:rsidR="000225D0" w:rsidRPr="00357E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,өз пікірлерін  қалыптастырады. Берілген тапсырмалар  оқушының  оқушының  қызығушылығын  оятады . </w:t>
            </w:r>
          </w:p>
          <w:p w:rsidR="00466901" w:rsidRPr="00357EAE" w:rsidRDefault="000225D0" w:rsidP="000225D0">
            <w:pPr>
              <w:pStyle w:val="a4"/>
              <w:tabs>
                <w:tab w:val="left" w:pos="21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Ойлау дағдысының  деңгейі:  талдау </w:t>
            </w:r>
          </w:p>
          <w:p w:rsidR="000225D0" w:rsidRPr="00357EAE" w:rsidRDefault="000225D0" w:rsidP="000225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критерийі:  </w:t>
            </w:r>
            <w:r w:rsidR="00137158" w:rsidRPr="00357E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</w:t>
            </w:r>
            <w:r w:rsidRPr="00357E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Картадан  ерте  көшпелілердің  территориясын  көрсете алады </w:t>
            </w:r>
          </w:p>
          <w:p w:rsidR="00EC2063" w:rsidRPr="00357EAE" w:rsidRDefault="00EC2063" w:rsidP="00EC2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137158"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Шырақтың парсылармен  күрестегі  ерлігін  біледі </w:t>
            </w:r>
          </w:p>
          <w:p w:rsidR="00A67E4F" w:rsidRPr="00357EAE" w:rsidRDefault="00A67E4F" w:rsidP="000225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:</w:t>
            </w: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Сақ туралы  деректерді  басшылыққа  ала отырып  ,  Шырақ  батырдың  ерлігіне  тұжырым жасайды.  Постерге салып қорғайды</w:t>
            </w:r>
            <w:r w:rsidR="00936479"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рөлдік  ойынмен  көрсетеді,  пікірталас  жүргізеді.   </w:t>
            </w:r>
          </w:p>
          <w:p w:rsidR="00A67E4F" w:rsidRPr="00357EAE" w:rsidRDefault="00A67E4F" w:rsidP="000225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топ . Постер  дайындау</w:t>
            </w:r>
          </w:p>
          <w:p w:rsidR="00A67E4F" w:rsidRPr="00357EAE" w:rsidRDefault="00A67E4F" w:rsidP="000225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топ . Рөлдік ойын  көрсету</w:t>
            </w:r>
          </w:p>
          <w:p w:rsidR="00A67E4F" w:rsidRPr="00357EAE" w:rsidRDefault="00A67E4F" w:rsidP="000225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топ. Диалог , пікірталас  </w:t>
            </w:r>
          </w:p>
          <w:p w:rsidR="00EC2063" w:rsidRPr="00357EAE" w:rsidRDefault="00EC2063" w:rsidP="000225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 </w:t>
            </w:r>
          </w:p>
          <w:p w:rsidR="00B5339B" w:rsidRPr="00357EAE" w:rsidRDefault="00B5339B" w:rsidP="00B5339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357E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357E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рте  көшпелілердің  халықаралық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сахнадағы   орнын   анықтай алады</w:t>
            </w:r>
          </w:p>
          <w:p w:rsidR="00EC2063" w:rsidRPr="00357EAE" w:rsidRDefault="00EC2063" w:rsidP="00EC2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2.Анализ жасап отырып, өзіндік  ойын айта алады.</w:t>
            </w:r>
          </w:p>
          <w:p w:rsidR="00EC2063" w:rsidRPr="00357EAE" w:rsidRDefault="00EC2063" w:rsidP="00EC2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3.Постер дайындайды </w:t>
            </w:r>
          </w:p>
          <w:p w:rsidR="00EC2063" w:rsidRPr="00357EAE" w:rsidRDefault="00EC2063" w:rsidP="00EC2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4.Рөлдік ойынды көрсетеді.</w:t>
            </w:r>
          </w:p>
          <w:p w:rsidR="00EC2063" w:rsidRDefault="00EC2063" w:rsidP="00EC2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5.Пікірталас  ұйымдастырады  </w:t>
            </w:r>
          </w:p>
          <w:p w:rsidR="006E2332" w:rsidRDefault="006E2332" w:rsidP="00EC2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2332" w:rsidRPr="00357EAE" w:rsidRDefault="006E2332" w:rsidP="006E23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Денгейлік тест   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 беріледі.  </w:t>
            </w: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</w:p>
          <w:p w:rsidR="00EF65D7" w:rsidRPr="006E2332" w:rsidRDefault="006E2332" w:rsidP="000225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Бейнефильмді  көру және мәтін(5 минут)</w:t>
            </w:r>
          </w:p>
          <w:p w:rsidR="00B5339B" w:rsidRDefault="006E2332" w:rsidP="00D101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</w:t>
            </w:r>
            <w:r w:rsidRPr="006E23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«Кейіпкерге  хат» </w:t>
            </w:r>
          </w:p>
          <w:p w:rsidR="006E2332" w:rsidRPr="006E2332" w:rsidRDefault="006E2332" w:rsidP="00D101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Бейнефильмді көріп болғасын  түсінгенін  кейіпкерге хат ретінде  </w:t>
            </w:r>
            <w:r w:rsidR="00B721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енгізу .</w:t>
            </w:r>
          </w:p>
          <w:p w:rsidR="00A06DFE" w:rsidRPr="00357EAE" w:rsidRDefault="000225D0" w:rsidP="00D101BC">
            <w:pPr>
              <w:pStyle w:val="a4"/>
              <w:tabs>
                <w:tab w:val="left" w:pos="21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  <w:r w:rsidR="00B8440E" w:rsidRPr="00357E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</w:t>
            </w:r>
          </w:p>
        </w:tc>
        <w:tc>
          <w:tcPr>
            <w:tcW w:w="846" w:type="pct"/>
          </w:tcPr>
          <w:p w:rsidR="00054937" w:rsidRPr="00357EAE" w:rsidRDefault="00054937" w:rsidP="009F1AC8">
            <w:pPr>
              <w:spacing w:after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ru-RU"/>
              </w:rPr>
            </w:pPr>
          </w:p>
        </w:tc>
      </w:tr>
      <w:tr w:rsidR="00054937" w:rsidRPr="00357EAE" w:rsidTr="004D6A20">
        <w:trPr>
          <w:trHeight w:val="1270"/>
        </w:trPr>
        <w:tc>
          <w:tcPr>
            <w:tcW w:w="915" w:type="pct"/>
          </w:tcPr>
          <w:p w:rsidR="00054937" w:rsidRPr="00357EAE" w:rsidRDefault="00A06DFE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57E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="00054937" w:rsidRPr="00357E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Сабақтың соңы </w:t>
            </w:r>
          </w:p>
          <w:p w:rsidR="00054937" w:rsidRPr="00357EAE" w:rsidRDefault="00E61EFD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57E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 мин </w:t>
            </w:r>
          </w:p>
        </w:tc>
        <w:tc>
          <w:tcPr>
            <w:tcW w:w="3239" w:type="pct"/>
            <w:gridSpan w:val="5"/>
          </w:tcPr>
          <w:p w:rsidR="00347670" w:rsidRPr="00357EAE" w:rsidRDefault="006F4B88" w:rsidP="009F1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9A0CDD"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9A0CDD"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A0CDD" w:rsidRPr="00357EAE" w:rsidRDefault="00347670" w:rsidP="009F1A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</w:t>
            </w:r>
            <w:r w:rsidR="009A0CDD" w:rsidRPr="00357E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 w:rsidR="006F4B88" w:rsidRPr="00357EA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9A0CDD" w:rsidRPr="00357EA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Аяқталмаған сөйлем</w:t>
            </w:r>
            <w:r w:rsidR="006F4B88" w:rsidRPr="00357EA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» әдісі</w:t>
            </w:r>
            <w:r w:rsidR="006F4B88" w:rsidRPr="00357E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</w:p>
          <w:p w:rsidR="009A0CDD" w:rsidRPr="00357EAE" w:rsidRDefault="009A0CDD" w:rsidP="009A0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Бүгінгі  сабақта  мен .... түсіндім, .....білдім .......көзімді  жеткіздім. </w:t>
            </w:r>
          </w:p>
          <w:p w:rsidR="009A0CDD" w:rsidRPr="00357EAE" w:rsidRDefault="009A0CDD" w:rsidP="009A0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-Мен  өзімді  ...... мақтар едім .</w:t>
            </w:r>
          </w:p>
          <w:p w:rsidR="009A0CDD" w:rsidRPr="00357EAE" w:rsidRDefault="009A0CDD" w:rsidP="009A0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-Маған  ерекше   ұнағаны........</w:t>
            </w:r>
          </w:p>
          <w:p w:rsidR="009A0CDD" w:rsidRPr="00357EAE" w:rsidRDefault="009A0CDD" w:rsidP="009A0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DD2E16"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Сабақтан   соң  маған   ......... келді.</w:t>
            </w:r>
          </w:p>
          <w:p w:rsidR="00DD2E16" w:rsidRPr="00357EAE" w:rsidRDefault="00DD2E16" w:rsidP="009A0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-Бүгін  маған   .............................сәті  түсті.</w:t>
            </w:r>
          </w:p>
          <w:p w:rsidR="00DD2E16" w:rsidRPr="00357EAE" w:rsidRDefault="00DD2E16" w:rsidP="009A0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-Қызықты  болғаны ....................</w:t>
            </w:r>
          </w:p>
          <w:p w:rsidR="00DD2E16" w:rsidRPr="00357EAE" w:rsidRDefault="00DD2E16" w:rsidP="009A0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-.................қиындық  тудырды. </w:t>
            </w:r>
          </w:p>
          <w:p w:rsidR="00DD2E16" w:rsidRPr="00357EAE" w:rsidRDefault="00DD2E16" w:rsidP="009A0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-Менің  түсінгенім.......................</w:t>
            </w:r>
          </w:p>
          <w:p w:rsidR="00DD2E16" w:rsidRPr="00357EAE" w:rsidRDefault="00DD2E16" w:rsidP="009A0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-Енді   мен  ............аламын.</w:t>
            </w:r>
          </w:p>
          <w:p w:rsidR="00C130EB" w:rsidRDefault="00C130EB" w:rsidP="009A0C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130EB" w:rsidRDefault="00C130EB" w:rsidP="009A0C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61EFD" w:rsidRPr="00357EAE" w:rsidRDefault="00D524FE" w:rsidP="009A0C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7E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Пирамида әдісі</w:t>
            </w:r>
          </w:p>
          <w:p w:rsidR="00D524FE" w:rsidRPr="00357EAE" w:rsidRDefault="00C130EB" w:rsidP="009A0C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30E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93210" cy="2305050"/>
                  <wp:effectExtent l="38100" t="0" r="40640" b="0"/>
                  <wp:docPr id="3" name="Схема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  <w:p w:rsidR="0064456E" w:rsidRPr="00357EAE" w:rsidRDefault="0064456E" w:rsidP="009F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976A4"/>
                <w:sz w:val="24"/>
                <w:szCs w:val="24"/>
                <w:lang w:val="kk-KZ" w:eastAsia="ru-RU"/>
              </w:rPr>
            </w:pPr>
          </w:p>
        </w:tc>
        <w:tc>
          <w:tcPr>
            <w:tcW w:w="846" w:type="pct"/>
          </w:tcPr>
          <w:p w:rsidR="00054937" w:rsidRPr="00357EAE" w:rsidRDefault="00054937" w:rsidP="009F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54937" w:rsidRPr="00713611" w:rsidTr="009F1AC8">
        <w:tc>
          <w:tcPr>
            <w:tcW w:w="1691" w:type="pct"/>
            <w:gridSpan w:val="4"/>
            <w:tcBorders>
              <w:top w:val="single" w:sz="8" w:space="0" w:color="2976A4"/>
            </w:tcBorders>
          </w:tcPr>
          <w:p w:rsidR="00054937" w:rsidRPr="00357EAE" w:rsidRDefault="00054937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Саралау –</w:t>
            </w:r>
            <w:r w:rsidR="00347670"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оқушыларға қалай көбірек қолдау көрсетуді жоспарлайсыз? Қабілеті жоғары оқушыларға қандай міндет қоюды жоспарлап отырсыз? </w:t>
            </w:r>
          </w:p>
        </w:tc>
        <w:tc>
          <w:tcPr>
            <w:tcW w:w="1337" w:type="pct"/>
            <w:tcBorders>
              <w:top w:val="single" w:sz="8" w:space="0" w:color="2976A4"/>
            </w:tcBorders>
          </w:tcPr>
          <w:p w:rsidR="00054937" w:rsidRPr="00357EAE" w:rsidRDefault="00054937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972" w:type="pct"/>
            <w:gridSpan w:val="2"/>
            <w:tcBorders>
              <w:top w:val="single" w:sz="8" w:space="0" w:color="2976A4"/>
            </w:tcBorders>
          </w:tcPr>
          <w:p w:rsidR="00054937" w:rsidRPr="00357EAE" w:rsidRDefault="00054937" w:rsidP="009F1A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Денсаулық және қауіпсіздік техникасының сақталуы</w:t>
            </w: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br/>
            </w: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br/>
            </w:r>
          </w:p>
        </w:tc>
      </w:tr>
      <w:tr w:rsidR="00054937" w:rsidRPr="00713611" w:rsidTr="009F1AC8">
        <w:trPr>
          <w:trHeight w:val="896"/>
        </w:trPr>
        <w:tc>
          <w:tcPr>
            <w:tcW w:w="1691" w:type="pct"/>
            <w:gridSpan w:val="4"/>
          </w:tcPr>
          <w:p w:rsidR="008E6E34" w:rsidRPr="00357EAE" w:rsidRDefault="00D101BC" w:rsidP="00054937">
            <w:pPr>
              <w:spacing w:after="0"/>
              <w:rPr>
                <w:rFonts w:ascii="Times New Roman" w:eastAsia="Times New Roman" w:hAnsi="Times New Roman" w:cs="Times New Roman"/>
                <w:bCs/>
                <w:color w:val="2976A4"/>
                <w:sz w:val="24"/>
                <w:szCs w:val="24"/>
                <w:lang w:val="kk-KZ" w:eastAsia="ru-RU"/>
              </w:rPr>
            </w:pPr>
            <w:r w:rsidRPr="00357E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Саралап  оқытуды  ұйымдастыруда   мен  сабағымда  суреттер арқылы  ой толғаныс  , бір минуттық эссе, тұжырымдама ,денгейлік тест және аяқталмаған сөйлем </w:t>
            </w:r>
            <w:r w:rsidR="00616C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, кейіпкерге хат </w:t>
            </w:r>
            <w:r w:rsidR="004B0233" w:rsidRPr="00357E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әдістерін</w:t>
            </w:r>
            <w:r w:rsidR="00616C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 ұтымды қолданамын . Бұл әдістерді </w:t>
            </w:r>
            <w:r w:rsidR="004B0233" w:rsidRPr="00357E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қолдану  барысында  білім алушыларға  мынадай  саралау  тапсырмаларын ұсынамын : топтық  жұмыс  барысында  қабілетіне қарай  постер қорғау  , рөлдік ойын  көрсету, пікірталас  жүргізу.  Бейнефильм көрсету арқылы</w:t>
            </w:r>
            <w:r w:rsidR="00616C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ойын жинақтап кейіпкерге хат жазу сәті, </w:t>
            </w:r>
            <w:r w:rsidR="004B0233" w:rsidRPr="00357E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 білім алушылардың  визуалды қабілетін арттырамын. </w:t>
            </w:r>
            <w:r w:rsidR="004B0233" w:rsidRPr="00357E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lastRenderedPageBreak/>
              <w:t xml:space="preserve">Тұжырымдама  әдісін қолданғанда  білім алушының қызығушылығын арттыра отырып , бірлескен оқуды жүзеге асырамын . </w:t>
            </w:r>
            <w:r w:rsidR="006C5B0B" w:rsidRPr="00357E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Білім алушылардың  осы сабақ барысында  </w:t>
            </w:r>
            <w:r w:rsidR="00756A65" w:rsidRPr="00357E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әлсіз оқушыға көмектесіп, мықты оқушыға назар аудардым. Қиын балалармен  тиімді жұмыс жасадым, яғни рөлге ену арқылы  олар  өздері үшін көп жаңалық ашты. Қорыта келе </w:t>
            </w:r>
            <w:r w:rsidR="00756A65" w:rsidRPr="00357E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0F5F6"/>
                <w:lang w:val="kk-KZ"/>
              </w:rPr>
              <w:t xml:space="preserve">мықтылар өз қабілеттеріне көз жеткізеді, әлсіздер оқудағы жетістіктерін сезінуге мүмкіндік алады. </w:t>
            </w:r>
          </w:p>
          <w:p w:rsidR="008E6E34" w:rsidRPr="00357EAE" w:rsidRDefault="008E6E34" w:rsidP="00054937">
            <w:pPr>
              <w:spacing w:after="0"/>
              <w:rPr>
                <w:rFonts w:ascii="Times New Roman" w:eastAsia="Times New Roman" w:hAnsi="Times New Roman" w:cs="Times New Roman"/>
                <w:bCs/>
                <w:color w:val="2976A4"/>
                <w:sz w:val="24"/>
                <w:szCs w:val="24"/>
                <w:lang w:val="kk-KZ" w:eastAsia="ru-RU"/>
              </w:rPr>
            </w:pPr>
          </w:p>
          <w:p w:rsidR="008E6E34" w:rsidRPr="00357EAE" w:rsidRDefault="008E6E34" w:rsidP="00054937">
            <w:pPr>
              <w:spacing w:after="0"/>
              <w:rPr>
                <w:rFonts w:ascii="Times New Roman" w:eastAsia="Times New Roman" w:hAnsi="Times New Roman" w:cs="Times New Roman"/>
                <w:bCs/>
                <w:color w:val="2976A4"/>
                <w:sz w:val="24"/>
                <w:szCs w:val="24"/>
                <w:lang w:val="kk-KZ" w:eastAsia="ru-RU"/>
              </w:rPr>
            </w:pPr>
          </w:p>
        </w:tc>
        <w:tc>
          <w:tcPr>
            <w:tcW w:w="1337" w:type="pct"/>
          </w:tcPr>
          <w:p w:rsidR="00054937" w:rsidRPr="00357EAE" w:rsidRDefault="00701EB8" w:rsidP="009F1AC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 w:rsidRPr="00357EA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lastRenderedPageBreak/>
              <w:t xml:space="preserve">Білім  алушының  білімін бағамдауда бірнеше әдіс –тәсілді  қолданамын. Тақырып бойынша алдыңғы білімін анықтау үшін </w:t>
            </w:r>
            <w:r w:rsidR="00557537" w:rsidRPr="00357EA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 xml:space="preserve"> бір минуттық  эссе  әдісін аламын. Сабақ басында  « Суреттер арқылы ой толғаныс» әдісін ұтымды </w:t>
            </w:r>
            <w:r w:rsidR="00DC6E0A" w:rsidRPr="00357EA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қолданамын. Қолданатын мадақтау  сөздері</w:t>
            </w:r>
            <w:r w:rsidR="00B548BA" w:rsidRPr="00357EA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м: «Жарайсың!», «Керемет», «Әлі де ойлан»</w:t>
            </w:r>
            <w:r w:rsidR="00DC6E0A" w:rsidRPr="00357EA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 xml:space="preserve"> </w:t>
            </w:r>
            <w:r w:rsidR="00B548BA" w:rsidRPr="00357EA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 xml:space="preserve"> </w:t>
            </w:r>
            <w:r w:rsidR="00557537" w:rsidRPr="00357EA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 xml:space="preserve">  </w:t>
            </w:r>
            <w:r w:rsidR="00E734AC" w:rsidRPr="00357EA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 xml:space="preserve"> Смайлик арқылы  жүзеге  асады. </w:t>
            </w:r>
            <w:r w:rsidR="00557537" w:rsidRPr="00357EA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972" w:type="pct"/>
            <w:gridSpan w:val="2"/>
          </w:tcPr>
          <w:p w:rsidR="00054937" w:rsidRPr="00357EAE" w:rsidRDefault="00054937" w:rsidP="009F1AC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054937" w:rsidRPr="00357EAE" w:rsidTr="009F1AC8">
        <w:trPr>
          <w:cantSplit/>
          <w:trHeight w:val="557"/>
        </w:trPr>
        <w:tc>
          <w:tcPr>
            <w:tcW w:w="1691" w:type="pct"/>
            <w:gridSpan w:val="4"/>
            <w:vMerge w:val="restart"/>
          </w:tcPr>
          <w:p w:rsidR="00054937" w:rsidRPr="00357EAE" w:rsidRDefault="00054937" w:rsidP="009F1AC8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val="kk-KZ" w:eastAsia="ru-RU"/>
              </w:rPr>
            </w:pPr>
            <w:r w:rsidRPr="00357EAE"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val="kk-KZ" w:eastAsia="ru-RU"/>
              </w:rPr>
              <w:lastRenderedPageBreak/>
              <w:t xml:space="preserve">Сабақ бойынша рефлексия </w:t>
            </w:r>
          </w:p>
          <w:p w:rsidR="00054937" w:rsidRPr="00357EAE" w:rsidRDefault="00054937" w:rsidP="009F1AC8">
            <w:pPr>
              <w:spacing w:after="0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 w:eastAsia="ru-RU"/>
              </w:rPr>
            </w:pPr>
          </w:p>
          <w:p w:rsidR="00054937" w:rsidRPr="00357EAE" w:rsidRDefault="00054937" w:rsidP="009F1AC8">
            <w:pPr>
              <w:spacing w:after="0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 w:eastAsia="ru-RU"/>
              </w:rPr>
            </w:pPr>
            <w:r w:rsidRPr="00357EAE"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309" w:type="pct"/>
            <w:gridSpan w:val="3"/>
          </w:tcPr>
          <w:p w:rsidR="00054937" w:rsidRPr="00357EAE" w:rsidRDefault="00054937" w:rsidP="009F1AC8">
            <w:pPr>
              <w:spacing w:after="0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 w:eastAsia="ru-RU"/>
              </w:rPr>
            </w:pPr>
          </w:p>
          <w:p w:rsidR="008E6E34" w:rsidRPr="00357EAE" w:rsidRDefault="008E6E34" w:rsidP="009F1AC8">
            <w:pPr>
              <w:spacing w:after="0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 w:eastAsia="ru-RU"/>
              </w:rPr>
            </w:pPr>
          </w:p>
          <w:p w:rsidR="008E6E34" w:rsidRPr="00357EAE" w:rsidRDefault="008E6E34" w:rsidP="009F1AC8">
            <w:pPr>
              <w:spacing w:after="0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 w:eastAsia="ru-RU"/>
              </w:rPr>
            </w:pPr>
          </w:p>
          <w:p w:rsidR="008E6E34" w:rsidRPr="00357EAE" w:rsidRDefault="008E6E34" w:rsidP="009F1AC8">
            <w:pPr>
              <w:spacing w:after="0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 w:eastAsia="ru-RU"/>
              </w:rPr>
            </w:pPr>
          </w:p>
          <w:p w:rsidR="008E6E34" w:rsidRPr="00357EAE" w:rsidRDefault="008E6E34" w:rsidP="009F1AC8">
            <w:pPr>
              <w:spacing w:after="0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 w:eastAsia="ru-RU"/>
              </w:rPr>
            </w:pPr>
          </w:p>
          <w:p w:rsidR="008E6E34" w:rsidRPr="00357EAE" w:rsidRDefault="008E6E34" w:rsidP="009F1AC8">
            <w:pPr>
              <w:spacing w:after="0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 w:eastAsia="ru-RU"/>
              </w:rPr>
            </w:pPr>
          </w:p>
          <w:p w:rsidR="008E6E34" w:rsidRPr="00357EAE" w:rsidRDefault="008E6E34" w:rsidP="009F1AC8">
            <w:pPr>
              <w:spacing w:after="0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 w:eastAsia="ru-RU"/>
              </w:rPr>
            </w:pPr>
          </w:p>
          <w:p w:rsidR="008E6E34" w:rsidRPr="00357EAE" w:rsidRDefault="008E6E34" w:rsidP="009F1AC8">
            <w:pPr>
              <w:spacing w:after="0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 w:eastAsia="ru-RU"/>
              </w:rPr>
            </w:pPr>
          </w:p>
          <w:p w:rsidR="008E6E34" w:rsidRPr="00357EAE" w:rsidRDefault="008E6E34" w:rsidP="009F1AC8">
            <w:pPr>
              <w:spacing w:after="0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 w:eastAsia="ru-RU"/>
              </w:rPr>
            </w:pPr>
          </w:p>
          <w:p w:rsidR="008E6E34" w:rsidRPr="00357EAE" w:rsidRDefault="008E6E34" w:rsidP="009F1AC8">
            <w:pPr>
              <w:spacing w:after="0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 w:eastAsia="ru-RU"/>
              </w:rPr>
            </w:pPr>
          </w:p>
          <w:p w:rsidR="008E6E34" w:rsidRPr="00357EAE" w:rsidRDefault="008E6E34" w:rsidP="009F1AC8">
            <w:pPr>
              <w:spacing w:after="0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 w:eastAsia="ru-RU"/>
              </w:rPr>
            </w:pPr>
          </w:p>
        </w:tc>
      </w:tr>
      <w:tr w:rsidR="00054937" w:rsidRPr="00357EAE" w:rsidTr="009F1AC8">
        <w:trPr>
          <w:cantSplit/>
          <w:trHeight w:val="2265"/>
        </w:trPr>
        <w:tc>
          <w:tcPr>
            <w:tcW w:w="1691" w:type="pct"/>
            <w:gridSpan w:val="4"/>
            <w:vMerge/>
          </w:tcPr>
          <w:p w:rsidR="00054937" w:rsidRPr="00357EAE" w:rsidRDefault="00054937" w:rsidP="009F1AC8">
            <w:pPr>
              <w:spacing w:after="0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 w:eastAsia="ru-RU"/>
              </w:rPr>
            </w:pPr>
          </w:p>
        </w:tc>
        <w:tc>
          <w:tcPr>
            <w:tcW w:w="3309" w:type="pct"/>
            <w:gridSpan w:val="3"/>
          </w:tcPr>
          <w:p w:rsidR="00054937" w:rsidRPr="00357EAE" w:rsidRDefault="00054937" w:rsidP="009F1AC8">
            <w:pPr>
              <w:spacing w:after="0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</w:tc>
      </w:tr>
      <w:tr w:rsidR="00054937" w:rsidRPr="00357EAE" w:rsidTr="009F1AC8">
        <w:trPr>
          <w:trHeight w:val="4230"/>
        </w:trPr>
        <w:tc>
          <w:tcPr>
            <w:tcW w:w="5000" w:type="pct"/>
            <w:gridSpan w:val="7"/>
          </w:tcPr>
          <w:p w:rsidR="00054937" w:rsidRPr="00357EAE" w:rsidRDefault="00054937" w:rsidP="009F1AC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Жалпы баға </w:t>
            </w:r>
          </w:p>
          <w:p w:rsidR="00054937" w:rsidRPr="00357EAE" w:rsidRDefault="00054937" w:rsidP="009F1AC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Сабақтың жақсы өткен екі аспектісі (оқыту туралы да, оқу туралы да ойланыңыз)?</w:t>
            </w:r>
          </w:p>
          <w:p w:rsidR="00054937" w:rsidRPr="00357EAE" w:rsidRDefault="00054937" w:rsidP="009F1AC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1:</w:t>
            </w:r>
          </w:p>
          <w:p w:rsidR="00054937" w:rsidRPr="00357EAE" w:rsidRDefault="00054937" w:rsidP="009F1AC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2:</w:t>
            </w:r>
          </w:p>
          <w:p w:rsidR="00054937" w:rsidRPr="00357EAE" w:rsidRDefault="00054937" w:rsidP="009F1AC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Сабақтыжақ</w:t>
            </w:r>
            <w:proofErr w:type="gramStart"/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сарту</w:t>
            </w:r>
            <w:proofErr w:type="gramEnd"/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ға не ықпалетеалады (оқытутуралы да, оқутуралы да ойланыңыз)?</w:t>
            </w:r>
          </w:p>
          <w:p w:rsidR="00054937" w:rsidRPr="00357EAE" w:rsidRDefault="00054937" w:rsidP="009F1AC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1: </w:t>
            </w:r>
          </w:p>
          <w:p w:rsidR="00054937" w:rsidRPr="00357EAE" w:rsidRDefault="00054937" w:rsidP="009F1AC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2:</w:t>
            </w:r>
          </w:p>
          <w:p w:rsidR="00054937" w:rsidRPr="00357EAE" w:rsidRDefault="00054937" w:rsidP="009F1AC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Сабақбарысындасыныптуралынемесежекелегеноқушылардыңжеті</w:t>
            </w:r>
            <w:proofErr w:type="gramStart"/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</w:t>
            </w:r>
            <w:proofErr w:type="gramEnd"/>
            <w:r w:rsidRPr="0035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ік/қиындықтарытуралыненібілдім, келесісабақтарда неге көңілбөлуқажет?</w:t>
            </w:r>
          </w:p>
        </w:tc>
      </w:tr>
    </w:tbl>
    <w:p w:rsidR="00054937" w:rsidRPr="00357EAE" w:rsidRDefault="00054937" w:rsidP="000549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1AC8" w:rsidRPr="00357EAE" w:rsidRDefault="009F1AC8">
      <w:pPr>
        <w:rPr>
          <w:rFonts w:ascii="Times New Roman" w:hAnsi="Times New Roman" w:cs="Times New Roman"/>
          <w:sz w:val="24"/>
          <w:szCs w:val="24"/>
        </w:rPr>
      </w:pPr>
    </w:p>
    <w:sectPr w:rsidR="009F1AC8" w:rsidRPr="00357EAE" w:rsidSect="00092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0E1D"/>
    <w:multiLevelType w:val="hybridMultilevel"/>
    <w:tmpl w:val="78527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C2B1B"/>
    <w:multiLevelType w:val="hybridMultilevel"/>
    <w:tmpl w:val="C436F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16BB3"/>
    <w:multiLevelType w:val="hybridMultilevel"/>
    <w:tmpl w:val="8578F60E"/>
    <w:lvl w:ilvl="0" w:tplc="B1AED8AA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F6D02"/>
    <w:multiLevelType w:val="hybridMultilevel"/>
    <w:tmpl w:val="78527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458A4"/>
    <w:multiLevelType w:val="hybridMultilevel"/>
    <w:tmpl w:val="A1247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33A7F"/>
    <w:multiLevelType w:val="hybridMultilevel"/>
    <w:tmpl w:val="26A2A122"/>
    <w:lvl w:ilvl="0" w:tplc="D67032E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E3EE9"/>
    <w:multiLevelType w:val="hybridMultilevel"/>
    <w:tmpl w:val="0262B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70A1F"/>
    <w:multiLevelType w:val="hybridMultilevel"/>
    <w:tmpl w:val="6950C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CE7B5C"/>
    <w:multiLevelType w:val="hybridMultilevel"/>
    <w:tmpl w:val="79008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4478"/>
    <w:multiLevelType w:val="hybridMultilevel"/>
    <w:tmpl w:val="78527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0D5FE4"/>
    <w:multiLevelType w:val="hybridMultilevel"/>
    <w:tmpl w:val="8ECA648C"/>
    <w:lvl w:ilvl="0" w:tplc="FD6E1FE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10"/>
  </w:num>
  <w:num w:numId="7">
    <w:abstractNumId w:val="8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8B5"/>
    <w:rsid w:val="00005244"/>
    <w:rsid w:val="000225D0"/>
    <w:rsid w:val="00054937"/>
    <w:rsid w:val="00092A31"/>
    <w:rsid w:val="000A6AEB"/>
    <w:rsid w:val="00105E27"/>
    <w:rsid w:val="00113B5B"/>
    <w:rsid w:val="00137158"/>
    <w:rsid w:val="00162B45"/>
    <w:rsid w:val="00165D59"/>
    <w:rsid w:val="001A1C75"/>
    <w:rsid w:val="00204FAA"/>
    <w:rsid w:val="002177D7"/>
    <w:rsid w:val="002A2E5E"/>
    <w:rsid w:val="003044D4"/>
    <w:rsid w:val="00347670"/>
    <w:rsid w:val="00357EAE"/>
    <w:rsid w:val="00370CC7"/>
    <w:rsid w:val="003B13D3"/>
    <w:rsid w:val="003D0051"/>
    <w:rsid w:val="003F60F9"/>
    <w:rsid w:val="00420141"/>
    <w:rsid w:val="00466901"/>
    <w:rsid w:val="004B0233"/>
    <w:rsid w:val="004D6A20"/>
    <w:rsid w:val="00557537"/>
    <w:rsid w:val="005608D5"/>
    <w:rsid w:val="00592E23"/>
    <w:rsid w:val="005C3749"/>
    <w:rsid w:val="005D6C53"/>
    <w:rsid w:val="00616C4D"/>
    <w:rsid w:val="006208B5"/>
    <w:rsid w:val="0064456E"/>
    <w:rsid w:val="00693A21"/>
    <w:rsid w:val="006C5B0B"/>
    <w:rsid w:val="006E2332"/>
    <w:rsid w:val="006F4B88"/>
    <w:rsid w:val="00701EB8"/>
    <w:rsid w:val="00713611"/>
    <w:rsid w:val="00726703"/>
    <w:rsid w:val="00756A65"/>
    <w:rsid w:val="007E06A3"/>
    <w:rsid w:val="008A52BD"/>
    <w:rsid w:val="008C4F0F"/>
    <w:rsid w:val="008E14CE"/>
    <w:rsid w:val="008E5FA2"/>
    <w:rsid w:val="008E6E34"/>
    <w:rsid w:val="008F2E0F"/>
    <w:rsid w:val="00905819"/>
    <w:rsid w:val="00936479"/>
    <w:rsid w:val="009638ED"/>
    <w:rsid w:val="009A0CDD"/>
    <w:rsid w:val="009F1AC8"/>
    <w:rsid w:val="00A06DFE"/>
    <w:rsid w:val="00A36BF1"/>
    <w:rsid w:val="00A52150"/>
    <w:rsid w:val="00A62818"/>
    <w:rsid w:val="00A67E4F"/>
    <w:rsid w:val="00A711C3"/>
    <w:rsid w:val="00A81289"/>
    <w:rsid w:val="00B227B3"/>
    <w:rsid w:val="00B27449"/>
    <w:rsid w:val="00B33A04"/>
    <w:rsid w:val="00B5339B"/>
    <w:rsid w:val="00B548BA"/>
    <w:rsid w:val="00B721BF"/>
    <w:rsid w:val="00B77D77"/>
    <w:rsid w:val="00B8440E"/>
    <w:rsid w:val="00BC3A88"/>
    <w:rsid w:val="00BC7B83"/>
    <w:rsid w:val="00BE737B"/>
    <w:rsid w:val="00C130EB"/>
    <w:rsid w:val="00C22E01"/>
    <w:rsid w:val="00C3138F"/>
    <w:rsid w:val="00C979B6"/>
    <w:rsid w:val="00CF3A93"/>
    <w:rsid w:val="00D101BC"/>
    <w:rsid w:val="00D20C92"/>
    <w:rsid w:val="00D4179B"/>
    <w:rsid w:val="00D506BB"/>
    <w:rsid w:val="00D524FE"/>
    <w:rsid w:val="00D5561D"/>
    <w:rsid w:val="00DC6E0A"/>
    <w:rsid w:val="00DD2E16"/>
    <w:rsid w:val="00DF7715"/>
    <w:rsid w:val="00E61EFD"/>
    <w:rsid w:val="00E734AC"/>
    <w:rsid w:val="00E80283"/>
    <w:rsid w:val="00E84A90"/>
    <w:rsid w:val="00E87E6C"/>
    <w:rsid w:val="00EC2063"/>
    <w:rsid w:val="00ED046B"/>
    <w:rsid w:val="00ED4899"/>
    <w:rsid w:val="00EF65D7"/>
    <w:rsid w:val="00F025C3"/>
    <w:rsid w:val="00F721B6"/>
    <w:rsid w:val="00FA146D"/>
    <w:rsid w:val="00FD4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4937"/>
    <w:rPr>
      <w:color w:val="0000FF"/>
      <w:u w:val="single"/>
    </w:rPr>
  </w:style>
  <w:style w:type="paragraph" w:styleId="a4">
    <w:name w:val="No Spacing"/>
    <w:uiPriority w:val="1"/>
    <w:qFormat/>
    <w:rsid w:val="0005493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34"/>
    <w:qFormat/>
    <w:rsid w:val="00054937"/>
    <w:pPr>
      <w:ind w:left="720"/>
      <w:contextualSpacing/>
    </w:pPr>
  </w:style>
  <w:style w:type="table" w:styleId="a7">
    <w:name w:val="Table Grid"/>
    <w:basedOn w:val="a1"/>
    <w:uiPriority w:val="59"/>
    <w:rsid w:val="00054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0549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054937"/>
  </w:style>
  <w:style w:type="character" w:customStyle="1" w:styleId="apple-converted-space">
    <w:name w:val="apple-converted-space"/>
    <w:rsid w:val="000549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diagramDrawing" Target="diagrams/drawing1.xml"/><Relationship Id="rId5" Type="http://schemas.openxmlformats.org/officeDocument/2006/relationships/image" Target="media/image1.jpe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3B8D8E-B99B-4B8C-BE40-B5410130A5FF}" type="doc">
      <dgm:prSet loTypeId="urn:microsoft.com/office/officeart/2005/8/layout/pyramid1" loCatId="pyramid" qsTypeId="urn:microsoft.com/office/officeart/2005/8/quickstyle/simple1" qsCatId="simple" csTypeId="urn:microsoft.com/office/officeart/2005/8/colors/colorful1" csCatId="colorful" phldr="1"/>
      <dgm:spPr/>
    </dgm:pt>
    <dgm:pt modelId="{53724157-70AD-4754-A6EF-0DD284BDE320}">
      <dgm:prSet phldrT="[Текст]" custT="1"/>
      <dgm:spPr/>
      <dgm:t>
        <a:bodyPr/>
        <a:lstStyle/>
        <a:p>
          <a:r>
            <a:rPr lang="ru-RU" sz="1600" b="1">
              <a:latin typeface="Times New Roman" pitchFamily="18" charset="0"/>
              <a:cs typeface="Times New Roman" pitchFamily="18" charset="0"/>
            </a:rPr>
            <a:t>Есте сақтау керек </a:t>
          </a:r>
        </a:p>
        <a:p>
          <a:r>
            <a:rPr lang="ru-RU" sz="1600" b="1">
              <a:latin typeface="Times New Roman" pitchFamily="18" charset="0"/>
              <a:cs typeface="Times New Roman" pitchFamily="18" charset="0"/>
            </a:rPr>
            <a:t>бір нәрсе</a:t>
          </a:r>
        </a:p>
      </dgm:t>
    </dgm:pt>
    <dgm:pt modelId="{432CD632-CF57-4719-8AC3-AE6566ADB58D}" type="parTrans" cxnId="{18623057-27C0-4466-8D80-05F41C1CF65D}">
      <dgm:prSet/>
      <dgm:spPr/>
      <dgm:t>
        <a:bodyPr/>
        <a:lstStyle/>
        <a:p>
          <a:endParaRPr lang="ru-RU"/>
        </a:p>
      </dgm:t>
    </dgm:pt>
    <dgm:pt modelId="{08B4A99A-8FF8-47E5-A23E-2A81C32B2DA9}" type="sibTrans" cxnId="{18623057-27C0-4466-8D80-05F41C1CF65D}">
      <dgm:prSet/>
      <dgm:spPr/>
      <dgm:t>
        <a:bodyPr/>
        <a:lstStyle/>
        <a:p>
          <a:endParaRPr lang="ru-RU"/>
        </a:p>
      </dgm:t>
    </dgm:pt>
    <dgm:pt modelId="{4EE41372-37F8-4F08-87FA-27355EBD0861}">
      <dgm:prSet phldrT="[Текст]" custT="1"/>
      <dgm:spPr/>
      <dgm:t>
        <a:bodyPr/>
        <a:lstStyle/>
        <a:p>
          <a:r>
            <a:rPr lang="ru-RU" sz="1600" b="1"/>
            <a:t>Сіз көбірек білгіңіз келетін екі нәрсе </a:t>
          </a:r>
        </a:p>
        <a:p>
          <a:endParaRPr lang="ru-RU" sz="1600" b="1"/>
        </a:p>
      </dgm:t>
    </dgm:pt>
    <dgm:pt modelId="{CAA85314-DB79-4FD2-BF20-A80F315A3351}" type="parTrans" cxnId="{78C40BF0-1236-403A-AA69-5C384B5EBCD6}">
      <dgm:prSet/>
      <dgm:spPr/>
      <dgm:t>
        <a:bodyPr/>
        <a:lstStyle/>
        <a:p>
          <a:endParaRPr lang="ru-RU"/>
        </a:p>
      </dgm:t>
    </dgm:pt>
    <dgm:pt modelId="{7143C261-F095-452F-AD36-3AADD49EE186}" type="sibTrans" cxnId="{78C40BF0-1236-403A-AA69-5C384B5EBCD6}">
      <dgm:prSet/>
      <dgm:spPr/>
      <dgm:t>
        <a:bodyPr/>
        <a:lstStyle/>
        <a:p>
          <a:endParaRPr lang="ru-RU"/>
        </a:p>
      </dgm:t>
    </dgm:pt>
    <dgm:pt modelId="{74101B4A-6687-49A8-B44D-17EE53A13E4A}">
      <dgm:prSet phldrT="[Текст]" custT="1"/>
      <dgm:spPr/>
      <dgm:t>
        <a:bodyPr/>
        <a:lstStyle/>
        <a:p>
          <a:r>
            <a:rPr lang="ru-RU" sz="2000"/>
            <a:t>Сіз бұрыннан білетін үш нәрсе  </a:t>
          </a:r>
        </a:p>
      </dgm:t>
    </dgm:pt>
    <dgm:pt modelId="{46D9A0F3-8D05-4793-B817-B3F60840667B}" type="parTrans" cxnId="{717A429E-AC5B-4A05-967E-744D525A11D5}">
      <dgm:prSet/>
      <dgm:spPr/>
      <dgm:t>
        <a:bodyPr/>
        <a:lstStyle/>
        <a:p>
          <a:endParaRPr lang="ru-RU"/>
        </a:p>
      </dgm:t>
    </dgm:pt>
    <dgm:pt modelId="{78561EBE-A3EA-4569-944B-6611929F0F79}" type="sibTrans" cxnId="{717A429E-AC5B-4A05-967E-744D525A11D5}">
      <dgm:prSet/>
      <dgm:spPr/>
      <dgm:t>
        <a:bodyPr/>
        <a:lstStyle/>
        <a:p>
          <a:endParaRPr lang="ru-RU"/>
        </a:p>
      </dgm:t>
    </dgm:pt>
    <dgm:pt modelId="{5F4369C4-DA13-4476-B9E0-C6C9CD82D738}" type="pres">
      <dgm:prSet presAssocID="{E33B8D8E-B99B-4B8C-BE40-B5410130A5FF}" presName="Name0" presStyleCnt="0">
        <dgm:presLayoutVars>
          <dgm:dir/>
          <dgm:animLvl val="lvl"/>
          <dgm:resizeHandles val="exact"/>
        </dgm:presLayoutVars>
      </dgm:prSet>
      <dgm:spPr/>
    </dgm:pt>
    <dgm:pt modelId="{8155A2D6-419D-499E-B6A2-E6EA1F49B84F}" type="pres">
      <dgm:prSet presAssocID="{53724157-70AD-4754-A6EF-0DD284BDE320}" presName="Name8" presStyleCnt="0"/>
      <dgm:spPr/>
    </dgm:pt>
    <dgm:pt modelId="{6C0BBB1A-362B-4D86-84D8-DEAE09DCECC3}" type="pres">
      <dgm:prSet presAssocID="{53724157-70AD-4754-A6EF-0DD284BDE320}" presName="level" presStyleLbl="node1" presStyleIdx="0" presStyleCnt="3" custAng="0" custScaleX="131058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A393A9-C803-43FF-9DA4-F24C4B8B16A1}" type="pres">
      <dgm:prSet presAssocID="{53724157-70AD-4754-A6EF-0DD284BDE320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63F3162-1B5A-4D8B-A8BB-C3D4C7719280}" type="pres">
      <dgm:prSet presAssocID="{4EE41372-37F8-4F08-87FA-27355EBD0861}" presName="Name8" presStyleCnt="0"/>
      <dgm:spPr/>
    </dgm:pt>
    <dgm:pt modelId="{3CF6C272-CC8C-429E-BB7C-67A52EDBE6D3}" type="pres">
      <dgm:prSet presAssocID="{4EE41372-37F8-4F08-87FA-27355EBD0861}" presName="level" presStyleLbl="node1" presStyleIdx="1" presStyleCnt="3" custScaleX="11439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EFBFDA1-4642-48D8-9B21-614EAB99226B}" type="pres">
      <dgm:prSet presAssocID="{4EE41372-37F8-4F08-87FA-27355EBD0861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7039AA0-754E-4AB0-A32D-E153B0A4668C}" type="pres">
      <dgm:prSet presAssocID="{74101B4A-6687-49A8-B44D-17EE53A13E4A}" presName="Name8" presStyleCnt="0"/>
      <dgm:spPr/>
    </dgm:pt>
    <dgm:pt modelId="{0A1055FC-4D1F-41A9-923C-62DD82540DFB}" type="pres">
      <dgm:prSet presAssocID="{74101B4A-6687-49A8-B44D-17EE53A13E4A}" presName="level" presStyleLbl="node1" presStyleIdx="2" presStyleCnt="3" custLinFactNeighborX="5352" custLinFactNeighborY="640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E063D0A-0306-4787-9F85-08F38F475702}" type="pres">
      <dgm:prSet presAssocID="{74101B4A-6687-49A8-B44D-17EE53A13E4A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124C35C-6FD5-458C-B148-2061A504C338}" type="presOf" srcId="{E33B8D8E-B99B-4B8C-BE40-B5410130A5FF}" destId="{5F4369C4-DA13-4476-B9E0-C6C9CD82D738}" srcOrd="0" destOrd="0" presId="urn:microsoft.com/office/officeart/2005/8/layout/pyramid1"/>
    <dgm:cxn modelId="{6BBF72E4-02A3-42BF-9E18-F474F4679930}" type="presOf" srcId="{74101B4A-6687-49A8-B44D-17EE53A13E4A}" destId="{0A1055FC-4D1F-41A9-923C-62DD82540DFB}" srcOrd="0" destOrd="0" presId="urn:microsoft.com/office/officeart/2005/8/layout/pyramid1"/>
    <dgm:cxn modelId="{22E9F015-6FF4-4134-9C23-0D902168887B}" type="presOf" srcId="{4EE41372-37F8-4F08-87FA-27355EBD0861}" destId="{3CF6C272-CC8C-429E-BB7C-67A52EDBE6D3}" srcOrd="0" destOrd="0" presId="urn:microsoft.com/office/officeart/2005/8/layout/pyramid1"/>
    <dgm:cxn modelId="{78C40BF0-1236-403A-AA69-5C384B5EBCD6}" srcId="{E33B8D8E-B99B-4B8C-BE40-B5410130A5FF}" destId="{4EE41372-37F8-4F08-87FA-27355EBD0861}" srcOrd="1" destOrd="0" parTransId="{CAA85314-DB79-4FD2-BF20-A80F315A3351}" sibTransId="{7143C261-F095-452F-AD36-3AADD49EE186}"/>
    <dgm:cxn modelId="{15C49162-C10E-4A4D-BDC3-ECE9887D1597}" type="presOf" srcId="{53724157-70AD-4754-A6EF-0DD284BDE320}" destId="{EBA393A9-C803-43FF-9DA4-F24C4B8B16A1}" srcOrd="1" destOrd="0" presId="urn:microsoft.com/office/officeart/2005/8/layout/pyramid1"/>
    <dgm:cxn modelId="{2207213B-5242-432F-9109-7EAD242E836D}" type="presOf" srcId="{4EE41372-37F8-4F08-87FA-27355EBD0861}" destId="{5EFBFDA1-4642-48D8-9B21-614EAB99226B}" srcOrd="1" destOrd="0" presId="urn:microsoft.com/office/officeart/2005/8/layout/pyramid1"/>
    <dgm:cxn modelId="{18623057-27C0-4466-8D80-05F41C1CF65D}" srcId="{E33B8D8E-B99B-4B8C-BE40-B5410130A5FF}" destId="{53724157-70AD-4754-A6EF-0DD284BDE320}" srcOrd="0" destOrd="0" parTransId="{432CD632-CF57-4719-8AC3-AE6566ADB58D}" sibTransId="{08B4A99A-8FF8-47E5-A23E-2A81C32B2DA9}"/>
    <dgm:cxn modelId="{20C5E531-D210-4D0B-91A4-2C8384136652}" type="presOf" srcId="{74101B4A-6687-49A8-B44D-17EE53A13E4A}" destId="{6E063D0A-0306-4787-9F85-08F38F475702}" srcOrd="1" destOrd="0" presId="urn:microsoft.com/office/officeart/2005/8/layout/pyramid1"/>
    <dgm:cxn modelId="{225168DD-7D49-45FD-8DF9-7090C692FD9B}" type="presOf" srcId="{53724157-70AD-4754-A6EF-0DD284BDE320}" destId="{6C0BBB1A-362B-4D86-84D8-DEAE09DCECC3}" srcOrd="0" destOrd="0" presId="urn:microsoft.com/office/officeart/2005/8/layout/pyramid1"/>
    <dgm:cxn modelId="{717A429E-AC5B-4A05-967E-744D525A11D5}" srcId="{E33B8D8E-B99B-4B8C-BE40-B5410130A5FF}" destId="{74101B4A-6687-49A8-B44D-17EE53A13E4A}" srcOrd="2" destOrd="0" parTransId="{46D9A0F3-8D05-4793-B817-B3F60840667B}" sibTransId="{78561EBE-A3EA-4569-944B-6611929F0F79}"/>
    <dgm:cxn modelId="{1CC4FE34-1800-4A37-9A89-29EC6603522A}" type="presParOf" srcId="{5F4369C4-DA13-4476-B9E0-C6C9CD82D738}" destId="{8155A2D6-419D-499E-B6A2-E6EA1F49B84F}" srcOrd="0" destOrd="0" presId="urn:microsoft.com/office/officeart/2005/8/layout/pyramid1"/>
    <dgm:cxn modelId="{AC58568B-AE8C-4554-AEA3-348B50C8F713}" type="presParOf" srcId="{8155A2D6-419D-499E-B6A2-E6EA1F49B84F}" destId="{6C0BBB1A-362B-4D86-84D8-DEAE09DCECC3}" srcOrd="0" destOrd="0" presId="urn:microsoft.com/office/officeart/2005/8/layout/pyramid1"/>
    <dgm:cxn modelId="{C617A6FF-0CBA-460B-92A6-E9AC00D46399}" type="presParOf" srcId="{8155A2D6-419D-499E-B6A2-E6EA1F49B84F}" destId="{EBA393A9-C803-43FF-9DA4-F24C4B8B16A1}" srcOrd="1" destOrd="0" presId="urn:microsoft.com/office/officeart/2005/8/layout/pyramid1"/>
    <dgm:cxn modelId="{2C46F586-9BAE-45BF-94FB-A5A0FBC26403}" type="presParOf" srcId="{5F4369C4-DA13-4476-B9E0-C6C9CD82D738}" destId="{863F3162-1B5A-4D8B-A8BB-C3D4C7719280}" srcOrd="1" destOrd="0" presId="urn:microsoft.com/office/officeart/2005/8/layout/pyramid1"/>
    <dgm:cxn modelId="{7451CA71-544A-4A2C-A11D-28F35112FCFB}" type="presParOf" srcId="{863F3162-1B5A-4D8B-A8BB-C3D4C7719280}" destId="{3CF6C272-CC8C-429E-BB7C-67A52EDBE6D3}" srcOrd="0" destOrd="0" presId="urn:microsoft.com/office/officeart/2005/8/layout/pyramid1"/>
    <dgm:cxn modelId="{A935357A-F25B-4CDB-A4A5-165A8B7F26E5}" type="presParOf" srcId="{863F3162-1B5A-4D8B-A8BB-C3D4C7719280}" destId="{5EFBFDA1-4642-48D8-9B21-614EAB99226B}" srcOrd="1" destOrd="0" presId="urn:microsoft.com/office/officeart/2005/8/layout/pyramid1"/>
    <dgm:cxn modelId="{F4B1E306-E8D8-49BB-90C3-EDD77B093106}" type="presParOf" srcId="{5F4369C4-DA13-4476-B9E0-C6C9CD82D738}" destId="{57039AA0-754E-4AB0-A32D-E153B0A4668C}" srcOrd="2" destOrd="0" presId="urn:microsoft.com/office/officeart/2005/8/layout/pyramid1"/>
    <dgm:cxn modelId="{3ACBA158-919C-4B40-A806-5EAE0D81CD2E}" type="presParOf" srcId="{57039AA0-754E-4AB0-A32D-E153B0A4668C}" destId="{0A1055FC-4D1F-41A9-923C-62DD82540DFB}" srcOrd="0" destOrd="0" presId="urn:microsoft.com/office/officeart/2005/8/layout/pyramid1"/>
    <dgm:cxn modelId="{AAC29270-4DD2-4206-BB02-E49544023836}" type="presParOf" srcId="{57039AA0-754E-4AB0-A32D-E153B0A4668C}" destId="{6E063D0A-0306-4787-9F85-08F38F475702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C0BBB1A-362B-4D86-84D8-DEAE09DCECC3}">
      <dsp:nvSpPr>
        <dsp:cNvPr id="0" name=""/>
        <dsp:cNvSpPr/>
      </dsp:nvSpPr>
      <dsp:spPr>
        <a:xfrm>
          <a:off x="1152525" y="0"/>
          <a:ext cx="1788159" cy="768350"/>
        </a:xfrm>
        <a:prstGeom prst="trapezoid">
          <a:avLst>
            <a:gd name="adj" fmla="val 88788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Есте сақтау керек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бір нәрсе</a:t>
          </a:r>
        </a:p>
      </dsp:txBody>
      <dsp:txXfrm>
        <a:off x="1152525" y="0"/>
        <a:ext cx="1788159" cy="768350"/>
      </dsp:txXfrm>
    </dsp:sp>
    <dsp:sp modelId="{3CF6C272-CC8C-429E-BB7C-67A52EDBE6D3}">
      <dsp:nvSpPr>
        <dsp:cNvPr id="0" name=""/>
        <dsp:cNvSpPr/>
      </dsp:nvSpPr>
      <dsp:spPr>
        <a:xfrm>
          <a:off x="485782" y="768350"/>
          <a:ext cx="3121645" cy="768350"/>
        </a:xfrm>
        <a:prstGeom prst="trapezoid">
          <a:avLst>
            <a:gd name="adj" fmla="val 88788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Сіз көбірек білгіңіз келетін екі нәрсе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b="1" kern="1200"/>
        </a:p>
      </dsp:txBody>
      <dsp:txXfrm>
        <a:off x="1032070" y="768350"/>
        <a:ext cx="2029069" cy="768350"/>
      </dsp:txXfrm>
    </dsp:sp>
    <dsp:sp modelId="{0A1055FC-4D1F-41A9-923C-62DD82540DFB}">
      <dsp:nvSpPr>
        <dsp:cNvPr id="0" name=""/>
        <dsp:cNvSpPr/>
      </dsp:nvSpPr>
      <dsp:spPr>
        <a:xfrm>
          <a:off x="0" y="1536700"/>
          <a:ext cx="4093210" cy="768350"/>
        </a:xfrm>
        <a:prstGeom prst="trapezoid">
          <a:avLst>
            <a:gd name="adj" fmla="val 88788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/>
            <a:t>Сіз бұрыннан білетін үш нәрсе  </a:t>
          </a:r>
        </a:p>
      </dsp:txBody>
      <dsp:txXfrm>
        <a:off x="716311" y="1536700"/>
        <a:ext cx="2660586" cy="7683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Admin</cp:lastModifiedBy>
  <cp:revision>2</cp:revision>
  <dcterms:created xsi:type="dcterms:W3CDTF">2017-11-11T09:42:00Z</dcterms:created>
  <dcterms:modified xsi:type="dcterms:W3CDTF">2017-11-11T09:42:00Z</dcterms:modified>
</cp:coreProperties>
</file>