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259" w:rsidRPr="00867259" w:rsidRDefault="00867259" w:rsidP="00867259">
      <w:pPr>
        <w:rPr>
          <w:rFonts w:ascii="Times New Roman" w:hAnsi="Times New Roman" w:cs="Times New Roman"/>
          <w:b/>
          <w:i/>
          <w:sz w:val="20"/>
          <w:szCs w:val="20"/>
          <w:lang w:val="kk-KZ"/>
        </w:rPr>
      </w:pPr>
      <w:r w:rsidRPr="00867259">
        <w:rPr>
          <w:rFonts w:ascii="Times New Roman" w:hAnsi="Times New Roman" w:cs="Times New Roman"/>
          <w:b/>
          <w:i/>
          <w:sz w:val="20"/>
          <w:szCs w:val="20"/>
          <w:lang w:val="kk-KZ"/>
        </w:rPr>
        <w:t>Ақ халаттылар</w:t>
      </w:r>
      <w:r w:rsidRPr="00867259">
        <w:rPr>
          <w:rFonts w:ascii="Times New Roman" w:hAnsi="Times New Roman" w:cs="Times New Roman"/>
          <w:b/>
          <w:i/>
          <w:sz w:val="20"/>
          <w:szCs w:val="20"/>
          <w:lang w:val="kk-KZ"/>
        </w:rPr>
        <w:t xml:space="preserve"> қандай да бір</w:t>
      </w:r>
      <w:r w:rsidRPr="00867259">
        <w:rPr>
          <w:rFonts w:ascii="Times New Roman" w:hAnsi="Times New Roman" w:cs="Times New Roman"/>
          <w:b/>
          <w:i/>
          <w:sz w:val="20"/>
          <w:szCs w:val="20"/>
          <w:lang w:val="kk-KZ"/>
        </w:rPr>
        <w:t xml:space="preserve"> өзгешелік бар екенін растады.</w:t>
      </w:r>
      <w:r w:rsidRPr="00867259">
        <w:rPr>
          <w:rFonts w:ascii="Times New Roman" w:hAnsi="Times New Roman" w:cs="Times New Roman"/>
          <w:b/>
          <w:i/>
          <w:sz w:val="20"/>
          <w:szCs w:val="20"/>
          <w:lang w:val="kk-KZ"/>
        </w:rPr>
        <w:t>..</w:t>
      </w:r>
    </w:p>
    <w:p w:rsidR="0036040D" w:rsidRPr="00867259" w:rsidRDefault="008069DC">
      <w:pPr>
        <w:rPr>
          <w:rFonts w:ascii="Times New Roman" w:hAnsi="Times New Roman" w:cs="Times New Roman"/>
          <w:sz w:val="20"/>
          <w:szCs w:val="20"/>
          <w:lang w:val="kk-KZ"/>
        </w:rPr>
      </w:pPr>
      <w:r w:rsidRPr="00867259">
        <w:rPr>
          <w:rFonts w:ascii="Times New Roman" w:hAnsi="Times New Roman" w:cs="Times New Roman"/>
          <w:sz w:val="20"/>
          <w:szCs w:val="20"/>
          <w:lang w:val="kk-KZ"/>
        </w:rPr>
        <w:t>Қазіргі таңда</w:t>
      </w:r>
      <w:r w:rsidR="00132905" w:rsidRPr="00867259">
        <w:rPr>
          <w:rFonts w:ascii="Times New Roman" w:hAnsi="Times New Roman" w:cs="Times New Roman"/>
          <w:sz w:val="20"/>
          <w:szCs w:val="20"/>
          <w:lang w:val="kk-KZ"/>
        </w:rPr>
        <w:t xml:space="preserve"> ерекше балалардың жоғалып жатқанын байқауға болады.</w:t>
      </w:r>
      <w:r w:rsidRPr="00867259">
        <w:rPr>
          <w:rFonts w:ascii="Times New Roman" w:hAnsi="Times New Roman" w:cs="Times New Roman"/>
          <w:sz w:val="20"/>
          <w:szCs w:val="20"/>
          <w:lang w:val="kk-KZ"/>
        </w:rPr>
        <w:t xml:space="preserve"> </w:t>
      </w:r>
      <w:r w:rsidR="0036040D" w:rsidRPr="00867259">
        <w:rPr>
          <w:rFonts w:ascii="Times New Roman" w:hAnsi="Times New Roman" w:cs="Times New Roman"/>
          <w:sz w:val="20"/>
          <w:szCs w:val="20"/>
          <w:lang w:val="kk-KZ"/>
        </w:rPr>
        <w:t>Мен осы мәселені болдырмау шешімдерін іздеп көрдім. Оны көп біле қоймағандықтан, сол тақырыптан хабары бар аутисит баланың анасынан сұқбат алдым.</w:t>
      </w:r>
    </w:p>
    <w:p w:rsidR="0036040D" w:rsidRPr="00867259" w:rsidRDefault="00D04EFE">
      <w:pPr>
        <w:rPr>
          <w:rFonts w:ascii="Times New Roman" w:hAnsi="Times New Roman" w:cs="Times New Roman"/>
          <w:i/>
          <w:sz w:val="20"/>
          <w:szCs w:val="20"/>
          <w:lang w:val="kk-KZ"/>
        </w:rPr>
      </w:pPr>
      <w:r w:rsidRPr="00867259">
        <w:rPr>
          <w:rFonts w:ascii="Times New Roman" w:hAnsi="Times New Roman" w:cs="Times New Roman"/>
          <w:i/>
          <w:sz w:val="20"/>
          <w:szCs w:val="20"/>
          <w:lang w:val="kk-KZ"/>
        </w:rPr>
        <w:t>Қош келдіңіз! Сіздің балаңыздың жасы нешеде және бұл ерекшелікті қай жасында байқадыңыз?</w:t>
      </w:r>
    </w:p>
    <w:p w:rsidR="00D04EFE" w:rsidRPr="00867259" w:rsidRDefault="00D04EFE">
      <w:pPr>
        <w:rPr>
          <w:rFonts w:ascii="Times New Roman" w:hAnsi="Times New Roman" w:cs="Times New Roman"/>
          <w:sz w:val="20"/>
          <w:szCs w:val="20"/>
          <w:lang w:val="kk-KZ"/>
        </w:rPr>
      </w:pPr>
      <w:r w:rsidRPr="00867259">
        <w:rPr>
          <w:rFonts w:ascii="Times New Roman" w:hAnsi="Times New Roman" w:cs="Times New Roman"/>
          <w:sz w:val="20"/>
          <w:szCs w:val="20"/>
          <w:lang w:val="kk-KZ"/>
        </w:rPr>
        <w:t xml:space="preserve">Қош көрдік. Менің ұлымның жасы 6 да. Бұл дерттің белгілерін мен балам төрт жасқа келгенде байқадым. Сосын арнайы мамандарға </w:t>
      </w:r>
      <w:r w:rsidR="00867259" w:rsidRPr="00867259">
        <w:rPr>
          <w:rFonts w:ascii="Times New Roman" w:hAnsi="Times New Roman" w:cs="Times New Roman"/>
          <w:sz w:val="20"/>
          <w:szCs w:val="20"/>
          <w:lang w:val="kk-KZ"/>
        </w:rPr>
        <w:t>апарып көрсеттім. Ақ халаттылар</w:t>
      </w:r>
      <w:r w:rsidR="00867259" w:rsidRPr="00867259">
        <w:rPr>
          <w:rFonts w:ascii="Times New Roman" w:hAnsi="Times New Roman" w:cs="Times New Roman"/>
          <w:b/>
          <w:i/>
          <w:sz w:val="20"/>
          <w:szCs w:val="20"/>
          <w:lang w:val="kk-KZ"/>
        </w:rPr>
        <w:t xml:space="preserve"> </w:t>
      </w:r>
      <w:r w:rsidR="00867259" w:rsidRPr="00867259">
        <w:rPr>
          <w:rFonts w:ascii="Times New Roman" w:hAnsi="Times New Roman" w:cs="Times New Roman"/>
          <w:sz w:val="20"/>
          <w:szCs w:val="20"/>
          <w:lang w:val="kk-KZ"/>
        </w:rPr>
        <w:t>қандай да бір</w:t>
      </w:r>
      <w:r w:rsidRPr="00867259">
        <w:rPr>
          <w:rFonts w:ascii="Times New Roman" w:hAnsi="Times New Roman" w:cs="Times New Roman"/>
          <w:sz w:val="20"/>
          <w:szCs w:val="20"/>
          <w:lang w:val="kk-KZ"/>
        </w:rPr>
        <w:t xml:space="preserve"> </w:t>
      </w:r>
      <w:r w:rsidR="00867259" w:rsidRPr="00867259">
        <w:rPr>
          <w:rFonts w:ascii="Times New Roman" w:hAnsi="Times New Roman" w:cs="Times New Roman"/>
          <w:sz w:val="20"/>
          <w:szCs w:val="20"/>
          <w:lang w:val="kk-KZ"/>
        </w:rPr>
        <w:t xml:space="preserve">өзгешелік, яғни аутизм </w:t>
      </w:r>
      <w:r w:rsidRPr="00867259">
        <w:rPr>
          <w:rFonts w:ascii="Times New Roman" w:hAnsi="Times New Roman" w:cs="Times New Roman"/>
          <w:sz w:val="20"/>
          <w:szCs w:val="20"/>
          <w:lang w:val="kk-KZ"/>
        </w:rPr>
        <w:t>бар екенін растады.</w:t>
      </w:r>
    </w:p>
    <w:p w:rsidR="00D04EFE" w:rsidRPr="00867259" w:rsidRDefault="00D04EFE">
      <w:pPr>
        <w:rPr>
          <w:rFonts w:ascii="Times New Roman" w:hAnsi="Times New Roman" w:cs="Times New Roman"/>
          <w:i/>
          <w:sz w:val="20"/>
          <w:szCs w:val="20"/>
          <w:lang w:val="kk-KZ"/>
        </w:rPr>
      </w:pPr>
      <w:r w:rsidRPr="00867259">
        <w:rPr>
          <w:rFonts w:ascii="Times New Roman" w:hAnsi="Times New Roman" w:cs="Times New Roman"/>
          <w:i/>
          <w:sz w:val="20"/>
          <w:szCs w:val="20"/>
          <w:lang w:val="kk-KZ"/>
        </w:rPr>
        <w:t>Қазіргі шақта балалардың жоғалып жатқанына қандай пікір білдіре аласыз?</w:t>
      </w:r>
    </w:p>
    <w:p w:rsidR="00D04EFE" w:rsidRPr="00867259" w:rsidRDefault="00D04EFE">
      <w:pPr>
        <w:rPr>
          <w:rFonts w:ascii="Times New Roman" w:hAnsi="Times New Roman" w:cs="Times New Roman"/>
          <w:sz w:val="20"/>
          <w:szCs w:val="20"/>
          <w:lang w:val="kk-KZ"/>
        </w:rPr>
      </w:pPr>
      <w:r w:rsidRPr="00867259">
        <w:rPr>
          <w:rFonts w:ascii="Times New Roman" w:hAnsi="Times New Roman" w:cs="Times New Roman"/>
          <w:sz w:val="20"/>
          <w:szCs w:val="20"/>
          <w:lang w:val="kk-KZ"/>
        </w:rPr>
        <w:t>Әрине, бұл өте өк</w:t>
      </w:r>
      <w:r w:rsidR="00EC0399" w:rsidRPr="00867259">
        <w:rPr>
          <w:rFonts w:ascii="Times New Roman" w:hAnsi="Times New Roman" w:cs="Times New Roman"/>
          <w:sz w:val="20"/>
          <w:szCs w:val="20"/>
          <w:lang w:val="kk-KZ"/>
        </w:rPr>
        <w:t xml:space="preserve">інішті </w:t>
      </w:r>
      <w:r w:rsidRPr="00867259">
        <w:rPr>
          <w:rFonts w:ascii="Times New Roman" w:hAnsi="Times New Roman" w:cs="Times New Roman"/>
          <w:sz w:val="20"/>
          <w:szCs w:val="20"/>
          <w:lang w:val="kk-KZ"/>
        </w:rPr>
        <w:t>жайт. Бірақ,</w:t>
      </w:r>
      <w:r w:rsidR="00EC0399" w:rsidRPr="00867259">
        <w:rPr>
          <w:rFonts w:ascii="Times New Roman" w:hAnsi="Times New Roman" w:cs="Times New Roman"/>
          <w:sz w:val="20"/>
          <w:szCs w:val="20"/>
          <w:lang w:val="kk-KZ"/>
        </w:rPr>
        <w:t xml:space="preserve"> аутист балалар жүгіруді өте қатты жақсы көреді. Өз ұлым да бір қашса ұстаттырмайды. Және де олар суды жанынан артық көреді. Сол себепті де оларды «жаңбыр балалары» деп атайды. Сондықтан көл, өзен сияқты сулы жерлерге бармаған дұрыс. </w:t>
      </w:r>
    </w:p>
    <w:p w:rsidR="0036040D" w:rsidRPr="00867259" w:rsidRDefault="0036040D">
      <w:pPr>
        <w:rPr>
          <w:rFonts w:ascii="Times New Roman" w:hAnsi="Times New Roman" w:cs="Times New Roman"/>
          <w:i/>
          <w:sz w:val="20"/>
          <w:szCs w:val="20"/>
          <w:lang w:val="kk-KZ"/>
        </w:rPr>
      </w:pPr>
      <w:r w:rsidRPr="00867259">
        <w:rPr>
          <w:rFonts w:ascii="Times New Roman" w:hAnsi="Times New Roman" w:cs="Times New Roman"/>
          <w:i/>
          <w:sz w:val="20"/>
          <w:szCs w:val="20"/>
          <w:lang w:val="kk-KZ"/>
        </w:rPr>
        <w:t>Сіз осы ерекше бүлдіршіннің</w:t>
      </w:r>
      <w:r w:rsidR="00EC0399" w:rsidRPr="00867259">
        <w:rPr>
          <w:rFonts w:ascii="Times New Roman" w:hAnsi="Times New Roman" w:cs="Times New Roman"/>
          <w:i/>
          <w:sz w:val="20"/>
          <w:szCs w:val="20"/>
          <w:lang w:val="kk-KZ"/>
        </w:rPr>
        <w:t xml:space="preserve"> анасы ретінде қалған ата-аналарға</w:t>
      </w:r>
      <w:r w:rsidRPr="00867259">
        <w:rPr>
          <w:rFonts w:ascii="Times New Roman" w:hAnsi="Times New Roman" w:cs="Times New Roman"/>
          <w:i/>
          <w:sz w:val="20"/>
          <w:szCs w:val="20"/>
          <w:lang w:val="kk-KZ"/>
        </w:rPr>
        <w:t xml:space="preserve"> кеңес бере аласыз?</w:t>
      </w:r>
    </w:p>
    <w:p w:rsidR="00EC0399" w:rsidRPr="00867259" w:rsidRDefault="00EC0399" w:rsidP="00EC0399">
      <w:pPr>
        <w:spacing w:after="0"/>
        <w:rPr>
          <w:rFonts w:ascii="Times New Roman" w:hAnsi="Times New Roman" w:cs="Times New Roman"/>
          <w:sz w:val="20"/>
          <w:szCs w:val="20"/>
          <w:lang w:val="kk-KZ"/>
        </w:rPr>
      </w:pPr>
      <w:r w:rsidRPr="00867259">
        <w:rPr>
          <w:rFonts w:ascii="Times New Roman" w:hAnsi="Times New Roman" w:cs="Times New Roman"/>
          <w:sz w:val="20"/>
          <w:szCs w:val="20"/>
          <w:lang w:val="kk-KZ"/>
        </w:rPr>
        <w:t>Қыстың қамын жаз ойла демекші, баладан көз жазып қалмау жолдарын қарастыру керек. Мен бірнеше жолын білемін, сонымен бөлісе кетейін.</w:t>
      </w:r>
    </w:p>
    <w:p w:rsidR="00C1338B" w:rsidRPr="00867259" w:rsidRDefault="00C1338B" w:rsidP="00EC0399">
      <w:pPr>
        <w:spacing w:after="0"/>
        <w:rPr>
          <w:rFonts w:ascii="Times New Roman" w:hAnsi="Times New Roman" w:cs="Times New Roman"/>
          <w:sz w:val="20"/>
          <w:szCs w:val="20"/>
          <w:lang w:val="kk-KZ"/>
        </w:rPr>
      </w:pPr>
      <w:r w:rsidRPr="00867259">
        <w:rPr>
          <w:rFonts w:ascii="Times New Roman" w:hAnsi="Times New Roman" w:cs="Times New Roman"/>
          <w:color w:val="FF0000"/>
          <w:sz w:val="20"/>
          <w:szCs w:val="20"/>
          <w:lang w:val="kk-KZ"/>
        </w:rPr>
        <w:t>Бірінші</w:t>
      </w:r>
      <w:r w:rsidR="000A6252" w:rsidRPr="00867259">
        <w:rPr>
          <w:rFonts w:ascii="Times New Roman" w:hAnsi="Times New Roman" w:cs="Times New Roman"/>
          <w:color w:val="FF0000"/>
          <w:sz w:val="20"/>
          <w:szCs w:val="20"/>
          <w:lang w:val="kk-KZ"/>
        </w:rPr>
        <w:t>ден</w:t>
      </w:r>
      <w:r w:rsidRPr="00867259">
        <w:rPr>
          <w:rFonts w:ascii="Times New Roman" w:hAnsi="Times New Roman" w:cs="Times New Roman"/>
          <w:sz w:val="20"/>
          <w:szCs w:val="20"/>
          <w:lang w:val="kk-KZ"/>
        </w:rPr>
        <w:t xml:space="preserve">, бір жерге шығар алдында балаңызды киген киімімен суретке түсіріп алыңыз. Алдынан, артынан, егер де киімінің көзге түсетін бөлігі болса, оны да ұмытпаңыз. Суреттеріңіздің сапасы жақсы екендігіне көз жеткізіп алыңыз. Осы істі күнделікті әдетіңізге айналдырыңыз. </w:t>
      </w:r>
    </w:p>
    <w:p w:rsidR="00C50BBA" w:rsidRPr="00867259" w:rsidRDefault="00C50BBA" w:rsidP="00EC0399">
      <w:pPr>
        <w:spacing w:after="0"/>
        <w:rPr>
          <w:rFonts w:ascii="Times New Roman" w:hAnsi="Times New Roman" w:cs="Times New Roman"/>
          <w:sz w:val="20"/>
          <w:szCs w:val="20"/>
          <w:lang w:val="kk-KZ"/>
        </w:rPr>
      </w:pPr>
      <w:r w:rsidRPr="00867259">
        <w:rPr>
          <w:rFonts w:ascii="Times New Roman" w:hAnsi="Times New Roman" w:cs="Times New Roman"/>
          <w:color w:val="FF0000"/>
          <w:sz w:val="20"/>
          <w:szCs w:val="20"/>
          <w:lang w:val="kk-KZ"/>
        </w:rPr>
        <w:t>Екіншіден</w:t>
      </w:r>
      <w:r w:rsidRPr="00867259">
        <w:rPr>
          <w:rFonts w:ascii="Times New Roman" w:hAnsi="Times New Roman" w:cs="Times New Roman"/>
          <w:sz w:val="20"/>
          <w:szCs w:val="20"/>
          <w:lang w:val="kk-KZ"/>
        </w:rPr>
        <w:t xml:space="preserve">, балаңызды бірден көзге түсетіндей киіндіріңіз. Ашық түсті киім алыңыз. Жарықты шағылыстыратын бөлшегі болса тіптен жақсы. </w:t>
      </w:r>
    </w:p>
    <w:p w:rsidR="00C1338B" w:rsidRPr="00867259" w:rsidRDefault="000A6252" w:rsidP="00EC0399">
      <w:pPr>
        <w:spacing w:after="0"/>
        <w:rPr>
          <w:rFonts w:ascii="Times New Roman" w:hAnsi="Times New Roman" w:cs="Times New Roman"/>
          <w:sz w:val="20"/>
          <w:szCs w:val="20"/>
          <w:lang w:val="kk-KZ"/>
        </w:rPr>
      </w:pPr>
      <w:r w:rsidRPr="00867259">
        <w:rPr>
          <w:rFonts w:ascii="Times New Roman" w:hAnsi="Times New Roman" w:cs="Times New Roman"/>
          <w:color w:val="FF0000"/>
          <w:sz w:val="20"/>
          <w:szCs w:val="20"/>
          <w:lang w:val="kk-KZ"/>
        </w:rPr>
        <w:t>Үшіншіден</w:t>
      </w:r>
      <w:r w:rsidRPr="00867259">
        <w:rPr>
          <w:rFonts w:ascii="Times New Roman" w:hAnsi="Times New Roman" w:cs="Times New Roman"/>
          <w:sz w:val="20"/>
          <w:szCs w:val="20"/>
          <w:lang w:val="kk-KZ"/>
        </w:rPr>
        <w:t>, б</w:t>
      </w:r>
      <w:r w:rsidR="00C1338B" w:rsidRPr="00867259">
        <w:rPr>
          <w:rFonts w:ascii="Times New Roman" w:hAnsi="Times New Roman" w:cs="Times New Roman"/>
          <w:sz w:val="20"/>
          <w:szCs w:val="20"/>
          <w:lang w:val="kk-KZ"/>
        </w:rPr>
        <w:t xml:space="preserve">алаға GPS сағат әперсеңіз өте дұрыс болады. Сағаттың көптеген түрі бар. Кейбіреуінде </w:t>
      </w:r>
      <w:r w:rsidR="00F606D9" w:rsidRPr="00867259">
        <w:rPr>
          <w:rFonts w:ascii="Times New Roman" w:hAnsi="Times New Roman" w:cs="Times New Roman"/>
          <w:sz w:val="20"/>
          <w:szCs w:val="20"/>
          <w:lang w:val="kk-KZ"/>
        </w:rPr>
        <w:t>«</w:t>
      </w:r>
      <w:r w:rsidR="00C1338B" w:rsidRPr="00867259">
        <w:rPr>
          <w:rFonts w:ascii="Times New Roman" w:hAnsi="Times New Roman" w:cs="Times New Roman"/>
          <w:sz w:val="20"/>
          <w:szCs w:val="20"/>
          <w:lang w:val="kk-KZ"/>
        </w:rPr>
        <w:t>шұғыл</w:t>
      </w:r>
      <w:r w:rsidR="00F606D9" w:rsidRPr="00867259">
        <w:rPr>
          <w:rFonts w:ascii="Times New Roman" w:hAnsi="Times New Roman" w:cs="Times New Roman"/>
          <w:sz w:val="20"/>
          <w:szCs w:val="20"/>
          <w:lang w:val="kk-KZ"/>
        </w:rPr>
        <w:t>»</w:t>
      </w:r>
      <w:r w:rsidR="00C1338B" w:rsidRPr="00867259">
        <w:rPr>
          <w:rFonts w:ascii="Times New Roman" w:hAnsi="Times New Roman" w:cs="Times New Roman"/>
          <w:sz w:val="20"/>
          <w:szCs w:val="20"/>
          <w:lang w:val="kk-KZ"/>
        </w:rPr>
        <w:t xml:space="preserve"> батырмасы да бар</w:t>
      </w:r>
      <w:r w:rsidRPr="00867259">
        <w:rPr>
          <w:rFonts w:ascii="Times New Roman" w:hAnsi="Times New Roman" w:cs="Times New Roman"/>
          <w:sz w:val="20"/>
          <w:szCs w:val="20"/>
          <w:lang w:val="kk-KZ"/>
        </w:rPr>
        <w:t>шылық</w:t>
      </w:r>
      <w:r w:rsidR="00C1338B" w:rsidRPr="00867259">
        <w:rPr>
          <w:rFonts w:ascii="Times New Roman" w:hAnsi="Times New Roman" w:cs="Times New Roman"/>
          <w:sz w:val="20"/>
          <w:szCs w:val="20"/>
          <w:lang w:val="kk-KZ"/>
        </w:rPr>
        <w:t xml:space="preserve">. Оны басқанда сізге бірден хабарлама түседі. </w:t>
      </w:r>
      <w:r w:rsidRPr="00867259">
        <w:rPr>
          <w:rFonts w:ascii="Times New Roman" w:hAnsi="Times New Roman" w:cs="Times New Roman"/>
          <w:sz w:val="20"/>
          <w:szCs w:val="20"/>
          <w:lang w:val="kk-KZ"/>
        </w:rPr>
        <w:t>Көптеген құрылғылар арқылы баланың жанында не болып жатқанын естуге болады.</w:t>
      </w:r>
    </w:p>
    <w:p w:rsidR="00C50BBA" w:rsidRPr="00867259" w:rsidRDefault="00C50BBA" w:rsidP="00EC0399">
      <w:pPr>
        <w:spacing w:after="0"/>
        <w:rPr>
          <w:rFonts w:ascii="Times New Roman" w:hAnsi="Times New Roman" w:cs="Times New Roman"/>
          <w:sz w:val="20"/>
          <w:szCs w:val="20"/>
          <w:lang w:val="kk-KZ"/>
        </w:rPr>
      </w:pPr>
      <w:r w:rsidRPr="00867259">
        <w:rPr>
          <w:rFonts w:ascii="Times New Roman" w:hAnsi="Times New Roman" w:cs="Times New Roman"/>
          <w:color w:val="FF0000"/>
          <w:sz w:val="20"/>
          <w:szCs w:val="20"/>
          <w:lang w:val="kk-KZ"/>
        </w:rPr>
        <w:t>Төртіншіден</w:t>
      </w:r>
      <w:r w:rsidR="000A6252" w:rsidRPr="00867259">
        <w:rPr>
          <w:rFonts w:ascii="Times New Roman" w:hAnsi="Times New Roman" w:cs="Times New Roman"/>
          <w:sz w:val="20"/>
          <w:szCs w:val="20"/>
          <w:lang w:val="kk-KZ"/>
        </w:rPr>
        <w:t>, кішкене ха</w:t>
      </w:r>
      <w:r w:rsidR="00EC0399" w:rsidRPr="00867259">
        <w:rPr>
          <w:rFonts w:ascii="Times New Roman" w:hAnsi="Times New Roman" w:cs="Times New Roman"/>
          <w:sz w:val="20"/>
          <w:szCs w:val="20"/>
          <w:lang w:val="kk-KZ"/>
        </w:rPr>
        <w:t xml:space="preserve">барламасы бар түйреуіш не </w:t>
      </w:r>
      <w:r w:rsidR="00F606D9" w:rsidRPr="00867259">
        <w:rPr>
          <w:rFonts w:ascii="Times New Roman" w:hAnsi="Times New Roman" w:cs="Times New Roman"/>
          <w:sz w:val="20"/>
          <w:szCs w:val="20"/>
          <w:lang w:val="kk-KZ"/>
        </w:rPr>
        <w:t xml:space="preserve">білезік </w:t>
      </w:r>
      <w:r w:rsidR="000A6252" w:rsidRPr="00867259">
        <w:rPr>
          <w:rFonts w:ascii="Times New Roman" w:hAnsi="Times New Roman" w:cs="Times New Roman"/>
          <w:sz w:val="20"/>
          <w:szCs w:val="20"/>
          <w:lang w:val="kk-KZ"/>
        </w:rPr>
        <w:t>алып берсеңіз болады. Ол ха</w:t>
      </w:r>
      <w:r w:rsidR="00F606D9" w:rsidRPr="00867259">
        <w:rPr>
          <w:rFonts w:ascii="Times New Roman" w:hAnsi="Times New Roman" w:cs="Times New Roman"/>
          <w:sz w:val="20"/>
          <w:szCs w:val="20"/>
          <w:lang w:val="kk-KZ"/>
        </w:rPr>
        <w:t>б</w:t>
      </w:r>
      <w:r w:rsidR="000A6252" w:rsidRPr="00867259">
        <w:rPr>
          <w:rFonts w:ascii="Times New Roman" w:hAnsi="Times New Roman" w:cs="Times New Roman"/>
          <w:sz w:val="20"/>
          <w:szCs w:val="20"/>
          <w:lang w:val="kk-KZ"/>
        </w:rPr>
        <w:t>арламада өзіңіз бен балаңыздың аты жөні мен телефон нөміріңіз жазылып тұруы тиіс. Тіпті, олардың түнде жанып тұратындары да бар. Егерде балаңыз сол сияқты бұйымдарды тақпайтын болса, үтіктегенде киімге жабысып қалатын матаны да пайдалануға болады. Бұл әдіс қиын емес және қалтаңызға да жеңіл болады.</w:t>
      </w:r>
      <w:r w:rsidRPr="00867259">
        <w:rPr>
          <w:rFonts w:ascii="Times New Roman" w:hAnsi="Times New Roman" w:cs="Times New Roman"/>
          <w:sz w:val="20"/>
          <w:szCs w:val="20"/>
          <w:lang w:val="kk-KZ"/>
        </w:rPr>
        <w:t xml:space="preserve"> Бүлдіршінге арнайы кішкентай сөмке алып беріп, әрқашан таққызып қойыңыз. Ол сөмкеде жоғарыдағы</w:t>
      </w:r>
      <w:r w:rsidR="00F606D9" w:rsidRPr="00867259">
        <w:rPr>
          <w:rFonts w:ascii="Times New Roman" w:hAnsi="Times New Roman" w:cs="Times New Roman"/>
          <w:sz w:val="20"/>
          <w:szCs w:val="20"/>
          <w:lang w:val="kk-KZ"/>
        </w:rPr>
        <w:t>дай</w:t>
      </w:r>
      <w:r w:rsidRPr="00867259">
        <w:rPr>
          <w:rFonts w:ascii="Times New Roman" w:hAnsi="Times New Roman" w:cs="Times New Roman"/>
          <w:sz w:val="20"/>
          <w:szCs w:val="20"/>
          <w:lang w:val="kk-KZ"/>
        </w:rPr>
        <w:t xml:space="preserve"> хатшасы бар қағаз, бөтелке су, жейтін ауыр емес тағам салыңыз. </w:t>
      </w:r>
    </w:p>
    <w:p w:rsidR="00C50BBA" w:rsidRPr="00867259" w:rsidRDefault="00C50BBA" w:rsidP="00C50BBA">
      <w:pPr>
        <w:rPr>
          <w:rFonts w:ascii="Times New Roman" w:hAnsi="Times New Roman" w:cs="Times New Roman"/>
          <w:sz w:val="20"/>
          <w:szCs w:val="20"/>
          <w:lang w:val="kk-KZ"/>
        </w:rPr>
      </w:pPr>
      <w:r w:rsidRPr="00867259">
        <w:rPr>
          <w:rFonts w:ascii="Times New Roman" w:hAnsi="Times New Roman" w:cs="Times New Roman"/>
          <w:sz w:val="20"/>
          <w:szCs w:val="20"/>
          <w:lang w:val="kk-KZ"/>
        </w:rPr>
        <w:t xml:space="preserve">Және де ең басты ереже, балапаныңызды көзден таса қылмаңыз. Тіпті екі минуттың өзі үлкен рөл атқарады. </w:t>
      </w:r>
    </w:p>
    <w:p w:rsidR="00EC0399" w:rsidRPr="00867259" w:rsidRDefault="00EC0399" w:rsidP="00C50BBA">
      <w:pPr>
        <w:rPr>
          <w:rFonts w:ascii="Times New Roman" w:hAnsi="Times New Roman" w:cs="Times New Roman"/>
          <w:i/>
          <w:sz w:val="20"/>
          <w:szCs w:val="20"/>
          <w:lang w:val="kk-KZ"/>
        </w:rPr>
      </w:pPr>
      <w:r w:rsidRPr="00867259">
        <w:rPr>
          <w:rFonts w:ascii="Times New Roman" w:hAnsi="Times New Roman" w:cs="Times New Roman"/>
          <w:i/>
          <w:sz w:val="20"/>
          <w:szCs w:val="20"/>
          <w:lang w:val="kk-KZ"/>
        </w:rPr>
        <w:t>Өте жақсы әрі пайдалы кең</w:t>
      </w:r>
      <w:r w:rsidR="00867259" w:rsidRPr="00867259">
        <w:rPr>
          <w:rFonts w:ascii="Times New Roman" w:hAnsi="Times New Roman" w:cs="Times New Roman"/>
          <w:i/>
          <w:sz w:val="20"/>
          <w:szCs w:val="20"/>
          <w:lang w:val="kk-KZ"/>
        </w:rPr>
        <w:t>естер айттыңыз. Сұхбатыңызға көп</w:t>
      </w:r>
      <w:r w:rsidRPr="00867259">
        <w:rPr>
          <w:rFonts w:ascii="Times New Roman" w:hAnsi="Times New Roman" w:cs="Times New Roman"/>
          <w:i/>
          <w:sz w:val="20"/>
          <w:szCs w:val="20"/>
          <w:lang w:val="kk-KZ"/>
        </w:rPr>
        <w:t xml:space="preserve"> көп рахмет. Балаңыздың жазылып, сөйлеп кетуіне шын жүректен тілектеспін. </w:t>
      </w:r>
    </w:p>
    <w:p w:rsidR="00EC0399" w:rsidRPr="00867259" w:rsidRDefault="00EC0399" w:rsidP="00C50BBA">
      <w:pPr>
        <w:rPr>
          <w:rFonts w:ascii="Times New Roman" w:hAnsi="Times New Roman" w:cs="Times New Roman"/>
          <w:i/>
          <w:sz w:val="20"/>
          <w:szCs w:val="20"/>
          <w:lang w:val="kk-KZ"/>
        </w:rPr>
      </w:pPr>
      <w:r w:rsidRPr="00867259">
        <w:rPr>
          <w:rFonts w:ascii="Times New Roman" w:hAnsi="Times New Roman" w:cs="Times New Roman"/>
          <w:i/>
          <w:sz w:val="20"/>
          <w:szCs w:val="20"/>
          <w:lang w:val="kk-KZ"/>
        </w:rPr>
        <w:t>Және де достар, өздеріңіз де қандай да бір ерекшелігі бар баланы көрсеңіз, оны саусақпен нұсқап шеттетпей,</w:t>
      </w:r>
      <w:r w:rsidR="00867259" w:rsidRPr="00867259">
        <w:rPr>
          <w:rFonts w:ascii="Times New Roman" w:hAnsi="Times New Roman" w:cs="Times New Roman"/>
          <w:i/>
          <w:sz w:val="20"/>
          <w:szCs w:val="20"/>
          <w:lang w:val="kk-KZ"/>
        </w:rPr>
        <w:t>керісінше</w:t>
      </w:r>
      <w:r w:rsidRPr="00867259">
        <w:rPr>
          <w:rFonts w:ascii="Times New Roman" w:hAnsi="Times New Roman" w:cs="Times New Roman"/>
          <w:i/>
          <w:sz w:val="20"/>
          <w:szCs w:val="20"/>
          <w:lang w:val="kk-KZ"/>
        </w:rPr>
        <w:t xml:space="preserve"> дос көріңіз. Ол да адам, оның да жаны, көңіл күйі, өз ойы бар. Егер жалғыз жүргенін көрсеңіз жақындарын тауып беруге көмектесің</w:t>
      </w:r>
      <w:r w:rsidR="00867259" w:rsidRPr="00867259">
        <w:rPr>
          <w:rFonts w:ascii="Times New Roman" w:hAnsi="Times New Roman" w:cs="Times New Roman"/>
          <w:i/>
          <w:sz w:val="20"/>
          <w:szCs w:val="20"/>
          <w:lang w:val="kk-KZ"/>
        </w:rPr>
        <w:t>із. Мейірімділік бұл әлемді құтқарады.</w:t>
      </w:r>
    </w:p>
    <w:p w:rsidR="00C50BBA" w:rsidRPr="00867259" w:rsidRDefault="00C50BBA" w:rsidP="00F606D9">
      <w:pPr>
        <w:spacing w:after="0"/>
        <w:rPr>
          <w:rFonts w:ascii="Times New Roman" w:hAnsi="Times New Roman" w:cs="Times New Roman"/>
          <w:sz w:val="20"/>
          <w:szCs w:val="20"/>
          <w:lang w:val="kk-KZ"/>
        </w:rPr>
      </w:pPr>
      <w:r w:rsidRPr="00867259">
        <w:rPr>
          <w:rFonts w:ascii="Times New Roman" w:hAnsi="Times New Roman" w:cs="Times New Roman"/>
          <w:sz w:val="20"/>
          <w:szCs w:val="20"/>
          <w:lang w:val="kk-KZ"/>
        </w:rPr>
        <w:t>Өмекбай Жанайым</w:t>
      </w:r>
    </w:p>
    <w:p w:rsidR="00C50BBA" w:rsidRPr="00867259" w:rsidRDefault="00C50BBA" w:rsidP="00F606D9">
      <w:pPr>
        <w:spacing w:after="0"/>
        <w:rPr>
          <w:rFonts w:ascii="Times New Roman" w:hAnsi="Times New Roman" w:cs="Times New Roman"/>
          <w:sz w:val="20"/>
          <w:szCs w:val="20"/>
          <w:lang w:val="kk-KZ"/>
        </w:rPr>
      </w:pPr>
      <w:r w:rsidRPr="00867259">
        <w:rPr>
          <w:rFonts w:ascii="Times New Roman" w:hAnsi="Times New Roman" w:cs="Times New Roman"/>
          <w:sz w:val="20"/>
          <w:szCs w:val="20"/>
          <w:lang w:val="kk-KZ"/>
        </w:rPr>
        <w:t>Ынтымақ ауылы</w:t>
      </w:r>
    </w:p>
    <w:p w:rsidR="00F606D9" w:rsidRPr="00867259" w:rsidRDefault="00F606D9" w:rsidP="00F606D9">
      <w:pPr>
        <w:spacing w:after="0"/>
        <w:rPr>
          <w:rFonts w:ascii="Times New Roman" w:hAnsi="Times New Roman" w:cs="Times New Roman"/>
          <w:sz w:val="20"/>
          <w:szCs w:val="20"/>
          <w:lang w:val="kk-KZ"/>
        </w:rPr>
      </w:pPr>
      <w:r w:rsidRPr="00867259">
        <w:rPr>
          <w:rFonts w:ascii="Times New Roman" w:hAnsi="Times New Roman" w:cs="Times New Roman"/>
          <w:sz w:val="20"/>
          <w:szCs w:val="20"/>
          <w:lang w:val="kk-KZ"/>
        </w:rPr>
        <w:t xml:space="preserve">46 орта мектептің </w:t>
      </w:r>
    </w:p>
    <w:p w:rsidR="00F606D9" w:rsidRPr="00867259" w:rsidRDefault="00F606D9" w:rsidP="00F606D9">
      <w:pPr>
        <w:spacing w:after="0"/>
        <w:rPr>
          <w:rFonts w:ascii="Times New Roman" w:hAnsi="Times New Roman" w:cs="Times New Roman"/>
          <w:sz w:val="20"/>
          <w:szCs w:val="20"/>
          <w:lang w:val="kk-KZ"/>
        </w:rPr>
      </w:pPr>
      <w:r w:rsidRPr="00867259">
        <w:rPr>
          <w:rFonts w:ascii="Times New Roman" w:hAnsi="Times New Roman" w:cs="Times New Roman"/>
          <w:sz w:val="20"/>
          <w:szCs w:val="20"/>
          <w:lang w:val="kk-KZ"/>
        </w:rPr>
        <w:t>11 сынып оқушысы</w:t>
      </w:r>
    </w:p>
    <w:p w:rsidR="008069DC" w:rsidRPr="00867259" w:rsidRDefault="008069DC" w:rsidP="00F606D9">
      <w:pPr>
        <w:spacing w:after="0"/>
        <w:rPr>
          <w:rFonts w:ascii="Times New Roman" w:hAnsi="Times New Roman" w:cs="Times New Roman"/>
          <w:sz w:val="20"/>
          <w:szCs w:val="20"/>
          <w:lang w:val="kk-KZ"/>
        </w:rPr>
      </w:pPr>
      <w:r w:rsidRPr="00867259">
        <w:rPr>
          <w:rFonts w:ascii="Times New Roman" w:hAnsi="Times New Roman" w:cs="Times New Roman"/>
          <w:sz w:val="20"/>
          <w:szCs w:val="20"/>
          <w:lang w:val="kk-KZ"/>
        </w:rPr>
        <w:t>Жетекшісі:  Нұрбақыт Сахариева</w:t>
      </w:r>
    </w:p>
    <w:p w:rsidR="008069DC" w:rsidRPr="00F606D9" w:rsidRDefault="008069DC" w:rsidP="00F606D9">
      <w:pPr>
        <w:spacing w:after="0"/>
        <w:rPr>
          <w:rFonts w:ascii="Times New Roman" w:hAnsi="Times New Roman" w:cs="Times New Roman"/>
          <w:lang w:val="kk-KZ"/>
        </w:rPr>
      </w:pPr>
    </w:p>
    <w:p w:rsidR="00C50BBA" w:rsidRPr="00F606D9" w:rsidRDefault="008069DC" w:rsidP="00C50BBA">
      <w:pPr>
        <w:rPr>
          <w:rFonts w:ascii="Times New Roman" w:hAnsi="Times New Roman" w:cs="Times New Roman"/>
          <w:lang w:val="kk-KZ"/>
        </w:rPr>
      </w:pPr>
      <w:r>
        <w:rPr>
          <w:noProof/>
          <w:lang w:eastAsia="ru-RU"/>
        </w:rPr>
        <w:drawing>
          <wp:inline distT="0" distB="0" distL="0" distR="0">
            <wp:extent cx="2241550" cy="1681162"/>
            <wp:effectExtent l="0" t="0" r="6350" b="0"/>
            <wp:docPr id="2" name="Рисунок 2" descr="https://www.pbkoposova73.ru/wp-content/uploads/2022/06/540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bkoposova73.ru/wp-content/uploads/2022/06/54065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2199" cy="1689149"/>
                    </a:xfrm>
                    <a:prstGeom prst="rect">
                      <a:avLst/>
                    </a:prstGeom>
                    <a:noFill/>
                    <a:ln>
                      <a:noFill/>
                    </a:ln>
                  </pic:spPr>
                </pic:pic>
              </a:graphicData>
            </a:graphic>
          </wp:inline>
        </w:drawing>
      </w:r>
      <w:bookmarkStart w:id="0" w:name="_GoBack"/>
      <w:bookmarkEnd w:id="0"/>
    </w:p>
    <w:p w:rsidR="00C50BBA" w:rsidRPr="00F606D9" w:rsidRDefault="00C50BBA">
      <w:pPr>
        <w:rPr>
          <w:rFonts w:ascii="Times New Roman" w:hAnsi="Times New Roman" w:cs="Times New Roman"/>
          <w:lang w:val="kk-KZ"/>
        </w:rPr>
      </w:pPr>
    </w:p>
    <w:p w:rsidR="000A6252" w:rsidRPr="00F606D9" w:rsidRDefault="000A6252">
      <w:pPr>
        <w:rPr>
          <w:rFonts w:ascii="Times New Roman" w:hAnsi="Times New Roman" w:cs="Times New Roman"/>
          <w:lang w:val="kk-KZ"/>
        </w:rPr>
      </w:pPr>
    </w:p>
    <w:sectPr w:rsidR="000A6252" w:rsidRPr="00F60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05"/>
    <w:rsid w:val="000A6252"/>
    <w:rsid w:val="00132905"/>
    <w:rsid w:val="001923B6"/>
    <w:rsid w:val="0036040D"/>
    <w:rsid w:val="005E6B73"/>
    <w:rsid w:val="008069DC"/>
    <w:rsid w:val="00867259"/>
    <w:rsid w:val="00C1338B"/>
    <w:rsid w:val="00C50BBA"/>
    <w:rsid w:val="00D04EFE"/>
    <w:rsid w:val="00EC0399"/>
    <w:rsid w:val="00F60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9ABD2-F93E-45E2-86A8-C4D5BF35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440</Words>
  <Characters>2513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46mektep</dc:creator>
  <cp:keywords/>
  <dc:description/>
  <cp:lastModifiedBy>46mektep</cp:lastModifiedBy>
  <cp:revision>4</cp:revision>
  <dcterms:created xsi:type="dcterms:W3CDTF">2022-09-06T12:09:00Z</dcterms:created>
  <dcterms:modified xsi:type="dcterms:W3CDTF">2022-10-02T12:14:00Z</dcterms:modified>
</cp:coreProperties>
</file>