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916" w:type="dxa"/>
        <w:tblInd w:w="-1201" w:type="dxa"/>
        <w:tblLayout w:type="fixed"/>
        <w:tblLook w:val="04A0"/>
      </w:tblPr>
      <w:tblGrid>
        <w:gridCol w:w="1843"/>
        <w:gridCol w:w="1652"/>
        <w:gridCol w:w="398"/>
        <w:gridCol w:w="2638"/>
        <w:gridCol w:w="2684"/>
        <w:gridCol w:w="1701"/>
      </w:tblGrid>
      <w:tr w:rsidR="00990C44" w:rsidRPr="00990C44" w:rsidTr="00990C44">
        <w:tc>
          <w:tcPr>
            <w:tcW w:w="3495" w:type="dxa"/>
            <w:gridSpan w:val="2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 Әдебиеттік оқу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 мерзімді жоспар бөлімі: 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5- тарау: Өнер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2E47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25.01.19ж </w:t>
            </w:r>
          </w:p>
          <w:p w:rsidR="00990C44" w:rsidRPr="00990C44" w:rsidRDefault="002E4759" w:rsidP="00B91C48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3 ж </w:t>
            </w:r>
            <w:r w:rsidR="00990C44"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7421" w:type="dxa"/>
            <w:gridSpan w:val="4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2E47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Ә.Мүсілімов атындағы № 101 мектеп-лицей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2E47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Құрманова Э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 w:rsidR="002E47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саны: 24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саны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: 0</w:t>
            </w:r>
          </w:p>
        </w:tc>
      </w:tr>
      <w:tr w:rsidR="00990C44" w:rsidRPr="00990C44" w:rsidTr="00990C44">
        <w:tc>
          <w:tcPr>
            <w:tcW w:w="3495" w:type="dxa"/>
            <w:gridSpan w:val="2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7421" w:type="dxa"/>
            <w:gridSpan w:val="4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 – ер қанаты</w:t>
            </w:r>
          </w:p>
        </w:tc>
      </w:tr>
      <w:tr w:rsidR="00990C44" w:rsidRPr="00990C44" w:rsidTr="00990C44">
        <w:tc>
          <w:tcPr>
            <w:tcW w:w="3495" w:type="dxa"/>
            <w:gridSpan w:val="2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Осы сабақта қол жеткізілетін оқу  мақсаттары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(оқу бағдарламасына сілтеме)</w:t>
            </w:r>
          </w:p>
        </w:tc>
        <w:tc>
          <w:tcPr>
            <w:tcW w:w="7421" w:type="dxa"/>
            <w:gridSpan w:val="4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3.2.1.2 – шығарманы іштей саналы түрде түсініп, көз жүгіртіп,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шолып, түртіп алып, қажетті ақпаратты тауып, белгі қойып, сын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тұрғысынан бағалап оқу;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3.2.8.1 – эпизодтарды салыстыру, сюжеттің дамуындағы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өзгерістерді анықтау.</w:t>
            </w:r>
          </w:p>
        </w:tc>
      </w:tr>
      <w:tr w:rsidR="00990C44" w:rsidRPr="00574D46" w:rsidTr="00990C44">
        <w:tc>
          <w:tcPr>
            <w:tcW w:w="3495" w:type="dxa"/>
            <w:gridSpan w:val="2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421" w:type="dxa"/>
            <w:gridSpan w:val="4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Барлық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ойды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Көптеген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шығармашылыққа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Кейбір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қорыту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C44" w:rsidRPr="00574D46" w:rsidTr="00990C44">
        <w:tc>
          <w:tcPr>
            <w:tcW w:w="3495" w:type="dxa"/>
            <w:gridSpan w:val="2"/>
          </w:tcPr>
          <w:p w:rsidR="00990C44" w:rsidRPr="00990C44" w:rsidRDefault="00990C44" w:rsidP="00B91C48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proofErr w:type="spellStart"/>
            <w:r w:rsidRPr="00990C44">
              <w:rPr>
                <w:b/>
                <w:sz w:val="24"/>
                <w:szCs w:val="24"/>
              </w:rPr>
              <w:t>Бағалау</w:t>
            </w:r>
            <w:proofErr w:type="spellEnd"/>
            <w:r w:rsidRPr="00990C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7421" w:type="dxa"/>
            <w:gridSpan w:val="4"/>
          </w:tcPr>
          <w:p w:rsidR="00990C44" w:rsidRPr="00990C44" w:rsidRDefault="00990C44" w:rsidP="00990C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proofErr w:type="gram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ойды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0C44" w:rsidRPr="00990C44" w:rsidRDefault="00990C44" w:rsidP="00990C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шығармашылыққа</w:t>
            </w:r>
            <w:proofErr w:type="spellEnd"/>
            <w:proofErr w:type="gram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0C44" w:rsidRPr="00990C44" w:rsidRDefault="00990C44" w:rsidP="00990C44">
            <w:pPr>
              <w:pStyle w:val="TableParagraph"/>
              <w:numPr>
                <w:ilvl w:val="0"/>
                <w:numId w:val="2"/>
              </w:numPr>
              <w:spacing w:line="225" w:lineRule="auto"/>
              <w:ind w:right="471"/>
              <w:rPr>
                <w:sz w:val="24"/>
                <w:szCs w:val="24"/>
                <w:lang w:val="kk-KZ"/>
              </w:rPr>
            </w:pPr>
            <w:proofErr w:type="spellStart"/>
            <w:proofErr w:type="gramStart"/>
            <w:r w:rsidRPr="00990C44">
              <w:rPr>
                <w:sz w:val="24"/>
                <w:szCs w:val="24"/>
              </w:rPr>
              <w:t>берілген</w:t>
            </w:r>
            <w:proofErr w:type="spellEnd"/>
            <w:proofErr w:type="gram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тақырып</w:t>
            </w:r>
            <w:proofErr w:type="spell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бойынша</w:t>
            </w:r>
            <w:proofErr w:type="spell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ой</w:t>
            </w:r>
            <w:proofErr w:type="spell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қорыту</w:t>
            </w:r>
            <w:proofErr w:type="spell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жасай</w:t>
            </w:r>
            <w:proofErr w:type="spell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алады</w:t>
            </w:r>
            <w:proofErr w:type="spellEnd"/>
            <w:r w:rsidRPr="00990C44">
              <w:rPr>
                <w:sz w:val="24"/>
                <w:szCs w:val="24"/>
              </w:rPr>
              <w:t>.</w:t>
            </w:r>
          </w:p>
        </w:tc>
      </w:tr>
      <w:tr w:rsidR="00990C44" w:rsidRPr="00574D46" w:rsidTr="00990C44">
        <w:tc>
          <w:tcPr>
            <w:tcW w:w="3495" w:type="dxa"/>
            <w:gridSpan w:val="2"/>
          </w:tcPr>
          <w:p w:rsidR="00990C44" w:rsidRPr="00990C44" w:rsidRDefault="00990C44" w:rsidP="00B91C48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proofErr w:type="spellStart"/>
            <w:r w:rsidRPr="00990C44">
              <w:rPr>
                <w:b/>
                <w:sz w:val="24"/>
                <w:szCs w:val="24"/>
              </w:rPr>
              <w:t>Құндылықтарды</w:t>
            </w:r>
            <w:proofErr w:type="spellEnd"/>
            <w:r w:rsidRPr="00990C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b/>
                <w:sz w:val="24"/>
                <w:szCs w:val="24"/>
              </w:rPr>
              <w:t>дарыту</w:t>
            </w:r>
            <w:proofErr w:type="spellEnd"/>
          </w:p>
        </w:tc>
        <w:tc>
          <w:tcPr>
            <w:tcW w:w="7421" w:type="dxa"/>
            <w:gridSpan w:val="4"/>
          </w:tcPr>
          <w:p w:rsidR="00990C44" w:rsidRPr="00990C44" w:rsidRDefault="00990C44" w:rsidP="00B91C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Оқуға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білімге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деген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қызығушылығын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арттырып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еңбекке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баулу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990C44" w:rsidRPr="00990C44" w:rsidRDefault="00990C44" w:rsidP="00B91C4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Жеке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және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топта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жұмыс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жасай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алу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ынтымақтастық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990C44" w:rsidRPr="00990C44" w:rsidTr="00990C44">
        <w:tc>
          <w:tcPr>
            <w:tcW w:w="3495" w:type="dxa"/>
            <w:gridSpan w:val="2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7421" w:type="dxa"/>
            <w:gridSpan w:val="4"/>
          </w:tcPr>
          <w:p w:rsidR="00990C44" w:rsidRPr="00990C44" w:rsidRDefault="00990C44" w:rsidP="00B91C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еңбек, музыка</w:t>
            </w:r>
          </w:p>
        </w:tc>
      </w:tr>
      <w:tr w:rsidR="00990C44" w:rsidRPr="00990C44" w:rsidTr="00990C44">
        <w:tc>
          <w:tcPr>
            <w:tcW w:w="3495" w:type="dxa"/>
            <w:gridSpan w:val="2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7421" w:type="dxa"/>
            <w:gridSpan w:val="4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Интернет-ресурстар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дерекқордан және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интернеттен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90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</w:t>
            </w:r>
            <w:proofErr w:type="gramEnd"/>
            <w:r w:rsidRPr="00990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ққа қатысты ақпаратты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іздеу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990C44" w:rsidRPr="00574D46" w:rsidTr="00990C44">
        <w:tc>
          <w:tcPr>
            <w:tcW w:w="3495" w:type="dxa"/>
            <w:gridSpan w:val="2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421" w:type="dxa"/>
            <w:gridSpan w:val="4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бөлуге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парақшалар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дәптері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видеоматериалдар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парағы</w:t>
            </w:r>
            <w:proofErr w:type="spellEnd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</w:p>
        </w:tc>
      </w:tr>
      <w:tr w:rsidR="00990C44" w:rsidRPr="00574D46" w:rsidTr="00990C44">
        <w:tc>
          <w:tcPr>
            <w:tcW w:w="3495" w:type="dxa"/>
            <w:gridSpan w:val="2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421" w:type="dxa"/>
            <w:gridSpan w:val="4"/>
          </w:tcPr>
          <w:p w:rsidR="00990C44" w:rsidRPr="00990C44" w:rsidRDefault="00990C44" w:rsidP="00B91C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5-тарау өткен төрт   тараудан(1-4) алынған білім мен дағдыларға сүйенеді. Оқушылар алдыңғы өткен құрылымды (шығарма кейіпкерлерінің іс-әрекетіне баға беруді, мәтін бойынша өздігінен сұрақтар құрастырып, мүмкін болатын жауаптарды болжап,  жоспар құруды үйрену) ұстанып, әңгімелерді жоспарлап, мазмұнын айта және өз ойын жаза алуы керек.</w:t>
            </w:r>
          </w:p>
        </w:tc>
      </w:tr>
      <w:tr w:rsidR="00990C44" w:rsidRPr="00990C44" w:rsidTr="00990C44">
        <w:tc>
          <w:tcPr>
            <w:tcW w:w="10916" w:type="dxa"/>
            <w:gridSpan w:val="6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990C44" w:rsidRPr="00990C44" w:rsidTr="00990C44">
        <w:tc>
          <w:tcPr>
            <w:tcW w:w="1843" w:type="dxa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кезеңдері</w:t>
            </w:r>
          </w:p>
        </w:tc>
        <w:tc>
          <w:tcPr>
            <w:tcW w:w="7372" w:type="dxa"/>
            <w:gridSpan w:val="4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701" w:type="dxa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990C44" w:rsidRPr="00574D46" w:rsidTr="00990C44">
        <w:trPr>
          <w:trHeight w:val="1691"/>
        </w:trPr>
        <w:tc>
          <w:tcPr>
            <w:tcW w:w="1843" w:type="dxa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басы</w:t>
            </w:r>
            <w:proofErr w:type="spellEnd"/>
          </w:p>
        </w:tc>
        <w:tc>
          <w:tcPr>
            <w:tcW w:w="7372" w:type="dxa"/>
            <w:gridSpan w:val="4"/>
          </w:tcPr>
          <w:p w:rsid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</w:pPr>
            <w:r w:rsidRPr="00990C4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 w:eastAsia="en-GB"/>
              </w:rPr>
              <w:t>Жаңа топ құру</w:t>
            </w:r>
          </w:p>
          <w:p w:rsidR="00990C44" w:rsidRPr="00C05276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052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Шебердің қолынан шығатын бұйымдар арқылы топқа бөлу.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052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Ат әбзелдері,ағаш ыдыстар, зергерлік бұйымдар,ағаштан жасалған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C052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үй жиһаздары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990C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  <w:t>Жұмыс ережесін келісу</w:t>
            </w:r>
          </w:p>
          <w:p w:rsidR="00990C44" w:rsidRPr="00990C44" w:rsidRDefault="00990C44" w:rsidP="00990C44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  <w:t>Сабақта бір-бірімізді сыйлаймыз, тыңдаймыз!</w:t>
            </w:r>
          </w:p>
          <w:p w:rsidR="00990C44" w:rsidRPr="00990C44" w:rsidRDefault="00990C44" w:rsidP="00990C44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  <w:t>Уақытты үнемдейміз!</w:t>
            </w:r>
          </w:p>
          <w:p w:rsidR="00990C44" w:rsidRPr="00990C44" w:rsidRDefault="00990C44" w:rsidP="00990C44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  <w:t>Нақты,дәл жауап береміз!</w:t>
            </w:r>
          </w:p>
          <w:p w:rsidR="00990C44" w:rsidRPr="00990C44" w:rsidRDefault="00990C44" w:rsidP="00990C44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990C44" w:rsidRDefault="00990C44" w:rsidP="00990C44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  <w:t>Сабаққа белсене қатысып, жақсы баға аламыз!</w:t>
            </w:r>
          </w:p>
          <w:p w:rsidR="00990C44" w:rsidRDefault="00990C44" w:rsidP="00990C44">
            <w:pPr>
              <w:pStyle w:val="a3"/>
              <w:widowContro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</w:p>
          <w:p w:rsidR="00990C44" w:rsidRDefault="00990C44" w:rsidP="00990C44">
            <w:pPr>
              <w:pStyle w:val="a3"/>
              <w:widowContro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</w:p>
          <w:p w:rsidR="00990C44" w:rsidRDefault="00990C44" w:rsidP="00990C44">
            <w:pPr>
              <w:pStyle w:val="a3"/>
              <w:widowContro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</w:p>
          <w:p w:rsidR="00990C44" w:rsidRPr="00990C44" w:rsidRDefault="00990C44" w:rsidP="00990C44">
            <w:pPr>
              <w:pStyle w:val="a3"/>
              <w:widowContro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Алдыңғы білімді еске түсіру (ұжымда)</w:t>
            </w:r>
          </w:p>
          <w:p w:rsid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«Кезбе тілші </w:t>
            </w: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арқылы үй жұмысын сұрау</w:t>
            </w:r>
          </w:p>
          <w:p w:rsidR="00C05276" w:rsidRPr="00C05276" w:rsidRDefault="00C05276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990C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  <w:t>Оқу мақсатын таныстыру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  <w:t>Күтілетін нәтижені анықтау</w:t>
            </w:r>
          </w:p>
        </w:tc>
        <w:tc>
          <w:tcPr>
            <w:tcW w:w="1701" w:type="dxa"/>
          </w:tcPr>
          <w:p w:rsidR="00990C44" w:rsidRPr="00990C44" w:rsidRDefault="00990C44" w:rsidP="00B91C48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Оқушыларды топтарға бөлуге арналған суреттер.</w:t>
            </w:r>
          </w:p>
          <w:p w:rsidR="00990C44" w:rsidRPr="00990C44" w:rsidRDefault="00990C44" w:rsidP="00B91C48">
            <w:pPr>
              <w:pStyle w:val="a3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990C44" w:rsidRPr="00990C44" w:rsidRDefault="00990C44" w:rsidP="00B91C4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990C44">
              <w:rPr>
                <w:sz w:val="24"/>
                <w:szCs w:val="24"/>
                <w:lang w:val="kk-KZ"/>
              </w:rPr>
              <w:lastRenderedPageBreak/>
              <w:t>Алдыңғы білімді еске түсіру тапсырмалары</w:t>
            </w:r>
          </w:p>
        </w:tc>
      </w:tr>
      <w:tr w:rsidR="00990C44" w:rsidRPr="00990C44" w:rsidTr="00990C44">
        <w:tc>
          <w:tcPr>
            <w:tcW w:w="1843" w:type="dxa"/>
          </w:tcPr>
          <w:p w:rsid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</w:t>
            </w:r>
            <w:proofErr w:type="spellEnd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rFonts w:ascii="Times New Roman" w:hAnsi="Times New Roman" w:cs="Times New Roman"/>
                <w:b/>
                <w:sz w:val="24"/>
                <w:szCs w:val="24"/>
              </w:rPr>
              <w:t>ортасы</w:t>
            </w:r>
            <w:proofErr w:type="spellEnd"/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759" w:rsidRPr="002E4759" w:rsidRDefault="002E4759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Белсенді оқу </w:t>
            </w:r>
          </w:p>
        </w:tc>
        <w:tc>
          <w:tcPr>
            <w:tcW w:w="7372" w:type="dxa"/>
            <w:gridSpan w:val="4"/>
          </w:tcPr>
          <w:p w:rsidR="00C05276" w:rsidRDefault="00C05276" w:rsidP="00B91C48">
            <w:pPr>
              <w:pStyle w:val="TableParagraph"/>
              <w:spacing w:line="248" w:lineRule="exact"/>
              <w:ind w:rightChars="-49" w:right="-108"/>
              <w:rPr>
                <w:b/>
                <w:sz w:val="24"/>
                <w:szCs w:val="24"/>
                <w:lang w:val="kk-KZ"/>
              </w:rPr>
            </w:pPr>
          </w:p>
          <w:p w:rsidR="00990C44" w:rsidRDefault="00990C44" w:rsidP="00B91C48">
            <w:pPr>
              <w:pStyle w:val="TableParagraph"/>
              <w:spacing w:line="248" w:lineRule="exact"/>
              <w:ind w:rightChars="-49" w:right="-108"/>
              <w:rPr>
                <w:b/>
                <w:sz w:val="24"/>
                <w:szCs w:val="24"/>
                <w:lang w:val="kk-KZ"/>
              </w:rPr>
            </w:pPr>
            <w:r w:rsidRPr="002E4759">
              <w:rPr>
                <w:b/>
                <w:sz w:val="24"/>
                <w:szCs w:val="24"/>
                <w:lang w:val="kk-KZ"/>
              </w:rPr>
              <w:t>Ойқозғау.</w:t>
            </w:r>
          </w:p>
          <w:p w:rsidR="00C05276" w:rsidRDefault="00C05276" w:rsidP="00B91C48">
            <w:pPr>
              <w:pStyle w:val="TableParagraph"/>
              <w:spacing w:line="248" w:lineRule="exact"/>
              <w:ind w:rightChars="-49" w:right="-108"/>
              <w:rPr>
                <w:b/>
                <w:sz w:val="24"/>
                <w:szCs w:val="24"/>
                <w:lang w:val="kk-KZ"/>
              </w:rPr>
            </w:pPr>
          </w:p>
          <w:p w:rsidR="00C05276" w:rsidRDefault="00C05276" w:rsidP="00B91C48">
            <w:pPr>
              <w:pStyle w:val="TableParagraph"/>
              <w:spacing w:line="248" w:lineRule="exact"/>
              <w:ind w:rightChars="-49" w:right="-108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Тақырыпты болжау.</w:t>
            </w:r>
          </w:p>
          <w:p w:rsidR="00C05276" w:rsidRPr="00C05276" w:rsidRDefault="00C05276" w:rsidP="00B91C48">
            <w:pPr>
              <w:pStyle w:val="TableParagraph"/>
              <w:spacing w:line="248" w:lineRule="exact"/>
              <w:ind w:rightChars="-49" w:right="-108"/>
              <w:rPr>
                <w:sz w:val="24"/>
                <w:szCs w:val="24"/>
                <w:lang w:val="kk-KZ"/>
              </w:rPr>
            </w:pPr>
            <w:r w:rsidRPr="00C05276">
              <w:rPr>
                <w:sz w:val="24"/>
                <w:szCs w:val="24"/>
                <w:lang w:val="kk-KZ"/>
              </w:rPr>
              <w:t>Түрлі суреттер беру арқылы тақырыпты ашу.Яғни  барлық суреттегі ортақ затты табу</w:t>
            </w:r>
            <w:r>
              <w:rPr>
                <w:sz w:val="24"/>
                <w:szCs w:val="24"/>
                <w:lang w:val="kk-KZ"/>
              </w:rPr>
              <w:t>ып жаңа тақырыпты ашу.</w:t>
            </w:r>
          </w:p>
          <w:p w:rsidR="00990C44" w:rsidRDefault="00990C44" w:rsidP="00B91C48">
            <w:pPr>
              <w:pStyle w:val="TableParagraph"/>
              <w:spacing w:line="242" w:lineRule="auto"/>
              <w:ind w:rightChars="-49" w:right="-108"/>
              <w:rPr>
                <w:sz w:val="24"/>
                <w:szCs w:val="24"/>
                <w:lang w:val="kk-KZ"/>
              </w:rPr>
            </w:pPr>
            <w:r w:rsidRPr="002E4759">
              <w:rPr>
                <w:sz w:val="24"/>
                <w:szCs w:val="24"/>
                <w:lang w:val="kk-KZ"/>
              </w:rPr>
              <w:t>Оқулықта берілген мақал-мәтелдерді түсініп оқы. Ортақ бір тақырып ойластырып, түсіндір.</w:t>
            </w:r>
          </w:p>
          <w:p w:rsidR="00C05276" w:rsidRDefault="00C05276" w:rsidP="00B91C48">
            <w:pPr>
              <w:pStyle w:val="TableParagraph"/>
              <w:spacing w:line="242" w:lineRule="auto"/>
              <w:ind w:rightChars="-49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 туралы не білесіздер? Балалар өз ойын айтады.</w:t>
            </w:r>
          </w:p>
          <w:p w:rsidR="002E4759" w:rsidRPr="002E4759" w:rsidRDefault="002E4759" w:rsidP="00B91C48">
            <w:pPr>
              <w:pStyle w:val="TableParagraph"/>
              <w:spacing w:line="242" w:lineRule="auto"/>
              <w:ind w:rightChars="-49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Ат- лошадь-</w:t>
            </w:r>
            <w:r w:rsidRPr="002E4759">
              <w:rPr>
                <w:sz w:val="24"/>
                <w:szCs w:val="24"/>
                <w:lang w:val="kk-KZ"/>
              </w:rPr>
              <w:t xml:space="preserve">horse </w:t>
            </w:r>
            <w:r>
              <w:rPr>
                <w:sz w:val="24"/>
                <w:szCs w:val="24"/>
                <w:lang w:val="kk-KZ"/>
              </w:rPr>
              <w:t>үш тілде айту.</w:t>
            </w:r>
          </w:p>
          <w:p w:rsidR="00C05276" w:rsidRPr="00C05276" w:rsidRDefault="001733D1" w:rsidP="00B91C48">
            <w:pPr>
              <w:pStyle w:val="TableParagraph"/>
              <w:spacing w:line="242" w:lineRule="auto"/>
              <w:ind w:rightChars="-49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 w:rsidR="00C05276">
              <w:rPr>
                <w:sz w:val="24"/>
                <w:szCs w:val="24"/>
                <w:lang w:val="kk-KZ"/>
              </w:rPr>
              <w:t>Топта талқылау.</w:t>
            </w:r>
          </w:p>
          <w:p w:rsidR="00990C44" w:rsidRPr="00990C44" w:rsidRDefault="00990C44" w:rsidP="00990C44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48" w:lineRule="exact"/>
              <w:ind w:rightChars="-49" w:right="-108"/>
              <w:rPr>
                <w:sz w:val="24"/>
                <w:szCs w:val="24"/>
              </w:rPr>
            </w:pPr>
            <w:proofErr w:type="spellStart"/>
            <w:r w:rsidRPr="00990C44">
              <w:rPr>
                <w:sz w:val="24"/>
                <w:szCs w:val="24"/>
              </w:rPr>
              <w:t>Ат</w:t>
            </w:r>
            <w:proofErr w:type="spellEnd"/>
            <w:r w:rsidRPr="00990C44">
              <w:rPr>
                <w:sz w:val="24"/>
                <w:szCs w:val="24"/>
              </w:rPr>
              <w:t xml:space="preserve"> – </w:t>
            </w:r>
            <w:proofErr w:type="spellStart"/>
            <w:r w:rsidRPr="00990C44">
              <w:rPr>
                <w:sz w:val="24"/>
                <w:szCs w:val="24"/>
              </w:rPr>
              <w:t>ердің</w:t>
            </w:r>
            <w:proofErr w:type="spellEnd"/>
            <w:r w:rsidRPr="00990C4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қанаты</w:t>
            </w:r>
            <w:proofErr w:type="spellEnd"/>
            <w:r w:rsidRPr="00990C44">
              <w:rPr>
                <w:sz w:val="24"/>
                <w:szCs w:val="24"/>
              </w:rPr>
              <w:t>.</w:t>
            </w:r>
          </w:p>
          <w:p w:rsidR="00990C44" w:rsidRPr="00990C44" w:rsidRDefault="00990C44" w:rsidP="00990C44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52" w:lineRule="exact"/>
              <w:ind w:rightChars="-49" w:right="-108"/>
              <w:rPr>
                <w:sz w:val="24"/>
                <w:szCs w:val="24"/>
              </w:rPr>
            </w:pPr>
            <w:proofErr w:type="spellStart"/>
            <w:r w:rsidRPr="00990C44">
              <w:rPr>
                <w:sz w:val="24"/>
                <w:szCs w:val="24"/>
              </w:rPr>
              <w:t>Жылқы</w:t>
            </w:r>
            <w:proofErr w:type="spellEnd"/>
            <w:r w:rsidRPr="00990C44">
              <w:rPr>
                <w:sz w:val="24"/>
                <w:szCs w:val="24"/>
              </w:rPr>
              <w:t xml:space="preserve"> – </w:t>
            </w:r>
            <w:proofErr w:type="spellStart"/>
            <w:r w:rsidRPr="00990C44">
              <w:rPr>
                <w:sz w:val="24"/>
                <w:szCs w:val="24"/>
              </w:rPr>
              <w:t>малдың</w:t>
            </w:r>
            <w:proofErr w:type="spell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патшасы</w:t>
            </w:r>
            <w:proofErr w:type="spellEnd"/>
            <w:r w:rsidRPr="00990C44">
              <w:rPr>
                <w:sz w:val="24"/>
                <w:szCs w:val="24"/>
              </w:rPr>
              <w:t>.</w:t>
            </w:r>
          </w:p>
          <w:p w:rsidR="00990C44" w:rsidRPr="00C05276" w:rsidRDefault="00990C44" w:rsidP="00990C44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52" w:lineRule="exact"/>
              <w:ind w:rightChars="-49" w:right="-108"/>
              <w:rPr>
                <w:sz w:val="24"/>
                <w:szCs w:val="24"/>
              </w:rPr>
            </w:pPr>
            <w:proofErr w:type="spellStart"/>
            <w:r w:rsidRPr="00990C44">
              <w:rPr>
                <w:sz w:val="24"/>
                <w:szCs w:val="24"/>
              </w:rPr>
              <w:t>Жылқының</w:t>
            </w:r>
            <w:proofErr w:type="spell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сүті</w:t>
            </w:r>
            <w:proofErr w:type="spellEnd"/>
            <w:r w:rsidRPr="00990C44">
              <w:rPr>
                <w:sz w:val="24"/>
                <w:szCs w:val="24"/>
              </w:rPr>
              <w:t xml:space="preserve"> – </w:t>
            </w:r>
            <w:proofErr w:type="spellStart"/>
            <w:r w:rsidRPr="00990C44">
              <w:rPr>
                <w:sz w:val="24"/>
                <w:szCs w:val="24"/>
              </w:rPr>
              <w:t>шекер</w:t>
            </w:r>
            <w:proofErr w:type="spellEnd"/>
            <w:r w:rsidRPr="00990C44">
              <w:rPr>
                <w:sz w:val="24"/>
                <w:szCs w:val="24"/>
              </w:rPr>
              <w:t xml:space="preserve">, </w:t>
            </w:r>
            <w:proofErr w:type="spellStart"/>
            <w:r w:rsidRPr="00990C44">
              <w:rPr>
                <w:sz w:val="24"/>
                <w:szCs w:val="24"/>
              </w:rPr>
              <w:t>еті</w:t>
            </w:r>
            <w:proofErr w:type="spellEnd"/>
            <w:r w:rsidRPr="00990C44">
              <w:rPr>
                <w:sz w:val="24"/>
                <w:szCs w:val="24"/>
              </w:rPr>
              <w:t xml:space="preserve"> –</w:t>
            </w:r>
            <w:r w:rsidRPr="00990C4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бал</w:t>
            </w:r>
            <w:proofErr w:type="spellEnd"/>
            <w:r w:rsidRPr="00990C44">
              <w:rPr>
                <w:sz w:val="24"/>
                <w:szCs w:val="24"/>
              </w:rPr>
              <w:t>.</w:t>
            </w:r>
          </w:p>
          <w:p w:rsidR="00C05276" w:rsidRPr="00990C44" w:rsidRDefault="00D426D7" w:rsidP="00990C44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52" w:lineRule="exact"/>
              <w:ind w:rightChars="-49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Жақсы атқа бір қамшы ,жаман атқа мың қамшы.</w:t>
            </w:r>
          </w:p>
          <w:p w:rsidR="00990C44" w:rsidRPr="00C05276" w:rsidRDefault="002E4759" w:rsidP="00C05276">
            <w:pPr>
              <w:pStyle w:val="TableParagraph"/>
              <w:spacing w:before="4"/>
              <w:ind w:rightChars="-49" w:right="-108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Видеоролик. Ашамайға отырғызу </w:t>
            </w:r>
          </w:p>
          <w:p w:rsidR="00990C44" w:rsidRPr="00990C44" w:rsidRDefault="00990C44" w:rsidP="00B91C48">
            <w:pPr>
              <w:pStyle w:val="TableParagraph"/>
              <w:spacing w:line="251" w:lineRule="exact"/>
              <w:ind w:rightChars="-49" w:right="-108"/>
              <w:rPr>
                <w:b/>
                <w:sz w:val="24"/>
                <w:szCs w:val="24"/>
              </w:rPr>
            </w:pPr>
            <w:proofErr w:type="spellStart"/>
            <w:r w:rsidRPr="00990C44">
              <w:rPr>
                <w:b/>
                <w:sz w:val="24"/>
                <w:szCs w:val="24"/>
              </w:rPr>
              <w:t>Мақсат</w:t>
            </w:r>
            <w:proofErr w:type="spellEnd"/>
            <w:r w:rsidRPr="00990C4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90C44">
              <w:rPr>
                <w:b/>
                <w:sz w:val="24"/>
                <w:szCs w:val="24"/>
              </w:rPr>
              <w:t>күтілетін</w:t>
            </w:r>
            <w:proofErr w:type="spellEnd"/>
            <w:r w:rsidRPr="00990C4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b/>
                <w:sz w:val="24"/>
                <w:szCs w:val="24"/>
              </w:rPr>
              <w:t>нәтижелер</w:t>
            </w:r>
            <w:proofErr w:type="spellEnd"/>
            <w:r w:rsidRPr="00990C44">
              <w:rPr>
                <w:b/>
                <w:sz w:val="24"/>
                <w:szCs w:val="24"/>
              </w:rPr>
              <w:t>.</w:t>
            </w:r>
          </w:p>
          <w:p w:rsidR="00990C44" w:rsidRPr="00990C44" w:rsidRDefault="00990C44" w:rsidP="00B91C48">
            <w:pPr>
              <w:pStyle w:val="TableParagraph"/>
              <w:ind w:rightChars="-49" w:right="-108"/>
              <w:rPr>
                <w:sz w:val="24"/>
                <w:szCs w:val="24"/>
              </w:rPr>
            </w:pPr>
            <w:proofErr w:type="spellStart"/>
            <w:r w:rsidRPr="00990C44">
              <w:rPr>
                <w:sz w:val="24"/>
                <w:szCs w:val="24"/>
              </w:rPr>
              <w:t>Күтілетін</w:t>
            </w:r>
            <w:proofErr w:type="spell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нәтижені</w:t>
            </w:r>
            <w:proofErr w:type="spell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таныстырып</w:t>
            </w:r>
            <w:proofErr w:type="spellEnd"/>
            <w:r w:rsidRPr="00990C44">
              <w:rPr>
                <w:sz w:val="24"/>
                <w:szCs w:val="24"/>
              </w:rPr>
              <w:t xml:space="preserve">, </w:t>
            </w:r>
            <w:proofErr w:type="spellStart"/>
            <w:r w:rsidRPr="00990C44">
              <w:rPr>
                <w:sz w:val="24"/>
                <w:szCs w:val="24"/>
              </w:rPr>
              <w:t>оқушылармен</w:t>
            </w:r>
            <w:proofErr w:type="spell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бірлесе</w:t>
            </w:r>
            <w:proofErr w:type="spellEnd"/>
            <w:r w:rsidRPr="00990C44">
              <w:rPr>
                <w:sz w:val="24"/>
                <w:szCs w:val="24"/>
              </w:rPr>
              <w:t xml:space="preserve"> </w:t>
            </w:r>
            <w:proofErr w:type="spellStart"/>
            <w:r w:rsidRPr="00990C44">
              <w:rPr>
                <w:sz w:val="24"/>
                <w:szCs w:val="24"/>
              </w:rPr>
              <w:t>анықтау</w:t>
            </w:r>
            <w:proofErr w:type="spellEnd"/>
            <w:r w:rsidRPr="00990C44">
              <w:rPr>
                <w:sz w:val="24"/>
                <w:szCs w:val="24"/>
              </w:rPr>
              <w:t>.</w:t>
            </w:r>
          </w:p>
          <w:p w:rsidR="00990C44" w:rsidRDefault="001733D1" w:rsidP="00B91C48">
            <w:pPr>
              <w:pStyle w:val="TableParagraph"/>
              <w:spacing w:line="251" w:lineRule="exact"/>
              <w:ind w:rightChars="-49" w:right="-108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2.</w:t>
            </w:r>
            <w:proofErr w:type="spellStart"/>
            <w:r w:rsidR="00990C44" w:rsidRPr="00990C44">
              <w:rPr>
                <w:b/>
                <w:sz w:val="24"/>
                <w:szCs w:val="24"/>
              </w:rPr>
              <w:t>Тыңдалым</w:t>
            </w:r>
            <w:proofErr w:type="spellEnd"/>
            <w:r w:rsidR="00990C44" w:rsidRPr="00990C44">
              <w:rPr>
                <w:b/>
                <w:sz w:val="24"/>
                <w:szCs w:val="24"/>
              </w:rPr>
              <w:t>.</w:t>
            </w:r>
          </w:p>
          <w:p w:rsidR="001733D1" w:rsidRPr="001733D1" w:rsidRDefault="001733D1" w:rsidP="00B91C48">
            <w:pPr>
              <w:pStyle w:val="TableParagraph"/>
              <w:spacing w:line="251" w:lineRule="exact"/>
              <w:ind w:rightChars="-49" w:right="-108"/>
              <w:rPr>
                <w:sz w:val="24"/>
                <w:szCs w:val="24"/>
                <w:lang w:val="kk-KZ"/>
              </w:rPr>
            </w:pPr>
            <w:r w:rsidRPr="001733D1">
              <w:rPr>
                <w:sz w:val="24"/>
                <w:szCs w:val="24"/>
                <w:lang w:val="kk-KZ"/>
              </w:rPr>
              <w:t>Балалар өлеңді тыңдамас бұрын көздерін жұмып аттың үстінде отырмын елестетеді.</w:t>
            </w:r>
          </w:p>
          <w:p w:rsidR="00990C44" w:rsidRDefault="00990C44" w:rsidP="00B91C48">
            <w:pPr>
              <w:pStyle w:val="TableParagraph"/>
              <w:spacing w:line="251" w:lineRule="exact"/>
              <w:ind w:rightChars="-49" w:right="-108"/>
              <w:rPr>
                <w:sz w:val="24"/>
                <w:szCs w:val="24"/>
                <w:lang w:val="kk-KZ"/>
              </w:rPr>
            </w:pPr>
            <w:r w:rsidRPr="002E4759">
              <w:rPr>
                <w:sz w:val="24"/>
                <w:szCs w:val="24"/>
                <w:lang w:val="kk-KZ"/>
              </w:rPr>
              <w:t>Қастек Баянбай. «Атқа міндім»</w:t>
            </w:r>
          </w:p>
          <w:p w:rsidR="001733D1" w:rsidRDefault="001733D1" w:rsidP="00B91C48">
            <w:pPr>
              <w:pStyle w:val="TableParagraph"/>
              <w:spacing w:line="251" w:lineRule="exact"/>
              <w:ind w:rightChars="-49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Баланың бойындағы үрей туралы тоқталып кету.</w:t>
            </w:r>
          </w:p>
          <w:p w:rsidR="001733D1" w:rsidRDefault="001733D1" w:rsidP="00B91C48">
            <w:pPr>
              <w:pStyle w:val="TableParagraph"/>
              <w:spacing w:line="251" w:lineRule="exact"/>
              <w:ind w:rightChars="-49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Автор туралы айтып өту.</w:t>
            </w:r>
          </w:p>
          <w:p w:rsidR="001733D1" w:rsidRDefault="001733D1" w:rsidP="00B91C48">
            <w:pPr>
              <w:pStyle w:val="TableParagraph"/>
              <w:spacing w:line="251" w:lineRule="exact"/>
              <w:ind w:rightChars="-49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Тізбектей оқу ,іштей оқу,</w:t>
            </w:r>
          </w:p>
          <w:p w:rsidR="004D437A" w:rsidRDefault="004D437A" w:rsidP="00B91C48">
            <w:pPr>
              <w:pStyle w:val="TableParagraph"/>
              <w:spacing w:line="251" w:lineRule="exact"/>
              <w:ind w:rightChars="-49" w:right="-108"/>
              <w:rPr>
                <w:sz w:val="24"/>
                <w:szCs w:val="24"/>
                <w:lang w:val="kk-KZ"/>
              </w:rPr>
            </w:pPr>
            <w:r w:rsidRPr="002E4759">
              <w:rPr>
                <w:b/>
                <w:sz w:val="24"/>
                <w:szCs w:val="24"/>
                <w:lang w:val="kk-KZ"/>
              </w:rPr>
              <w:t>Сөздік жұмыс</w:t>
            </w:r>
            <w:r>
              <w:rPr>
                <w:sz w:val="24"/>
                <w:szCs w:val="24"/>
                <w:lang w:val="kk-KZ"/>
              </w:rPr>
              <w:t>. Тақым сөзіне анықтама беру.</w:t>
            </w:r>
          </w:p>
          <w:p w:rsidR="001733D1" w:rsidRPr="001733D1" w:rsidRDefault="001733D1" w:rsidP="00B91C48">
            <w:pPr>
              <w:pStyle w:val="TableParagraph"/>
              <w:spacing w:line="251" w:lineRule="exact"/>
              <w:ind w:rightChars="-49" w:right="-108"/>
              <w:rPr>
                <w:sz w:val="24"/>
                <w:szCs w:val="24"/>
                <w:lang w:val="kk-KZ"/>
              </w:rPr>
            </w:pPr>
            <w:r w:rsidRPr="004D437A">
              <w:rPr>
                <w:b/>
                <w:sz w:val="24"/>
                <w:szCs w:val="24"/>
                <w:lang w:val="kk-KZ"/>
              </w:rPr>
              <w:t>Топтық жұмыс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990C44" w:rsidRPr="004D437A" w:rsidRDefault="004D437A" w:rsidP="00B91C48">
            <w:pPr>
              <w:pStyle w:val="TableParagraph"/>
              <w:ind w:rightChars="-49" w:right="-108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 топ.</w:t>
            </w:r>
            <w:r w:rsidR="00990C44" w:rsidRPr="004D437A">
              <w:rPr>
                <w:sz w:val="24"/>
                <w:szCs w:val="24"/>
                <w:lang w:val="kk-KZ"/>
              </w:rPr>
              <w:t xml:space="preserve"> Алғаш атқа мінген баланың жай-күйін қарасөзбен әңгімелеу.</w:t>
            </w:r>
          </w:p>
          <w:p w:rsidR="00990C44" w:rsidRDefault="004D437A" w:rsidP="00B91C48">
            <w:pPr>
              <w:pStyle w:val="TableParagraph"/>
              <w:ind w:rightChars="-49" w:right="-108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2 топ. </w:t>
            </w:r>
            <w:r w:rsidRPr="00360533">
              <w:rPr>
                <w:sz w:val="24"/>
                <w:szCs w:val="24"/>
                <w:lang w:val="kk-KZ"/>
              </w:rPr>
              <w:t>Қиынды суреттер арқылы ат әбзелдерін орналастыру.</w:t>
            </w:r>
          </w:p>
          <w:p w:rsidR="004D437A" w:rsidRDefault="004D437A" w:rsidP="00B91C48">
            <w:pPr>
              <w:pStyle w:val="TableParagraph"/>
              <w:ind w:rightChars="-49" w:right="-108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3 топ. </w:t>
            </w:r>
            <w:r w:rsidRPr="00360533">
              <w:rPr>
                <w:sz w:val="24"/>
                <w:szCs w:val="24"/>
                <w:lang w:val="kk-KZ"/>
              </w:rPr>
              <w:t>Хат жазу.(Атқа мінген балаға.)</w:t>
            </w:r>
          </w:p>
          <w:p w:rsidR="004D437A" w:rsidRDefault="004D437A" w:rsidP="00B91C48">
            <w:pPr>
              <w:pStyle w:val="TableParagraph"/>
              <w:ind w:rightChars="-49" w:right="-108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 то</w:t>
            </w:r>
            <w:r w:rsidR="00360533">
              <w:rPr>
                <w:b/>
                <w:sz w:val="24"/>
                <w:szCs w:val="24"/>
                <w:lang w:val="kk-KZ"/>
              </w:rPr>
              <w:t>п.</w:t>
            </w:r>
            <w:r w:rsidR="00360533" w:rsidRPr="00360533">
              <w:rPr>
                <w:sz w:val="24"/>
                <w:szCs w:val="24"/>
                <w:lang w:val="kk-KZ"/>
              </w:rPr>
              <w:t>Жылқының жасын жазу</w:t>
            </w:r>
          </w:p>
          <w:p w:rsidR="00AA7CF4" w:rsidRPr="00360533" w:rsidRDefault="00AA7CF4" w:rsidP="00B91C48">
            <w:pPr>
              <w:pStyle w:val="TableParagraph"/>
              <w:ind w:rightChars="-49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Сергіту сәті .Тұлпарым әнін айту .</w:t>
            </w:r>
          </w:p>
          <w:p w:rsidR="004D437A" w:rsidRDefault="004D437A" w:rsidP="004D437A">
            <w:pPr>
              <w:pStyle w:val="TableParagraph"/>
              <w:spacing w:before="1" w:line="250" w:lineRule="exact"/>
              <w:ind w:rightChars="-49" w:right="-108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Жұптық </w:t>
            </w:r>
            <w:r w:rsidR="00990C44" w:rsidRPr="004D437A">
              <w:rPr>
                <w:b/>
                <w:sz w:val="24"/>
                <w:szCs w:val="24"/>
                <w:lang w:val="kk-KZ"/>
              </w:rPr>
              <w:t xml:space="preserve"> жұмыс.</w:t>
            </w:r>
          </w:p>
          <w:p w:rsidR="00990C44" w:rsidRPr="00360533" w:rsidRDefault="004D437A" w:rsidP="004D437A">
            <w:pPr>
              <w:pStyle w:val="TableParagraph"/>
              <w:spacing w:before="1" w:line="250" w:lineRule="exact"/>
              <w:ind w:rightChars="-49" w:right="-108"/>
              <w:rPr>
                <w:sz w:val="24"/>
                <w:szCs w:val="24"/>
                <w:lang w:val="kk-KZ"/>
              </w:rPr>
            </w:pPr>
            <w:r w:rsidRPr="00360533">
              <w:rPr>
                <w:sz w:val="24"/>
                <w:szCs w:val="24"/>
                <w:lang w:val="kk-KZ"/>
              </w:rPr>
              <w:t xml:space="preserve">Атқа байланысты </w:t>
            </w:r>
            <w:r w:rsidR="00360533">
              <w:rPr>
                <w:sz w:val="24"/>
                <w:szCs w:val="24"/>
                <w:lang w:val="kk-KZ"/>
              </w:rPr>
              <w:t>ойын түрлерін теріп жазу  жазу.</w:t>
            </w:r>
          </w:p>
          <w:p w:rsidR="00990C44" w:rsidRPr="00990C44" w:rsidRDefault="00990C44" w:rsidP="00B91C48">
            <w:pPr>
              <w:pStyle w:val="a3"/>
              <w:ind w:rightChars="-49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TableParagraph"/>
              <w:spacing w:before="1" w:line="252" w:lineRule="exact"/>
              <w:rPr>
                <w:lang w:val="kk-KZ"/>
              </w:rPr>
            </w:pPr>
            <w:r w:rsidRPr="00990C44">
              <w:rPr>
                <w:b/>
                <w:lang w:val="kk-KZ"/>
              </w:rPr>
              <w:t xml:space="preserve">Ойтолғау. </w:t>
            </w:r>
            <w:r w:rsidRPr="00990C44">
              <w:rPr>
                <w:lang w:val="kk-KZ"/>
              </w:rPr>
              <w:t>Берілген тақырыптар төңірегінде ой бөлісу.</w:t>
            </w:r>
          </w:p>
          <w:p w:rsidR="00990C44" w:rsidRPr="00990C44" w:rsidRDefault="00990C44" w:rsidP="00990C44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52" w:lineRule="exact"/>
              <w:rPr>
                <w:lang w:val="kk-KZ"/>
              </w:rPr>
            </w:pPr>
            <w:r w:rsidRPr="00990C44">
              <w:rPr>
                <w:lang w:val="kk-KZ"/>
              </w:rPr>
              <w:t>Атқа міну –</w:t>
            </w:r>
            <w:r w:rsidRPr="00990C44">
              <w:rPr>
                <w:spacing w:val="-4"/>
                <w:lang w:val="kk-KZ"/>
              </w:rPr>
              <w:t xml:space="preserve"> </w:t>
            </w:r>
            <w:r w:rsidRPr="00990C44">
              <w:rPr>
                <w:lang w:val="kk-KZ"/>
              </w:rPr>
              <w:t>өнер.</w:t>
            </w:r>
          </w:p>
          <w:p w:rsidR="00990C44" w:rsidRPr="00990C44" w:rsidRDefault="00990C44" w:rsidP="00990C44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53" w:lineRule="exact"/>
              <w:rPr>
                <w:lang w:val="kk-KZ"/>
              </w:rPr>
            </w:pPr>
            <w:r w:rsidRPr="00990C44">
              <w:rPr>
                <w:lang w:val="kk-KZ"/>
              </w:rPr>
              <w:t>Атқа міну – спорттың</w:t>
            </w:r>
            <w:r w:rsidRPr="00990C44">
              <w:rPr>
                <w:spacing w:val="-3"/>
                <w:lang w:val="kk-KZ"/>
              </w:rPr>
              <w:t xml:space="preserve"> </w:t>
            </w:r>
            <w:r w:rsidRPr="00990C44">
              <w:rPr>
                <w:lang w:val="kk-KZ"/>
              </w:rPr>
              <w:t>түрі.</w:t>
            </w:r>
          </w:p>
          <w:p w:rsidR="00990C44" w:rsidRPr="00990C44" w:rsidRDefault="00990C44" w:rsidP="00990C44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2" w:line="252" w:lineRule="exact"/>
            </w:pPr>
            <w:proofErr w:type="spellStart"/>
            <w:r w:rsidRPr="00990C44">
              <w:t>Атқа</w:t>
            </w:r>
            <w:proofErr w:type="spellEnd"/>
            <w:r w:rsidRPr="00990C44">
              <w:t xml:space="preserve"> </w:t>
            </w:r>
            <w:proofErr w:type="spellStart"/>
            <w:r w:rsidRPr="00990C44">
              <w:t>міну</w:t>
            </w:r>
            <w:proofErr w:type="spellEnd"/>
            <w:r w:rsidRPr="00990C44">
              <w:t xml:space="preserve"> – </w:t>
            </w:r>
            <w:proofErr w:type="spellStart"/>
            <w:r w:rsidRPr="00990C44">
              <w:t>ұлттық</w:t>
            </w:r>
            <w:proofErr w:type="spellEnd"/>
            <w:r w:rsidRPr="00990C44">
              <w:rPr>
                <w:spacing w:val="-2"/>
              </w:rPr>
              <w:t xml:space="preserve"> </w:t>
            </w:r>
            <w:proofErr w:type="spellStart"/>
            <w:r w:rsidRPr="00990C44">
              <w:t>ойын</w:t>
            </w:r>
            <w:proofErr w:type="spellEnd"/>
            <w:r w:rsidRPr="00990C44">
              <w:t>.</w:t>
            </w:r>
          </w:p>
          <w:p w:rsidR="00990C44" w:rsidRPr="00990C44" w:rsidRDefault="00990C44" w:rsidP="00B91C48">
            <w:pPr>
              <w:pStyle w:val="a3"/>
              <w:ind w:rightChars="-49" w:right="-108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990C44" w:rsidRPr="00990C44" w:rsidRDefault="00990C44" w:rsidP="00990C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тақырыбын анықтай алады, негізгі ойды табады.</w:t>
            </w:r>
          </w:p>
          <w:p w:rsidR="00990C44" w:rsidRPr="00990C44" w:rsidRDefault="00990C44" w:rsidP="00990C4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шығармашылыққа негізделген сұрақтар қояды.</w:t>
            </w:r>
          </w:p>
          <w:p w:rsidR="00990C44" w:rsidRPr="004D437A" w:rsidRDefault="00990C44" w:rsidP="00B91C4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тақырып бойынша ой қорыту жасай алады.</w:t>
            </w:r>
          </w:p>
        </w:tc>
        <w:tc>
          <w:tcPr>
            <w:tcW w:w="1701" w:type="dxa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Белсенді оқу тапсырмалары.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Белсенді оқу тапсырмалары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990C44" w:rsidRPr="00574D46" w:rsidTr="00990C44">
        <w:tc>
          <w:tcPr>
            <w:tcW w:w="1843" w:type="dxa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7372" w:type="dxa"/>
            <w:gridSpan w:val="4"/>
          </w:tcPr>
          <w:p w:rsidR="00990C44" w:rsidRPr="00990C44" w:rsidRDefault="00990C44" w:rsidP="00B91C4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Жаңа білім мен тәжірибені қолдану</w:t>
            </w:r>
          </w:p>
          <w:p w:rsidR="001570BD" w:rsidRPr="00990C44" w:rsidRDefault="001570BD" w:rsidP="001570BD">
            <w:pPr>
              <w:jc w:val="both"/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kk-KZ"/>
              </w:rPr>
              <w:t>Кері байланыс парағы.</w:t>
            </w:r>
          </w:p>
          <w:p w:rsidR="00990C44" w:rsidRPr="00360533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990C44" w:rsidRDefault="00990C44" w:rsidP="0015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360533" w:rsidRDefault="00360533" w:rsidP="0015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0533" w:rsidRDefault="00360533" w:rsidP="0015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0533" w:rsidRDefault="00360533" w:rsidP="0015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0533" w:rsidRDefault="00360533" w:rsidP="0015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сабақтан алған үш  жақсы нәрсе.</w:t>
            </w:r>
          </w:p>
          <w:p w:rsidR="00360533" w:rsidRDefault="00360533" w:rsidP="0015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 ойландырған екі нәрсе.</w:t>
            </w:r>
          </w:p>
          <w:p w:rsidR="00360533" w:rsidRDefault="00360533" w:rsidP="0015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сабақтан түйген ойың.</w:t>
            </w:r>
          </w:p>
          <w:p w:rsidR="00AA7CF4" w:rsidRDefault="00AA7CF4" w:rsidP="0015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C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57650" cy="2552700"/>
                  <wp:effectExtent l="19050" t="0" r="0" b="0"/>
                  <wp:docPr id="1" name="Рисунок 26" descr="ÐÐ°ÑÑÐ¸Ð½ÐºÐ¸ Ð¿Ð¾ Ð·Ð°Ð¿ÑÐ¾ÑÑ ÐºÐµÑÑ Ð±Ð°Ð¹Ð»Ð°Ð½ÑÑ ÑÒ¯ÑÐ»ÐµÑ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ÐÐ°ÑÑÐ¸Ð½ÐºÐ¸ Ð¿Ð¾ Ð·Ð°Ð¿ÑÐ¾ÑÑ ÐºÐµÑÑ Ð±Ð°Ð¹Ð»Ð°Ð½ÑÑ ÑÒ¯ÑÐ»ÐµÑ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3253" cy="255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533" w:rsidRPr="00990C44" w:rsidRDefault="00360533" w:rsidP="001570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 w:eastAsia="en-GB"/>
              </w:rPr>
            </w:pPr>
          </w:p>
        </w:tc>
        <w:tc>
          <w:tcPr>
            <w:tcW w:w="1701" w:type="dxa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Тапсырманы орындаған  оқушыны мадақтау,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толықтыру жасау, тиімді  кері байланыс орнату.</w:t>
            </w:r>
          </w:p>
          <w:p w:rsidR="00990C44" w:rsidRPr="00990C44" w:rsidRDefault="00990C44" w:rsidP="00B91C4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990C44" w:rsidRPr="00990C44" w:rsidRDefault="00990C44" w:rsidP="00B91C48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>Оқушылар</w:t>
            </w:r>
          </w:p>
          <w:p w:rsidR="00990C44" w:rsidRPr="00990C44" w:rsidRDefault="00990C44" w:rsidP="00B91C48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 w:rsidRPr="00990C44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>дың бірін-бірі, өзін өзі бағалауға негізделген, бұл тәсілдің мақсаты өзін және құрбыларын әділ бағалауға үйрету.</w:t>
            </w:r>
          </w:p>
          <w:p w:rsidR="00990C44" w:rsidRPr="00990C44" w:rsidRDefault="00990C44" w:rsidP="00B91C48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990C44" w:rsidRPr="00574D46" w:rsidTr="00990C44">
        <w:tc>
          <w:tcPr>
            <w:tcW w:w="3893" w:type="dxa"/>
            <w:gridSpan w:val="3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 –оқушыларға қалай көбірек қолдау көрсетуді жоспарлайсыз?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Қабілеті жоғары оқушыларға қандай міндет қоюды жоспарлап отырсыз?</w:t>
            </w:r>
          </w:p>
        </w:tc>
        <w:tc>
          <w:tcPr>
            <w:tcW w:w="2638" w:type="dxa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4385" w:type="dxa"/>
            <w:gridSpan w:val="2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техникасының   сақталуы</w:t>
            </w:r>
          </w:p>
        </w:tc>
      </w:tr>
      <w:tr w:rsidR="00990C44" w:rsidRPr="00990C44" w:rsidTr="00990C44">
        <w:tc>
          <w:tcPr>
            <w:tcW w:w="3893" w:type="dxa"/>
            <w:gridSpan w:val="3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уақытты ұтымды пайдалануды есепке ала отырып, сабақтың кез келген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кезеңінде қолданыла алады.</w:t>
            </w:r>
          </w:p>
        </w:tc>
        <w:tc>
          <w:tcPr>
            <w:tcW w:w="2638" w:type="dxa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бөлімде оқушылардың сабақ барысында үйренгенін бағалау үшін қолданатын әдіс-тәсілдеріңізді жазасыз</w:t>
            </w:r>
          </w:p>
        </w:tc>
        <w:tc>
          <w:tcPr>
            <w:tcW w:w="4385" w:type="dxa"/>
            <w:gridSpan w:val="2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технологиял ары. Сергіту сәттері мен белсенді іс- әрекет түрлері.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сабақта қолданылат ын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техникасы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ережелерінің тармақтары.</w:t>
            </w:r>
          </w:p>
        </w:tc>
      </w:tr>
      <w:tr w:rsidR="00990C44" w:rsidRPr="00574D46" w:rsidTr="00990C44">
        <w:tc>
          <w:tcPr>
            <w:tcW w:w="3893" w:type="dxa"/>
            <w:gridSpan w:val="3"/>
            <w:vMerge w:val="restart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бойынша рефлексия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 /оқу мақсаттары дұрыс қойылған ба? Оқушылардың барлығы ОМ қол жеткізді ме? Жеткізбесе, неліктен?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7023" w:type="dxa"/>
            <w:gridSpan w:val="3"/>
          </w:tcPr>
          <w:p w:rsidR="00990C44" w:rsidRPr="00990C44" w:rsidRDefault="00990C44" w:rsidP="00B91C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бөлімді сабақ туралы өз пікіріңізді білдіру үшін пайдаланыңыз. Өз сабағыңыз туралы сол жақ бағанда берілген сұрақтарға жауап беріңіз.</w:t>
            </w:r>
          </w:p>
        </w:tc>
      </w:tr>
      <w:tr w:rsidR="00990C44" w:rsidRPr="00574D46" w:rsidTr="00990C44">
        <w:tc>
          <w:tcPr>
            <w:tcW w:w="3893" w:type="dxa"/>
            <w:gridSpan w:val="3"/>
            <w:vMerge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23" w:type="dxa"/>
            <w:gridSpan w:val="3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0C44" w:rsidRPr="00990C44" w:rsidTr="00990C44">
        <w:tc>
          <w:tcPr>
            <w:tcW w:w="10916" w:type="dxa"/>
            <w:gridSpan w:val="6"/>
          </w:tcPr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баға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1: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ойланыңыз)?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туралы немесе жекелеген оқушылардың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990C44" w:rsidRPr="00990C44" w:rsidRDefault="00990C44" w:rsidP="00B91C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қажет?</w:t>
            </w:r>
          </w:p>
        </w:tc>
      </w:tr>
    </w:tbl>
    <w:p w:rsidR="009255B0" w:rsidRDefault="009255B0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>
      <w:pPr>
        <w:rPr>
          <w:rFonts w:ascii="Times New Roman" w:hAnsi="Times New Roman" w:cs="Times New Roman"/>
        </w:rPr>
      </w:pPr>
    </w:p>
    <w:p w:rsidR="00745671" w:rsidRDefault="00745671" w:rsidP="0074567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 xml:space="preserve">                        </w:t>
      </w:r>
      <w:r>
        <w:rPr>
          <w:rFonts w:ascii="Times New Roman" w:hAnsi="Times New Roman" w:cs="Times New Roman"/>
          <w:lang w:val="kk-KZ"/>
        </w:rPr>
        <w:t>Ә.Мүсілімов атындағы № 101 мектеп –лицей</w:t>
      </w:r>
    </w:p>
    <w:p w:rsidR="00745671" w:rsidRDefault="00745671" w:rsidP="00745671">
      <w:pPr>
        <w:rPr>
          <w:rFonts w:ascii="Times New Roman" w:hAnsi="Times New Roman" w:cs="Times New Roman"/>
          <w:lang w:val="kk-KZ"/>
        </w:rPr>
      </w:pPr>
    </w:p>
    <w:p w:rsidR="00745671" w:rsidRDefault="00745671" w:rsidP="00745671">
      <w:pPr>
        <w:rPr>
          <w:rFonts w:ascii="Times New Roman" w:hAnsi="Times New Roman" w:cs="Times New Roman"/>
          <w:lang w:val="kk-KZ"/>
        </w:rPr>
      </w:pPr>
    </w:p>
    <w:p w:rsidR="00745671" w:rsidRDefault="00745671" w:rsidP="00745671">
      <w:pPr>
        <w:rPr>
          <w:rFonts w:ascii="Times New Roman" w:hAnsi="Times New Roman" w:cs="Times New Roman"/>
          <w:lang w:val="kk-KZ"/>
        </w:rPr>
      </w:pPr>
    </w:p>
    <w:p w:rsidR="00745671" w:rsidRDefault="00745671" w:rsidP="00745671">
      <w:pPr>
        <w:rPr>
          <w:rFonts w:ascii="Times New Roman" w:hAnsi="Times New Roman" w:cs="Times New Roman"/>
          <w:lang w:val="kk-KZ"/>
        </w:rPr>
      </w:pPr>
    </w:p>
    <w:p w:rsidR="00745671" w:rsidRDefault="00745671" w:rsidP="00745671">
      <w:pPr>
        <w:rPr>
          <w:rFonts w:ascii="Times New Roman" w:hAnsi="Times New Roman" w:cs="Times New Roman"/>
          <w:lang w:val="kk-KZ"/>
        </w:rPr>
      </w:pPr>
    </w:p>
    <w:p w:rsidR="00745671" w:rsidRDefault="00745671" w:rsidP="00745671">
      <w:pPr>
        <w:rPr>
          <w:rFonts w:ascii="Times New Roman" w:hAnsi="Times New Roman" w:cs="Times New Roman"/>
          <w:lang w:val="kk-KZ"/>
        </w:rPr>
      </w:pPr>
    </w:p>
    <w:p w:rsidR="00745671" w:rsidRDefault="009466B1">
      <w:pPr>
        <w:rPr>
          <w:rFonts w:ascii="Times New Roman" w:hAnsi="Times New Roman" w:cs="Times New Roman"/>
          <w:lang w:val="kk-KZ"/>
        </w:rPr>
      </w:pPr>
      <w:r w:rsidRPr="009466B1">
        <w:rPr>
          <w:rFonts w:ascii="Times New Roman" w:hAnsi="Times New Roman" w:cs="Times New Roman"/>
          <w:lang w:val="kk-KZ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76.15pt;height:76.4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Times New Roman&quot;;v-text-kern:t" trim="t" fitpath="t" string="Ашық сабақ "/>
          </v:shape>
        </w:pict>
      </w:r>
    </w:p>
    <w:p w:rsidR="00745671" w:rsidRDefault="00745671">
      <w:pPr>
        <w:rPr>
          <w:rFonts w:ascii="Times New Roman" w:hAnsi="Times New Roman" w:cs="Times New Roman"/>
          <w:lang w:val="kk-KZ"/>
        </w:rPr>
      </w:pPr>
    </w:p>
    <w:p w:rsidR="00745671" w:rsidRPr="00745671" w:rsidRDefault="00745671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745671">
        <w:rPr>
          <w:rFonts w:ascii="Times New Roman" w:hAnsi="Times New Roman" w:cs="Times New Roman"/>
          <w:b/>
          <w:i/>
          <w:sz w:val="36"/>
          <w:szCs w:val="36"/>
          <w:lang w:val="kk-KZ"/>
        </w:rPr>
        <w:t>Тақырыбы:</w:t>
      </w:r>
      <w:r w:rsidRPr="00745671">
        <w:rPr>
          <w:rFonts w:ascii="Times New Roman" w:hAnsi="Times New Roman" w:cs="Times New Roman"/>
          <w:i/>
          <w:sz w:val="36"/>
          <w:szCs w:val="36"/>
          <w:lang w:val="kk-KZ"/>
        </w:rPr>
        <w:t xml:space="preserve"> Ат-ер қанаты</w:t>
      </w:r>
    </w:p>
    <w:p w:rsidR="00745671" w:rsidRPr="00745671" w:rsidRDefault="00745671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745671">
        <w:rPr>
          <w:rFonts w:ascii="Times New Roman" w:hAnsi="Times New Roman" w:cs="Times New Roman"/>
          <w:b/>
          <w:i/>
          <w:sz w:val="36"/>
          <w:szCs w:val="36"/>
          <w:lang w:val="kk-KZ"/>
        </w:rPr>
        <w:t>Сыныбы:</w:t>
      </w:r>
      <w:r>
        <w:rPr>
          <w:rFonts w:ascii="Times New Roman" w:hAnsi="Times New Roman" w:cs="Times New Roman"/>
          <w:i/>
          <w:sz w:val="36"/>
          <w:szCs w:val="36"/>
          <w:lang w:val="kk-KZ"/>
        </w:rPr>
        <w:t xml:space="preserve"> </w:t>
      </w:r>
      <w:r w:rsidRPr="00745671">
        <w:rPr>
          <w:rFonts w:ascii="Times New Roman" w:hAnsi="Times New Roman" w:cs="Times New Roman"/>
          <w:i/>
          <w:sz w:val="36"/>
          <w:szCs w:val="36"/>
          <w:lang w:val="kk-KZ"/>
        </w:rPr>
        <w:t xml:space="preserve">3«Ж » сыныбы </w:t>
      </w:r>
    </w:p>
    <w:p w:rsidR="00745671" w:rsidRDefault="00745671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745671">
        <w:rPr>
          <w:rFonts w:ascii="Times New Roman" w:hAnsi="Times New Roman" w:cs="Times New Roman"/>
          <w:b/>
          <w:i/>
          <w:sz w:val="36"/>
          <w:szCs w:val="36"/>
          <w:lang w:val="kk-KZ"/>
        </w:rPr>
        <w:t>Пән мұғалімі:</w:t>
      </w:r>
      <w:r w:rsidRPr="00745671">
        <w:rPr>
          <w:rFonts w:ascii="Times New Roman" w:hAnsi="Times New Roman" w:cs="Times New Roman"/>
          <w:i/>
          <w:sz w:val="36"/>
          <w:szCs w:val="36"/>
          <w:lang w:val="kk-KZ"/>
        </w:rPr>
        <w:t xml:space="preserve"> Құрманова Эльвира </w:t>
      </w:r>
    </w:p>
    <w:p w:rsidR="00745671" w:rsidRPr="00745671" w:rsidRDefault="00745671" w:rsidP="0074567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745671" w:rsidRPr="00745671" w:rsidRDefault="00745671" w:rsidP="0074567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745671" w:rsidRPr="00745671" w:rsidRDefault="00745671" w:rsidP="0074567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745671" w:rsidRPr="00745671" w:rsidRDefault="00745671" w:rsidP="0074567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745671" w:rsidRPr="00745671" w:rsidRDefault="00745671" w:rsidP="0074567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745671" w:rsidRDefault="00745671" w:rsidP="00745671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745671" w:rsidRDefault="00745671" w:rsidP="00745671">
      <w:pPr>
        <w:tabs>
          <w:tab w:val="left" w:pos="3315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745671" w:rsidRDefault="00745671" w:rsidP="00745671">
      <w:pPr>
        <w:tabs>
          <w:tab w:val="left" w:pos="3315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745671" w:rsidRDefault="00745671" w:rsidP="00745671">
      <w:pPr>
        <w:tabs>
          <w:tab w:val="left" w:pos="3315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745671" w:rsidRPr="00745671" w:rsidRDefault="00745671" w:rsidP="00745671">
      <w:pPr>
        <w:tabs>
          <w:tab w:val="left" w:pos="331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</w:t>
      </w:r>
      <w:r>
        <w:rPr>
          <w:rFonts w:ascii="Times New Roman" w:hAnsi="Times New Roman" w:cs="Times New Roman"/>
          <w:lang w:val="kk-KZ"/>
        </w:rPr>
        <w:t xml:space="preserve">                                     2018-2019 оқу жылы </w:t>
      </w:r>
    </w:p>
    <w:sectPr w:rsidR="00745671" w:rsidRPr="00745671" w:rsidSect="00574D4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5A5" w:rsidRDefault="001525A5" w:rsidP="00745671">
      <w:pPr>
        <w:spacing w:after="0" w:line="240" w:lineRule="auto"/>
      </w:pPr>
      <w:r>
        <w:separator/>
      </w:r>
    </w:p>
  </w:endnote>
  <w:endnote w:type="continuationSeparator" w:id="0">
    <w:p w:rsidR="001525A5" w:rsidRDefault="001525A5" w:rsidP="0074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5A5" w:rsidRDefault="001525A5" w:rsidP="00745671">
      <w:pPr>
        <w:spacing w:after="0" w:line="240" w:lineRule="auto"/>
      </w:pPr>
      <w:r>
        <w:separator/>
      </w:r>
    </w:p>
  </w:footnote>
  <w:footnote w:type="continuationSeparator" w:id="0">
    <w:p w:rsidR="001525A5" w:rsidRDefault="001525A5" w:rsidP="00745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75pt;height:11.75pt" o:bullet="t">
        <v:imagedata r:id="rId1" o:title="msoB5ED"/>
      </v:shape>
    </w:pict>
  </w:numPicBullet>
  <w:abstractNum w:abstractNumId="0">
    <w:nsid w:val="446F2B51"/>
    <w:multiLevelType w:val="hybridMultilevel"/>
    <w:tmpl w:val="12F46944"/>
    <w:lvl w:ilvl="0" w:tplc="D4AC5C98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AC5392">
      <w:numFmt w:val="bullet"/>
      <w:lvlText w:val="•"/>
      <w:lvlJc w:val="left"/>
      <w:pPr>
        <w:ind w:left="910" w:hanging="221"/>
      </w:pPr>
      <w:rPr>
        <w:rFonts w:hint="default"/>
      </w:rPr>
    </w:lvl>
    <w:lvl w:ilvl="2" w:tplc="961EAA8E">
      <w:numFmt w:val="bullet"/>
      <w:lvlText w:val="•"/>
      <w:lvlJc w:val="left"/>
      <w:pPr>
        <w:ind w:left="1500" w:hanging="221"/>
      </w:pPr>
      <w:rPr>
        <w:rFonts w:hint="default"/>
      </w:rPr>
    </w:lvl>
    <w:lvl w:ilvl="3" w:tplc="9ED25C9C">
      <w:numFmt w:val="bullet"/>
      <w:lvlText w:val="•"/>
      <w:lvlJc w:val="left"/>
      <w:pPr>
        <w:ind w:left="2090" w:hanging="221"/>
      </w:pPr>
      <w:rPr>
        <w:rFonts w:hint="default"/>
      </w:rPr>
    </w:lvl>
    <w:lvl w:ilvl="4" w:tplc="52CE1F22">
      <w:numFmt w:val="bullet"/>
      <w:lvlText w:val="•"/>
      <w:lvlJc w:val="left"/>
      <w:pPr>
        <w:ind w:left="2680" w:hanging="221"/>
      </w:pPr>
      <w:rPr>
        <w:rFonts w:hint="default"/>
      </w:rPr>
    </w:lvl>
    <w:lvl w:ilvl="5" w:tplc="AA343082">
      <w:numFmt w:val="bullet"/>
      <w:lvlText w:val="•"/>
      <w:lvlJc w:val="left"/>
      <w:pPr>
        <w:ind w:left="3270" w:hanging="221"/>
      </w:pPr>
      <w:rPr>
        <w:rFonts w:hint="default"/>
      </w:rPr>
    </w:lvl>
    <w:lvl w:ilvl="6" w:tplc="305E0114">
      <w:numFmt w:val="bullet"/>
      <w:lvlText w:val="•"/>
      <w:lvlJc w:val="left"/>
      <w:pPr>
        <w:ind w:left="3860" w:hanging="221"/>
      </w:pPr>
      <w:rPr>
        <w:rFonts w:hint="default"/>
      </w:rPr>
    </w:lvl>
    <w:lvl w:ilvl="7" w:tplc="A75883EC">
      <w:numFmt w:val="bullet"/>
      <w:lvlText w:val="•"/>
      <w:lvlJc w:val="left"/>
      <w:pPr>
        <w:ind w:left="4450" w:hanging="221"/>
      </w:pPr>
      <w:rPr>
        <w:rFonts w:hint="default"/>
      </w:rPr>
    </w:lvl>
    <w:lvl w:ilvl="8" w:tplc="8954CEF8">
      <w:numFmt w:val="bullet"/>
      <w:lvlText w:val="•"/>
      <w:lvlJc w:val="left"/>
      <w:pPr>
        <w:ind w:left="5040" w:hanging="221"/>
      </w:pPr>
      <w:rPr>
        <w:rFonts w:hint="default"/>
      </w:rPr>
    </w:lvl>
  </w:abstractNum>
  <w:abstractNum w:abstractNumId="1">
    <w:nsid w:val="527F1880"/>
    <w:multiLevelType w:val="hybridMultilevel"/>
    <w:tmpl w:val="276E26AC"/>
    <w:lvl w:ilvl="0" w:tplc="00925616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888A2C">
      <w:numFmt w:val="bullet"/>
      <w:lvlText w:val="•"/>
      <w:lvlJc w:val="left"/>
      <w:pPr>
        <w:ind w:left="909" w:hanging="221"/>
      </w:pPr>
      <w:rPr>
        <w:rFonts w:hint="default"/>
      </w:rPr>
    </w:lvl>
    <w:lvl w:ilvl="2" w:tplc="466E67EE">
      <w:numFmt w:val="bullet"/>
      <w:lvlText w:val="•"/>
      <w:lvlJc w:val="left"/>
      <w:pPr>
        <w:ind w:left="1499" w:hanging="221"/>
      </w:pPr>
      <w:rPr>
        <w:rFonts w:hint="default"/>
      </w:rPr>
    </w:lvl>
    <w:lvl w:ilvl="3" w:tplc="A5622FCC">
      <w:numFmt w:val="bullet"/>
      <w:lvlText w:val="•"/>
      <w:lvlJc w:val="left"/>
      <w:pPr>
        <w:ind w:left="2089" w:hanging="221"/>
      </w:pPr>
      <w:rPr>
        <w:rFonts w:hint="default"/>
      </w:rPr>
    </w:lvl>
    <w:lvl w:ilvl="4" w:tplc="FEEAF186">
      <w:numFmt w:val="bullet"/>
      <w:lvlText w:val="•"/>
      <w:lvlJc w:val="left"/>
      <w:pPr>
        <w:ind w:left="2678" w:hanging="221"/>
      </w:pPr>
      <w:rPr>
        <w:rFonts w:hint="default"/>
      </w:rPr>
    </w:lvl>
    <w:lvl w:ilvl="5" w:tplc="6BDE8504">
      <w:numFmt w:val="bullet"/>
      <w:lvlText w:val="•"/>
      <w:lvlJc w:val="left"/>
      <w:pPr>
        <w:ind w:left="3268" w:hanging="221"/>
      </w:pPr>
      <w:rPr>
        <w:rFonts w:hint="default"/>
      </w:rPr>
    </w:lvl>
    <w:lvl w:ilvl="6" w:tplc="8BD86AD0">
      <w:numFmt w:val="bullet"/>
      <w:lvlText w:val="•"/>
      <w:lvlJc w:val="left"/>
      <w:pPr>
        <w:ind w:left="3858" w:hanging="221"/>
      </w:pPr>
      <w:rPr>
        <w:rFonts w:hint="default"/>
      </w:rPr>
    </w:lvl>
    <w:lvl w:ilvl="7" w:tplc="17F447DC">
      <w:numFmt w:val="bullet"/>
      <w:lvlText w:val="•"/>
      <w:lvlJc w:val="left"/>
      <w:pPr>
        <w:ind w:left="4447" w:hanging="221"/>
      </w:pPr>
      <w:rPr>
        <w:rFonts w:hint="default"/>
      </w:rPr>
    </w:lvl>
    <w:lvl w:ilvl="8" w:tplc="22BCE614">
      <w:numFmt w:val="bullet"/>
      <w:lvlText w:val="•"/>
      <w:lvlJc w:val="left"/>
      <w:pPr>
        <w:ind w:left="5037" w:hanging="221"/>
      </w:pPr>
      <w:rPr>
        <w:rFonts w:hint="default"/>
      </w:rPr>
    </w:lvl>
  </w:abstractNum>
  <w:abstractNum w:abstractNumId="2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C44"/>
    <w:rsid w:val="00137C22"/>
    <w:rsid w:val="001525A5"/>
    <w:rsid w:val="001570BD"/>
    <w:rsid w:val="001733D1"/>
    <w:rsid w:val="002E4759"/>
    <w:rsid w:val="00360533"/>
    <w:rsid w:val="004D437A"/>
    <w:rsid w:val="00566879"/>
    <w:rsid w:val="00570661"/>
    <w:rsid w:val="00574D46"/>
    <w:rsid w:val="00745671"/>
    <w:rsid w:val="009255B0"/>
    <w:rsid w:val="009466B1"/>
    <w:rsid w:val="00990C44"/>
    <w:rsid w:val="00AA7CF4"/>
    <w:rsid w:val="00C05276"/>
    <w:rsid w:val="00C308A2"/>
    <w:rsid w:val="00D426D7"/>
    <w:rsid w:val="00D66421"/>
    <w:rsid w:val="00E9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0C44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99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990C4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90C4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C4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4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567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4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567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2019-02-02T03:11:00Z</cp:lastPrinted>
  <dcterms:created xsi:type="dcterms:W3CDTF">2019-01-21T18:31:00Z</dcterms:created>
  <dcterms:modified xsi:type="dcterms:W3CDTF">2019-02-02T03:11:00Z</dcterms:modified>
</cp:coreProperties>
</file>