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E70AF" w:rsidRPr="005F7BED" w:rsidRDefault="00EE70AF" w:rsidP="00EE70AF">
      <w:pPr>
        <w:spacing w:after="0" w:line="240" w:lineRule="auto"/>
        <w:contextualSpacing/>
        <w:jc w:val="center"/>
        <w:rPr>
          <w:rFonts w:ascii="Times New Roman" w:eastAsia="Calibri" w:hAnsi="Times New Roman" w:cs="Times New Roman"/>
          <w:b/>
          <w:bCs/>
          <w:sz w:val="24"/>
          <w:szCs w:val="24"/>
          <w:lang w:val="kk-KZ"/>
        </w:rPr>
      </w:pPr>
      <w:r w:rsidRPr="005F7BED">
        <w:rPr>
          <w:rFonts w:ascii="Times New Roman" w:eastAsia="Calibri" w:hAnsi="Times New Roman" w:cs="Times New Roman"/>
          <w:b/>
          <w:bCs/>
          <w:sz w:val="24"/>
          <w:szCs w:val="24"/>
          <w:lang w:val="kk-KZ"/>
        </w:rPr>
        <w:t>Қысқамерзімді жоспар</w:t>
      </w:r>
    </w:p>
    <w:p w:rsidR="00EE70AF" w:rsidRPr="005F7BED" w:rsidRDefault="00EE70AF" w:rsidP="00EE70AF">
      <w:pPr>
        <w:spacing w:after="0" w:line="240" w:lineRule="auto"/>
        <w:contextualSpacing/>
        <w:jc w:val="center"/>
        <w:rPr>
          <w:rFonts w:ascii="Times New Roman" w:eastAsia="Calibri" w:hAnsi="Times New Roman" w:cs="Times New Roman"/>
          <w:lang w:val="kk-KZ"/>
        </w:rPr>
      </w:pPr>
      <w:r w:rsidRPr="005F7BED">
        <w:rPr>
          <w:rFonts w:ascii="Times New Roman" w:eastAsia="Calibri" w:hAnsi="Times New Roman" w:cs="Times New Roman"/>
          <w:b/>
          <w:bCs/>
          <w:sz w:val="24"/>
          <w:szCs w:val="24"/>
          <w:lang w:val="kk-KZ"/>
        </w:rPr>
        <w:t xml:space="preserve">Сабақтың тақырыбы: </w:t>
      </w:r>
      <w:r w:rsidRPr="005F7BED">
        <w:rPr>
          <w:rFonts w:ascii="Times New Roman" w:eastAsia="Calibri" w:hAnsi="Times New Roman" w:cs="Times New Roman"/>
          <w:sz w:val="24"/>
          <w:szCs w:val="24"/>
          <w:lang w:val="kk-KZ"/>
        </w:rPr>
        <w:t>Т.</w:t>
      </w:r>
      <w:r w:rsidRPr="005F7BED">
        <w:rPr>
          <w:rFonts w:ascii="Times New Roman" w:eastAsia="Calibri" w:hAnsi="Times New Roman" w:cs="Times New Roman"/>
          <w:lang w:val="kk-KZ"/>
        </w:rPr>
        <w:t>Сұлтанбеков «Көшпелі алтын» ғылыми фантастикалық әңгімесінің образдар жүйесі</w:t>
      </w:r>
    </w:p>
    <w:p w:rsidR="00EE70AF" w:rsidRPr="005F7BED" w:rsidRDefault="00EE70AF" w:rsidP="00EE70AF">
      <w:pPr>
        <w:spacing w:after="0" w:line="240" w:lineRule="auto"/>
        <w:contextualSpacing/>
        <w:jc w:val="center"/>
        <w:rPr>
          <w:rFonts w:ascii="Times New Roman" w:eastAsia="Calibri" w:hAnsi="Times New Roman" w:cs="Times New Roman"/>
          <w:lang w:val="kk-KZ"/>
        </w:rPr>
      </w:pPr>
    </w:p>
    <w:p w:rsidR="00EE70AF" w:rsidRPr="005F7BED" w:rsidRDefault="00EE70AF" w:rsidP="00EE70AF">
      <w:pPr>
        <w:spacing w:after="0" w:line="240" w:lineRule="auto"/>
        <w:contextualSpacing/>
        <w:jc w:val="center"/>
        <w:rPr>
          <w:rFonts w:ascii="Times New Roman" w:eastAsia="Calibri" w:hAnsi="Times New Roman" w:cs="Times New Roman"/>
          <w:b/>
          <w:lang w:val="kk-KZ"/>
        </w:rPr>
      </w:pPr>
      <w:r w:rsidRPr="005F7BED">
        <w:rPr>
          <w:rFonts w:ascii="Times New Roman" w:eastAsia="Calibri" w:hAnsi="Times New Roman" w:cs="Times New Roman"/>
          <w:b/>
          <w:lang w:val="kk-KZ"/>
        </w:rPr>
        <w:t>№2-сабақ.</w:t>
      </w:r>
    </w:p>
    <w:p w:rsidR="00EE70AF" w:rsidRPr="005F7BED" w:rsidRDefault="00EE70AF" w:rsidP="00EE70AF">
      <w:pPr>
        <w:spacing w:after="0" w:line="240" w:lineRule="auto"/>
        <w:contextualSpacing/>
        <w:jc w:val="center"/>
        <w:rPr>
          <w:rFonts w:ascii="Times New Roman" w:eastAsia="Calibri" w:hAnsi="Times New Roman" w:cs="Times New Roman"/>
          <w:b/>
          <w:lang w:val="kk-KZ"/>
        </w:rPr>
      </w:pPr>
    </w:p>
    <w:tbl>
      <w:tblPr>
        <w:tblStyle w:val="a3"/>
        <w:tblW w:w="0" w:type="auto"/>
        <w:tblLook w:val="04A0" w:firstRow="1" w:lastRow="0" w:firstColumn="1" w:lastColumn="0" w:noHBand="0" w:noVBand="1"/>
      </w:tblPr>
      <w:tblGrid>
        <w:gridCol w:w="2830"/>
        <w:gridCol w:w="11737"/>
      </w:tblGrid>
      <w:tr w:rsidR="00EE70AF" w:rsidRPr="005F7BED" w:rsidTr="00817F8D">
        <w:tc>
          <w:tcPr>
            <w:tcW w:w="2830" w:type="dxa"/>
          </w:tcPr>
          <w:p w:rsidR="00EE70AF" w:rsidRPr="005F7BED" w:rsidRDefault="00EE70AF" w:rsidP="00EE70AF">
            <w:pPr>
              <w:tabs>
                <w:tab w:val="left" w:pos="1134"/>
              </w:tabs>
              <w:contextualSpacing/>
              <w:rPr>
                <w:rFonts w:ascii="Times New Roman" w:eastAsia="Calibri" w:hAnsi="Times New Roman" w:cs="Times New Roman"/>
                <w:b/>
                <w:bCs/>
                <w:lang w:val="kk-KZ"/>
              </w:rPr>
            </w:pPr>
            <w:r w:rsidRPr="005F7BED">
              <w:rPr>
                <w:rFonts w:ascii="Times New Roman" w:eastAsia="Calibri" w:hAnsi="Times New Roman" w:cs="Times New Roman"/>
                <w:b/>
                <w:bCs/>
                <w:lang w:val="kk-KZ"/>
              </w:rPr>
              <w:t xml:space="preserve">Бөлім: </w:t>
            </w:r>
          </w:p>
        </w:tc>
        <w:tc>
          <w:tcPr>
            <w:tcW w:w="11737" w:type="dxa"/>
          </w:tcPr>
          <w:p w:rsidR="00EE70AF" w:rsidRPr="005F7BED" w:rsidRDefault="00EE70AF" w:rsidP="00EE70AF">
            <w:pPr>
              <w:contextualSpacing/>
              <w:rPr>
                <w:rFonts w:ascii="Times New Roman" w:eastAsia="Calibri" w:hAnsi="Times New Roman" w:cs="Times New Roman"/>
                <w:b/>
                <w:bCs/>
                <w:lang w:val="kk-KZ"/>
              </w:rPr>
            </w:pPr>
            <w:r w:rsidRPr="005F7BED">
              <w:rPr>
                <w:rFonts w:ascii="Times New Roman" w:eastAsia="Calibri" w:hAnsi="Times New Roman" w:cs="Times New Roman"/>
                <w:b/>
                <w:bCs/>
                <w:lang w:val="kk-KZ"/>
              </w:rPr>
              <w:t>3-бөлім: Парасат пайымы</w:t>
            </w:r>
          </w:p>
        </w:tc>
      </w:tr>
      <w:tr w:rsidR="00EE70AF" w:rsidRPr="005F7BED" w:rsidTr="00817F8D">
        <w:tc>
          <w:tcPr>
            <w:tcW w:w="2830" w:type="dxa"/>
          </w:tcPr>
          <w:p w:rsidR="00EE70AF" w:rsidRPr="005F7BED" w:rsidRDefault="00EE70AF" w:rsidP="00EE70AF">
            <w:pPr>
              <w:contextualSpacing/>
              <w:rPr>
                <w:rFonts w:ascii="Times New Roman" w:eastAsia="Calibri" w:hAnsi="Times New Roman" w:cs="Times New Roman"/>
                <w:lang w:val="kk-KZ"/>
              </w:rPr>
            </w:pPr>
            <w:r w:rsidRPr="005F7BED">
              <w:rPr>
                <w:rFonts w:ascii="Times New Roman" w:eastAsia="Calibri" w:hAnsi="Times New Roman" w:cs="Times New Roman"/>
                <w:lang w:val="kk-KZ"/>
              </w:rPr>
              <w:t>Педагогтің аты-жөні:</w:t>
            </w:r>
          </w:p>
        </w:tc>
        <w:tc>
          <w:tcPr>
            <w:tcW w:w="11737" w:type="dxa"/>
          </w:tcPr>
          <w:p w:rsidR="00EE70AF" w:rsidRPr="005F7BED" w:rsidRDefault="00CF4B02" w:rsidP="00EE70AF">
            <w:pPr>
              <w:contextualSpacing/>
              <w:rPr>
                <w:rFonts w:ascii="Times New Roman" w:eastAsia="Calibri" w:hAnsi="Times New Roman" w:cs="Times New Roman"/>
                <w:bCs/>
                <w:lang w:val="kk-KZ"/>
              </w:rPr>
            </w:pPr>
            <w:r w:rsidRPr="005F7BED">
              <w:rPr>
                <w:rFonts w:ascii="Times New Roman" w:eastAsia="Calibri" w:hAnsi="Times New Roman" w:cs="Times New Roman"/>
                <w:bCs/>
                <w:lang w:val="kk-KZ"/>
              </w:rPr>
              <w:t>Асқар Гүлнұр</w:t>
            </w:r>
          </w:p>
        </w:tc>
      </w:tr>
      <w:tr w:rsidR="00EE70AF" w:rsidRPr="005F7BED" w:rsidTr="00817F8D">
        <w:tc>
          <w:tcPr>
            <w:tcW w:w="2830" w:type="dxa"/>
          </w:tcPr>
          <w:p w:rsidR="00EE70AF" w:rsidRPr="005F7BED" w:rsidRDefault="00EE70AF" w:rsidP="006F19F1">
            <w:pPr>
              <w:contextualSpacing/>
              <w:rPr>
                <w:rFonts w:ascii="Times New Roman" w:eastAsia="Calibri" w:hAnsi="Times New Roman" w:cs="Times New Roman"/>
                <w:lang w:val="kk-KZ"/>
              </w:rPr>
            </w:pPr>
            <w:r w:rsidRPr="005F7BED">
              <w:rPr>
                <w:rFonts w:ascii="Times New Roman" w:eastAsia="Calibri" w:hAnsi="Times New Roman" w:cs="Times New Roman"/>
                <w:lang w:val="kk-KZ"/>
              </w:rPr>
              <w:t>Күні:</w:t>
            </w:r>
          </w:p>
        </w:tc>
        <w:tc>
          <w:tcPr>
            <w:tcW w:w="11737" w:type="dxa"/>
          </w:tcPr>
          <w:p w:rsidR="00EE70AF" w:rsidRPr="005F7BED" w:rsidRDefault="00EE70AF" w:rsidP="00EE70AF">
            <w:pPr>
              <w:contextualSpacing/>
              <w:rPr>
                <w:rFonts w:ascii="Times New Roman" w:eastAsia="Calibri" w:hAnsi="Times New Roman" w:cs="Times New Roman"/>
                <w:bCs/>
                <w:lang w:val="kk-KZ"/>
              </w:rPr>
            </w:pPr>
          </w:p>
        </w:tc>
      </w:tr>
      <w:tr w:rsidR="00EE70AF" w:rsidRPr="005F7BED" w:rsidTr="00817F8D">
        <w:tc>
          <w:tcPr>
            <w:tcW w:w="2830" w:type="dxa"/>
          </w:tcPr>
          <w:p w:rsidR="00EE70AF" w:rsidRPr="005F7BED" w:rsidRDefault="00EE70AF" w:rsidP="00EE70AF">
            <w:pPr>
              <w:contextualSpacing/>
              <w:rPr>
                <w:rFonts w:ascii="Times New Roman" w:eastAsia="Calibri" w:hAnsi="Times New Roman" w:cs="Times New Roman"/>
                <w:lang w:val="kk-KZ"/>
              </w:rPr>
            </w:pPr>
            <w:r w:rsidRPr="005F7BED">
              <w:rPr>
                <w:rFonts w:ascii="Times New Roman" w:eastAsia="Calibri" w:hAnsi="Times New Roman" w:cs="Times New Roman"/>
                <w:lang w:val="kk-KZ"/>
              </w:rPr>
              <w:t>Сыныбы:</w:t>
            </w:r>
            <w:r w:rsidR="00CF4B02" w:rsidRPr="005F7BED">
              <w:rPr>
                <w:rFonts w:ascii="Times New Roman" w:eastAsia="Calibri" w:hAnsi="Times New Roman" w:cs="Times New Roman"/>
                <w:lang w:val="kk-KZ"/>
              </w:rPr>
              <w:t xml:space="preserve"> 10 «Ә»</w:t>
            </w:r>
          </w:p>
        </w:tc>
        <w:tc>
          <w:tcPr>
            <w:tcW w:w="11737" w:type="dxa"/>
          </w:tcPr>
          <w:p w:rsidR="00EE70AF" w:rsidRPr="005F7BED" w:rsidRDefault="00EE70AF" w:rsidP="00EE70AF">
            <w:pPr>
              <w:contextualSpacing/>
              <w:rPr>
                <w:rFonts w:ascii="Times New Roman" w:eastAsia="Calibri" w:hAnsi="Times New Roman" w:cs="Times New Roman"/>
                <w:lang w:val="kk-KZ"/>
              </w:rPr>
            </w:pPr>
            <w:r w:rsidRPr="005F7BED">
              <w:rPr>
                <w:rFonts w:ascii="Times New Roman" w:eastAsia="Calibri" w:hAnsi="Times New Roman" w:cs="Times New Roman"/>
                <w:lang w:val="kk-KZ"/>
              </w:rPr>
              <w:t>Қатысушылар саны:                   Қатыспағандар саны:</w:t>
            </w:r>
          </w:p>
        </w:tc>
      </w:tr>
      <w:tr w:rsidR="00EE70AF" w:rsidRPr="0069490C" w:rsidTr="00817F8D">
        <w:tc>
          <w:tcPr>
            <w:tcW w:w="2830" w:type="dxa"/>
          </w:tcPr>
          <w:p w:rsidR="00EE70AF" w:rsidRPr="005F7BED" w:rsidRDefault="00EE70AF" w:rsidP="00EE70AF">
            <w:pPr>
              <w:contextualSpacing/>
              <w:rPr>
                <w:rFonts w:ascii="Times New Roman" w:eastAsia="Calibri" w:hAnsi="Times New Roman" w:cs="Times New Roman"/>
                <w:lang w:val="kk-KZ"/>
              </w:rPr>
            </w:pPr>
            <w:r w:rsidRPr="005F7BED">
              <w:rPr>
                <w:rFonts w:ascii="Times New Roman" w:eastAsia="Calibri" w:hAnsi="Times New Roman" w:cs="Times New Roman"/>
                <w:lang w:val="kk-KZ"/>
              </w:rPr>
              <w:t>Сабақтың тақырыбы:</w:t>
            </w:r>
          </w:p>
        </w:tc>
        <w:tc>
          <w:tcPr>
            <w:tcW w:w="11737" w:type="dxa"/>
          </w:tcPr>
          <w:p w:rsidR="00EE70AF" w:rsidRPr="005F7BED" w:rsidRDefault="00EE70AF" w:rsidP="00EE70AF">
            <w:pPr>
              <w:widowControl w:val="0"/>
              <w:contextualSpacing/>
              <w:rPr>
                <w:rFonts w:ascii="Times New Roman" w:eastAsia="Calibri" w:hAnsi="Times New Roman" w:cs="Times New Roman"/>
                <w:b/>
                <w:lang w:val="kk-KZ"/>
              </w:rPr>
            </w:pPr>
            <w:r w:rsidRPr="005F7BED">
              <w:rPr>
                <w:rFonts w:ascii="Times New Roman" w:eastAsia="MS Minngs" w:hAnsi="Times New Roman" w:cs="Times New Roman"/>
                <w:lang w:val="kk-KZ"/>
              </w:rPr>
              <w:t>Т.Сұлтанбеков «Көшпелі алтын» ғылыми фантастикалық әңгімесінің образдар жүйесі</w:t>
            </w:r>
          </w:p>
        </w:tc>
      </w:tr>
      <w:tr w:rsidR="00EE70AF" w:rsidRPr="0069490C" w:rsidTr="00817F8D">
        <w:tc>
          <w:tcPr>
            <w:tcW w:w="2830" w:type="dxa"/>
          </w:tcPr>
          <w:p w:rsidR="00EE70AF" w:rsidRPr="005F7BED" w:rsidRDefault="00EE70AF" w:rsidP="00EE70AF">
            <w:pPr>
              <w:contextualSpacing/>
              <w:rPr>
                <w:rFonts w:ascii="Times New Roman" w:eastAsia="Calibri" w:hAnsi="Times New Roman" w:cs="Times New Roman"/>
                <w:lang w:val="kk-KZ"/>
              </w:rPr>
            </w:pPr>
            <w:r w:rsidRPr="005F7BED">
              <w:rPr>
                <w:rFonts w:ascii="Times New Roman" w:eastAsia="Calibri" w:hAnsi="Times New Roman" w:cs="Times New Roman"/>
                <w:lang w:val="kk-KZ"/>
              </w:rPr>
              <w:t>Оқу бағдарламасына сәйкес оқу мақсаты</w:t>
            </w:r>
          </w:p>
        </w:tc>
        <w:tc>
          <w:tcPr>
            <w:tcW w:w="11737" w:type="dxa"/>
          </w:tcPr>
          <w:p w:rsidR="00EE70AF" w:rsidRPr="005F7BED" w:rsidRDefault="00EE70AF" w:rsidP="00EE70AF">
            <w:pPr>
              <w:contextualSpacing/>
              <w:rPr>
                <w:rFonts w:ascii="Times New Roman" w:eastAsia="Calibri" w:hAnsi="Times New Roman" w:cs="Times New Roman"/>
                <w:lang w:val="kk-KZ"/>
              </w:rPr>
            </w:pPr>
            <w:r w:rsidRPr="005F7BED">
              <w:rPr>
                <w:rFonts w:ascii="Times New Roman" w:eastAsia="Calibri" w:hAnsi="Times New Roman" w:cs="Times New Roman"/>
                <w:lang w:val="kk-KZ"/>
              </w:rPr>
              <w:t>10.1.3.1 көркем шығармадағы кейіпкерлер жүйесін жинақтау мен даралау;</w:t>
            </w:r>
          </w:p>
        </w:tc>
      </w:tr>
      <w:tr w:rsidR="00EE70AF" w:rsidRPr="0069490C" w:rsidTr="00817F8D">
        <w:tc>
          <w:tcPr>
            <w:tcW w:w="2830" w:type="dxa"/>
          </w:tcPr>
          <w:p w:rsidR="00EE70AF" w:rsidRPr="005F7BED" w:rsidRDefault="00EE70AF" w:rsidP="00EE70AF">
            <w:pPr>
              <w:contextualSpacing/>
              <w:rPr>
                <w:rFonts w:ascii="Times New Roman" w:eastAsia="Calibri" w:hAnsi="Times New Roman" w:cs="Times New Roman"/>
                <w:lang w:val="kk-KZ"/>
              </w:rPr>
            </w:pPr>
            <w:r w:rsidRPr="005F7BED">
              <w:rPr>
                <w:rFonts w:ascii="Times New Roman" w:eastAsia="Calibri" w:hAnsi="Times New Roman" w:cs="Times New Roman"/>
                <w:lang w:val="kk-KZ"/>
              </w:rPr>
              <w:t>Сабақтың мақсаты:</w:t>
            </w:r>
          </w:p>
        </w:tc>
        <w:tc>
          <w:tcPr>
            <w:tcW w:w="11737" w:type="dxa"/>
          </w:tcPr>
          <w:p w:rsidR="00EE70AF" w:rsidRPr="005F7BED" w:rsidRDefault="00EE70AF" w:rsidP="00EE70AF">
            <w:pPr>
              <w:contextualSpacing/>
              <w:rPr>
                <w:rFonts w:ascii="Times New Roman" w:eastAsia="Calibri" w:hAnsi="Times New Roman" w:cs="Times New Roman"/>
                <w:b/>
                <w:bCs/>
                <w:i/>
                <w:u w:val="single"/>
                <w:lang w:val="kk-KZ"/>
              </w:rPr>
            </w:pPr>
            <w:r w:rsidRPr="005F7BED">
              <w:rPr>
                <w:rFonts w:ascii="Times New Roman" w:eastAsia="Calibri" w:hAnsi="Times New Roman" w:cs="Times New Roman"/>
                <w:b/>
                <w:bCs/>
                <w:i/>
                <w:u w:val="single"/>
                <w:lang w:val="kk-KZ"/>
              </w:rPr>
              <w:t>Барлық оқушылар үшін:</w:t>
            </w:r>
            <w:r w:rsidR="008C34B3" w:rsidRPr="005F7BED">
              <w:rPr>
                <w:rFonts w:ascii="Times New Roman" w:eastAsia="Calibri" w:hAnsi="Times New Roman" w:cs="Times New Roman"/>
                <w:b/>
                <w:bCs/>
                <w:i/>
                <w:u w:val="single"/>
                <w:lang w:val="kk-KZ"/>
              </w:rPr>
              <w:t xml:space="preserve"> </w:t>
            </w:r>
            <w:r w:rsidRPr="005F7BED">
              <w:rPr>
                <w:rFonts w:ascii="Times New Roman" w:eastAsia="Calibri" w:hAnsi="Times New Roman" w:cs="Times New Roman"/>
                <w:lang w:val="kk-KZ"/>
              </w:rPr>
              <w:t>көркем шығармадағы кейіпкерлер жүйесін жинақтау мен даралайды.</w:t>
            </w:r>
          </w:p>
          <w:p w:rsidR="008C34B3" w:rsidRPr="005F7BED" w:rsidRDefault="008C34B3" w:rsidP="008C34B3">
            <w:pPr>
              <w:contextualSpacing/>
              <w:rPr>
                <w:rFonts w:ascii="Times New Roman" w:eastAsia="Calibri" w:hAnsi="Times New Roman" w:cs="Times New Roman"/>
                <w:bCs/>
                <w:lang w:val="kk-KZ"/>
              </w:rPr>
            </w:pPr>
            <w:r w:rsidRPr="005F7BED">
              <w:rPr>
                <w:rFonts w:ascii="Times New Roman" w:eastAsia="Calibri" w:hAnsi="Times New Roman" w:cs="Times New Roman"/>
                <w:b/>
                <w:bCs/>
                <w:i/>
                <w:u w:val="single"/>
                <w:lang w:val="kk-KZ"/>
              </w:rPr>
              <w:t xml:space="preserve">Барлық оқушылар үшін:  </w:t>
            </w:r>
            <w:r w:rsidR="00804385" w:rsidRPr="005F7BED">
              <w:rPr>
                <w:rFonts w:ascii="Times New Roman" w:eastAsia="Calibri" w:hAnsi="Times New Roman" w:cs="Times New Roman"/>
                <w:lang w:val="kk-KZ"/>
              </w:rPr>
              <w:t>көркем шығармадағы кейіпкерлер жүйесін жинақтау мен даралайды, талдау жасайды</w:t>
            </w:r>
          </w:p>
          <w:p w:rsidR="008C34B3" w:rsidRPr="005F7BED" w:rsidRDefault="008C34B3" w:rsidP="008C34B3">
            <w:pPr>
              <w:contextualSpacing/>
              <w:rPr>
                <w:rFonts w:ascii="Times New Roman" w:eastAsia="Calibri" w:hAnsi="Times New Roman" w:cs="Times New Roman"/>
                <w:bCs/>
                <w:lang w:val="kk-KZ"/>
              </w:rPr>
            </w:pPr>
            <w:r w:rsidRPr="005F7BED">
              <w:rPr>
                <w:rFonts w:ascii="Times New Roman" w:eastAsia="Calibri" w:hAnsi="Times New Roman" w:cs="Times New Roman"/>
                <w:b/>
                <w:bCs/>
                <w:i/>
                <w:u w:val="single"/>
                <w:lang w:val="kk-KZ"/>
              </w:rPr>
              <w:t>Кейібірі:</w:t>
            </w:r>
            <w:r w:rsidR="00804385" w:rsidRPr="005F7BED">
              <w:rPr>
                <w:rFonts w:ascii="Times New Roman" w:eastAsia="Calibri" w:hAnsi="Times New Roman" w:cs="Times New Roman"/>
                <w:b/>
                <w:bCs/>
                <w:i/>
                <w:u w:val="single"/>
                <w:lang w:val="kk-KZ"/>
              </w:rPr>
              <w:t xml:space="preserve"> </w:t>
            </w:r>
            <w:r w:rsidR="00804385" w:rsidRPr="005F7BED">
              <w:rPr>
                <w:rFonts w:ascii="Times New Roman" w:eastAsia="Calibri" w:hAnsi="Times New Roman" w:cs="Times New Roman"/>
                <w:bCs/>
                <w:lang w:val="kk-KZ"/>
              </w:rPr>
              <w:t>кейіпкерлердің іс -әрекетін даралай отырып өмірмен байланыстырады</w:t>
            </w:r>
          </w:p>
          <w:p w:rsidR="008C34B3" w:rsidRPr="005F7BED" w:rsidRDefault="008C34B3" w:rsidP="00EE70AF">
            <w:pPr>
              <w:contextualSpacing/>
              <w:rPr>
                <w:rFonts w:ascii="Times New Roman" w:eastAsia="Calibri" w:hAnsi="Times New Roman" w:cs="Times New Roman"/>
                <w:lang w:val="kk-KZ"/>
              </w:rPr>
            </w:pPr>
          </w:p>
        </w:tc>
      </w:tr>
      <w:tr w:rsidR="00EE70AF" w:rsidRPr="0069490C" w:rsidTr="00817F8D">
        <w:tc>
          <w:tcPr>
            <w:tcW w:w="2830" w:type="dxa"/>
          </w:tcPr>
          <w:p w:rsidR="00EE70AF" w:rsidRPr="005F7BED" w:rsidRDefault="00EE70AF" w:rsidP="00EE70AF">
            <w:pPr>
              <w:contextualSpacing/>
              <w:rPr>
                <w:rFonts w:ascii="Times New Roman" w:eastAsia="Calibri" w:hAnsi="Times New Roman" w:cs="Times New Roman"/>
                <w:lang w:val="kk-KZ"/>
              </w:rPr>
            </w:pPr>
            <w:r w:rsidRPr="005F7BED">
              <w:rPr>
                <w:rFonts w:ascii="Times New Roman" w:eastAsia="Calibri" w:hAnsi="Times New Roman" w:cs="Times New Roman"/>
                <w:color w:val="000000"/>
                <w:lang w:val="kk-KZ"/>
              </w:rPr>
              <w:t>Құндылықтарға баулу:</w:t>
            </w:r>
          </w:p>
        </w:tc>
        <w:tc>
          <w:tcPr>
            <w:tcW w:w="11737" w:type="dxa"/>
          </w:tcPr>
          <w:p w:rsidR="00EE70AF" w:rsidRPr="005F7BED" w:rsidRDefault="00EE70AF" w:rsidP="00EE70AF">
            <w:pPr>
              <w:pBdr>
                <w:top w:val="nil"/>
                <w:left w:val="nil"/>
                <w:bottom w:val="nil"/>
                <w:right w:val="nil"/>
                <w:between w:val="nil"/>
              </w:pBdr>
              <w:tabs>
                <w:tab w:val="left" w:pos="5206"/>
              </w:tabs>
              <w:contextualSpacing/>
              <w:jc w:val="both"/>
              <w:rPr>
                <w:rFonts w:ascii="Times New Roman" w:eastAsia="Calibri" w:hAnsi="Times New Roman" w:cs="Times New Roman"/>
                <w:color w:val="000000"/>
                <w:lang w:val="kk-KZ"/>
              </w:rPr>
            </w:pPr>
            <w:r w:rsidRPr="005F7BED">
              <w:rPr>
                <w:rFonts w:ascii="Times New Roman" w:eastAsia="Calibri" w:hAnsi="Times New Roman" w:cs="Times New Roman"/>
                <w:color w:val="000000"/>
                <w:lang w:val="kk-KZ"/>
              </w:rPr>
              <w:t xml:space="preserve"> «Мәңгілік ел» жалпыұлттық идеясы бойынша «</w:t>
            </w:r>
            <w:r w:rsidRPr="005F7BED">
              <w:rPr>
                <w:rFonts w:ascii="Times New Roman" w:eastAsia="Calibri" w:hAnsi="Times New Roman" w:cs="Times New Roman"/>
                <w:bCs/>
                <w:color w:val="000000"/>
                <w:lang w:val="kk-KZ"/>
              </w:rPr>
              <w:t>Жалпыға бірдей еңбек қоғамы»</w:t>
            </w:r>
            <w:r w:rsidRPr="005F7BED">
              <w:rPr>
                <w:rFonts w:ascii="Times New Roman" w:eastAsia="Calibri" w:hAnsi="Times New Roman" w:cs="Times New Roman"/>
                <w:color w:val="000000"/>
                <w:lang w:val="kk-KZ"/>
              </w:rPr>
              <w:t xml:space="preserve"> құндылығына баулу. Бұл арқылы оқушыларда шығармашылық және сын тұрғысынан ойлауы, функционалдық сауаттылығы, қарым-қатынас жасау қабілеті мен жауапкершілігі артады. Сонымен қатар өмір бойы оқуға, еңбеу етуге, Қазақстандық патриотизм және азаматтық жауапкершілікке  деген дағдысы қалыптасады.</w:t>
            </w:r>
          </w:p>
        </w:tc>
      </w:tr>
    </w:tbl>
    <w:p w:rsidR="00EE70AF" w:rsidRPr="005F7BED" w:rsidRDefault="00EE70AF" w:rsidP="00EE70AF">
      <w:pPr>
        <w:spacing w:after="0" w:line="240" w:lineRule="auto"/>
        <w:contextualSpacing/>
        <w:rPr>
          <w:rFonts w:ascii="Times New Roman" w:eastAsia="Calibri" w:hAnsi="Times New Roman" w:cs="Times New Roman"/>
          <w:b/>
          <w:bCs/>
          <w:lang w:val="kk-KZ"/>
        </w:rPr>
      </w:pPr>
      <w:r w:rsidRPr="005F7BED">
        <w:rPr>
          <w:rFonts w:ascii="Times New Roman" w:eastAsia="Calibri" w:hAnsi="Times New Roman" w:cs="Times New Roman"/>
          <w:b/>
          <w:bCs/>
          <w:lang w:val="kk-KZ"/>
        </w:rPr>
        <w:t>Сабақтың барысы:</w:t>
      </w:r>
    </w:p>
    <w:tbl>
      <w:tblPr>
        <w:tblStyle w:val="a3"/>
        <w:tblW w:w="0" w:type="auto"/>
        <w:tblLook w:val="04A0" w:firstRow="1" w:lastRow="0" w:firstColumn="1" w:lastColumn="0" w:noHBand="0" w:noVBand="1"/>
      </w:tblPr>
      <w:tblGrid>
        <w:gridCol w:w="2235"/>
        <w:gridCol w:w="2976"/>
        <w:gridCol w:w="426"/>
        <w:gridCol w:w="141"/>
        <w:gridCol w:w="3828"/>
        <w:gridCol w:w="425"/>
        <w:gridCol w:w="425"/>
        <w:gridCol w:w="1985"/>
        <w:gridCol w:w="2126"/>
      </w:tblGrid>
      <w:tr w:rsidR="00EE70AF" w:rsidRPr="005F7BED" w:rsidTr="00984832">
        <w:tc>
          <w:tcPr>
            <w:tcW w:w="2235" w:type="dxa"/>
          </w:tcPr>
          <w:p w:rsidR="00EE70AF" w:rsidRPr="005F7BED" w:rsidRDefault="00EE70AF" w:rsidP="00EE70AF">
            <w:pPr>
              <w:contextualSpacing/>
              <w:jc w:val="center"/>
              <w:rPr>
                <w:rFonts w:ascii="Times New Roman" w:eastAsia="Calibri" w:hAnsi="Times New Roman" w:cs="Times New Roman"/>
                <w:lang w:val="kk-KZ"/>
              </w:rPr>
            </w:pPr>
            <w:r w:rsidRPr="005F7BED">
              <w:rPr>
                <w:rFonts w:ascii="Times New Roman" w:eastAsia="Calibri" w:hAnsi="Times New Roman" w:cs="Times New Roman"/>
                <w:lang w:val="kk-KZ"/>
              </w:rPr>
              <w:t>Сабақ кезеңі/Уақыты</w:t>
            </w:r>
          </w:p>
        </w:tc>
        <w:tc>
          <w:tcPr>
            <w:tcW w:w="3543" w:type="dxa"/>
            <w:gridSpan w:val="3"/>
          </w:tcPr>
          <w:p w:rsidR="00EE70AF" w:rsidRPr="005F7BED" w:rsidRDefault="00EE70AF" w:rsidP="00EE70AF">
            <w:pPr>
              <w:contextualSpacing/>
              <w:jc w:val="center"/>
              <w:rPr>
                <w:rFonts w:ascii="Times New Roman" w:eastAsia="Calibri" w:hAnsi="Times New Roman" w:cs="Times New Roman"/>
                <w:lang w:val="kk-KZ"/>
              </w:rPr>
            </w:pPr>
            <w:r w:rsidRPr="005F7BED">
              <w:rPr>
                <w:rFonts w:ascii="Times New Roman" w:eastAsia="Calibri" w:hAnsi="Times New Roman" w:cs="Times New Roman"/>
                <w:lang w:val="kk-KZ"/>
              </w:rPr>
              <w:t>Педагогтің іс-әрекеті</w:t>
            </w:r>
          </w:p>
        </w:tc>
        <w:tc>
          <w:tcPr>
            <w:tcW w:w="4253" w:type="dxa"/>
            <w:gridSpan w:val="2"/>
          </w:tcPr>
          <w:p w:rsidR="00EE70AF" w:rsidRPr="005F7BED" w:rsidRDefault="00EE70AF" w:rsidP="00EE70AF">
            <w:pPr>
              <w:contextualSpacing/>
              <w:jc w:val="center"/>
              <w:rPr>
                <w:rFonts w:ascii="Times New Roman" w:eastAsia="Calibri" w:hAnsi="Times New Roman" w:cs="Times New Roman"/>
                <w:lang w:val="kk-KZ"/>
              </w:rPr>
            </w:pPr>
            <w:r w:rsidRPr="005F7BED">
              <w:rPr>
                <w:rFonts w:ascii="Times New Roman" w:eastAsia="Calibri" w:hAnsi="Times New Roman" w:cs="Times New Roman"/>
                <w:lang w:val="kk-KZ"/>
              </w:rPr>
              <w:t>Оқушының іс-әрекеті</w:t>
            </w:r>
          </w:p>
        </w:tc>
        <w:tc>
          <w:tcPr>
            <w:tcW w:w="2410" w:type="dxa"/>
            <w:gridSpan w:val="2"/>
          </w:tcPr>
          <w:p w:rsidR="00EE70AF" w:rsidRPr="005F7BED" w:rsidRDefault="00EE70AF" w:rsidP="00EE70AF">
            <w:pPr>
              <w:contextualSpacing/>
              <w:jc w:val="center"/>
              <w:rPr>
                <w:rFonts w:ascii="Times New Roman" w:eastAsia="Calibri" w:hAnsi="Times New Roman" w:cs="Times New Roman"/>
                <w:lang w:val="kk-KZ"/>
              </w:rPr>
            </w:pPr>
            <w:r w:rsidRPr="005F7BED">
              <w:rPr>
                <w:rFonts w:ascii="Times New Roman" w:eastAsia="Calibri" w:hAnsi="Times New Roman" w:cs="Times New Roman"/>
                <w:lang w:val="kk-KZ"/>
              </w:rPr>
              <w:t>Бағалау</w:t>
            </w:r>
          </w:p>
        </w:tc>
        <w:tc>
          <w:tcPr>
            <w:tcW w:w="2126" w:type="dxa"/>
          </w:tcPr>
          <w:p w:rsidR="00EE70AF" w:rsidRPr="005F7BED" w:rsidRDefault="00EE70AF" w:rsidP="00EE70AF">
            <w:pPr>
              <w:contextualSpacing/>
              <w:jc w:val="center"/>
              <w:rPr>
                <w:rFonts w:ascii="Times New Roman" w:eastAsia="Calibri" w:hAnsi="Times New Roman" w:cs="Times New Roman"/>
                <w:lang w:val="kk-KZ"/>
              </w:rPr>
            </w:pPr>
            <w:r w:rsidRPr="005F7BED">
              <w:rPr>
                <w:rFonts w:ascii="Times New Roman" w:eastAsia="Calibri" w:hAnsi="Times New Roman" w:cs="Times New Roman"/>
                <w:lang w:val="kk-KZ"/>
              </w:rPr>
              <w:t>Ресурстар</w:t>
            </w:r>
          </w:p>
        </w:tc>
      </w:tr>
      <w:tr w:rsidR="00EE70AF" w:rsidRPr="0069490C" w:rsidTr="00984832">
        <w:tc>
          <w:tcPr>
            <w:tcW w:w="2235" w:type="dxa"/>
          </w:tcPr>
          <w:p w:rsidR="00EE70AF" w:rsidRPr="005F7BED" w:rsidRDefault="00EE70AF" w:rsidP="00EE70AF">
            <w:pPr>
              <w:contextualSpacing/>
              <w:jc w:val="center"/>
              <w:rPr>
                <w:rFonts w:ascii="Times New Roman" w:eastAsia="Calibri" w:hAnsi="Times New Roman" w:cs="Times New Roman"/>
                <w:lang w:val="kk-KZ"/>
              </w:rPr>
            </w:pPr>
            <w:r w:rsidRPr="005F7BED">
              <w:rPr>
                <w:rFonts w:ascii="Times New Roman" w:eastAsia="Calibri" w:hAnsi="Times New Roman" w:cs="Times New Roman"/>
                <w:lang w:val="kk-KZ"/>
              </w:rPr>
              <w:t>Сабақтың басы</w:t>
            </w:r>
          </w:p>
          <w:p w:rsidR="00EE70AF" w:rsidRPr="005F7BED" w:rsidRDefault="00EE70AF" w:rsidP="00EE70AF">
            <w:pPr>
              <w:contextualSpacing/>
              <w:jc w:val="center"/>
              <w:rPr>
                <w:rFonts w:ascii="Times New Roman" w:eastAsia="Calibri" w:hAnsi="Times New Roman" w:cs="Times New Roman"/>
                <w:lang w:val="kk-KZ"/>
              </w:rPr>
            </w:pPr>
            <w:r w:rsidRPr="005F7BED">
              <w:rPr>
                <w:rFonts w:ascii="Times New Roman" w:eastAsia="Calibri" w:hAnsi="Times New Roman" w:cs="Times New Roman"/>
                <w:lang w:val="kk-KZ"/>
              </w:rPr>
              <w:t>Қызығушылықты ояту</w:t>
            </w:r>
          </w:p>
          <w:p w:rsidR="00EE70AF" w:rsidRPr="005F7BED" w:rsidRDefault="009E6DA8" w:rsidP="00EE70AF">
            <w:pPr>
              <w:contextualSpacing/>
              <w:jc w:val="center"/>
              <w:rPr>
                <w:rFonts w:ascii="Times New Roman" w:eastAsia="Calibri" w:hAnsi="Times New Roman" w:cs="Times New Roman"/>
                <w:lang w:val="kk-KZ"/>
              </w:rPr>
            </w:pPr>
            <w:r w:rsidRPr="005F7BED">
              <w:rPr>
                <w:rFonts w:ascii="Times New Roman" w:eastAsia="Calibri" w:hAnsi="Times New Roman" w:cs="Times New Roman"/>
                <w:lang w:val="kk-KZ"/>
              </w:rPr>
              <w:t xml:space="preserve">3 </w:t>
            </w:r>
            <w:r w:rsidR="00EE70AF" w:rsidRPr="005F7BED">
              <w:rPr>
                <w:rFonts w:ascii="Times New Roman" w:eastAsia="Calibri" w:hAnsi="Times New Roman" w:cs="Times New Roman"/>
                <w:lang w:val="kk-KZ"/>
              </w:rPr>
              <w:t>мин.</w:t>
            </w:r>
          </w:p>
        </w:tc>
        <w:tc>
          <w:tcPr>
            <w:tcW w:w="12332" w:type="dxa"/>
            <w:gridSpan w:val="8"/>
          </w:tcPr>
          <w:p w:rsidR="00EE70AF" w:rsidRPr="005F7BED" w:rsidRDefault="00EE70AF" w:rsidP="00EE70AF">
            <w:pPr>
              <w:contextualSpacing/>
              <w:jc w:val="both"/>
              <w:rPr>
                <w:rFonts w:ascii="Times New Roman" w:eastAsia="Calibri" w:hAnsi="Times New Roman" w:cs="Times New Roman"/>
                <w:b/>
                <w:lang w:val="kk-KZ"/>
              </w:rPr>
            </w:pPr>
            <w:r w:rsidRPr="005F7BED">
              <w:rPr>
                <w:rFonts w:ascii="Times New Roman" w:eastAsia="Calibri" w:hAnsi="Times New Roman" w:cs="Times New Roman"/>
                <w:b/>
                <w:lang w:val="kk-KZ"/>
              </w:rPr>
              <w:t>(Ұ). Ұйымдастыру кезеңі:</w:t>
            </w:r>
          </w:p>
          <w:p w:rsidR="00EE70AF" w:rsidRPr="005F7BED" w:rsidRDefault="00EE70AF" w:rsidP="00EE70AF">
            <w:pPr>
              <w:pBdr>
                <w:top w:val="nil"/>
                <w:left w:val="nil"/>
                <w:bottom w:val="nil"/>
                <w:right w:val="nil"/>
                <w:between w:val="nil"/>
              </w:pBdr>
              <w:ind w:left="40"/>
              <w:contextualSpacing/>
              <w:jc w:val="both"/>
              <w:rPr>
                <w:rFonts w:ascii="Times New Roman" w:eastAsia="Calibri" w:hAnsi="Times New Roman" w:cs="Times New Roman"/>
                <w:lang w:val="kk-KZ"/>
              </w:rPr>
            </w:pPr>
            <w:r w:rsidRPr="005F7BED">
              <w:rPr>
                <w:rFonts w:ascii="Times New Roman" w:eastAsia="Calibri" w:hAnsi="Times New Roman" w:cs="Times New Roman"/>
                <w:lang w:val="kk-KZ"/>
              </w:rPr>
              <w:t>1.Оқушылармен амандасу, түгендеу. Сынып реттілігін қадағалау.</w:t>
            </w:r>
          </w:p>
          <w:p w:rsidR="00EE70AF" w:rsidRPr="005F7BED" w:rsidRDefault="00EE70AF" w:rsidP="00EE70AF">
            <w:pPr>
              <w:contextualSpacing/>
              <w:jc w:val="both"/>
              <w:rPr>
                <w:rFonts w:ascii="Times New Roman" w:eastAsia="Calibri" w:hAnsi="Times New Roman" w:cs="Times New Roman"/>
                <w:lang w:val="kk-KZ"/>
              </w:rPr>
            </w:pPr>
            <w:r w:rsidRPr="005F7BED">
              <w:rPr>
                <w:rFonts w:ascii="Times New Roman" w:eastAsia="Calibri" w:hAnsi="Times New Roman" w:cs="Times New Roman"/>
                <w:lang w:val="kk-KZ"/>
              </w:rPr>
              <w:t>2.Жұмыс жасау ережені еске түсіру.</w:t>
            </w:r>
          </w:p>
          <w:p w:rsidR="00EE70AF" w:rsidRPr="005F7BED" w:rsidRDefault="00EE70AF" w:rsidP="00EE70AF">
            <w:pPr>
              <w:contextualSpacing/>
              <w:jc w:val="both"/>
              <w:rPr>
                <w:rFonts w:ascii="Times New Roman" w:eastAsia="Calibri" w:hAnsi="Times New Roman" w:cs="Times New Roman"/>
                <w:lang w:val="kk-KZ"/>
              </w:rPr>
            </w:pPr>
            <w:r w:rsidRPr="005F7BED">
              <w:rPr>
                <w:rFonts w:ascii="Times New Roman" w:eastAsia="Calibri" w:hAnsi="Times New Roman" w:cs="Times New Roman"/>
                <w:lang w:val="kk-KZ"/>
              </w:rPr>
              <w:t>3.Ынтымақтастық атмосферасын қалыптастыру</w:t>
            </w:r>
          </w:p>
          <w:p w:rsidR="00EE70AF" w:rsidRPr="005F7BED" w:rsidRDefault="00EE70AF" w:rsidP="00EE70AF">
            <w:pPr>
              <w:ind w:left="11"/>
              <w:contextualSpacing/>
              <w:jc w:val="both"/>
              <w:rPr>
                <w:rFonts w:ascii="Times New Roman" w:eastAsia="Calibri" w:hAnsi="Times New Roman" w:cs="Times New Roman"/>
                <w:lang w:val="kk-KZ"/>
              </w:rPr>
            </w:pPr>
            <w:r w:rsidRPr="005F7BED">
              <w:rPr>
                <w:rFonts w:ascii="Times New Roman" w:eastAsia="Calibri" w:hAnsi="Times New Roman" w:cs="Times New Roman"/>
                <w:b/>
                <w:lang w:val="kk-KZ"/>
              </w:rPr>
              <w:t xml:space="preserve">Мақсаты: </w:t>
            </w:r>
            <w:r w:rsidRPr="005F7BED">
              <w:rPr>
                <w:rFonts w:ascii="Times New Roman" w:eastAsia="Calibri" w:hAnsi="Times New Roman" w:cs="Times New Roman"/>
                <w:lang w:val="kk-KZ"/>
              </w:rPr>
              <w:t>Оқушылар бір-біріне тілек білдіреді, тыңдау дағдыларын дамытуға бағытталады, сондай-ақ барлық оқушылардың қатыстырылуы арқылы сабаққа белсенділігі артады.</w:t>
            </w:r>
          </w:p>
          <w:p w:rsidR="00EE70AF" w:rsidRPr="005F7BED" w:rsidRDefault="00EE70AF" w:rsidP="00EE70AF">
            <w:pPr>
              <w:ind w:left="11"/>
              <w:contextualSpacing/>
              <w:jc w:val="both"/>
              <w:rPr>
                <w:rFonts w:ascii="Times New Roman" w:eastAsia="Calibri" w:hAnsi="Times New Roman" w:cs="Times New Roman"/>
                <w:lang w:val="kk-KZ"/>
              </w:rPr>
            </w:pPr>
            <w:r w:rsidRPr="005F7BED">
              <w:rPr>
                <w:rFonts w:ascii="Times New Roman" w:eastAsia="Calibri" w:hAnsi="Times New Roman" w:cs="Times New Roman"/>
                <w:b/>
                <w:lang w:val="kk-KZ"/>
              </w:rPr>
              <w:t xml:space="preserve">Тиімділігі: </w:t>
            </w:r>
            <w:r w:rsidRPr="005F7BED">
              <w:rPr>
                <w:rFonts w:ascii="Times New Roman" w:eastAsia="Calibri" w:hAnsi="Times New Roman" w:cs="Times New Roman"/>
                <w:lang w:val="kk-KZ"/>
              </w:rPr>
              <w:t>Оқушылар бір-біріне тілек айту арқылы жақындасады, көңіл-күйін көтереді және бауырмалдығын оятады.</w:t>
            </w:r>
          </w:p>
          <w:p w:rsidR="00EE70AF" w:rsidRPr="005F7BED" w:rsidRDefault="00EE70AF" w:rsidP="00EE70AF">
            <w:pPr>
              <w:contextualSpacing/>
              <w:jc w:val="both"/>
              <w:rPr>
                <w:rFonts w:ascii="Times New Roman" w:eastAsia="Calibri" w:hAnsi="Times New Roman" w:cs="Times New Roman"/>
                <w:lang w:val="kk-KZ"/>
              </w:rPr>
            </w:pPr>
            <w:r w:rsidRPr="005F7BED">
              <w:rPr>
                <w:rFonts w:ascii="Times New Roman" w:eastAsia="Calibri" w:hAnsi="Times New Roman" w:cs="Times New Roman"/>
                <w:b/>
                <w:lang w:val="kk-KZ"/>
              </w:rPr>
              <w:t xml:space="preserve">Саралау: </w:t>
            </w:r>
            <w:r w:rsidRPr="005F7BED">
              <w:rPr>
                <w:rFonts w:ascii="Times New Roman" w:eastAsia="Calibri" w:hAnsi="Times New Roman" w:cs="Times New Roman"/>
                <w:lang w:val="kk-KZ"/>
              </w:rPr>
              <w:t>Бұл жерде саралаудың</w:t>
            </w:r>
            <w:r w:rsidRPr="005F7BED">
              <w:rPr>
                <w:rFonts w:ascii="Times New Roman" w:eastAsia="Calibri" w:hAnsi="Times New Roman" w:cs="Times New Roman"/>
                <w:b/>
                <w:lang w:val="kk-KZ"/>
              </w:rPr>
              <w:t xml:space="preserve"> «Жіктеу» </w:t>
            </w:r>
            <w:r w:rsidRPr="005F7BED">
              <w:rPr>
                <w:rFonts w:ascii="Times New Roman" w:eastAsia="Calibri" w:hAnsi="Times New Roman" w:cs="Times New Roman"/>
                <w:lang w:val="kk-KZ"/>
              </w:rPr>
              <w:t xml:space="preserve">тәсілі көрінеді. </w:t>
            </w:r>
            <w:r w:rsidRPr="005F7BED">
              <w:rPr>
                <w:rFonts w:ascii="Times New Roman" w:eastAsia="Calibri" w:hAnsi="Times New Roman" w:cs="Times New Roman"/>
                <w:shd w:val="clear" w:color="auto" w:fill="FFFFFF"/>
                <w:lang w:val="kk-KZ"/>
              </w:rPr>
              <w:t xml:space="preserve"> Оқушылардың оқуға деген қызығушылығын арттыру мақсатында мүмкіндігінше оларға таңдау еркіндігі беріледі.</w:t>
            </w:r>
          </w:p>
        </w:tc>
      </w:tr>
      <w:tr w:rsidR="00EE70AF" w:rsidRPr="0069490C" w:rsidTr="0089404A">
        <w:tc>
          <w:tcPr>
            <w:tcW w:w="2235" w:type="dxa"/>
          </w:tcPr>
          <w:p w:rsidR="00EE70AF" w:rsidRPr="005F7BED" w:rsidRDefault="00EE70AF" w:rsidP="00EE70AF">
            <w:pPr>
              <w:pBdr>
                <w:top w:val="nil"/>
                <w:left w:val="nil"/>
                <w:bottom w:val="nil"/>
                <w:right w:val="nil"/>
                <w:between w:val="nil"/>
              </w:pBdr>
              <w:tabs>
                <w:tab w:val="left" w:pos="-98"/>
                <w:tab w:val="left" w:pos="4500"/>
              </w:tabs>
              <w:contextualSpacing/>
              <w:jc w:val="center"/>
              <w:rPr>
                <w:rFonts w:ascii="Times New Roman" w:eastAsia="Calibri" w:hAnsi="Times New Roman" w:cs="Times New Roman"/>
                <w:b/>
                <w:lang w:val="kk-KZ"/>
              </w:rPr>
            </w:pPr>
            <w:r w:rsidRPr="005F7BED">
              <w:rPr>
                <w:rFonts w:ascii="Times New Roman" w:eastAsia="Calibri" w:hAnsi="Times New Roman" w:cs="Times New Roman"/>
                <w:b/>
                <w:lang w:val="kk-KZ"/>
              </w:rPr>
              <w:t>Жаңа сабаққа кіріспе</w:t>
            </w:r>
          </w:p>
          <w:p w:rsidR="00EE70AF" w:rsidRPr="005F7BED" w:rsidRDefault="00EE70AF" w:rsidP="00EE70AF">
            <w:pPr>
              <w:pBdr>
                <w:top w:val="nil"/>
                <w:left w:val="nil"/>
                <w:bottom w:val="nil"/>
                <w:right w:val="nil"/>
                <w:between w:val="nil"/>
              </w:pBdr>
              <w:tabs>
                <w:tab w:val="left" w:pos="-98"/>
                <w:tab w:val="left" w:pos="4500"/>
              </w:tabs>
              <w:contextualSpacing/>
              <w:jc w:val="center"/>
              <w:rPr>
                <w:rFonts w:ascii="Times New Roman" w:eastAsia="Calibri" w:hAnsi="Times New Roman" w:cs="Times New Roman"/>
                <w:b/>
                <w:lang w:val="kk-KZ"/>
              </w:rPr>
            </w:pPr>
            <w:r w:rsidRPr="005F7BED">
              <w:rPr>
                <w:rFonts w:ascii="Times New Roman" w:eastAsia="Calibri" w:hAnsi="Times New Roman" w:cs="Times New Roman"/>
                <w:b/>
                <w:noProof/>
                <w:lang w:eastAsia="ru-RU"/>
              </w:rPr>
              <w:drawing>
                <wp:inline distT="0" distB="0" distL="0" distR="0" wp14:anchorId="5DEA2E90" wp14:editId="7C093049">
                  <wp:extent cx="504825" cy="516043"/>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6"/>
                          <a:srcRect r="60177"/>
                          <a:stretch/>
                        </pic:blipFill>
                        <pic:spPr bwMode="auto">
                          <a:xfrm>
                            <a:off x="0" y="0"/>
                            <a:ext cx="504825" cy="516043"/>
                          </a:xfrm>
                          <a:prstGeom prst="rect">
                            <a:avLst/>
                          </a:prstGeom>
                          <a:ln>
                            <a:noFill/>
                          </a:ln>
                          <a:extLst>
                            <a:ext uri="{53640926-AAD7-44D8-BBD7-CCE9431645EC}">
                              <a14:shadowObscured xmlns:a14="http://schemas.microsoft.com/office/drawing/2010/main"/>
                            </a:ext>
                          </a:extLst>
                        </pic:spPr>
                      </pic:pic>
                    </a:graphicData>
                  </a:graphic>
                </wp:inline>
              </w:drawing>
            </w:r>
          </w:p>
          <w:p w:rsidR="00EE70AF" w:rsidRPr="005F7BED" w:rsidRDefault="009E6DA8" w:rsidP="00EE70AF">
            <w:pPr>
              <w:contextualSpacing/>
              <w:rPr>
                <w:rFonts w:ascii="Times New Roman" w:eastAsia="Calibri" w:hAnsi="Times New Roman" w:cs="Times New Roman"/>
                <w:lang w:val="kk-KZ"/>
              </w:rPr>
            </w:pPr>
            <w:r w:rsidRPr="005F7BED">
              <w:rPr>
                <w:rFonts w:ascii="Times New Roman" w:eastAsia="Calibri" w:hAnsi="Times New Roman" w:cs="Times New Roman"/>
                <w:lang w:val="kk-KZ"/>
              </w:rPr>
              <w:t>10 минут</w:t>
            </w:r>
          </w:p>
        </w:tc>
        <w:tc>
          <w:tcPr>
            <w:tcW w:w="3402" w:type="dxa"/>
            <w:gridSpan w:val="2"/>
          </w:tcPr>
          <w:p w:rsidR="00EE70AF" w:rsidRPr="005F7BED" w:rsidRDefault="00EE70AF" w:rsidP="00EE70AF">
            <w:pPr>
              <w:pBdr>
                <w:top w:val="nil"/>
                <w:left w:val="nil"/>
                <w:bottom w:val="nil"/>
                <w:right w:val="nil"/>
                <w:between w:val="nil"/>
              </w:pBdr>
              <w:tabs>
                <w:tab w:val="left" w:pos="-98"/>
                <w:tab w:val="left" w:pos="4500"/>
              </w:tabs>
              <w:ind w:left="40"/>
              <w:contextualSpacing/>
              <w:rPr>
                <w:rFonts w:ascii="Times New Roman" w:eastAsia="Calibri" w:hAnsi="Times New Roman" w:cs="Times New Roman"/>
                <w:lang w:val="kk-KZ"/>
              </w:rPr>
            </w:pPr>
            <w:r w:rsidRPr="005F7BED">
              <w:rPr>
                <w:rFonts w:ascii="Times New Roman" w:eastAsia="Calibri" w:hAnsi="Times New Roman" w:cs="Times New Roman"/>
                <w:b/>
                <w:lang w:val="kk-KZ"/>
              </w:rPr>
              <w:t xml:space="preserve"> (Ұ) «Миға шабуыл» </w:t>
            </w:r>
            <w:r w:rsidRPr="005F7BED">
              <w:rPr>
                <w:rFonts w:ascii="Times New Roman" w:eastAsia="Calibri" w:hAnsi="Times New Roman" w:cs="Times New Roman"/>
                <w:lang w:val="kk-KZ"/>
              </w:rPr>
              <w:t>әдісі арқылы өткен тақырыппен жаңа сабақты  байланыстыру мақсатында ой қозғау сұрақтарын ұжымдық талқылау. Бір-біріне сұрақтар қояды. Сыныптастырының пікірін толықтырады.</w:t>
            </w:r>
          </w:p>
          <w:p w:rsidR="00EE70AF" w:rsidRPr="005F7BED" w:rsidRDefault="00EE70AF" w:rsidP="00EE70AF">
            <w:pPr>
              <w:contextualSpacing/>
              <w:rPr>
                <w:rFonts w:ascii="Times New Roman" w:eastAsia="Calibri" w:hAnsi="Times New Roman" w:cs="Times New Roman"/>
                <w:lang w:val="kk-KZ"/>
              </w:rPr>
            </w:pPr>
            <w:r w:rsidRPr="005F7BED">
              <w:rPr>
                <w:rFonts w:ascii="Times New Roman" w:eastAsia="Calibri" w:hAnsi="Times New Roman" w:cs="Times New Roman"/>
                <w:lang w:val="kk-KZ"/>
              </w:rPr>
              <w:lastRenderedPageBreak/>
              <w:t>Өз ойымен бөліседі.</w:t>
            </w:r>
          </w:p>
          <w:p w:rsidR="00EE70AF" w:rsidRPr="005F7BED" w:rsidRDefault="00EE70AF" w:rsidP="00EE70AF">
            <w:pPr>
              <w:contextualSpacing/>
              <w:rPr>
                <w:rFonts w:ascii="Times New Roman" w:eastAsia="Calibri" w:hAnsi="Times New Roman" w:cs="Times New Roman"/>
                <w:lang w:val="kk-KZ"/>
              </w:rPr>
            </w:pPr>
          </w:p>
          <w:p w:rsidR="00EE70AF" w:rsidRPr="005F7BED" w:rsidRDefault="00EE70AF" w:rsidP="00EE70AF">
            <w:pPr>
              <w:contextualSpacing/>
              <w:rPr>
                <w:rFonts w:ascii="Times New Roman" w:eastAsia="Calibri" w:hAnsi="Times New Roman" w:cs="Times New Roman"/>
                <w:lang w:val="kk-KZ"/>
              </w:rPr>
            </w:pPr>
          </w:p>
          <w:p w:rsidR="00EE70AF" w:rsidRPr="005F7BED" w:rsidRDefault="00EE70AF" w:rsidP="000002AD">
            <w:pPr>
              <w:contextualSpacing/>
              <w:rPr>
                <w:rFonts w:ascii="Times New Roman" w:eastAsia="Calibri" w:hAnsi="Times New Roman" w:cs="Times New Roman"/>
                <w:lang w:val="kk-KZ"/>
              </w:rPr>
            </w:pPr>
            <w:r w:rsidRPr="005F7BED">
              <w:rPr>
                <w:rFonts w:ascii="Times New Roman" w:eastAsia="Calibri" w:hAnsi="Times New Roman" w:cs="Times New Roman"/>
                <w:i/>
                <w:iCs/>
                <w:lang w:val="kk-KZ"/>
              </w:rPr>
              <w:t>Оқушылар сұрақтарға жауап беріп, өзара ұжымдық талқылау жасағаннан кейін оқушыларға сабақтың т</w:t>
            </w:r>
            <w:r w:rsidR="000002AD" w:rsidRPr="005F7BED">
              <w:rPr>
                <w:rFonts w:ascii="Times New Roman" w:eastAsia="Calibri" w:hAnsi="Times New Roman" w:cs="Times New Roman"/>
                <w:i/>
                <w:iCs/>
                <w:lang w:val="kk-KZ"/>
              </w:rPr>
              <w:t>ақырыбы, мақсатымен таныстыру</w:t>
            </w:r>
          </w:p>
        </w:tc>
        <w:tc>
          <w:tcPr>
            <w:tcW w:w="4819" w:type="dxa"/>
            <w:gridSpan w:val="4"/>
          </w:tcPr>
          <w:p w:rsidR="00FC46C8" w:rsidRPr="005F7BED" w:rsidRDefault="00FC46C8" w:rsidP="00FC46C8">
            <w:pPr>
              <w:contextualSpacing/>
              <w:rPr>
                <w:rFonts w:ascii="Times New Roman" w:eastAsia="Calibri" w:hAnsi="Times New Roman" w:cs="Times New Roman"/>
                <w:lang w:val="kk-KZ"/>
              </w:rPr>
            </w:pPr>
            <w:r w:rsidRPr="005F7BED">
              <w:rPr>
                <w:rFonts w:ascii="Times New Roman" w:eastAsia="Calibri" w:hAnsi="Times New Roman" w:cs="Times New Roman"/>
                <w:lang w:val="kk-KZ"/>
              </w:rPr>
              <w:lastRenderedPageBreak/>
              <w:t>Үй жұмысын сұрау «Зерттеушілер»</w:t>
            </w:r>
          </w:p>
          <w:p w:rsidR="00FC46C8" w:rsidRPr="005F7BED" w:rsidRDefault="00FC46C8" w:rsidP="00FC46C8">
            <w:pPr>
              <w:contextualSpacing/>
              <w:rPr>
                <w:rFonts w:ascii="Times New Roman" w:eastAsia="Calibri" w:hAnsi="Times New Roman" w:cs="Times New Roman"/>
                <w:lang w:val="kk-KZ"/>
              </w:rPr>
            </w:pPr>
            <w:r w:rsidRPr="005F7BED">
              <w:rPr>
                <w:rFonts w:ascii="Times New Roman" w:eastAsia="Calibri" w:hAnsi="Times New Roman" w:cs="Times New Roman"/>
                <w:lang w:val="kk-KZ"/>
              </w:rPr>
              <w:t>1.Т. Сұлтанбековтың өмірі мен шығармашылығы жайлы зерттеу жұмысы (жас әдебиетші)</w:t>
            </w:r>
          </w:p>
          <w:p w:rsidR="00FC46C8" w:rsidRPr="005F7BED" w:rsidRDefault="00FC46C8" w:rsidP="00FC46C8">
            <w:pPr>
              <w:contextualSpacing/>
              <w:rPr>
                <w:rFonts w:ascii="Times New Roman" w:eastAsia="Calibri" w:hAnsi="Times New Roman" w:cs="Times New Roman"/>
                <w:lang w:val="kk-KZ"/>
              </w:rPr>
            </w:pPr>
            <w:r w:rsidRPr="005F7BED">
              <w:rPr>
                <w:rFonts w:ascii="Times New Roman" w:eastAsia="Calibri" w:hAnsi="Times New Roman" w:cs="Times New Roman"/>
                <w:lang w:val="kk-KZ"/>
              </w:rPr>
              <w:t>2.Алтын-химиялық элемент (Жас химик жұмысы)</w:t>
            </w:r>
          </w:p>
          <w:p w:rsidR="00FC46C8" w:rsidRPr="005F7BED" w:rsidRDefault="00FC46C8" w:rsidP="00FC46C8">
            <w:pPr>
              <w:contextualSpacing/>
              <w:rPr>
                <w:rFonts w:ascii="Times New Roman" w:eastAsia="Calibri" w:hAnsi="Times New Roman" w:cs="Times New Roman"/>
                <w:lang w:val="kk-KZ"/>
              </w:rPr>
            </w:pPr>
            <w:r w:rsidRPr="005F7BED">
              <w:rPr>
                <w:rFonts w:ascii="Times New Roman" w:eastAsia="Calibri" w:hAnsi="Times New Roman" w:cs="Times New Roman"/>
                <w:lang w:val="kk-KZ"/>
              </w:rPr>
              <w:t>3.Найзағай қалай пайда болады? (Жас физик мәліметі)</w:t>
            </w:r>
          </w:p>
          <w:p w:rsidR="00704FBC" w:rsidRPr="005F7BED" w:rsidRDefault="00D4745C" w:rsidP="00FC46C8">
            <w:pPr>
              <w:contextualSpacing/>
              <w:rPr>
                <w:rFonts w:ascii="Times New Roman" w:eastAsia="Calibri" w:hAnsi="Times New Roman" w:cs="Times New Roman"/>
                <w:lang w:val="kk-KZ"/>
              </w:rPr>
            </w:pPr>
            <w:r w:rsidRPr="005F7BED">
              <w:rPr>
                <w:rFonts w:ascii="Times New Roman" w:eastAsia="Calibri" w:hAnsi="Times New Roman" w:cs="Times New Roman"/>
                <w:lang w:val="kk-KZ"/>
              </w:rPr>
              <w:lastRenderedPageBreak/>
              <w:t>4.Фантастикалық әдебиеттің басқа көркем әдебиеттен ерекшелігі? (зерттеуші)</w:t>
            </w:r>
          </w:p>
          <w:p w:rsidR="00704FBC" w:rsidRPr="005F7BED" w:rsidRDefault="002A7EE8" w:rsidP="00FC46C8">
            <w:pPr>
              <w:contextualSpacing/>
              <w:rPr>
                <w:rFonts w:ascii="Times New Roman" w:eastAsia="Calibri" w:hAnsi="Times New Roman" w:cs="Times New Roman"/>
                <w:b/>
                <w:lang w:val="kk-KZ"/>
              </w:rPr>
            </w:pPr>
            <w:r w:rsidRPr="005F7BED">
              <w:rPr>
                <w:rFonts w:ascii="Times New Roman" w:eastAsia="Calibri" w:hAnsi="Times New Roman" w:cs="Times New Roman"/>
                <w:b/>
                <w:lang w:val="kk-KZ"/>
              </w:rPr>
              <w:t>«Сұрақтар бұрқасыны»</w:t>
            </w:r>
          </w:p>
          <w:p w:rsidR="005B5EC3" w:rsidRPr="005F7BED" w:rsidRDefault="005B5EC3" w:rsidP="00FC46C8">
            <w:pPr>
              <w:contextualSpacing/>
              <w:rPr>
                <w:rFonts w:ascii="Times New Roman" w:eastAsia="Calibri" w:hAnsi="Times New Roman" w:cs="Times New Roman"/>
                <w:lang w:val="kk-KZ"/>
              </w:rPr>
            </w:pPr>
            <w:r w:rsidRPr="005F7BED">
              <w:rPr>
                <w:rFonts w:ascii="Times New Roman" w:eastAsia="Calibri" w:hAnsi="Times New Roman" w:cs="Times New Roman"/>
                <w:lang w:val="kk-KZ"/>
              </w:rPr>
              <w:t>1.Әңгіменің басты кейіпкері кім?</w:t>
            </w:r>
          </w:p>
          <w:p w:rsidR="00CF5B2B" w:rsidRPr="005F7BED" w:rsidRDefault="005B5EC3" w:rsidP="00FC46C8">
            <w:pPr>
              <w:contextualSpacing/>
              <w:rPr>
                <w:rFonts w:ascii="Times New Roman" w:eastAsia="Calibri" w:hAnsi="Times New Roman" w:cs="Times New Roman"/>
                <w:lang w:val="kk-KZ"/>
              </w:rPr>
            </w:pPr>
            <w:r w:rsidRPr="005F7BED">
              <w:rPr>
                <w:rFonts w:ascii="Times New Roman" w:eastAsia="Calibri" w:hAnsi="Times New Roman" w:cs="Times New Roman"/>
                <w:lang w:val="kk-KZ"/>
              </w:rPr>
              <w:t>2</w:t>
            </w:r>
            <w:r w:rsidR="00CF5B2B" w:rsidRPr="005F7BED">
              <w:rPr>
                <w:rFonts w:ascii="Times New Roman" w:eastAsia="Calibri" w:hAnsi="Times New Roman" w:cs="Times New Roman"/>
                <w:lang w:val="kk-KZ"/>
              </w:rPr>
              <w:t>.</w:t>
            </w:r>
            <w:r w:rsidR="00D20873" w:rsidRPr="005F7BED">
              <w:rPr>
                <w:rFonts w:ascii="Times New Roman" w:eastAsia="Calibri" w:hAnsi="Times New Roman" w:cs="Times New Roman"/>
                <w:lang w:val="kk-KZ"/>
              </w:rPr>
              <w:t xml:space="preserve"> «</w:t>
            </w:r>
            <w:r w:rsidR="00CF5B2B" w:rsidRPr="005F7BED">
              <w:rPr>
                <w:rFonts w:ascii="Times New Roman" w:eastAsia="Calibri" w:hAnsi="Times New Roman" w:cs="Times New Roman"/>
                <w:lang w:val="kk-KZ"/>
              </w:rPr>
              <w:t>Көшпелі алтын» әңгімесінің жазылуына не әсер етті?</w:t>
            </w:r>
          </w:p>
          <w:p w:rsidR="00704FBC" w:rsidRPr="005F7BED" w:rsidRDefault="005B5EC3" w:rsidP="00704FBC">
            <w:pPr>
              <w:contextualSpacing/>
              <w:rPr>
                <w:rFonts w:ascii="Times New Roman" w:eastAsia="Calibri" w:hAnsi="Times New Roman" w:cs="Times New Roman"/>
                <w:lang w:val="kk-KZ"/>
              </w:rPr>
            </w:pPr>
            <w:r w:rsidRPr="00CB4BB6">
              <w:rPr>
                <w:rFonts w:ascii="Times New Roman" w:eastAsia="Calibri" w:hAnsi="Times New Roman" w:cs="Times New Roman"/>
                <w:lang w:val="kk-KZ"/>
              </w:rPr>
              <w:t>3</w:t>
            </w:r>
            <w:r w:rsidR="00CF5B2B" w:rsidRPr="00CB4BB6">
              <w:rPr>
                <w:rFonts w:ascii="Times New Roman" w:eastAsia="Calibri" w:hAnsi="Times New Roman" w:cs="Times New Roman"/>
                <w:lang w:val="kk-KZ"/>
              </w:rPr>
              <w:t>.</w:t>
            </w:r>
            <w:r w:rsidR="00704FBC" w:rsidRPr="005F7BED">
              <w:rPr>
                <w:rFonts w:ascii="Times New Roman" w:eastAsia="Calibri" w:hAnsi="Times New Roman" w:cs="Times New Roman"/>
                <w:lang w:val="kk-KZ"/>
              </w:rPr>
              <w:t>Әңгімедегі</w:t>
            </w:r>
            <w:r w:rsidR="001D4266" w:rsidRPr="005F7BED">
              <w:rPr>
                <w:rFonts w:ascii="Times New Roman" w:eastAsia="Calibri" w:hAnsi="Times New Roman" w:cs="Times New Roman"/>
                <w:lang w:val="kk-KZ"/>
              </w:rPr>
              <w:t xml:space="preserve"> </w:t>
            </w:r>
            <w:r w:rsidR="00704FBC" w:rsidRPr="005F7BED">
              <w:rPr>
                <w:rFonts w:ascii="Times New Roman" w:eastAsia="Calibri" w:hAnsi="Times New Roman" w:cs="Times New Roman"/>
                <w:lang w:val="kk-KZ"/>
              </w:rPr>
              <w:t>оқиға қай жерлерді суреттейді?</w:t>
            </w:r>
          </w:p>
          <w:p w:rsidR="00704FBC" w:rsidRPr="005F7BED" w:rsidRDefault="005B5EC3" w:rsidP="00704FBC">
            <w:pPr>
              <w:contextualSpacing/>
              <w:rPr>
                <w:rFonts w:ascii="Times New Roman" w:eastAsia="Calibri" w:hAnsi="Times New Roman" w:cs="Times New Roman"/>
                <w:lang w:val="kk-KZ"/>
              </w:rPr>
            </w:pPr>
            <w:r w:rsidRPr="005F7BED">
              <w:rPr>
                <w:rFonts w:ascii="Times New Roman" w:eastAsia="Calibri" w:hAnsi="Times New Roman" w:cs="Times New Roman"/>
                <w:lang w:val="kk-KZ"/>
              </w:rPr>
              <w:t>4</w:t>
            </w:r>
            <w:r w:rsidR="00704FBC" w:rsidRPr="005F7BED">
              <w:rPr>
                <w:rFonts w:ascii="Times New Roman" w:eastAsia="Calibri" w:hAnsi="Times New Roman" w:cs="Times New Roman"/>
                <w:lang w:val="kk-KZ"/>
              </w:rPr>
              <w:t>.</w:t>
            </w:r>
            <w:r w:rsidR="00B2792A" w:rsidRPr="005F7BED">
              <w:rPr>
                <w:rFonts w:ascii="Times New Roman" w:eastAsia="Calibri" w:hAnsi="Times New Roman" w:cs="Times New Roman"/>
                <w:lang w:val="kk-KZ"/>
              </w:rPr>
              <w:t>Шығарма неше бөлімнен тұрады?</w:t>
            </w:r>
            <w:r w:rsidR="00704FBC" w:rsidRPr="005F7BED">
              <w:rPr>
                <w:rFonts w:ascii="Times New Roman" w:eastAsia="Calibri" w:hAnsi="Times New Roman" w:cs="Times New Roman"/>
                <w:lang w:val="kk-KZ"/>
              </w:rPr>
              <w:t>?</w:t>
            </w:r>
          </w:p>
          <w:p w:rsidR="002A7EE8" w:rsidRPr="005F7BED" w:rsidRDefault="005B5EC3" w:rsidP="00704FBC">
            <w:pPr>
              <w:contextualSpacing/>
              <w:rPr>
                <w:rFonts w:ascii="Times New Roman" w:eastAsia="Calibri" w:hAnsi="Times New Roman" w:cs="Times New Roman"/>
                <w:lang w:val="kk-KZ"/>
              </w:rPr>
            </w:pPr>
            <w:r w:rsidRPr="005F7BED">
              <w:rPr>
                <w:rFonts w:ascii="Times New Roman" w:eastAsia="Calibri" w:hAnsi="Times New Roman" w:cs="Times New Roman"/>
                <w:lang w:val="kk-KZ"/>
              </w:rPr>
              <w:t>5</w:t>
            </w:r>
            <w:r w:rsidR="002A7EE8" w:rsidRPr="005F7BED">
              <w:rPr>
                <w:rFonts w:ascii="Times New Roman" w:eastAsia="Calibri" w:hAnsi="Times New Roman" w:cs="Times New Roman"/>
                <w:lang w:val="kk-KZ"/>
              </w:rPr>
              <w:t>.Әңгіме неге көшпелі алтын деп аталған?</w:t>
            </w:r>
          </w:p>
          <w:p w:rsidR="005B5EC3" w:rsidRPr="005F7BED" w:rsidRDefault="005B5EC3" w:rsidP="00704FBC">
            <w:pPr>
              <w:contextualSpacing/>
              <w:rPr>
                <w:rFonts w:ascii="Times New Roman" w:eastAsia="Calibri" w:hAnsi="Times New Roman" w:cs="Times New Roman"/>
                <w:lang w:val="kk-KZ"/>
              </w:rPr>
            </w:pPr>
            <w:r w:rsidRPr="005F7BED">
              <w:rPr>
                <w:rFonts w:ascii="Times New Roman" w:eastAsia="Calibri" w:hAnsi="Times New Roman" w:cs="Times New Roman"/>
                <w:lang w:val="kk-KZ"/>
              </w:rPr>
              <w:t>6.Не себепті балалар көшпелі алтынды таппайды?</w:t>
            </w:r>
          </w:p>
          <w:p w:rsidR="00704FBC" w:rsidRPr="005F7BED" w:rsidRDefault="00704FBC" w:rsidP="00FC46C8">
            <w:pPr>
              <w:contextualSpacing/>
              <w:rPr>
                <w:rFonts w:ascii="Times New Roman" w:eastAsia="Calibri" w:hAnsi="Times New Roman" w:cs="Times New Roman"/>
                <w:lang w:val="kk-KZ"/>
              </w:rPr>
            </w:pPr>
          </w:p>
        </w:tc>
        <w:tc>
          <w:tcPr>
            <w:tcW w:w="1985" w:type="dxa"/>
          </w:tcPr>
          <w:p w:rsidR="00D4745C" w:rsidRPr="005F7BED" w:rsidRDefault="00D4745C" w:rsidP="00D4745C">
            <w:pPr>
              <w:contextualSpacing/>
              <w:rPr>
                <w:rFonts w:ascii="Times New Roman" w:eastAsia="Calibri" w:hAnsi="Times New Roman" w:cs="Times New Roman"/>
                <w:lang w:val="kk-KZ"/>
              </w:rPr>
            </w:pPr>
            <w:r w:rsidRPr="005F7BED">
              <w:rPr>
                <w:rFonts w:ascii="Times New Roman" w:eastAsia="Calibri" w:hAnsi="Times New Roman" w:cs="Times New Roman"/>
                <w:lang w:val="kk-KZ"/>
              </w:rPr>
              <w:lastRenderedPageBreak/>
              <w:t>Зерттеген тақырып айналасында тың мәлімет береді</w:t>
            </w:r>
          </w:p>
          <w:p w:rsidR="00D4745C" w:rsidRPr="005F7BED" w:rsidRDefault="00D4745C" w:rsidP="00D4745C">
            <w:pPr>
              <w:contextualSpacing/>
              <w:rPr>
                <w:rFonts w:ascii="Times New Roman" w:eastAsia="Calibri" w:hAnsi="Times New Roman" w:cs="Times New Roman"/>
                <w:lang w:val="kk-KZ"/>
              </w:rPr>
            </w:pPr>
            <w:r w:rsidRPr="005F7BED">
              <w:rPr>
                <w:rFonts w:ascii="Times New Roman" w:eastAsia="Calibri" w:hAnsi="Times New Roman" w:cs="Times New Roman"/>
                <w:lang w:val="kk-KZ"/>
              </w:rPr>
              <w:t>ҚБ: Ауызша кері байланыс</w:t>
            </w:r>
          </w:p>
          <w:p w:rsidR="00D4745C" w:rsidRPr="005F7BED" w:rsidRDefault="00D4745C" w:rsidP="00EE70AF">
            <w:pPr>
              <w:contextualSpacing/>
              <w:rPr>
                <w:rFonts w:ascii="Times New Roman" w:eastAsia="Calibri" w:hAnsi="Times New Roman" w:cs="Times New Roman"/>
                <w:b/>
                <w:lang w:val="kk-KZ"/>
              </w:rPr>
            </w:pPr>
          </w:p>
          <w:p w:rsidR="00D4745C" w:rsidRPr="005F7BED" w:rsidRDefault="00D4745C" w:rsidP="00EE70AF">
            <w:pPr>
              <w:contextualSpacing/>
              <w:rPr>
                <w:rFonts w:ascii="Times New Roman" w:eastAsia="Calibri" w:hAnsi="Times New Roman" w:cs="Times New Roman"/>
                <w:b/>
                <w:lang w:val="kk-KZ"/>
              </w:rPr>
            </w:pPr>
          </w:p>
          <w:p w:rsidR="00EE70AF" w:rsidRPr="005F7BED" w:rsidRDefault="00EE70AF" w:rsidP="00EE70AF">
            <w:pPr>
              <w:contextualSpacing/>
              <w:rPr>
                <w:rFonts w:ascii="Times New Roman" w:eastAsia="Calibri" w:hAnsi="Times New Roman" w:cs="Times New Roman"/>
                <w:lang w:val="kk-KZ"/>
              </w:rPr>
            </w:pPr>
            <w:r w:rsidRPr="005F7BED">
              <w:rPr>
                <w:rFonts w:ascii="Times New Roman" w:eastAsia="Calibri" w:hAnsi="Times New Roman" w:cs="Times New Roman"/>
                <w:b/>
                <w:lang w:val="kk-KZ"/>
              </w:rPr>
              <w:lastRenderedPageBreak/>
              <w:t>Мақсаты:</w:t>
            </w:r>
            <w:r w:rsidRPr="005F7BED">
              <w:rPr>
                <w:rFonts w:ascii="Times New Roman" w:eastAsia="Calibri" w:hAnsi="Times New Roman" w:cs="Times New Roman"/>
                <w:lang w:val="kk-KZ"/>
              </w:rPr>
              <w:t xml:space="preserve"> Жылдам әрі функционалды түрде сыни ойлануды дамыту. </w:t>
            </w:r>
          </w:p>
          <w:p w:rsidR="00EE70AF" w:rsidRPr="005F7BED" w:rsidRDefault="00EE70AF" w:rsidP="00EE70AF">
            <w:pPr>
              <w:contextualSpacing/>
              <w:rPr>
                <w:rFonts w:ascii="Times New Roman" w:eastAsia="Calibri" w:hAnsi="Times New Roman" w:cs="Times New Roman"/>
                <w:lang w:val="kk-KZ"/>
              </w:rPr>
            </w:pPr>
            <w:r w:rsidRPr="005F7BED">
              <w:rPr>
                <w:rFonts w:ascii="Times New Roman" w:eastAsia="Calibri" w:hAnsi="Times New Roman" w:cs="Times New Roman"/>
                <w:b/>
                <w:lang w:val="kk-KZ"/>
              </w:rPr>
              <w:t>Тиімділігі:</w:t>
            </w:r>
            <w:r w:rsidRPr="005F7BED">
              <w:rPr>
                <w:rFonts w:ascii="Times New Roman" w:eastAsia="Calibri" w:hAnsi="Times New Roman" w:cs="Times New Roman"/>
                <w:lang w:val="kk-KZ"/>
              </w:rPr>
              <w:t xml:space="preserve"> оқушының танымдық дағдысы артады. Сонымен қатар оқушыға сабақтың өмірмен байланысын көрсетеді және сабақтың тақырыбы мен мақсатын анықтауға мүмкіндік береді.</w:t>
            </w:r>
          </w:p>
          <w:p w:rsidR="00EE70AF" w:rsidRPr="005F7BED" w:rsidRDefault="00EE70AF" w:rsidP="00EE70AF">
            <w:pPr>
              <w:contextualSpacing/>
              <w:rPr>
                <w:rFonts w:ascii="Times New Roman" w:eastAsia="Calibri" w:hAnsi="Times New Roman" w:cs="Times New Roman"/>
                <w:b/>
                <w:lang w:val="kk-KZ"/>
              </w:rPr>
            </w:pPr>
            <w:r w:rsidRPr="005F7BED">
              <w:rPr>
                <w:rFonts w:ascii="Times New Roman" w:eastAsia="Calibri" w:hAnsi="Times New Roman" w:cs="Times New Roman"/>
                <w:b/>
                <w:lang w:val="kk-KZ"/>
              </w:rPr>
              <w:t xml:space="preserve">Саралау: </w:t>
            </w:r>
            <w:r w:rsidRPr="005F7BED">
              <w:rPr>
                <w:rFonts w:ascii="Times New Roman" w:eastAsia="Calibri" w:hAnsi="Times New Roman" w:cs="Times New Roman"/>
                <w:lang w:val="kk-KZ"/>
              </w:rPr>
              <w:t xml:space="preserve">Бұл жерде саралаудың </w:t>
            </w:r>
            <w:r w:rsidRPr="005F7BED">
              <w:rPr>
                <w:rFonts w:ascii="Times New Roman" w:eastAsia="Calibri" w:hAnsi="Times New Roman" w:cs="Times New Roman"/>
                <w:b/>
                <w:lang w:val="kk-KZ"/>
              </w:rPr>
              <w:t xml:space="preserve">«Диалог және қолдау көрсету» </w:t>
            </w:r>
            <w:r w:rsidRPr="005F7BED">
              <w:rPr>
                <w:rFonts w:ascii="Times New Roman" w:eastAsia="Calibri" w:hAnsi="Times New Roman" w:cs="Times New Roman"/>
                <w:lang w:val="kk-KZ"/>
              </w:rPr>
              <w:t xml:space="preserve">тәсілі көрінеді. Дұрыс мағынада жауап беруге бағыттау мақсатында кейбір оқушыларға ашық сұрақтар, ал кейбір көмек қажет ететін оқушыларға жетелеуші сұрақтар қойылады. </w:t>
            </w:r>
          </w:p>
        </w:tc>
        <w:tc>
          <w:tcPr>
            <w:tcW w:w="2126" w:type="dxa"/>
          </w:tcPr>
          <w:p w:rsidR="00EE70AF" w:rsidRPr="005F7BED" w:rsidRDefault="00EE70AF" w:rsidP="00EE70AF">
            <w:pPr>
              <w:contextualSpacing/>
              <w:rPr>
                <w:rFonts w:ascii="Times New Roman" w:eastAsia="Calibri" w:hAnsi="Times New Roman" w:cs="Times New Roman"/>
                <w:lang w:val="kk-KZ"/>
              </w:rPr>
            </w:pPr>
            <w:r w:rsidRPr="005F7BED">
              <w:rPr>
                <w:rFonts w:ascii="Times New Roman" w:eastAsia="Calibri" w:hAnsi="Times New Roman" w:cs="Times New Roman"/>
                <w:b/>
                <w:lang w:val="kk-KZ"/>
              </w:rPr>
              <w:lastRenderedPageBreak/>
              <w:t>ҚБ:</w:t>
            </w:r>
            <w:r w:rsidRPr="005F7BED">
              <w:rPr>
                <w:rFonts w:ascii="Times New Roman" w:eastAsia="Calibri" w:hAnsi="Times New Roman" w:cs="Times New Roman"/>
                <w:lang w:val="kk-KZ"/>
              </w:rPr>
              <w:t xml:space="preserve"> Өз ойын дұрыс мағынада білдіріп, талқылауға белсенділікпен қатысқан оқушыға </w:t>
            </w:r>
            <w:r w:rsidRPr="005F7BED">
              <w:rPr>
                <w:rFonts w:ascii="Times New Roman" w:eastAsia="Calibri" w:hAnsi="Times New Roman" w:cs="Times New Roman"/>
                <w:iCs/>
                <w:u w:val="single"/>
                <w:lang w:val="kk-KZ"/>
              </w:rPr>
              <w:t>«Жарайсың!»</w:t>
            </w:r>
            <w:r w:rsidRPr="005F7BED">
              <w:rPr>
                <w:rFonts w:ascii="Times New Roman" w:eastAsia="Calibri" w:hAnsi="Times New Roman" w:cs="Times New Roman"/>
                <w:iCs/>
                <w:lang w:val="kk-KZ"/>
              </w:rPr>
              <w:t xml:space="preserve"> деген </w:t>
            </w:r>
            <w:r w:rsidRPr="005F7BED">
              <w:rPr>
                <w:rFonts w:ascii="Times New Roman" w:eastAsia="Calibri" w:hAnsi="Times New Roman" w:cs="Times New Roman"/>
                <w:iCs/>
                <w:u w:val="single"/>
                <w:lang w:val="kk-KZ"/>
              </w:rPr>
              <w:t>мадақтау сөзімен</w:t>
            </w:r>
            <w:r w:rsidRPr="005F7BED">
              <w:rPr>
                <w:rFonts w:ascii="Times New Roman" w:eastAsia="Calibri" w:hAnsi="Times New Roman" w:cs="Times New Roman"/>
                <w:i/>
                <w:u w:val="single"/>
                <w:lang w:val="kk-KZ"/>
              </w:rPr>
              <w:t xml:space="preserve"> </w:t>
            </w:r>
            <w:r w:rsidRPr="005F7BED">
              <w:rPr>
                <w:rFonts w:ascii="Times New Roman" w:eastAsia="Calibri" w:hAnsi="Times New Roman" w:cs="Times New Roman"/>
                <w:lang w:val="kk-KZ"/>
              </w:rPr>
              <w:t xml:space="preserve"> ынталандыру.  </w:t>
            </w:r>
          </w:p>
        </w:tc>
      </w:tr>
      <w:tr w:rsidR="00EE70AF" w:rsidRPr="005F7BED" w:rsidTr="0089404A">
        <w:tc>
          <w:tcPr>
            <w:tcW w:w="2235" w:type="dxa"/>
          </w:tcPr>
          <w:p w:rsidR="00EE70AF" w:rsidRPr="005F7BED" w:rsidRDefault="00EE70AF" w:rsidP="00EE70AF">
            <w:pPr>
              <w:ind w:right="-2"/>
              <w:contextualSpacing/>
              <w:jc w:val="center"/>
              <w:rPr>
                <w:rFonts w:ascii="Times New Roman" w:eastAsia="Calibri" w:hAnsi="Times New Roman" w:cs="Times New Roman"/>
                <w:bCs/>
                <w:iCs/>
                <w:lang w:val="kk-KZ"/>
              </w:rPr>
            </w:pPr>
            <w:r w:rsidRPr="005F7BED">
              <w:rPr>
                <w:rFonts w:ascii="Times New Roman" w:eastAsia="Calibri" w:hAnsi="Times New Roman" w:cs="Times New Roman"/>
                <w:bCs/>
                <w:iCs/>
                <w:lang w:val="kk-KZ"/>
              </w:rPr>
              <w:lastRenderedPageBreak/>
              <w:t>Сабақтың ортасы</w:t>
            </w:r>
          </w:p>
          <w:p w:rsidR="00EE70AF" w:rsidRPr="005F7BED" w:rsidRDefault="00EE70AF" w:rsidP="00EE70AF">
            <w:pPr>
              <w:contextualSpacing/>
              <w:jc w:val="center"/>
              <w:rPr>
                <w:rFonts w:ascii="Times New Roman" w:eastAsia="Calibri" w:hAnsi="Times New Roman" w:cs="Times New Roman"/>
                <w:lang w:val="kk-KZ"/>
              </w:rPr>
            </w:pPr>
            <w:r w:rsidRPr="005F7BED">
              <w:rPr>
                <w:rFonts w:ascii="Times New Roman" w:eastAsia="Calibri" w:hAnsi="Times New Roman" w:cs="Times New Roman"/>
                <w:lang w:val="kk-KZ"/>
              </w:rPr>
              <w:t>Мағынаны ашу.</w:t>
            </w:r>
          </w:p>
          <w:p w:rsidR="00EE70AF" w:rsidRPr="005F7BED" w:rsidRDefault="009E6DA8" w:rsidP="00EE70AF">
            <w:pPr>
              <w:contextualSpacing/>
              <w:jc w:val="center"/>
              <w:rPr>
                <w:rFonts w:ascii="Times New Roman" w:eastAsia="Calibri" w:hAnsi="Times New Roman" w:cs="Times New Roman"/>
                <w:lang w:val="kk-KZ"/>
              </w:rPr>
            </w:pPr>
            <w:r w:rsidRPr="005F7BED">
              <w:rPr>
                <w:rFonts w:ascii="Times New Roman" w:eastAsia="Calibri" w:hAnsi="Times New Roman" w:cs="Times New Roman"/>
                <w:lang w:val="kk-KZ"/>
              </w:rPr>
              <w:t>10</w:t>
            </w:r>
            <w:r w:rsidR="00EE70AF" w:rsidRPr="005F7BED">
              <w:rPr>
                <w:rFonts w:ascii="Times New Roman" w:eastAsia="Calibri" w:hAnsi="Times New Roman" w:cs="Times New Roman"/>
                <w:lang w:val="kk-KZ"/>
              </w:rPr>
              <w:t xml:space="preserve"> мин.</w:t>
            </w:r>
          </w:p>
          <w:p w:rsidR="00EE70AF" w:rsidRPr="005F7BED" w:rsidRDefault="00EE70AF" w:rsidP="00EE70AF">
            <w:pPr>
              <w:contextualSpacing/>
              <w:jc w:val="center"/>
              <w:rPr>
                <w:rFonts w:ascii="Times New Roman" w:eastAsia="Calibri" w:hAnsi="Times New Roman" w:cs="Times New Roman"/>
                <w:lang w:val="kk-KZ"/>
              </w:rPr>
            </w:pPr>
            <w:r w:rsidRPr="005F7BED">
              <w:rPr>
                <w:rFonts w:ascii="Times New Roman" w:eastAsia="Calibri" w:hAnsi="Times New Roman" w:cs="Times New Roman"/>
                <w:noProof/>
                <w:color w:val="000000"/>
                <w:lang w:eastAsia="ru-RU"/>
              </w:rPr>
              <w:lastRenderedPageBreak/>
              <w:drawing>
                <wp:anchor distT="0" distB="0" distL="114300" distR="114300" simplePos="0" relativeHeight="251659264" behindDoc="0" locked="0" layoutInCell="1" allowOverlap="1" wp14:anchorId="078E68E5" wp14:editId="7D5ABCC7">
                  <wp:simplePos x="0" y="0"/>
                  <wp:positionH relativeFrom="column">
                    <wp:posOffset>-6350</wp:posOffset>
                  </wp:positionH>
                  <wp:positionV relativeFrom="paragraph">
                    <wp:posOffset>7620</wp:posOffset>
                  </wp:positionV>
                  <wp:extent cx="748030" cy="475615"/>
                  <wp:effectExtent l="0" t="0" r="0" b="635"/>
                  <wp:wrapNone/>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extLst>
                              <a:ext uri="{28A0092B-C50C-407E-A947-70E740481C1C}">
                                <a14:useLocalDpi xmlns:a14="http://schemas.microsoft.com/office/drawing/2010/main" val="0"/>
                              </a:ext>
                            </a:extLst>
                          </a:blip>
                          <a:stretch>
                            <a:fillRect/>
                          </a:stretch>
                        </pic:blipFill>
                        <pic:spPr>
                          <a:xfrm>
                            <a:off x="0" y="0"/>
                            <a:ext cx="748030" cy="475615"/>
                          </a:xfrm>
                          <a:prstGeom prst="rect">
                            <a:avLst/>
                          </a:prstGeom>
                        </pic:spPr>
                      </pic:pic>
                    </a:graphicData>
                  </a:graphic>
                  <wp14:sizeRelH relativeFrom="page">
                    <wp14:pctWidth>0</wp14:pctWidth>
                  </wp14:sizeRelH>
                  <wp14:sizeRelV relativeFrom="page">
                    <wp14:pctHeight>0</wp14:pctHeight>
                  </wp14:sizeRelV>
                </wp:anchor>
              </w:drawing>
            </w:r>
          </w:p>
        </w:tc>
        <w:tc>
          <w:tcPr>
            <w:tcW w:w="3402" w:type="dxa"/>
            <w:gridSpan w:val="2"/>
          </w:tcPr>
          <w:p w:rsidR="00EE70AF" w:rsidRPr="005F7BED" w:rsidRDefault="00EE70AF" w:rsidP="00EE70AF">
            <w:pPr>
              <w:contextualSpacing/>
              <w:rPr>
                <w:rFonts w:ascii="Times New Roman" w:eastAsia="Calibri" w:hAnsi="Times New Roman" w:cs="Times New Roman"/>
                <w:b/>
                <w:lang w:val="kk-KZ"/>
              </w:rPr>
            </w:pPr>
            <w:r w:rsidRPr="005F7BED">
              <w:rPr>
                <w:rFonts w:ascii="Times New Roman" w:eastAsia="Calibri" w:hAnsi="Times New Roman" w:cs="Times New Roman"/>
                <w:b/>
                <w:lang w:val="kk-KZ"/>
              </w:rPr>
              <w:lastRenderedPageBreak/>
              <w:t>1-тапсырма</w:t>
            </w:r>
          </w:p>
          <w:p w:rsidR="00EE70AF" w:rsidRPr="005F7BED" w:rsidRDefault="00AB5340" w:rsidP="00EE70AF">
            <w:pPr>
              <w:contextualSpacing/>
              <w:rPr>
                <w:rFonts w:ascii="Times New Roman" w:eastAsia="Calibri" w:hAnsi="Times New Roman" w:cs="Times New Roman"/>
                <w:lang w:val="kk-KZ"/>
              </w:rPr>
            </w:pPr>
            <w:r w:rsidRPr="005F7BED">
              <w:rPr>
                <w:rFonts w:ascii="Times New Roman" w:eastAsia="Calibri" w:hAnsi="Times New Roman" w:cs="Times New Roman"/>
                <w:lang w:val="kk-KZ"/>
              </w:rPr>
              <w:t>Шығарманың сюжеттік жел</w:t>
            </w:r>
            <w:r w:rsidR="005D0A2D" w:rsidRPr="005F7BED">
              <w:rPr>
                <w:rFonts w:ascii="Times New Roman" w:eastAsia="Calibri" w:hAnsi="Times New Roman" w:cs="Times New Roman"/>
                <w:lang w:val="kk-KZ"/>
              </w:rPr>
              <w:t>ісіне талдау жасау</w:t>
            </w:r>
            <w:r w:rsidR="001E0AA1" w:rsidRPr="005F7BED">
              <w:rPr>
                <w:rFonts w:ascii="Times New Roman" w:eastAsia="Calibri" w:hAnsi="Times New Roman" w:cs="Times New Roman"/>
                <w:lang w:val="kk-KZ"/>
              </w:rPr>
              <w:t xml:space="preserve">ға жұмыс беру. </w:t>
            </w:r>
          </w:p>
          <w:p w:rsidR="001E0AA1" w:rsidRPr="005F7BED" w:rsidRDefault="001E0AA1" w:rsidP="00EE70AF">
            <w:pPr>
              <w:contextualSpacing/>
              <w:rPr>
                <w:rFonts w:ascii="Times New Roman" w:eastAsia="Calibri" w:hAnsi="Times New Roman" w:cs="Times New Roman"/>
                <w:lang w:val="kk-KZ"/>
              </w:rPr>
            </w:pPr>
          </w:p>
          <w:p w:rsidR="001E0AA1" w:rsidRPr="005F7BED" w:rsidRDefault="001E0AA1" w:rsidP="00EE70AF">
            <w:pPr>
              <w:contextualSpacing/>
              <w:rPr>
                <w:rFonts w:ascii="Times New Roman" w:eastAsia="Calibri" w:hAnsi="Times New Roman" w:cs="Times New Roman"/>
                <w:b/>
                <w:lang w:val="kk-KZ"/>
              </w:rPr>
            </w:pPr>
            <w:r w:rsidRPr="005F7BED">
              <w:rPr>
                <w:rFonts w:ascii="Times New Roman" w:eastAsia="Calibri" w:hAnsi="Times New Roman" w:cs="Times New Roman"/>
                <w:b/>
                <w:lang w:val="kk-KZ"/>
              </w:rPr>
              <w:t>«Хикая картасы» әдісін қолдану</w:t>
            </w:r>
          </w:p>
          <w:p w:rsidR="00EE70AF" w:rsidRPr="005F7BED" w:rsidRDefault="00EE70AF" w:rsidP="00EE70AF">
            <w:pPr>
              <w:contextualSpacing/>
              <w:rPr>
                <w:rFonts w:ascii="Times New Roman" w:eastAsia="Calibri" w:hAnsi="Times New Roman" w:cs="Times New Roman"/>
                <w:lang w:val="kk-KZ"/>
              </w:rPr>
            </w:pPr>
          </w:p>
          <w:p w:rsidR="00EE70AF" w:rsidRPr="005F7BED" w:rsidRDefault="00EE70AF" w:rsidP="00204A33">
            <w:pPr>
              <w:contextualSpacing/>
              <w:rPr>
                <w:rFonts w:ascii="Times New Roman" w:eastAsia="Calibri" w:hAnsi="Times New Roman" w:cs="Times New Roman"/>
                <w:lang w:val="kk-KZ"/>
              </w:rPr>
            </w:pPr>
          </w:p>
        </w:tc>
        <w:tc>
          <w:tcPr>
            <w:tcW w:w="4819" w:type="dxa"/>
            <w:gridSpan w:val="4"/>
          </w:tcPr>
          <w:p w:rsidR="00CE783B" w:rsidRPr="005F7BED" w:rsidRDefault="00CE783B" w:rsidP="00CE783B">
            <w:pPr>
              <w:contextualSpacing/>
              <w:rPr>
                <w:rFonts w:ascii="Times New Roman" w:eastAsia="Calibri" w:hAnsi="Times New Roman" w:cs="Times New Roman"/>
                <w:lang w:val="kk-KZ"/>
              </w:rPr>
            </w:pPr>
            <w:r w:rsidRPr="005F7BED">
              <w:rPr>
                <w:rFonts w:ascii="Times New Roman" w:eastAsia="Calibri" w:hAnsi="Times New Roman" w:cs="Times New Roman"/>
                <w:lang w:val="kk-KZ"/>
              </w:rPr>
              <w:lastRenderedPageBreak/>
              <w:t xml:space="preserve">Суреттермен байланыстыра отырып </w:t>
            </w:r>
          </w:p>
          <w:p w:rsidR="00EE70AF" w:rsidRPr="005F7BED" w:rsidRDefault="005D0A2D" w:rsidP="00CE783B">
            <w:pPr>
              <w:contextualSpacing/>
              <w:rPr>
                <w:rFonts w:ascii="Times New Roman" w:eastAsia="Calibri" w:hAnsi="Times New Roman" w:cs="Times New Roman"/>
                <w:b/>
                <w:lang w:val="kk-KZ"/>
              </w:rPr>
            </w:pPr>
            <w:r w:rsidRPr="005F7BED">
              <w:rPr>
                <w:rFonts w:ascii="Times New Roman" w:eastAsia="Calibri" w:hAnsi="Times New Roman" w:cs="Times New Roman"/>
                <w:b/>
                <w:lang w:val="kk-KZ"/>
              </w:rPr>
              <w:t>«Хикая картасы</w:t>
            </w:r>
            <w:r w:rsidR="008D0600" w:rsidRPr="005F7BED">
              <w:rPr>
                <w:rFonts w:ascii="Times New Roman" w:eastAsia="Calibri" w:hAnsi="Times New Roman" w:cs="Times New Roman"/>
                <w:b/>
                <w:lang w:val="kk-KZ"/>
              </w:rPr>
              <w:t>н</w:t>
            </w:r>
            <w:r w:rsidRPr="005F7BED">
              <w:rPr>
                <w:rFonts w:ascii="Times New Roman" w:eastAsia="Calibri" w:hAnsi="Times New Roman" w:cs="Times New Roman"/>
                <w:b/>
                <w:lang w:val="kk-KZ"/>
              </w:rPr>
              <w:t xml:space="preserve">» </w:t>
            </w:r>
            <w:r w:rsidRPr="005F7BED">
              <w:rPr>
                <w:rFonts w:ascii="Times New Roman" w:eastAsia="Calibri" w:hAnsi="Times New Roman" w:cs="Times New Roman"/>
                <w:lang w:val="kk-KZ"/>
              </w:rPr>
              <w:t>толтыру арқылы шығарманың сюжетіне талдау жасайды</w:t>
            </w:r>
            <w:r w:rsidR="008D0600" w:rsidRPr="005F7BED">
              <w:rPr>
                <w:rFonts w:ascii="Times New Roman" w:eastAsia="Calibri" w:hAnsi="Times New Roman" w:cs="Times New Roman"/>
                <w:b/>
                <w:lang w:val="kk-KZ"/>
              </w:rPr>
              <w:t>.</w:t>
            </w:r>
            <w:r w:rsidR="002F2984" w:rsidRPr="005F7BED">
              <w:rPr>
                <w:rFonts w:ascii="Times New Roman" w:eastAsia="Calibri" w:hAnsi="Times New Roman" w:cs="Times New Roman"/>
                <w:b/>
                <w:lang w:val="kk-KZ"/>
              </w:rPr>
              <w:t xml:space="preserve"> </w:t>
            </w:r>
          </w:p>
          <w:p w:rsidR="00343A25" w:rsidRPr="00CB4BB6" w:rsidRDefault="00343A25" w:rsidP="00343A25">
            <w:pPr>
              <w:contextualSpacing/>
              <w:rPr>
                <w:rFonts w:ascii="Times New Roman" w:eastAsia="Calibri" w:hAnsi="Times New Roman" w:cs="Times New Roman"/>
                <w:lang w:val="kk-KZ"/>
              </w:rPr>
            </w:pPr>
            <w:r w:rsidRPr="005F7BED">
              <w:rPr>
                <w:rFonts w:ascii="Times New Roman" w:eastAsia="Calibri" w:hAnsi="Times New Roman" w:cs="Times New Roman"/>
                <w:b/>
                <w:lang w:val="kk-KZ"/>
              </w:rPr>
              <w:lastRenderedPageBreak/>
              <w:t xml:space="preserve">Шығарманың тақырыбы: </w:t>
            </w:r>
            <w:r w:rsidR="00CB4BB6" w:rsidRPr="00CB4BB6">
              <w:rPr>
                <w:rFonts w:ascii="Times New Roman" w:eastAsia="Calibri" w:hAnsi="Times New Roman" w:cs="Times New Roman"/>
                <w:lang w:val="kk-KZ"/>
              </w:rPr>
              <w:t>алтынға ұқсас заттың жүруі және кейіпкердің аңызды есіне алуы</w:t>
            </w:r>
          </w:p>
          <w:p w:rsidR="00343A25" w:rsidRPr="00CB4BB6" w:rsidRDefault="00343A25" w:rsidP="00343A25">
            <w:pPr>
              <w:contextualSpacing/>
              <w:rPr>
                <w:rFonts w:ascii="Times New Roman" w:eastAsia="Calibri" w:hAnsi="Times New Roman" w:cs="Times New Roman"/>
                <w:lang w:val="kk-KZ"/>
              </w:rPr>
            </w:pPr>
            <w:r w:rsidRPr="005F7BED">
              <w:rPr>
                <w:rFonts w:ascii="Times New Roman" w:eastAsia="Calibri" w:hAnsi="Times New Roman" w:cs="Times New Roman"/>
                <w:b/>
                <w:lang w:val="kk-KZ"/>
              </w:rPr>
              <w:t>Шығарманың идеясы:</w:t>
            </w:r>
            <w:r w:rsidR="00CB4BB6">
              <w:rPr>
                <w:rFonts w:ascii="Times New Roman" w:eastAsia="Calibri" w:hAnsi="Times New Roman" w:cs="Times New Roman"/>
                <w:b/>
                <w:lang w:val="kk-KZ"/>
              </w:rPr>
              <w:t xml:space="preserve"> </w:t>
            </w:r>
            <w:r w:rsidR="00CB4BB6" w:rsidRPr="00CB4BB6">
              <w:rPr>
                <w:rFonts w:ascii="Times New Roman" w:eastAsia="Calibri" w:hAnsi="Times New Roman" w:cs="Times New Roman"/>
                <w:lang w:val="kk-KZ"/>
              </w:rPr>
              <w:t>ғылымның табиғи сырына үңілу.  Оның құдірет күшін танып білуге жетелеу.</w:t>
            </w:r>
          </w:p>
          <w:p w:rsidR="00CE783B" w:rsidRPr="005F7BED" w:rsidRDefault="00CE783B" w:rsidP="00CE783B">
            <w:pPr>
              <w:contextualSpacing/>
              <w:rPr>
                <w:rFonts w:ascii="Times New Roman" w:eastAsia="Calibri" w:hAnsi="Times New Roman" w:cs="Times New Roman"/>
                <w:lang w:val="kk-KZ"/>
              </w:rPr>
            </w:pPr>
            <w:r w:rsidRPr="005F7BED">
              <w:rPr>
                <w:rFonts w:ascii="Times New Roman" w:eastAsia="Calibri" w:hAnsi="Times New Roman" w:cs="Times New Roman"/>
                <w:b/>
                <w:lang w:val="kk-KZ"/>
              </w:rPr>
              <w:t>Оқиғаны</w:t>
            </w:r>
            <w:r w:rsidR="00D20873" w:rsidRPr="005F7BED">
              <w:rPr>
                <w:rFonts w:ascii="Times New Roman" w:eastAsia="Calibri" w:hAnsi="Times New Roman" w:cs="Times New Roman"/>
                <w:b/>
                <w:lang w:val="kk-KZ"/>
              </w:rPr>
              <w:t>ң</w:t>
            </w:r>
            <w:r w:rsidRPr="005F7BED">
              <w:rPr>
                <w:rFonts w:ascii="Times New Roman" w:eastAsia="Calibri" w:hAnsi="Times New Roman" w:cs="Times New Roman"/>
                <w:b/>
                <w:lang w:val="kk-KZ"/>
              </w:rPr>
              <w:t xml:space="preserve"> басталуы</w:t>
            </w:r>
            <w:r w:rsidR="00FB1D17" w:rsidRPr="005F7BED">
              <w:rPr>
                <w:rFonts w:ascii="Times New Roman" w:eastAsia="Calibri" w:hAnsi="Times New Roman" w:cs="Times New Roman"/>
                <w:b/>
                <w:lang w:val="kk-KZ"/>
              </w:rPr>
              <w:t xml:space="preserve"> – </w:t>
            </w:r>
            <w:r w:rsidR="00FB1D17" w:rsidRPr="005F7BED">
              <w:rPr>
                <w:rFonts w:ascii="Times New Roman" w:eastAsia="Calibri" w:hAnsi="Times New Roman" w:cs="Times New Roman"/>
                <w:lang w:val="kk-KZ"/>
              </w:rPr>
              <w:t>Сәменнің табиғаттың тылысым құбылысына куә болуы</w:t>
            </w:r>
          </w:p>
          <w:p w:rsidR="00CE783B" w:rsidRPr="005F7BED" w:rsidRDefault="00CE783B" w:rsidP="00CE783B">
            <w:pPr>
              <w:contextualSpacing/>
              <w:rPr>
                <w:rFonts w:ascii="Times New Roman" w:eastAsia="Calibri" w:hAnsi="Times New Roman" w:cs="Times New Roman"/>
                <w:lang w:val="kk-KZ"/>
              </w:rPr>
            </w:pPr>
            <w:r w:rsidRPr="005F7BED">
              <w:rPr>
                <w:rFonts w:ascii="Times New Roman" w:eastAsia="Calibri" w:hAnsi="Times New Roman" w:cs="Times New Roman"/>
                <w:b/>
                <w:lang w:val="kk-KZ"/>
              </w:rPr>
              <w:t>Оқиғаның дамуы</w:t>
            </w:r>
            <w:r w:rsidR="00FB1D17" w:rsidRPr="005F7BED">
              <w:rPr>
                <w:rFonts w:ascii="Times New Roman" w:eastAsia="Calibri" w:hAnsi="Times New Roman" w:cs="Times New Roman"/>
                <w:b/>
                <w:lang w:val="kk-KZ"/>
              </w:rPr>
              <w:t xml:space="preserve"> – </w:t>
            </w:r>
            <w:r w:rsidR="00FB1D17" w:rsidRPr="005F7BED">
              <w:rPr>
                <w:rFonts w:ascii="Times New Roman" w:eastAsia="Calibri" w:hAnsi="Times New Roman" w:cs="Times New Roman"/>
                <w:lang w:val="kk-KZ"/>
              </w:rPr>
              <w:t xml:space="preserve">көшпелі </w:t>
            </w:r>
            <w:r w:rsidR="00AC607B" w:rsidRPr="005F7BED">
              <w:rPr>
                <w:rFonts w:ascii="Times New Roman" w:eastAsia="Calibri" w:hAnsi="Times New Roman" w:cs="Times New Roman"/>
                <w:lang w:val="kk-KZ"/>
              </w:rPr>
              <w:t>алтын жайлы хабардың тарауы</w:t>
            </w:r>
          </w:p>
          <w:p w:rsidR="00FB1D17" w:rsidRPr="005F7BED" w:rsidRDefault="00FB1D17" w:rsidP="00CE783B">
            <w:pPr>
              <w:contextualSpacing/>
              <w:rPr>
                <w:rFonts w:ascii="Times New Roman" w:eastAsia="Calibri" w:hAnsi="Times New Roman" w:cs="Times New Roman"/>
                <w:lang w:val="kk-KZ"/>
              </w:rPr>
            </w:pPr>
            <w:r w:rsidRPr="005F7BED">
              <w:rPr>
                <w:rFonts w:ascii="Times New Roman" w:eastAsia="Calibri" w:hAnsi="Times New Roman" w:cs="Times New Roman"/>
                <w:b/>
                <w:lang w:val="kk-KZ"/>
              </w:rPr>
              <w:t xml:space="preserve">Оқиғаның байланысуы </w:t>
            </w:r>
            <w:r w:rsidR="001E0AA1" w:rsidRPr="005F7BED">
              <w:rPr>
                <w:rFonts w:ascii="Times New Roman" w:eastAsia="Calibri" w:hAnsi="Times New Roman" w:cs="Times New Roman"/>
                <w:b/>
                <w:lang w:val="kk-KZ"/>
              </w:rPr>
              <w:t>–</w:t>
            </w:r>
            <w:r w:rsidRPr="005F7BED">
              <w:rPr>
                <w:rFonts w:ascii="Times New Roman" w:eastAsia="Calibri" w:hAnsi="Times New Roman" w:cs="Times New Roman"/>
                <w:b/>
                <w:lang w:val="kk-KZ"/>
              </w:rPr>
              <w:t xml:space="preserve"> </w:t>
            </w:r>
            <w:r w:rsidR="001E0AA1" w:rsidRPr="005F7BED">
              <w:rPr>
                <w:rFonts w:ascii="Times New Roman" w:eastAsia="Calibri" w:hAnsi="Times New Roman" w:cs="Times New Roman"/>
                <w:lang w:val="kk-KZ"/>
              </w:rPr>
              <w:t>Сәменнің арманы. Сәмен мен Қажытайдың Шайтантауға сапарға аттануы</w:t>
            </w:r>
          </w:p>
          <w:p w:rsidR="001E28BD" w:rsidRPr="005F7BED" w:rsidRDefault="001E28BD" w:rsidP="00CE783B">
            <w:pPr>
              <w:contextualSpacing/>
              <w:rPr>
                <w:rFonts w:ascii="Times New Roman" w:eastAsia="Calibri" w:hAnsi="Times New Roman" w:cs="Times New Roman"/>
                <w:lang w:val="kk-KZ"/>
              </w:rPr>
            </w:pPr>
            <w:r w:rsidRPr="005F7BED">
              <w:rPr>
                <w:rFonts w:ascii="Times New Roman" w:eastAsia="Calibri" w:hAnsi="Times New Roman" w:cs="Times New Roman"/>
                <w:b/>
                <w:lang w:val="kk-KZ"/>
              </w:rPr>
              <w:t>Оқиғаның</w:t>
            </w:r>
            <w:r w:rsidR="00FB1D17" w:rsidRPr="005F7BED">
              <w:rPr>
                <w:rFonts w:ascii="Times New Roman" w:eastAsia="Calibri" w:hAnsi="Times New Roman" w:cs="Times New Roman"/>
                <w:b/>
                <w:lang w:val="kk-KZ"/>
              </w:rPr>
              <w:t xml:space="preserve"> шиеленісуі</w:t>
            </w:r>
            <w:r w:rsidR="001E0AA1" w:rsidRPr="005F7BED">
              <w:rPr>
                <w:rFonts w:ascii="Times New Roman" w:eastAsia="Calibri" w:hAnsi="Times New Roman" w:cs="Times New Roman"/>
                <w:b/>
                <w:lang w:val="kk-KZ"/>
              </w:rPr>
              <w:t xml:space="preserve"> – </w:t>
            </w:r>
            <w:r w:rsidR="001E0AA1" w:rsidRPr="005F7BED">
              <w:rPr>
                <w:rFonts w:ascii="Times New Roman" w:eastAsia="Calibri" w:hAnsi="Times New Roman" w:cs="Times New Roman"/>
                <w:lang w:val="kk-KZ"/>
              </w:rPr>
              <w:t>Шайтантаудағы жүріп жатқан отты көруі</w:t>
            </w:r>
          </w:p>
          <w:p w:rsidR="00FB1D17" w:rsidRPr="005F7BED" w:rsidRDefault="00FB1D17" w:rsidP="00CE783B">
            <w:pPr>
              <w:contextualSpacing/>
              <w:rPr>
                <w:rFonts w:ascii="Times New Roman" w:eastAsia="Calibri" w:hAnsi="Times New Roman" w:cs="Times New Roman"/>
                <w:lang w:val="kk-KZ"/>
              </w:rPr>
            </w:pPr>
            <w:r w:rsidRPr="005F7BED">
              <w:rPr>
                <w:rFonts w:ascii="Times New Roman" w:eastAsia="Calibri" w:hAnsi="Times New Roman" w:cs="Times New Roman"/>
                <w:b/>
                <w:lang w:val="kk-KZ"/>
              </w:rPr>
              <w:t>Оқиғаның шарықтау шегі</w:t>
            </w:r>
            <w:r w:rsidR="001E0AA1" w:rsidRPr="005F7BED">
              <w:rPr>
                <w:rFonts w:ascii="Times New Roman" w:eastAsia="Calibri" w:hAnsi="Times New Roman" w:cs="Times New Roman"/>
                <w:b/>
                <w:lang w:val="kk-KZ"/>
              </w:rPr>
              <w:t xml:space="preserve"> –</w:t>
            </w:r>
            <w:r w:rsidR="001E0AA1" w:rsidRPr="005F7BED">
              <w:rPr>
                <w:rFonts w:ascii="Times New Roman" w:eastAsia="Calibri" w:hAnsi="Times New Roman" w:cs="Times New Roman"/>
                <w:lang w:val="kk-KZ"/>
              </w:rPr>
              <w:t>Үңгірдегі сыр. Экспедиция қызметкерлерімен кездесуі</w:t>
            </w:r>
          </w:p>
          <w:p w:rsidR="00FB1D17" w:rsidRPr="005F7BED" w:rsidRDefault="00FB1D17" w:rsidP="00CE783B">
            <w:pPr>
              <w:contextualSpacing/>
              <w:rPr>
                <w:rFonts w:ascii="Times New Roman" w:eastAsia="Calibri" w:hAnsi="Times New Roman" w:cs="Times New Roman"/>
                <w:lang w:val="kk-KZ"/>
              </w:rPr>
            </w:pPr>
            <w:r w:rsidRPr="005F7BED">
              <w:rPr>
                <w:rFonts w:ascii="Times New Roman" w:eastAsia="Calibri" w:hAnsi="Times New Roman" w:cs="Times New Roman"/>
                <w:b/>
                <w:lang w:val="kk-KZ"/>
              </w:rPr>
              <w:t>Оқиғаның шешімі</w:t>
            </w:r>
            <w:r w:rsidR="001E0AA1" w:rsidRPr="005F7BED">
              <w:rPr>
                <w:rFonts w:ascii="Times New Roman" w:eastAsia="Calibri" w:hAnsi="Times New Roman" w:cs="Times New Roman"/>
                <w:b/>
                <w:lang w:val="kk-KZ"/>
              </w:rPr>
              <w:t xml:space="preserve"> – </w:t>
            </w:r>
            <w:r w:rsidR="001E0AA1" w:rsidRPr="005F7BED">
              <w:rPr>
                <w:rFonts w:ascii="Times New Roman" w:eastAsia="Calibri" w:hAnsi="Times New Roman" w:cs="Times New Roman"/>
                <w:lang w:val="kk-KZ"/>
              </w:rPr>
              <w:t>Сәменнің өз сұрағына жауап алуы. Балалардың терең мәлімет алып қайтуы</w:t>
            </w:r>
          </w:p>
          <w:p w:rsidR="00343A25" w:rsidRPr="005F7BED" w:rsidRDefault="00343A25" w:rsidP="00CE783B">
            <w:pPr>
              <w:contextualSpacing/>
              <w:rPr>
                <w:rFonts w:ascii="Times New Roman" w:eastAsia="Calibri" w:hAnsi="Times New Roman" w:cs="Times New Roman"/>
                <w:b/>
                <w:lang w:val="kk-KZ"/>
              </w:rPr>
            </w:pPr>
          </w:p>
        </w:tc>
        <w:tc>
          <w:tcPr>
            <w:tcW w:w="1985" w:type="dxa"/>
          </w:tcPr>
          <w:p w:rsidR="00EE70AF" w:rsidRPr="005F7BED" w:rsidRDefault="00EE70AF" w:rsidP="00EE70AF">
            <w:pPr>
              <w:contextualSpacing/>
              <w:rPr>
                <w:rFonts w:ascii="Times New Roman" w:eastAsia="Calibri" w:hAnsi="Times New Roman" w:cs="Times New Roman"/>
                <w:b/>
                <w:i/>
                <w:lang w:val="kk-KZ"/>
              </w:rPr>
            </w:pPr>
            <w:r w:rsidRPr="005F7BED">
              <w:rPr>
                <w:rFonts w:ascii="Times New Roman" w:eastAsia="Calibri" w:hAnsi="Times New Roman" w:cs="Times New Roman"/>
                <w:b/>
                <w:i/>
                <w:lang w:val="kk-KZ"/>
              </w:rPr>
              <w:lastRenderedPageBreak/>
              <w:t>Де</w:t>
            </w:r>
            <w:r w:rsidR="00C519FD" w:rsidRPr="005F7BED">
              <w:rPr>
                <w:rFonts w:ascii="Times New Roman" w:eastAsia="Calibri" w:hAnsi="Times New Roman" w:cs="Times New Roman"/>
                <w:b/>
                <w:i/>
                <w:lang w:val="kk-KZ"/>
              </w:rPr>
              <w:t>с</w:t>
            </w:r>
            <w:r w:rsidR="00D4745C" w:rsidRPr="005F7BED">
              <w:rPr>
                <w:rFonts w:ascii="Times New Roman" w:eastAsia="Calibri" w:hAnsi="Times New Roman" w:cs="Times New Roman"/>
                <w:b/>
                <w:i/>
                <w:lang w:val="kk-KZ"/>
              </w:rPr>
              <w:t>криптор:              Жалпы – 5</w:t>
            </w:r>
            <w:r w:rsidR="001A4091" w:rsidRPr="005F7BED">
              <w:rPr>
                <w:rFonts w:ascii="Times New Roman" w:eastAsia="Calibri" w:hAnsi="Times New Roman" w:cs="Times New Roman"/>
                <w:b/>
                <w:i/>
                <w:lang w:val="kk-KZ"/>
              </w:rPr>
              <w:t xml:space="preserve"> </w:t>
            </w:r>
            <w:r w:rsidRPr="005F7BED">
              <w:rPr>
                <w:rFonts w:ascii="Times New Roman" w:eastAsia="Calibri" w:hAnsi="Times New Roman" w:cs="Times New Roman"/>
                <w:b/>
                <w:i/>
                <w:lang w:val="kk-KZ"/>
              </w:rPr>
              <w:t xml:space="preserve"> балл.</w:t>
            </w:r>
          </w:p>
          <w:p w:rsidR="00D4745C" w:rsidRPr="005F7BED" w:rsidRDefault="00D4745C" w:rsidP="00EE70AF">
            <w:pPr>
              <w:contextualSpacing/>
              <w:rPr>
                <w:rFonts w:ascii="Times New Roman" w:eastAsia="Calibri" w:hAnsi="Times New Roman" w:cs="Times New Roman"/>
                <w:lang w:val="kk-KZ"/>
              </w:rPr>
            </w:pPr>
            <w:r w:rsidRPr="005F7BED">
              <w:rPr>
                <w:rFonts w:ascii="Times New Roman" w:eastAsia="Calibri" w:hAnsi="Times New Roman" w:cs="Times New Roman"/>
                <w:lang w:val="kk-KZ"/>
              </w:rPr>
              <w:t xml:space="preserve">-шығарманың </w:t>
            </w:r>
            <w:r w:rsidRPr="005F7BED">
              <w:rPr>
                <w:rFonts w:ascii="Times New Roman" w:eastAsia="Calibri" w:hAnsi="Times New Roman" w:cs="Times New Roman"/>
                <w:lang w:val="kk-KZ"/>
              </w:rPr>
              <w:lastRenderedPageBreak/>
              <w:t>тақырыбын анықтайды</w:t>
            </w:r>
          </w:p>
          <w:p w:rsidR="00D4745C" w:rsidRPr="005F7BED" w:rsidRDefault="00D4745C" w:rsidP="00EE70AF">
            <w:pPr>
              <w:contextualSpacing/>
              <w:rPr>
                <w:rFonts w:ascii="Times New Roman" w:eastAsia="Calibri" w:hAnsi="Times New Roman" w:cs="Times New Roman"/>
                <w:lang w:val="kk-KZ"/>
              </w:rPr>
            </w:pPr>
            <w:r w:rsidRPr="005F7BED">
              <w:rPr>
                <w:rFonts w:ascii="Times New Roman" w:eastAsia="Calibri" w:hAnsi="Times New Roman" w:cs="Times New Roman"/>
                <w:lang w:val="kk-KZ"/>
              </w:rPr>
              <w:t>-шығарманың идеясын анықтайды</w:t>
            </w:r>
          </w:p>
          <w:p w:rsidR="008D0600" w:rsidRPr="005F7BED" w:rsidRDefault="001A4091" w:rsidP="008D0600">
            <w:pPr>
              <w:rPr>
                <w:rFonts w:ascii="Times New Roman" w:eastAsia="Calibri" w:hAnsi="Times New Roman" w:cs="Times New Roman"/>
                <w:lang w:val="kk-KZ"/>
              </w:rPr>
            </w:pPr>
            <w:r w:rsidRPr="005F7BED">
              <w:rPr>
                <w:rFonts w:ascii="Times New Roman" w:eastAsia="Calibri" w:hAnsi="Times New Roman" w:cs="Times New Roman"/>
                <w:lang w:val="kk-KZ"/>
              </w:rPr>
              <w:t>-сюжетін</w:t>
            </w:r>
            <w:r w:rsidR="008D0600" w:rsidRPr="005F7BED">
              <w:rPr>
                <w:rFonts w:ascii="Times New Roman" w:eastAsia="Calibri" w:hAnsi="Times New Roman" w:cs="Times New Roman"/>
                <w:lang w:val="kk-KZ"/>
              </w:rPr>
              <w:t xml:space="preserve"> анықтайды</w:t>
            </w:r>
            <w:r w:rsidRPr="005F7BED">
              <w:rPr>
                <w:rFonts w:ascii="Times New Roman" w:eastAsia="Calibri" w:hAnsi="Times New Roman" w:cs="Times New Roman"/>
                <w:lang w:val="kk-KZ"/>
              </w:rPr>
              <w:t xml:space="preserve"> </w:t>
            </w:r>
          </w:p>
          <w:p w:rsidR="008D0600" w:rsidRPr="005F7BED" w:rsidRDefault="008D0600" w:rsidP="008D0600">
            <w:pPr>
              <w:rPr>
                <w:rFonts w:ascii="Times New Roman" w:eastAsia="Calibri" w:hAnsi="Times New Roman" w:cs="Times New Roman"/>
                <w:lang w:val="kk-KZ"/>
              </w:rPr>
            </w:pPr>
            <w:r w:rsidRPr="005F7BED">
              <w:rPr>
                <w:rFonts w:ascii="Times New Roman" w:eastAsia="Calibri" w:hAnsi="Times New Roman" w:cs="Times New Roman"/>
                <w:lang w:val="kk-KZ"/>
              </w:rPr>
              <w:t>-талдау жасайды</w:t>
            </w:r>
          </w:p>
          <w:p w:rsidR="002F449F" w:rsidRPr="005F7BED" w:rsidRDefault="002F449F" w:rsidP="008D0600">
            <w:pPr>
              <w:rPr>
                <w:rFonts w:ascii="Times New Roman" w:eastAsia="Calibri" w:hAnsi="Times New Roman" w:cs="Times New Roman"/>
                <w:lang w:val="kk-KZ"/>
              </w:rPr>
            </w:pPr>
            <w:r w:rsidRPr="005F7BED">
              <w:rPr>
                <w:rFonts w:ascii="Times New Roman" w:eastAsia="Calibri" w:hAnsi="Times New Roman" w:cs="Times New Roman"/>
                <w:lang w:val="kk-KZ"/>
              </w:rPr>
              <w:t>- нақты жауап береді</w:t>
            </w:r>
          </w:p>
          <w:p w:rsidR="00EE70AF" w:rsidRPr="005F7BED" w:rsidRDefault="00EE70AF" w:rsidP="00EE70AF">
            <w:pPr>
              <w:contextualSpacing/>
              <w:rPr>
                <w:rFonts w:ascii="Times New Roman" w:eastAsia="Calibri" w:hAnsi="Times New Roman" w:cs="Times New Roman"/>
                <w:lang w:val="kk-KZ"/>
              </w:rPr>
            </w:pPr>
          </w:p>
          <w:p w:rsidR="00204A33" w:rsidRPr="005F7BED" w:rsidRDefault="00204A33" w:rsidP="00EE70AF">
            <w:pPr>
              <w:contextualSpacing/>
              <w:rPr>
                <w:rFonts w:ascii="Times New Roman" w:eastAsia="Calibri" w:hAnsi="Times New Roman" w:cs="Times New Roman"/>
                <w:lang w:val="kk-KZ"/>
              </w:rPr>
            </w:pPr>
          </w:p>
          <w:p w:rsidR="002F2984" w:rsidRPr="005F7BED" w:rsidRDefault="002F2984" w:rsidP="00EE70AF">
            <w:pPr>
              <w:contextualSpacing/>
              <w:rPr>
                <w:rFonts w:ascii="Times New Roman" w:eastAsia="Calibri" w:hAnsi="Times New Roman" w:cs="Times New Roman"/>
                <w:lang w:val="kk-KZ"/>
              </w:rPr>
            </w:pPr>
          </w:p>
        </w:tc>
        <w:tc>
          <w:tcPr>
            <w:tcW w:w="2126" w:type="dxa"/>
          </w:tcPr>
          <w:p w:rsidR="00EE70AF" w:rsidRPr="005F7BED" w:rsidRDefault="00EE70AF" w:rsidP="00EE70AF">
            <w:pPr>
              <w:contextualSpacing/>
              <w:rPr>
                <w:rFonts w:ascii="Times New Roman" w:eastAsia="Calibri" w:hAnsi="Times New Roman" w:cs="Times New Roman"/>
                <w:lang w:val="kk-KZ"/>
              </w:rPr>
            </w:pPr>
            <w:r w:rsidRPr="005F7BED">
              <w:rPr>
                <w:rFonts w:ascii="Times New Roman" w:eastAsia="Calibri" w:hAnsi="Times New Roman" w:cs="Times New Roman"/>
                <w:lang w:val="kk-KZ"/>
              </w:rPr>
              <w:lastRenderedPageBreak/>
              <w:t>Оқулық, жұмыс дәптерлері.</w:t>
            </w:r>
          </w:p>
        </w:tc>
      </w:tr>
      <w:tr w:rsidR="00EE70AF" w:rsidRPr="005F7BED" w:rsidTr="0089404A">
        <w:tc>
          <w:tcPr>
            <w:tcW w:w="2235" w:type="dxa"/>
          </w:tcPr>
          <w:p w:rsidR="009E6DA8" w:rsidRPr="005F7BED" w:rsidRDefault="00EE70AF" w:rsidP="00EE70AF">
            <w:pPr>
              <w:contextualSpacing/>
              <w:rPr>
                <w:rFonts w:ascii="Times New Roman" w:eastAsia="Calibri" w:hAnsi="Times New Roman" w:cs="Times New Roman"/>
                <w:lang w:val="kk-KZ"/>
              </w:rPr>
            </w:pPr>
            <w:r w:rsidRPr="005F7BED">
              <w:rPr>
                <w:rFonts w:ascii="Times New Roman" w:eastAsia="Calibri" w:hAnsi="Times New Roman" w:cs="Times New Roman"/>
                <w:noProof/>
                <w:color w:val="000000"/>
                <w:lang w:eastAsia="ru-RU"/>
              </w:rPr>
              <w:lastRenderedPageBreak/>
              <w:drawing>
                <wp:anchor distT="0" distB="0" distL="114300" distR="114300" simplePos="0" relativeHeight="251661312" behindDoc="0" locked="0" layoutInCell="1" allowOverlap="1" wp14:anchorId="1D092936" wp14:editId="037ECD78">
                  <wp:simplePos x="0" y="0"/>
                  <wp:positionH relativeFrom="column">
                    <wp:posOffset>-6350</wp:posOffset>
                  </wp:positionH>
                  <wp:positionV relativeFrom="paragraph">
                    <wp:posOffset>11430</wp:posOffset>
                  </wp:positionV>
                  <wp:extent cx="714375" cy="457107"/>
                  <wp:effectExtent l="0" t="0" r="0" b="635"/>
                  <wp:wrapNone/>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Рисунок 23"/>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726199" cy="464673"/>
                          </a:xfrm>
                          <a:prstGeom prst="rect">
                            <a:avLst/>
                          </a:prstGeom>
                          <a:ln w="38100">
                            <a:noFill/>
                          </a:ln>
                        </pic:spPr>
                      </pic:pic>
                    </a:graphicData>
                  </a:graphic>
                  <wp14:sizeRelH relativeFrom="margin">
                    <wp14:pctWidth>0</wp14:pctWidth>
                  </wp14:sizeRelH>
                  <wp14:sizeRelV relativeFrom="margin">
                    <wp14:pctHeight>0</wp14:pctHeight>
                  </wp14:sizeRelV>
                </wp:anchor>
              </w:drawing>
            </w:r>
          </w:p>
          <w:p w:rsidR="009E6DA8" w:rsidRPr="005F7BED" w:rsidRDefault="009E6DA8" w:rsidP="009E6DA8">
            <w:pPr>
              <w:rPr>
                <w:rFonts w:ascii="Times New Roman" w:eastAsia="Calibri" w:hAnsi="Times New Roman" w:cs="Times New Roman"/>
                <w:lang w:val="kk-KZ"/>
              </w:rPr>
            </w:pPr>
          </w:p>
          <w:p w:rsidR="00EE70AF" w:rsidRPr="005F7BED" w:rsidRDefault="00EE70AF" w:rsidP="009E6DA8">
            <w:pPr>
              <w:jc w:val="right"/>
              <w:rPr>
                <w:rFonts w:ascii="Times New Roman" w:eastAsia="Calibri" w:hAnsi="Times New Roman" w:cs="Times New Roman"/>
                <w:lang w:val="kk-KZ"/>
              </w:rPr>
            </w:pPr>
          </w:p>
          <w:p w:rsidR="009E6DA8" w:rsidRPr="005F7BED" w:rsidRDefault="009E6DA8" w:rsidP="009E6DA8">
            <w:pPr>
              <w:jc w:val="right"/>
              <w:rPr>
                <w:rFonts w:ascii="Times New Roman" w:eastAsia="Calibri" w:hAnsi="Times New Roman" w:cs="Times New Roman"/>
                <w:lang w:val="kk-KZ"/>
              </w:rPr>
            </w:pPr>
            <w:r w:rsidRPr="005F7BED">
              <w:rPr>
                <w:rFonts w:ascii="Times New Roman" w:eastAsia="Calibri" w:hAnsi="Times New Roman" w:cs="Times New Roman"/>
                <w:lang w:val="kk-KZ"/>
              </w:rPr>
              <w:t>10 минут</w:t>
            </w:r>
          </w:p>
        </w:tc>
        <w:tc>
          <w:tcPr>
            <w:tcW w:w="3402" w:type="dxa"/>
            <w:gridSpan w:val="2"/>
          </w:tcPr>
          <w:p w:rsidR="00EE70AF" w:rsidRPr="005F7BED" w:rsidRDefault="00EE70AF" w:rsidP="00EE70AF">
            <w:pPr>
              <w:contextualSpacing/>
              <w:rPr>
                <w:rFonts w:ascii="Times New Roman" w:eastAsia="Calibri" w:hAnsi="Times New Roman" w:cs="Times New Roman"/>
                <w:b/>
                <w:lang w:val="kk-KZ"/>
              </w:rPr>
            </w:pPr>
            <w:r w:rsidRPr="005F7BED">
              <w:rPr>
                <w:rFonts w:ascii="Times New Roman" w:eastAsia="Calibri" w:hAnsi="Times New Roman" w:cs="Times New Roman"/>
                <w:b/>
                <w:lang w:val="kk-KZ"/>
              </w:rPr>
              <w:t>2-тапсырма</w:t>
            </w:r>
          </w:p>
          <w:p w:rsidR="00EE70AF" w:rsidRPr="005F7BED" w:rsidRDefault="009E6DA8" w:rsidP="00542C4E">
            <w:pPr>
              <w:contextualSpacing/>
              <w:rPr>
                <w:rFonts w:ascii="Times New Roman" w:eastAsia="Calibri" w:hAnsi="Times New Roman" w:cs="Times New Roman"/>
                <w:lang w:val="kk-KZ"/>
              </w:rPr>
            </w:pPr>
            <w:r w:rsidRPr="005F7BED">
              <w:rPr>
                <w:rFonts w:ascii="Times New Roman" w:eastAsia="Calibri" w:hAnsi="Times New Roman" w:cs="Times New Roman"/>
                <w:lang w:val="kk-KZ"/>
              </w:rPr>
              <w:t>«</w:t>
            </w:r>
            <w:r w:rsidR="00CA6BCF" w:rsidRPr="005F7BED">
              <w:rPr>
                <w:rFonts w:ascii="Times New Roman" w:eastAsia="Calibri" w:hAnsi="Times New Roman" w:cs="Times New Roman"/>
                <w:lang w:val="kk-KZ"/>
              </w:rPr>
              <w:t>Концептуалдық кесте толтыру</w:t>
            </w:r>
            <w:r w:rsidRPr="005F7BED">
              <w:rPr>
                <w:rFonts w:ascii="Times New Roman" w:eastAsia="Calibri" w:hAnsi="Times New Roman" w:cs="Times New Roman"/>
                <w:lang w:val="kk-KZ"/>
              </w:rPr>
              <w:t xml:space="preserve">»  </w:t>
            </w:r>
            <w:r w:rsidR="00CA6BCF" w:rsidRPr="005F7BED">
              <w:rPr>
                <w:rFonts w:ascii="Times New Roman" w:eastAsia="Calibri" w:hAnsi="Times New Roman" w:cs="Times New Roman"/>
                <w:lang w:val="kk-KZ"/>
              </w:rPr>
              <w:t xml:space="preserve"> әдісі арқылы кейіпкерлер жүйесін жинақтау және даралау</w:t>
            </w:r>
            <w:r w:rsidR="007F12D0" w:rsidRPr="005F7BED">
              <w:rPr>
                <w:rFonts w:ascii="Times New Roman" w:eastAsia="Calibri" w:hAnsi="Times New Roman" w:cs="Times New Roman"/>
                <w:lang w:val="kk-KZ"/>
              </w:rPr>
              <w:t xml:space="preserve"> жұмысы беріледі.</w:t>
            </w:r>
          </w:p>
          <w:p w:rsidR="009E6DA8" w:rsidRPr="005F7BED" w:rsidRDefault="009E6DA8" w:rsidP="00542C4E">
            <w:pPr>
              <w:contextualSpacing/>
              <w:rPr>
                <w:rFonts w:ascii="Times New Roman" w:eastAsia="Calibri" w:hAnsi="Times New Roman" w:cs="Times New Roman"/>
                <w:lang w:val="kk-KZ"/>
              </w:rPr>
            </w:pPr>
          </w:p>
        </w:tc>
        <w:tc>
          <w:tcPr>
            <w:tcW w:w="4819" w:type="dxa"/>
            <w:gridSpan w:val="4"/>
          </w:tcPr>
          <w:p w:rsidR="00EE70AF" w:rsidRPr="005F7BED" w:rsidRDefault="00A11358" w:rsidP="00A11358">
            <w:pPr>
              <w:contextualSpacing/>
              <w:rPr>
                <w:rFonts w:ascii="Times New Roman" w:eastAsia="Calibri" w:hAnsi="Times New Roman" w:cs="Times New Roman"/>
                <w:lang w:val="kk-KZ"/>
              </w:rPr>
            </w:pPr>
            <w:r w:rsidRPr="005F7BED">
              <w:rPr>
                <w:rFonts w:ascii="Times New Roman" w:eastAsia="Calibri" w:hAnsi="Times New Roman" w:cs="Times New Roman"/>
                <w:lang w:val="kk-KZ"/>
              </w:rPr>
              <w:t xml:space="preserve">Оқушылар берілген кестені </w:t>
            </w:r>
            <w:r w:rsidR="009E6DA8" w:rsidRPr="005F7BED">
              <w:rPr>
                <w:rFonts w:ascii="Times New Roman" w:eastAsia="Calibri" w:hAnsi="Times New Roman" w:cs="Times New Roman"/>
                <w:lang w:val="kk-KZ"/>
              </w:rPr>
              <w:t>толтыра отырып, кейіпкерлердің портретін</w:t>
            </w:r>
            <w:r w:rsidRPr="005F7BED">
              <w:rPr>
                <w:rFonts w:ascii="Times New Roman" w:eastAsia="Calibri" w:hAnsi="Times New Roman" w:cs="Times New Roman"/>
                <w:lang w:val="kk-KZ"/>
              </w:rPr>
              <w:t>, іс әрекетін</w:t>
            </w:r>
            <w:r w:rsidR="007F12D0" w:rsidRPr="005F7BED">
              <w:rPr>
                <w:rFonts w:ascii="Times New Roman" w:eastAsia="Calibri" w:hAnsi="Times New Roman" w:cs="Times New Roman"/>
                <w:lang w:val="kk-KZ"/>
              </w:rPr>
              <w:t xml:space="preserve"> анықтайды,</w:t>
            </w:r>
          </w:p>
          <w:tbl>
            <w:tblPr>
              <w:tblStyle w:val="a3"/>
              <w:tblW w:w="0" w:type="auto"/>
              <w:tblLook w:val="04A0" w:firstRow="1" w:lastRow="0" w:firstColumn="1" w:lastColumn="0" w:noHBand="0" w:noVBand="1"/>
            </w:tblPr>
            <w:tblGrid>
              <w:gridCol w:w="1389"/>
              <w:gridCol w:w="1015"/>
              <w:gridCol w:w="1940"/>
            </w:tblGrid>
            <w:tr w:rsidR="00E352C7" w:rsidRPr="0069490C" w:rsidTr="00E352C7">
              <w:tc>
                <w:tcPr>
                  <w:tcW w:w="1283" w:type="dxa"/>
                </w:tcPr>
                <w:p w:rsidR="00E352C7" w:rsidRPr="005F7BED" w:rsidRDefault="00E352C7" w:rsidP="00A11358">
                  <w:pPr>
                    <w:contextualSpacing/>
                    <w:rPr>
                      <w:rFonts w:ascii="Times New Roman" w:eastAsia="Calibri" w:hAnsi="Times New Roman" w:cs="Times New Roman"/>
                      <w:lang w:val="kk-KZ"/>
                    </w:rPr>
                  </w:pPr>
                  <w:r w:rsidRPr="005F7BED">
                    <w:rPr>
                      <w:rFonts w:ascii="Times New Roman" w:eastAsia="Calibri" w:hAnsi="Times New Roman" w:cs="Times New Roman"/>
                      <w:lang w:val="kk-KZ"/>
                    </w:rPr>
                    <w:t>Кейіпкерлер</w:t>
                  </w:r>
                </w:p>
              </w:tc>
              <w:tc>
                <w:tcPr>
                  <w:tcW w:w="970" w:type="dxa"/>
                </w:tcPr>
                <w:p w:rsidR="00E352C7" w:rsidRPr="005F7BED" w:rsidRDefault="00E352C7" w:rsidP="00A11358">
                  <w:pPr>
                    <w:contextualSpacing/>
                    <w:rPr>
                      <w:rFonts w:ascii="Times New Roman" w:eastAsia="Calibri" w:hAnsi="Times New Roman" w:cs="Times New Roman"/>
                      <w:lang w:val="kk-KZ"/>
                    </w:rPr>
                  </w:pPr>
                  <w:r w:rsidRPr="005F7BED">
                    <w:rPr>
                      <w:rFonts w:ascii="Times New Roman" w:eastAsia="Calibri" w:hAnsi="Times New Roman" w:cs="Times New Roman"/>
                      <w:lang w:val="kk-KZ"/>
                    </w:rPr>
                    <w:t>Іс әрекеті мен мінезі</w:t>
                  </w:r>
                  <w:r w:rsidR="00894C55" w:rsidRPr="005F7BED">
                    <w:rPr>
                      <w:rFonts w:ascii="Times New Roman" w:eastAsia="Calibri" w:hAnsi="Times New Roman" w:cs="Times New Roman"/>
                      <w:lang w:val="kk-KZ"/>
                    </w:rPr>
                    <w:t>, портреті</w:t>
                  </w:r>
                </w:p>
              </w:tc>
              <w:tc>
                <w:tcPr>
                  <w:tcW w:w="1940" w:type="dxa"/>
                </w:tcPr>
                <w:p w:rsidR="00E352C7" w:rsidRPr="005F7BED" w:rsidRDefault="00E352C7" w:rsidP="00A11358">
                  <w:pPr>
                    <w:contextualSpacing/>
                    <w:rPr>
                      <w:rFonts w:ascii="Times New Roman" w:eastAsia="Calibri" w:hAnsi="Times New Roman" w:cs="Times New Roman"/>
                      <w:lang w:val="kk-KZ"/>
                    </w:rPr>
                  </w:pPr>
                  <w:r w:rsidRPr="005F7BED">
                    <w:rPr>
                      <w:rFonts w:ascii="Times New Roman" w:eastAsia="Calibri" w:hAnsi="Times New Roman" w:cs="Times New Roman"/>
                      <w:lang w:val="kk-KZ"/>
                    </w:rPr>
                    <w:t>Автордың осы кейіпкерге көзқарасын шығармадағы тілдік қолданысы арқылы дәлелдеу</w:t>
                  </w:r>
                </w:p>
              </w:tc>
            </w:tr>
            <w:tr w:rsidR="00E352C7" w:rsidRPr="005F7BED" w:rsidTr="004D1878">
              <w:tc>
                <w:tcPr>
                  <w:tcW w:w="1283" w:type="dxa"/>
                </w:tcPr>
                <w:p w:rsidR="00E352C7" w:rsidRPr="005F7BED" w:rsidRDefault="00D65986" w:rsidP="00A11358">
                  <w:pPr>
                    <w:contextualSpacing/>
                    <w:rPr>
                      <w:rFonts w:ascii="Times New Roman" w:eastAsia="Calibri" w:hAnsi="Times New Roman" w:cs="Times New Roman"/>
                      <w:lang w:val="kk-KZ"/>
                    </w:rPr>
                  </w:pPr>
                  <w:r w:rsidRPr="005F7BED">
                    <w:rPr>
                      <w:rFonts w:ascii="Times New Roman" w:eastAsia="Calibri" w:hAnsi="Times New Roman" w:cs="Times New Roman"/>
                      <w:lang w:val="kk-KZ"/>
                    </w:rPr>
                    <w:t>Сәмен</w:t>
                  </w:r>
                </w:p>
              </w:tc>
              <w:tc>
                <w:tcPr>
                  <w:tcW w:w="970" w:type="dxa"/>
                </w:tcPr>
                <w:p w:rsidR="00E352C7" w:rsidRPr="005F7BED" w:rsidRDefault="00E352C7" w:rsidP="00A11358">
                  <w:pPr>
                    <w:contextualSpacing/>
                    <w:rPr>
                      <w:rFonts w:ascii="Times New Roman" w:eastAsia="Calibri" w:hAnsi="Times New Roman" w:cs="Times New Roman"/>
                      <w:lang w:val="kk-KZ"/>
                    </w:rPr>
                  </w:pPr>
                </w:p>
              </w:tc>
              <w:tc>
                <w:tcPr>
                  <w:tcW w:w="1940" w:type="dxa"/>
                </w:tcPr>
                <w:p w:rsidR="00E352C7" w:rsidRPr="005F7BED" w:rsidRDefault="00E352C7" w:rsidP="00A11358">
                  <w:pPr>
                    <w:contextualSpacing/>
                    <w:rPr>
                      <w:rFonts w:ascii="Times New Roman" w:eastAsia="Calibri" w:hAnsi="Times New Roman" w:cs="Times New Roman"/>
                      <w:lang w:val="kk-KZ"/>
                    </w:rPr>
                  </w:pPr>
                </w:p>
              </w:tc>
            </w:tr>
            <w:tr w:rsidR="00E352C7" w:rsidRPr="005F7BED" w:rsidTr="004D1878">
              <w:tc>
                <w:tcPr>
                  <w:tcW w:w="1283" w:type="dxa"/>
                </w:tcPr>
                <w:p w:rsidR="00E352C7" w:rsidRPr="005F7BED" w:rsidRDefault="00D65986" w:rsidP="00A11358">
                  <w:pPr>
                    <w:contextualSpacing/>
                    <w:rPr>
                      <w:rFonts w:ascii="Times New Roman" w:eastAsia="Calibri" w:hAnsi="Times New Roman" w:cs="Times New Roman"/>
                      <w:lang w:val="kk-KZ"/>
                    </w:rPr>
                  </w:pPr>
                  <w:r w:rsidRPr="005F7BED">
                    <w:rPr>
                      <w:rFonts w:ascii="Times New Roman" w:eastAsia="Calibri" w:hAnsi="Times New Roman" w:cs="Times New Roman"/>
                      <w:lang w:val="kk-KZ"/>
                    </w:rPr>
                    <w:t>Қажытай</w:t>
                  </w:r>
                </w:p>
              </w:tc>
              <w:tc>
                <w:tcPr>
                  <w:tcW w:w="970" w:type="dxa"/>
                </w:tcPr>
                <w:p w:rsidR="00E352C7" w:rsidRPr="005F7BED" w:rsidRDefault="00E352C7" w:rsidP="00A11358">
                  <w:pPr>
                    <w:contextualSpacing/>
                    <w:rPr>
                      <w:rFonts w:ascii="Times New Roman" w:eastAsia="Calibri" w:hAnsi="Times New Roman" w:cs="Times New Roman"/>
                      <w:lang w:val="kk-KZ"/>
                    </w:rPr>
                  </w:pPr>
                </w:p>
              </w:tc>
              <w:tc>
                <w:tcPr>
                  <w:tcW w:w="1940" w:type="dxa"/>
                </w:tcPr>
                <w:p w:rsidR="00E352C7" w:rsidRPr="005F7BED" w:rsidRDefault="00E352C7" w:rsidP="00A11358">
                  <w:pPr>
                    <w:contextualSpacing/>
                    <w:rPr>
                      <w:rFonts w:ascii="Times New Roman" w:eastAsia="Calibri" w:hAnsi="Times New Roman" w:cs="Times New Roman"/>
                      <w:lang w:val="kk-KZ"/>
                    </w:rPr>
                  </w:pPr>
                </w:p>
              </w:tc>
            </w:tr>
            <w:tr w:rsidR="00E352C7" w:rsidRPr="005F7BED" w:rsidTr="004D1878">
              <w:tc>
                <w:tcPr>
                  <w:tcW w:w="1283" w:type="dxa"/>
                </w:tcPr>
                <w:p w:rsidR="00E352C7" w:rsidRPr="005F7BED" w:rsidRDefault="00D65986" w:rsidP="00A11358">
                  <w:pPr>
                    <w:contextualSpacing/>
                    <w:rPr>
                      <w:rFonts w:ascii="Times New Roman" w:eastAsia="Calibri" w:hAnsi="Times New Roman" w:cs="Times New Roman"/>
                      <w:lang w:val="kk-KZ"/>
                    </w:rPr>
                  </w:pPr>
                  <w:r w:rsidRPr="005F7BED">
                    <w:rPr>
                      <w:rFonts w:ascii="Times New Roman" w:eastAsia="Calibri" w:hAnsi="Times New Roman" w:cs="Times New Roman"/>
                      <w:lang w:val="kk-KZ"/>
                    </w:rPr>
                    <w:t>Әйтиев</w:t>
                  </w:r>
                </w:p>
              </w:tc>
              <w:tc>
                <w:tcPr>
                  <w:tcW w:w="970" w:type="dxa"/>
                </w:tcPr>
                <w:p w:rsidR="00E352C7" w:rsidRPr="005F7BED" w:rsidRDefault="00E352C7" w:rsidP="00A11358">
                  <w:pPr>
                    <w:contextualSpacing/>
                    <w:rPr>
                      <w:rFonts w:ascii="Times New Roman" w:eastAsia="Calibri" w:hAnsi="Times New Roman" w:cs="Times New Roman"/>
                      <w:lang w:val="kk-KZ"/>
                    </w:rPr>
                  </w:pPr>
                </w:p>
              </w:tc>
              <w:tc>
                <w:tcPr>
                  <w:tcW w:w="1940" w:type="dxa"/>
                </w:tcPr>
                <w:p w:rsidR="00E352C7" w:rsidRPr="005F7BED" w:rsidRDefault="00E352C7" w:rsidP="00A11358">
                  <w:pPr>
                    <w:contextualSpacing/>
                    <w:rPr>
                      <w:rFonts w:ascii="Times New Roman" w:eastAsia="Calibri" w:hAnsi="Times New Roman" w:cs="Times New Roman"/>
                      <w:lang w:val="kk-KZ"/>
                    </w:rPr>
                  </w:pPr>
                </w:p>
              </w:tc>
            </w:tr>
            <w:tr w:rsidR="00E352C7" w:rsidRPr="005F7BED" w:rsidTr="004D1878">
              <w:tc>
                <w:tcPr>
                  <w:tcW w:w="1283" w:type="dxa"/>
                </w:tcPr>
                <w:p w:rsidR="00E352C7" w:rsidRPr="005F7BED" w:rsidRDefault="00D65986" w:rsidP="00A11358">
                  <w:pPr>
                    <w:contextualSpacing/>
                    <w:rPr>
                      <w:rFonts w:ascii="Times New Roman" w:eastAsia="Calibri" w:hAnsi="Times New Roman" w:cs="Times New Roman"/>
                      <w:lang w:val="kk-KZ"/>
                    </w:rPr>
                  </w:pPr>
                  <w:r w:rsidRPr="005F7BED">
                    <w:rPr>
                      <w:rFonts w:ascii="Times New Roman" w:eastAsia="Calibri" w:hAnsi="Times New Roman" w:cs="Times New Roman"/>
                      <w:lang w:val="kk-KZ"/>
                    </w:rPr>
                    <w:t>Бежев</w:t>
                  </w:r>
                </w:p>
              </w:tc>
              <w:tc>
                <w:tcPr>
                  <w:tcW w:w="970" w:type="dxa"/>
                </w:tcPr>
                <w:p w:rsidR="00E352C7" w:rsidRPr="005F7BED" w:rsidRDefault="00E352C7" w:rsidP="00A11358">
                  <w:pPr>
                    <w:contextualSpacing/>
                    <w:rPr>
                      <w:rFonts w:ascii="Times New Roman" w:eastAsia="Calibri" w:hAnsi="Times New Roman" w:cs="Times New Roman"/>
                      <w:lang w:val="kk-KZ"/>
                    </w:rPr>
                  </w:pPr>
                </w:p>
              </w:tc>
              <w:tc>
                <w:tcPr>
                  <w:tcW w:w="1940" w:type="dxa"/>
                </w:tcPr>
                <w:p w:rsidR="00E352C7" w:rsidRPr="005F7BED" w:rsidRDefault="00E352C7" w:rsidP="00A11358">
                  <w:pPr>
                    <w:contextualSpacing/>
                    <w:rPr>
                      <w:rFonts w:ascii="Times New Roman" w:eastAsia="Calibri" w:hAnsi="Times New Roman" w:cs="Times New Roman"/>
                      <w:lang w:val="kk-KZ"/>
                    </w:rPr>
                  </w:pPr>
                </w:p>
              </w:tc>
            </w:tr>
          </w:tbl>
          <w:p w:rsidR="0089404A" w:rsidRPr="005F7BED" w:rsidRDefault="0089404A" w:rsidP="00A11358">
            <w:pPr>
              <w:contextualSpacing/>
              <w:rPr>
                <w:rFonts w:ascii="Times New Roman" w:eastAsia="Calibri" w:hAnsi="Times New Roman" w:cs="Times New Roman"/>
                <w:lang w:val="kk-KZ"/>
              </w:rPr>
            </w:pPr>
          </w:p>
        </w:tc>
        <w:tc>
          <w:tcPr>
            <w:tcW w:w="1985" w:type="dxa"/>
          </w:tcPr>
          <w:p w:rsidR="00EE70AF" w:rsidRPr="005F7BED" w:rsidRDefault="00EE70AF" w:rsidP="00EE70AF">
            <w:pPr>
              <w:contextualSpacing/>
              <w:rPr>
                <w:rFonts w:ascii="Times New Roman" w:eastAsia="Calibri" w:hAnsi="Times New Roman" w:cs="Times New Roman"/>
                <w:b/>
                <w:i/>
                <w:lang w:val="kk-KZ"/>
              </w:rPr>
            </w:pPr>
            <w:r w:rsidRPr="005F7BED">
              <w:rPr>
                <w:rFonts w:ascii="Times New Roman" w:eastAsia="Calibri" w:hAnsi="Times New Roman" w:cs="Times New Roman"/>
                <w:b/>
                <w:i/>
                <w:lang w:val="kk-KZ"/>
              </w:rPr>
              <w:t>Дескриптор:              Жалпы - 5 балл.</w:t>
            </w:r>
          </w:p>
          <w:p w:rsidR="00EE70AF" w:rsidRPr="005F7BED" w:rsidRDefault="00E352C7" w:rsidP="00EE70AF">
            <w:pPr>
              <w:contextualSpacing/>
              <w:rPr>
                <w:rFonts w:ascii="Times New Roman" w:eastAsia="Calibri" w:hAnsi="Times New Roman" w:cs="Times New Roman"/>
                <w:lang w:val="kk-KZ"/>
              </w:rPr>
            </w:pPr>
            <w:r w:rsidRPr="005F7BED">
              <w:rPr>
                <w:rFonts w:ascii="Times New Roman" w:eastAsia="Calibri" w:hAnsi="Times New Roman" w:cs="Times New Roman"/>
                <w:b/>
                <w:i/>
                <w:lang w:val="kk-KZ"/>
              </w:rPr>
              <w:t>-</w:t>
            </w:r>
            <w:r w:rsidRPr="005F7BED">
              <w:rPr>
                <w:rFonts w:ascii="Times New Roman" w:eastAsia="Calibri" w:hAnsi="Times New Roman" w:cs="Times New Roman"/>
                <w:lang w:val="kk-KZ"/>
              </w:rPr>
              <w:t>кейіпкерлерді жіктейді</w:t>
            </w:r>
          </w:p>
          <w:p w:rsidR="00E352C7" w:rsidRPr="005F7BED" w:rsidRDefault="00E352C7" w:rsidP="00EE70AF">
            <w:pPr>
              <w:contextualSpacing/>
              <w:rPr>
                <w:rFonts w:ascii="Times New Roman" w:eastAsia="Calibri" w:hAnsi="Times New Roman" w:cs="Times New Roman"/>
                <w:lang w:val="kk-KZ"/>
              </w:rPr>
            </w:pPr>
            <w:r w:rsidRPr="005F7BED">
              <w:rPr>
                <w:rFonts w:ascii="Times New Roman" w:eastAsia="Calibri" w:hAnsi="Times New Roman" w:cs="Times New Roman"/>
                <w:lang w:val="kk-KZ"/>
              </w:rPr>
              <w:t>-іс-әрек</w:t>
            </w:r>
            <w:r w:rsidR="00E47B36">
              <w:rPr>
                <w:rFonts w:ascii="Times New Roman" w:eastAsia="Calibri" w:hAnsi="Times New Roman" w:cs="Times New Roman"/>
                <w:lang w:val="kk-KZ"/>
              </w:rPr>
              <w:t>е</w:t>
            </w:r>
            <w:r w:rsidRPr="005F7BED">
              <w:rPr>
                <w:rFonts w:ascii="Times New Roman" w:eastAsia="Calibri" w:hAnsi="Times New Roman" w:cs="Times New Roman"/>
                <w:lang w:val="kk-KZ"/>
              </w:rPr>
              <w:t>тін табады</w:t>
            </w:r>
          </w:p>
          <w:p w:rsidR="00E352C7" w:rsidRPr="005F7BED" w:rsidRDefault="00E352C7" w:rsidP="00EE70AF">
            <w:pPr>
              <w:contextualSpacing/>
              <w:rPr>
                <w:rFonts w:ascii="Times New Roman" w:eastAsia="Calibri" w:hAnsi="Times New Roman" w:cs="Times New Roman"/>
                <w:lang w:val="kk-KZ"/>
              </w:rPr>
            </w:pPr>
            <w:r w:rsidRPr="005F7BED">
              <w:rPr>
                <w:rFonts w:ascii="Times New Roman" w:eastAsia="Calibri" w:hAnsi="Times New Roman" w:cs="Times New Roman"/>
                <w:lang w:val="kk-KZ"/>
              </w:rPr>
              <w:t>-мінездеме береді</w:t>
            </w:r>
          </w:p>
          <w:p w:rsidR="00E352C7" w:rsidRPr="005F7BED" w:rsidRDefault="00E352C7" w:rsidP="00EE70AF">
            <w:pPr>
              <w:contextualSpacing/>
              <w:rPr>
                <w:rFonts w:ascii="Times New Roman" w:eastAsia="Calibri" w:hAnsi="Times New Roman" w:cs="Times New Roman"/>
                <w:lang w:val="kk-KZ"/>
              </w:rPr>
            </w:pPr>
            <w:r w:rsidRPr="005F7BED">
              <w:rPr>
                <w:rFonts w:ascii="Times New Roman" w:eastAsia="Calibri" w:hAnsi="Times New Roman" w:cs="Times New Roman"/>
                <w:lang w:val="kk-KZ"/>
              </w:rPr>
              <w:t>-автордың көзқарасын анықтайды</w:t>
            </w:r>
          </w:p>
          <w:p w:rsidR="00E352C7" w:rsidRPr="005F7BED" w:rsidRDefault="00E352C7" w:rsidP="00EE70AF">
            <w:pPr>
              <w:contextualSpacing/>
              <w:rPr>
                <w:rFonts w:ascii="Times New Roman" w:eastAsia="Calibri" w:hAnsi="Times New Roman" w:cs="Times New Roman"/>
                <w:lang w:val="kk-KZ"/>
              </w:rPr>
            </w:pPr>
            <w:r w:rsidRPr="005F7BED">
              <w:rPr>
                <w:rFonts w:ascii="Times New Roman" w:eastAsia="Calibri" w:hAnsi="Times New Roman" w:cs="Times New Roman"/>
                <w:lang w:val="kk-KZ"/>
              </w:rPr>
              <w:t>-тілдік қолданысы арқылы дәлелдейді</w:t>
            </w:r>
          </w:p>
        </w:tc>
        <w:tc>
          <w:tcPr>
            <w:tcW w:w="2126" w:type="dxa"/>
          </w:tcPr>
          <w:p w:rsidR="00EE70AF" w:rsidRPr="005F7BED" w:rsidRDefault="00EE70AF" w:rsidP="00EE70AF">
            <w:pPr>
              <w:contextualSpacing/>
              <w:jc w:val="center"/>
              <w:rPr>
                <w:rFonts w:ascii="Times New Roman" w:eastAsia="Calibri" w:hAnsi="Times New Roman" w:cs="Times New Roman"/>
                <w:lang w:val="kk-KZ"/>
              </w:rPr>
            </w:pPr>
            <w:r w:rsidRPr="005F7BED">
              <w:rPr>
                <w:rFonts w:ascii="Times New Roman" w:eastAsia="Calibri" w:hAnsi="Times New Roman" w:cs="Times New Roman"/>
                <w:lang w:val="kk-KZ"/>
              </w:rPr>
              <w:t xml:space="preserve">Оқулық, </w:t>
            </w:r>
          </w:p>
          <w:p w:rsidR="00EE70AF" w:rsidRPr="005F7BED" w:rsidRDefault="00E352C7" w:rsidP="00EE70AF">
            <w:pPr>
              <w:contextualSpacing/>
              <w:jc w:val="center"/>
              <w:rPr>
                <w:rFonts w:ascii="Times New Roman" w:eastAsia="Calibri" w:hAnsi="Times New Roman" w:cs="Times New Roman"/>
                <w:lang w:val="kk-KZ"/>
              </w:rPr>
            </w:pPr>
            <w:r w:rsidRPr="005F7BED">
              <w:rPr>
                <w:rFonts w:ascii="Times New Roman" w:eastAsia="Calibri" w:hAnsi="Times New Roman" w:cs="Times New Roman"/>
                <w:lang w:val="kk-KZ"/>
              </w:rPr>
              <w:t xml:space="preserve">үлестірме </w:t>
            </w:r>
          </w:p>
          <w:p w:rsidR="00EE70AF" w:rsidRPr="005F7BED" w:rsidRDefault="00EE70AF" w:rsidP="00EE70AF">
            <w:pPr>
              <w:contextualSpacing/>
              <w:rPr>
                <w:rFonts w:ascii="Times New Roman" w:eastAsia="Calibri" w:hAnsi="Times New Roman" w:cs="Times New Roman"/>
                <w:lang w:val="kk-KZ"/>
              </w:rPr>
            </w:pPr>
          </w:p>
        </w:tc>
      </w:tr>
      <w:tr w:rsidR="00EE70AF" w:rsidRPr="005F7BED" w:rsidTr="0089404A">
        <w:tc>
          <w:tcPr>
            <w:tcW w:w="2235" w:type="dxa"/>
          </w:tcPr>
          <w:p w:rsidR="00EE70AF" w:rsidRPr="005F7BED" w:rsidRDefault="00EE70AF" w:rsidP="00EE70AF">
            <w:pPr>
              <w:contextualSpacing/>
              <w:jc w:val="center"/>
              <w:rPr>
                <w:rFonts w:ascii="Times New Roman" w:eastAsia="Calibri" w:hAnsi="Times New Roman" w:cs="Times New Roman"/>
                <w:lang w:val="kk-KZ"/>
              </w:rPr>
            </w:pPr>
            <w:r w:rsidRPr="005F7BED">
              <w:rPr>
                <w:rFonts w:ascii="Times New Roman" w:eastAsia="Calibri" w:hAnsi="Times New Roman" w:cs="Times New Roman"/>
                <w:lang w:val="kk-KZ"/>
              </w:rPr>
              <w:t>Сабақтың соңы</w:t>
            </w:r>
          </w:p>
          <w:p w:rsidR="00EE70AF" w:rsidRPr="005F7BED" w:rsidRDefault="00EE70AF" w:rsidP="00EE70AF">
            <w:pPr>
              <w:contextualSpacing/>
              <w:jc w:val="center"/>
              <w:rPr>
                <w:rFonts w:ascii="Times New Roman" w:eastAsia="Calibri" w:hAnsi="Times New Roman" w:cs="Times New Roman"/>
                <w:lang w:val="kk-KZ"/>
              </w:rPr>
            </w:pPr>
            <w:r w:rsidRPr="005F7BED">
              <w:rPr>
                <w:rFonts w:ascii="Times New Roman" w:eastAsia="Calibri" w:hAnsi="Times New Roman" w:cs="Times New Roman"/>
                <w:lang w:val="kk-KZ"/>
              </w:rPr>
              <w:t>Ой толғаныс.</w:t>
            </w:r>
          </w:p>
          <w:p w:rsidR="00EE70AF" w:rsidRPr="005F7BED" w:rsidRDefault="00EE70AF" w:rsidP="00EE70AF">
            <w:pPr>
              <w:contextualSpacing/>
              <w:jc w:val="center"/>
              <w:rPr>
                <w:rFonts w:ascii="Times New Roman" w:eastAsia="Calibri" w:hAnsi="Times New Roman" w:cs="Times New Roman"/>
                <w:lang w:val="kk-KZ"/>
              </w:rPr>
            </w:pPr>
            <w:r w:rsidRPr="005F7BED">
              <w:rPr>
                <w:rFonts w:ascii="Times New Roman" w:eastAsia="Calibri" w:hAnsi="Times New Roman" w:cs="Times New Roman"/>
                <w:lang w:val="kk-KZ"/>
              </w:rPr>
              <w:t>Рефлексия</w:t>
            </w:r>
          </w:p>
          <w:p w:rsidR="00EE70AF" w:rsidRPr="005F7BED" w:rsidRDefault="00EE70AF" w:rsidP="00EE70AF">
            <w:pPr>
              <w:contextualSpacing/>
              <w:jc w:val="center"/>
              <w:rPr>
                <w:rFonts w:ascii="Times New Roman" w:eastAsia="Calibri" w:hAnsi="Times New Roman" w:cs="Times New Roman"/>
                <w:lang w:val="kk-KZ"/>
              </w:rPr>
            </w:pPr>
            <w:r w:rsidRPr="005F7BED">
              <w:rPr>
                <w:rFonts w:ascii="Times New Roman" w:eastAsia="Calibri" w:hAnsi="Times New Roman" w:cs="Times New Roman"/>
                <w:lang w:val="kk-KZ"/>
              </w:rPr>
              <w:t>7 мин.</w:t>
            </w:r>
          </w:p>
          <w:p w:rsidR="00EE70AF" w:rsidRPr="005F7BED" w:rsidRDefault="00EE70AF" w:rsidP="00EE70AF">
            <w:pPr>
              <w:contextualSpacing/>
              <w:jc w:val="center"/>
              <w:rPr>
                <w:rFonts w:ascii="Times New Roman" w:eastAsia="Calibri" w:hAnsi="Times New Roman" w:cs="Times New Roman"/>
                <w:lang w:val="kk-KZ"/>
              </w:rPr>
            </w:pPr>
          </w:p>
          <w:p w:rsidR="00EE70AF" w:rsidRPr="005F7BED" w:rsidRDefault="00EE70AF" w:rsidP="00EE70AF">
            <w:pPr>
              <w:contextualSpacing/>
              <w:jc w:val="center"/>
              <w:rPr>
                <w:rFonts w:ascii="Times New Roman" w:eastAsia="Calibri" w:hAnsi="Times New Roman" w:cs="Times New Roman"/>
                <w:lang w:val="kk-KZ"/>
              </w:rPr>
            </w:pPr>
            <w:r w:rsidRPr="005F7BED">
              <w:rPr>
                <w:rFonts w:ascii="Times New Roman" w:eastAsia="Calibri" w:hAnsi="Times New Roman" w:cs="Times New Roman"/>
                <w:noProof/>
                <w:color w:val="000000"/>
                <w:lang w:eastAsia="ru-RU"/>
              </w:rPr>
              <w:lastRenderedPageBreak/>
              <w:drawing>
                <wp:anchor distT="0" distB="0" distL="114300" distR="114300" simplePos="0" relativeHeight="251660288" behindDoc="0" locked="0" layoutInCell="1" allowOverlap="1" wp14:anchorId="329D27B2" wp14:editId="5208ACDB">
                  <wp:simplePos x="0" y="0"/>
                  <wp:positionH relativeFrom="column">
                    <wp:posOffset>-6350</wp:posOffset>
                  </wp:positionH>
                  <wp:positionV relativeFrom="paragraph">
                    <wp:posOffset>6985</wp:posOffset>
                  </wp:positionV>
                  <wp:extent cx="748030" cy="475615"/>
                  <wp:effectExtent l="0" t="0" r="0" b="635"/>
                  <wp:wrapNone/>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extLst>
                              <a:ext uri="{28A0092B-C50C-407E-A947-70E740481C1C}">
                                <a14:useLocalDpi xmlns:a14="http://schemas.microsoft.com/office/drawing/2010/main" val="0"/>
                              </a:ext>
                            </a:extLst>
                          </a:blip>
                          <a:stretch>
                            <a:fillRect/>
                          </a:stretch>
                        </pic:blipFill>
                        <pic:spPr>
                          <a:xfrm>
                            <a:off x="0" y="0"/>
                            <a:ext cx="748030" cy="475615"/>
                          </a:xfrm>
                          <a:prstGeom prst="rect">
                            <a:avLst/>
                          </a:prstGeom>
                        </pic:spPr>
                      </pic:pic>
                    </a:graphicData>
                  </a:graphic>
                  <wp14:sizeRelH relativeFrom="page">
                    <wp14:pctWidth>0</wp14:pctWidth>
                  </wp14:sizeRelH>
                  <wp14:sizeRelV relativeFrom="page">
                    <wp14:pctHeight>0</wp14:pctHeight>
                  </wp14:sizeRelV>
                </wp:anchor>
              </w:drawing>
            </w:r>
          </w:p>
        </w:tc>
        <w:tc>
          <w:tcPr>
            <w:tcW w:w="3402" w:type="dxa"/>
            <w:gridSpan w:val="2"/>
          </w:tcPr>
          <w:p w:rsidR="008D3C4A" w:rsidRPr="005F7BED" w:rsidRDefault="00EE70AF" w:rsidP="00EE70AF">
            <w:pPr>
              <w:contextualSpacing/>
              <w:rPr>
                <w:rFonts w:ascii="Times New Roman" w:eastAsia="Times New Roman" w:hAnsi="Times New Roman" w:cs="Times New Roman"/>
                <w:b/>
                <w:lang w:val="kk-KZ"/>
              </w:rPr>
            </w:pPr>
            <w:r w:rsidRPr="005F7BED">
              <w:rPr>
                <w:rFonts w:ascii="Times New Roman" w:eastAsia="Times New Roman" w:hAnsi="Times New Roman" w:cs="Times New Roman"/>
                <w:b/>
                <w:bCs/>
                <w:color w:val="000000"/>
                <w:lang w:val="kk-KZ"/>
              </w:rPr>
              <w:lastRenderedPageBreak/>
              <w:t xml:space="preserve"> </w:t>
            </w:r>
            <w:r w:rsidRPr="005F7BED">
              <w:rPr>
                <w:rFonts w:ascii="Times New Roman" w:eastAsia="Times New Roman" w:hAnsi="Times New Roman" w:cs="Times New Roman"/>
                <w:b/>
                <w:lang w:val="kk-KZ"/>
              </w:rPr>
              <w:t xml:space="preserve">«Бір ауыз сөз» әдісі. </w:t>
            </w:r>
          </w:p>
          <w:p w:rsidR="00EE70AF" w:rsidRPr="005F7BED" w:rsidRDefault="008D3C4A" w:rsidP="00EE70AF">
            <w:pPr>
              <w:contextualSpacing/>
              <w:rPr>
                <w:rFonts w:ascii="Times New Roman" w:eastAsia="Times New Roman" w:hAnsi="Times New Roman" w:cs="Times New Roman"/>
                <w:b/>
                <w:lang w:val="kk-KZ"/>
              </w:rPr>
            </w:pPr>
            <w:r w:rsidRPr="005F7BED">
              <w:rPr>
                <w:rFonts w:ascii="Times New Roman" w:eastAsia="Times New Roman" w:hAnsi="Times New Roman" w:cs="Times New Roman"/>
                <w:b/>
                <w:lang w:val="kk-KZ"/>
              </w:rPr>
              <w:t>С</w:t>
            </w:r>
            <w:r w:rsidR="00EE70AF" w:rsidRPr="005F7BED">
              <w:rPr>
                <w:rFonts w:ascii="Times New Roman" w:eastAsia="Times New Roman" w:hAnsi="Times New Roman" w:cs="Times New Roman"/>
                <w:lang w:val="kk-KZ"/>
              </w:rPr>
              <w:t>абақты қорытындылау мақсатында оқушылардың сабаққа деген кө</w:t>
            </w:r>
            <w:r w:rsidR="006F19F1">
              <w:rPr>
                <w:rFonts w:ascii="Times New Roman" w:eastAsia="Times New Roman" w:hAnsi="Times New Roman" w:cs="Times New Roman"/>
                <w:lang w:val="kk-KZ"/>
              </w:rPr>
              <w:t>зқарасын, рефлексиясын тыңдаймын</w:t>
            </w:r>
          </w:p>
          <w:p w:rsidR="00EE70AF" w:rsidRPr="005F7BED" w:rsidRDefault="00EE70AF" w:rsidP="00EE70AF">
            <w:pPr>
              <w:ind w:left="-53"/>
              <w:contextualSpacing/>
              <w:rPr>
                <w:rFonts w:ascii="Times New Roman" w:eastAsia="Calibri" w:hAnsi="Times New Roman" w:cs="Times New Roman"/>
                <w:lang w:val="kk-KZ"/>
              </w:rPr>
            </w:pPr>
            <w:r w:rsidRPr="005F7BED">
              <w:rPr>
                <w:rFonts w:ascii="Times New Roman" w:eastAsia="Calibri" w:hAnsi="Times New Roman" w:cs="Times New Roman"/>
                <w:b/>
                <w:i/>
                <w:lang w:val="kk-KZ"/>
              </w:rPr>
              <w:lastRenderedPageBreak/>
              <w:t>Мақсаты:</w:t>
            </w:r>
            <w:r w:rsidRPr="005F7BED">
              <w:rPr>
                <w:rFonts w:ascii="Times New Roman" w:eastAsia="Calibri" w:hAnsi="Times New Roman" w:cs="Times New Roman"/>
                <w:b/>
                <w:lang w:val="kk-KZ"/>
              </w:rPr>
              <w:t xml:space="preserve"> </w:t>
            </w:r>
            <w:r w:rsidRPr="005F7BED">
              <w:rPr>
                <w:rFonts w:ascii="Times New Roman" w:eastAsia="Calibri" w:hAnsi="Times New Roman" w:cs="Times New Roman"/>
                <w:lang w:val="kk-KZ"/>
              </w:rPr>
              <w:t>Оқушы алған білімін саралай білуге дағдыланады.</w:t>
            </w:r>
          </w:p>
          <w:p w:rsidR="00EE70AF" w:rsidRPr="005F7BED" w:rsidRDefault="00EE70AF" w:rsidP="00EE70AF">
            <w:pPr>
              <w:contextualSpacing/>
              <w:rPr>
                <w:rFonts w:ascii="Times New Roman" w:eastAsia="Times New Roman" w:hAnsi="Times New Roman" w:cs="Times New Roman"/>
                <w:lang w:val="kk-KZ"/>
              </w:rPr>
            </w:pPr>
            <w:r w:rsidRPr="005F7BED">
              <w:rPr>
                <w:rFonts w:ascii="Times New Roman" w:eastAsia="Times New Roman" w:hAnsi="Times New Roman" w:cs="Times New Roman"/>
                <w:b/>
                <w:i/>
                <w:lang w:val="kk-KZ"/>
              </w:rPr>
              <w:t>Тиімділігі:</w:t>
            </w:r>
            <w:r w:rsidRPr="005F7BED">
              <w:rPr>
                <w:rFonts w:ascii="Times New Roman" w:eastAsia="Times New Roman" w:hAnsi="Times New Roman" w:cs="Times New Roman"/>
                <w:b/>
                <w:lang w:val="kk-KZ"/>
              </w:rPr>
              <w:t xml:space="preserve"> </w:t>
            </w:r>
            <w:r w:rsidRPr="005F7BED">
              <w:rPr>
                <w:rFonts w:ascii="Times New Roman" w:eastAsia="Times New Roman" w:hAnsi="Times New Roman" w:cs="Times New Roman"/>
                <w:lang w:val="kk-KZ"/>
              </w:rPr>
              <w:t>Тақырып бойынша оқушылардың пікірін анықтайды. Жинақталған деректердің құнды болуын қадағалайды.</w:t>
            </w:r>
          </w:p>
          <w:p w:rsidR="00EE70AF" w:rsidRDefault="00171027" w:rsidP="00EE70AF">
            <w:pPr>
              <w:contextualSpacing/>
              <w:rPr>
                <w:rFonts w:ascii="Times New Roman" w:eastAsia="Times New Roman" w:hAnsi="Times New Roman" w:cs="Times New Roman"/>
                <w:b/>
                <w:i/>
                <w:lang w:val="kk-KZ"/>
              </w:rPr>
            </w:pPr>
            <w:r>
              <w:rPr>
                <w:rFonts w:ascii="Times New Roman" w:eastAsia="Times New Roman" w:hAnsi="Times New Roman" w:cs="Times New Roman"/>
                <w:b/>
                <w:i/>
                <w:lang w:val="kk-KZ"/>
              </w:rPr>
              <w:t xml:space="preserve">  </w:t>
            </w:r>
          </w:p>
          <w:p w:rsidR="00171027" w:rsidRDefault="00171027" w:rsidP="00EE70AF">
            <w:pPr>
              <w:contextualSpacing/>
              <w:rPr>
                <w:rFonts w:ascii="Times New Roman" w:eastAsia="Times New Roman" w:hAnsi="Times New Roman" w:cs="Times New Roman"/>
                <w:b/>
                <w:i/>
                <w:lang w:val="kk-KZ"/>
              </w:rPr>
            </w:pPr>
          </w:p>
          <w:p w:rsidR="00171027" w:rsidRDefault="00171027" w:rsidP="00EE70AF">
            <w:pPr>
              <w:contextualSpacing/>
              <w:rPr>
                <w:rFonts w:ascii="Times New Roman" w:eastAsia="Times New Roman" w:hAnsi="Times New Roman" w:cs="Times New Roman"/>
                <w:b/>
                <w:i/>
                <w:lang w:val="kk-KZ"/>
              </w:rPr>
            </w:pPr>
          </w:p>
          <w:p w:rsidR="00171027" w:rsidRPr="005F7BED" w:rsidRDefault="00171027" w:rsidP="00EE70AF">
            <w:pPr>
              <w:contextualSpacing/>
              <w:rPr>
                <w:rFonts w:ascii="Times New Roman" w:eastAsia="Times New Roman" w:hAnsi="Times New Roman" w:cs="Times New Roman"/>
                <w:lang w:val="kk-KZ"/>
              </w:rPr>
            </w:pPr>
            <w:r>
              <w:rPr>
                <w:rFonts w:ascii="Times New Roman" w:eastAsia="Times New Roman" w:hAnsi="Times New Roman" w:cs="Times New Roman"/>
                <w:b/>
                <w:i/>
                <w:lang w:val="kk-KZ"/>
              </w:rPr>
              <w:t xml:space="preserve">Үйге тапсырма: </w:t>
            </w:r>
            <w:r w:rsidRPr="00171027">
              <w:rPr>
                <w:rFonts w:ascii="Times New Roman" w:eastAsia="Times New Roman" w:hAnsi="Times New Roman" w:cs="Times New Roman"/>
                <w:lang w:val="kk-KZ"/>
              </w:rPr>
              <w:t>шығармадағы өзіңе ұнаған үзіндіні әрі қарай өз қиялыңмен жағлғастырып жазып келу.</w:t>
            </w:r>
          </w:p>
        </w:tc>
        <w:tc>
          <w:tcPr>
            <w:tcW w:w="4819" w:type="dxa"/>
            <w:gridSpan w:val="4"/>
          </w:tcPr>
          <w:p w:rsidR="00EE70AF" w:rsidRPr="005F7BED" w:rsidRDefault="006F19F1" w:rsidP="00EE70AF">
            <w:pPr>
              <w:contextualSpacing/>
              <w:rPr>
                <w:rFonts w:ascii="Times New Roman" w:eastAsia="Times New Roman" w:hAnsi="Times New Roman" w:cs="Times New Roman"/>
                <w:lang w:val="kk-KZ"/>
              </w:rPr>
            </w:pPr>
            <w:r>
              <w:rPr>
                <w:rFonts w:ascii="Times New Roman" w:eastAsia="Times New Roman" w:hAnsi="Times New Roman" w:cs="Times New Roman"/>
                <w:b/>
                <w:bCs/>
                <w:color w:val="000000"/>
                <w:lang w:val="kk-KZ"/>
              </w:rPr>
              <w:lastRenderedPageBreak/>
              <w:t>Рефлексия</w:t>
            </w:r>
          </w:p>
          <w:p w:rsidR="00EE70AF" w:rsidRPr="005F7BED" w:rsidRDefault="00EE70AF" w:rsidP="00EE70AF">
            <w:pPr>
              <w:contextualSpacing/>
              <w:rPr>
                <w:rFonts w:ascii="Times New Roman" w:eastAsia="Times New Roman" w:hAnsi="Times New Roman" w:cs="Times New Roman"/>
                <w:lang w:val="kk-KZ"/>
              </w:rPr>
            </w:pPr>
            <w:r w:rsidRPr="005F7BED">
              <w:rPr>
                <w:rFonts w:ascii="Times New Roman" w:eastAsia="Times New Roman" w:hAnsi="Times New Roman" w:cs="Times New Roman"/>
                <w:lang w:val="kk-KZ"/>
              </w:rPr>
              <w:t xml:space="preserve">Оқушылар бір ауыз сөзбен сабақ туралы өз ойларын түсіндіріп береді. Бір ауыз сөздеріне  сабақты бағалайтын келесі сөздерді айтуға болады ұнады, пайдалы, қажет, білдім, </w:t>
            </w:r>
            <w:r w:rsidRPr="005F7BED">
              <w:rPr>
                <w:rFonts w:ascii="Times New Roman" w:eastAsia="Times New Roman" w:hAnsi="Times New Roman" w:cs="Times New Roman"/>
                <w:lang w:val="kk-KZ"/>
              </w:rPr>
              <w:lastRenderedPageBreak/>
              <w:t>үйрендім, қызықтым, ұмтылдым, есте сақтадым, жасай аламын. т.б.</w:t>
            </w:r>
          </w:p>
        </w:tc>
        <w:tc>
          <w:tcPr>
            <w:tcW w:w="1985" w:type="dxa"/>
          </w:tcPr>
          <w:p w:rsidR="00EE70AF" w:rsidRPr="005F7BED" w:rsidRDefault="009D1648" w:rsidP="00EE70AF">
            <w:pPr>
              <w:ind w:left="-53"/>
              <w:contextualSpacing/>
              <w:rPr>
                <w:rFonts w:ascii="Times New Roman" w:eastAsia="Calibri" w:hAnsi="Times New Roman" w:cs="Times New Roman"/>
                <w:lang w:val="kk-KZ"/>
              </w:rPr>
            </w:pPr>
            <w:r w:rsidRPr="005F7BED">
              <w:rPr>
                <w:rFonts w:ascii="Times New Roman" w:eastAsia="Calibri" w:hAnsi="Times New Roman" w:cs="Times New Roman"/>
                <w:lang w:val="kk-KZ"/>
              </w:rPr>
              <w:lastRenderedPageBreak/>
              <w:t>О</w:t>
            </w:r>
            <w:r w:rsidR="00EE70AF" w:rsidRPr="005F7BED">
              <w:rPr>
                <w:rFonts w:ascii="Times New Roman" w:eastAsia="Calibri" w:hAnsi="Times New Roman" w:cs="Times New Roman"/>
                <w:lang w:val="kk-KZ"/>
              </w:rPr>
              <w:t xml:space="preserve">қушылардың сабаққа қатысқан белсенілігіне қарай 1-10 баллдық жүйе бойынша әр </w:t>
            </w:r>
            <w:r w:rsidR="00EE70AF" w:rsidRPr="005F7BED">
              <w:rPr>
                <w:rFonts w:ascii="Times New Roman" w:eastAsia="Calibri" w:hAnsi="Times New Roman" w:cs="Times New Roman"/>
                <w:lang w:val="kk-KZ"/>
              </w:rPr>
              <w:lastRenderedPageBreak/>
              <w:t>оқушының өзіне т</w:t>
            </w:r>
            <w:r w:rsidRPr="005F7BED">
              <w:rPr>
                <w:rFonts w:ascii="Times New Roman" w:eastAsia="Calibri" w:hAnsi="Times New Roman" w:cs="Times New Roman"/>
                <w:lang w:val="kk-KZ"/>
              </w:rPr>
              <w:t>иісті баллын қойып бағалаймын.</w:t>
            </w:r>
            <w:r w:rsidR="00E352C7" w:rsidRPr="005F7BED">
              <w:rPr>
                <w:rFonts w:ascii="Times New Roman" w:eastAsia="Calibri" w:hAnsi="Times New Roman" w:cs="Times New Roman"/>
                <w:lang w:val="kk-KZ"/>
              </w:rPr>
              <w:t xml:space="preserve"> Со</w:t>
            </w:r>
            <w:r w:rsidR="00EE70AF" w:rsidRPr="005F7BED">
              <w:rPr>
                <w:rFonts w:ascii="Times New Roman" w:eastAsia="Calibri" w:hAnsi="Times New Roman" w:cs="Times New Roman"/>
                <w:lang w:val="kk-KZ"/>
              </w:rPr>
              <w:t xml:space="preserve">нымен қатар, оқушыларды ынталандыру үшін  </w:t>
            </w:r>
          </w:p>
          <w:p w:rsidR="00EE70AF" w:rsidRPr="005F7BED" w:rsidRDefault="00EE70AF" w:rsidP="00EE70AF">
            <w:pPr>
              <w:ind w:left="-53"/>
              <w:contextualSpacing/>
              <w:rPr>
                <w:rFonts w:ascii="Times New Roman" w:eastAsia="Calibri" w:hAnsi="Times New Roman" w:cs="Times New Roman"/>
                <w:b/>
                <w:i/>
                <w:lang w:val="kk-KZ"/>
              </w:rPr>
            </w:pPr>
            <w:r w:rsidRPr="005F7BED">
              <w:rPr>
                <w:rFonts w:ascii="Times New Roman" w:eastAsia="Calibri" w:hAnsi="Times New Roman" w:cs="Times New Roman"/>
                <w:b/>
                <w:i/>
                <w:lang w:val="kk-KZ"/>
              </w:rPr>
              <w:t>«Қошеметтеу» әдісі</w:t>
            </w:r>
            <w:r w:rsidR="00E352C7" w:rsidRPr="005F7BED">
              <w:rPr>
                <w:rFonts w:ascii="Times New Roman" w:eastAsia="Calibri" w:hAnsi="Times New Roman" w:cs="Times New Roman"/>
                <w:lang w:val="kk-KZ"/>
              </w:rPr>
              <w:t xml:space="preserve"> арқылы бағалаймын</w:t>
            </w:r>
          </w:p>
          <w:p w:rsidR="00EE70AF" w:rsidRPr="005F7BED" w:rsidRDefault="00EE70AF" w:rsidP="00EE70AF">
            <w:pPr>
              <w:contextualSpacing/>
              <w:rPr>
                <w:rFonts w:ascii="Times New Roman" w:eastAsia="Calibri" w:hAnsi="Times New Roman" w:cs="Times New Roman"/>
                <w:lang w:val="kk-KZ"/>
              </w:rPr>
            </w:pPr>
          </w:p>
        </w:tc>
        <w:tc>
          <w:tcPr>
            <w:tcW w:w="2126" w:type="dxa"/>
          </w:tcPr>
          <w:p w:rsidR="00EE70AF" w:rsidRPr="005F7BED" w:rsidRDefault="00EE70AF" w:rsidP="00EE70AF">
            <w:pPr>
              <w:contextualSpacing/>
              <w:jc w:val="center"/>
              <w:rPr>
                <w:rFonts w:ascii="Times New Roman" w:eastAsia="Calibri" w:hAnsi="Times New Roman" w:cs="Times New Roman"/>
                <w:lang w:val="kk-KZ"/>
              </w:rPr>
            </w:pPr>
          </w:p>
          <w:p w:rsidR="00EE70AF" w:rsidRPr="005F7BED" w:rsidRDefault="00EE70AF" w:rsidP="00EE70AF">
            <w:pPr>
              <w:contextualSpacing/>
              <w:jc w:val="center"/>
              <w:rPr>
                <w:rFonts w:ascii="Times New Roman" w:eastAsia="Calibri" w:hAnsi="Times New Roman" w:cs="Times New Roman"/>
                <w:lang w:val="kk-KZ"/>
              </w:rPr>
            </w:pPr>
            <w:r w:rsidRPr="005F7BED">
              <w:rPr>
                <w:rFonts w:ascii="Times New Roman" w:eastAsia="Calibri" w:hAnsi="Times New Roman" w:cs="Times New Roman"/>
                <w:noProof/>
                <w:lang w:eastAsia="ru-RU"/>
              </w:rPr>
              <w:drawing>
                <wp:inline distT="0" distB="0" distL="0" distR="0" wp14:anchorId="31DC3B8E" wp14:editId="68E582F0">
                  <wp:extent cx="589230" cy="563525"/>
                  <wp:effectExtent l="0" t="0" r="1905" b="8255"/>
                  <wp:docPr id="5" name="Рисунок 2" descr="ÐÐ°ÑÑÐ¸Ð½ÐºÐ¸ Ð¿Ð¾ Ð·Ð°Ð¿ÑÐ¾ÑÑ ÑÐ°Ð¿Ð°Ð»Ð°Ò ÑÐ¾ÑÐ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ÐÐ°ÑÑÐ¸Ð½ÐºÐ¸ Ð¿Ð¾ Ð·Ð°Ð¿ÑÐ¾ÑÑ ÑÐ°Ð¿Ð°Ð»Ð°Ò ÑÐ¾ÑÐ¾"/>
                          <pic:cNvPicPr>
                            <a:picLocks noChangeAspect="1" noChangeArrowheads="1"/>
                          </pic:cNvPicPr>
                        </pic:nvPicPr>
                        <pic:blipFill>
                          <a:blip r:embed="rId9" cstate="print"/>
                          <a:srcRect/>
                          <a:stretch>
                            <a:fillRect/>
                          </a:stretch>
                        </pic:blipFill>
                        <pic:spPr bwMode="auto">
                          <a:xfrm>
                            <a:off x="0" y="0"/>
                            <a:ext cx="589898" cy="564164"/>
                          </a:xfrm>
                          <a:prstGeom prst="rect">
                            <a:avLst/>
                          </a:prstGeom>
                          <a:noFill/>
                          <a:ln w="9525">
                            <a:noFill/>
                            <a:miter lim="800000"/>
                            <a:headEnd/>
                            <a:tailEnd/>
                          </a:ln>
                        </pic:spPr>
                      </pic:pic>
                    </a:graphicData>
                  </a:graphic>
                </wp:inline>
              </w:drawing>
            </w:r>
          </w:p>
        </w:tc>
      </w:tr>
      <w:tr w:rsidR="00EE70AF" w:rsidRPr="0069490C" w:rsidTr="001E14DD">
        <w:tc>
          <w:tcPr>
            <w:tcW w:w="5211" w:type="dxa"/>
            <w:gridSpan w:val="2"/>
          </w:tcPr>
          <w:p w:rsidR="00EE70AF" w:rsidRPr="005F7BED" w:rsidRDefault="00EE70AF" w:rsidP="00EE70AF">
            <w:pPr>
              <w:contextualSpacing/>
              <w:jc w:val="both"/>
              <w:rPr>
                <w:rFonts w:ascii="Times New Roman" w:eastAsia="Calibri" w:hAnsi="Times New Roman" w:cs="Times New Roman"/>
                <w:lang w:val="kk-KZ" w:eastAsia="en-GB"/>
              </w:rPr>
            </w:pPr>
            <w:r w:rsidRPr="005F7BED">
              <w:rPr>
                <w:rFonts w:ascii="Times New Roman" w:eastAsia="Calibri" w:hAnsi="Times New Roman" w:cs="Times New Roman"/>
                <w:lang w:val="kk-KZ" w:eastAsia="en-GB"/>
              </w:rPr>
              <w:lastRenderedPageBreak/>
              <w:t>«Диалог және қолдау көрсету», «Тапсырма», «Жіктеу».</w:t>
            </w:r>
          </w:p>
          <w:p w:rsidR="00EE70AF" w:rsidRPr="005F7BED" w:rsidRDefault="00EE70AF" w:rsidP="00EE70AF">
            <w:pPr>
              <w:contextualSpacing/>
              <w:jc w:val="both"/>
              <w:rPr>
                <w:rFonts w:ascii="Times New Roman" w:eastAsia="Calibri" w:hAnsi="Times New Roman" w:cs="Times New Roman"/>
                <w:lang w:val="kk-KZ" w:eastAsia="en-GB"/>
              </w:rPr>
            </w:pPr>
          </w:p>
          <w:p w:rsidR="00EE70AF" w:rsidRPr="005F7BED" w:rsidRDefault="00EE70AF" w:rsidP="00EE70AF">
            <w:pPr>
              <w:contextualSpacing/>
              <w:jc w:val="both"/>
              <w:rPr>
                <w:rFonts w:ascii="Times New Roman" w:eastAsia="Calibri" w:hAnsi="Times New Roman" w:cs="Times New Roman"/>
                <w:lang w:val="kk-KZ"/>
              </w:rPr>
            </w:pPr>
            <w:r w:rsidRPr="005F7BED">
              <w:rPr>
                <w:rFonts w:ascii="Times New Roman" w:eastAsia="Calibri" w:hAnsi="Times New Roman" w:cs="Times New Roman"/>
                <w:lang w:val="kk-KZ"/>
              </w:rPr>
              <w:t>Саралау тапсырмаларды  іріктеуді, белгілі бір оқушыдан күтілетін нәтижені, оқушыға жеке қолдау көрсетуде, оқу материалы мен ресурстарды оқушылардың жеке қабілеттерін ескере отырып әзірлеуді қамтиды.</w:t>
            </w:r>
          </w:p>
        </w:tc>
        <w:tc>
          <w:tcPr>
            <w:tcW w:w="4395" w:type="dxa"/>
            <w:gridSpan w:val="3"/>
          </w:tcPr>
          <w:p w:rsidR="00EE70AF" w:rsidRPr="005F7BED" w:rsidRDefault="00EE70AF" w:rsidP="00EE70AF">
            <w:pPr>
              <w:contextualSpacing/>
              <w:jc w:val="center"/>
              <w:rPr>
                <w:rFonts w:ascii="Times New Roman" w:eastAsia="Calibri" w:hAnsi="Times New Roman" w:cs="Times New Roman"/>
                <w:b/>
                <w:lang w:val="kk-KZ"/>
              </w:rPr>
            </w:pPr>
            <w:r w:rsidRPr="005F7BED">
              <w:rPr>
                <w:rFonts w:ascii="Times New Roman" w:eastAsia="Calibri" w:hAnsi="Times New Roman" w:cs="Times New Roman"/>
                <w:lang w:val="kk-KZ"/>
              </w:rPr>
              <w:t xml:space="preserve"> «Мадақтау сөз» әдісі. 1-10 баллдық жүйе бойынша бағаланады.</w:t>
            </w:r>
          </w:p>
        </w:tc>
        <w:tc>
          <w:tcPr>
            <w:tcW w:w="4961" w:type="dxa"/>
            <w:gridSpan w:val="4"/>
          </w:tcPr>
          <w:p w:rsidR="00EE70AF" w:rsidRPr="005F7BED" w:rsidRDefault="00EE70AF" w:rsidP="00EE70AF">
            <w:pPr>
              <w:ind w:firstLine="26"/>
              <w:contextualSpacing/>
              <w:rPr>
                <w:rFonts w:ascii="Times New Roman" w:eastAsia="Calibri" w:hAnsi="Times New Roman" w:cs="Times New Roman"/>
                <w:lang w:val="kk-KZ"/>
              </w:rPr>
            </w:pPr>
            <w:r w:rsidRPr="005F7BED">
              <w:rPr>
                <w:rFonts w:ascii="Times New Roman" w:eastAsia="Calibri" w:hAnsi="Times New Roman" w:cs="Times New Roman"/>
                <w:lang w:val="kk-KZ"/>
              </w:rPr>
              <w:t>Денсаулық сақтау технологиялары.</w:t>
            </w:r>
          </w:p>
          <w:p w:rsidR="00EE70AF" w:rsidRPr="005F7BED" w:rsidRDefault="00EE70AF" w:rsidP="00EE70AF">
            <w:pPr>
              <w:ind w:firstLine="26"/>
              <w:contextualSpacing/>
              <w:rPr>
                <w:rFonts w:ascii="Times New Roman" w:eastAsia="Calibri" w:hAnsi="Times New Roman" w:cs="Times New Roman"/>
                <w:lang w:val="kk-KZ"/>
              </w:rPr>
            </w:pPr>
            <w:r w:rsidRPr="005F7BED">
              <w:rPr>
                <w:rFonts w:ascii="Times New Roman" w:eastAsia="Calibri" w:hAnsi="Times New Roman" w:cs="Times New Roman"/>
                <w:lang w:val="kk-KZ"/>
              </w:rPr>
              <w:t>Сабақта сергіту жаттығулары мен белсенді жұмыс түрлерін қолданамын.</w:t>
            </w:r>
          </w:p>
          <w:p w:rsidR="00EE70AF" w:rsidRPr="005F7BED" w:rsidRDefault="00EE70AF" w:rsidP="00EE70AF">
            <w:pPr>
              <w:contextualSpacing/>
              <w:rPr>
                <w:rFonts w:ascii="Times New Roman" w:eastAsia="Calibri" w:hAnsi="Times New Roman" w:cs="Times New Roman"/>
                <w:lang w:val="kk-KZ"/>
              </w:rPr>
            </w:pPr>
            <w:r w:rsidRPr="005F7BED">
              <w:rPr>
                <w:rFonts w:ascii="Times New Roman" w:eastAsia="Calibri" w:hAnsi="Times New Roman" w:cs="Times New Roman"/>
                <w:lang w:val="kk-KZ"/>
              </w:rPr>
              <w:t xml:space="preserve">Осы сабақта қолданылатын </w:t>
            </w:r>
          </w:p>
          <w:p w:rsidR="00EE70AF" w:rsidRPr="005F7BED" w:rsidRDefault="00EE70AF" w:rsidP="00EE70AF">
            <w:pPr>
              <w:contextualSpacing/>
              <w:rPr>
                <w:rFonts w:ascii="Times New Roman" w:eastAsia="Calibri" w:hAnsi="Times New Roman" w:cs="Times New Roman"/>
                <w:lang w:val="kk-KZ"/>
              </w:rPr>
            </w:pPr>
            <w:r w:rsidRPr="005F7BED">
              <w:rPr>
                <w:rFonts w:ascii="Times New Roman" w:eastAsia="Calibri" w:hAnsi="Times New Roman" w:cs="Times New Roman"/>
                <w:lang w:val="kk-KZ"/>
              </w:rPr>
              <w:t>Қауіпсіздік техникасы ережелерінің тармақтары орындалады.</w:t>
            </w:r>
          </w:p>
        </w:tc>
      </w:tr>
      <w:tr w:rsidR="00EE70AF" w:rsidRPr="005F7BED" w:rsidTr="00817F8D">
        <w:tc>
          <w:tcPr>
            <w:tcW w:w="14567" w:type="dxa"/>
            <w:gridSpan w:val="9"/>
          </w:tcPr>
          <w:p w:rsidR="00EE70AF" w:rsidRPr="005F7BED" w:rsidRDefault="00EE70AF" w:rsidP="00EE70AF">
            <w:pPr>
              <w:ind w:left="142"/>
              <w:contextualSpacing/>
              <w:rPr>
                <w:rFonts w:ascii="Times New Roman" w:eastAsia="Calibri" w:hAnsi="Times New Roman" w:cs="Times New Roman"/>
                <w:b/>
                <w:lang w:val="kk-KZ"/>
              </w:rPr>
            </w:pPr>
            <w:r w:rsidRPr="005F7BED">
              <w:rPr>
                <w:rFonts w:ascii="Times New Roman" w:eastAsia="Calibri" w:hAnsi="Times New Roman" w:cs="Times New Roman"/>
                <w:b/>
                <w:lang w:val="kk-KZ"/>
              </w:rPr>
              <w:t>Жалпы бағалау</w:t>
            </w:r>
          </w:p>
          <w:p w:rsidR="00EE70AF" w:rsidRPr="005F7BED" w:rsidRDefault="00EE70AF" w:rsidP="00EE70AF">
            <w:pPr>
              <w:ind w:left="142"/>
              <w:contextualSpacing/>
              <w:rPr>
                <w:rFonts w:ascii="Times New Roman" w:eastAsia="Calibri" w:hAnsi="Times New Roman" w:cs="Times New Roman"/>
                <w:lang w:val="kk-KZ"/>
              </w:rPr>
            </w:pPr>
            <w:r w:rsidRPr="005F7BED">
              <w:rPr>
                <w:rFonts w:ascii="Times New Roman" w:eastAsia="Calibri" w:hAnsi="Times New Roman" w:cs="Times New Roman"/>
                <w:lang w:val="kk-KZ"/>
              </w:rPr>
              <w:t>Сабақтың қандай екі аспектісі жақсы өтті? Оқыту туралы да, сабақ беру туралы да ойланыңыз.</w:t>
            </w:r>
          </w:p>
          <w:p w:rsidR="00EE70AF" w:rsidRPr="005F7BED" w:rsidRDefault="00EE70AF" w:rsidP="00EE70AF">
            <w:pPr>
              <w:ind w:left="142"/>
              <w:contextualSpacing/>
              <w:rPr>
                <w:rFonts w:ascii="Times New Roman" w:eastAsia="Calibri" w:hAnsi="Times New Roman" w:cs="Times New Roman"/>
                <w:lang w:val="kk-KZ"/>
              </w:rPr>
            </w:pPr>
            <w:r w:rsidRPr="005F7BED">
              <w:rPr>
                <w:rFonts w:ascii="Times New Roman" w:eastAsia="Calibri" w:hAnsi="Times New Roman" w:cs="Times New Roman"/>
                <w:lang w:val="kk-KZ"/>
              </w:rPr>
              <w:t>1:</w:t>
            </w:r>
            <w:r w:rsidR="00D82998">
              <w:rPr>
                <w:rFonts w:ascii="Times New Roman" w:eastAsia="Calibri" w:hAnsi="Times New Roman" w:cs="Times New Roman"/>
                <w:lang w:val="kk-KZ"/>
              </w:rPr>
              <w:t xml:space="preserve"> Оқу мақсатына сай тапсырманы жоспарлағаным</w:t>
            </w:r>
            <w:r w:rsidR="001E14DD">
              <w:rPr>
                <w:rFonts w:ascii="Times New Roman" w:eastAsia="Calibri" w:hAnsi="Times New Roman" w:cs="Times New Roman"/>
                <w:lang w:val="kk-KZ"/>
              </w:rPr>
              <w:t xml:space="preserve"> және алынған әдіс –тәсіл тиімді болды</w:t>
            </w:r>
          </w:p>
          <w:p w:rsidR="00EE70AF" w:rsidRPr="005F7BED" w:rsidRDefault="00EE70AF" w:rsidP="00EE70AF">
            <w:pPr>
              <w:ind w:left="142"/>
              <w:contextualSpacing/>
              <w:rPr>
                <w:rFonts w:ascii="Times New Roman" w:eastAsia="Calibri" w:hAnsi="Times New Roman" w:cs="Times New Roman"/>
                <w:lang w:val="kk-KZ"/>
              </w:rPr>
            </w:pPr>
            <w:r w:rsidRPr="005F7BED">
              <w:rPr>
                <w:rFonts w:ascii="Times New Roman" w:eastAsia="Calibri" w:hAnsi="Times New Roman" w:cs="Times New Roman"/>
                <w:lang w:val="kk-KZ"/>
              </w:rPr>
              <w:t>2:</w:t>
            </w:r>
            <w:r w:rsidR="00D82998">
              <w:rPr>
                <w:rFonts w:ascii="Times New Roman" w:eastAsia="Calibri" w:hAnsi="Times New Roman" w:cs="Times New Roman"/>
                <w:lang w:val="kk-KZ"/>
              </w:rPr>
              <w:t>Сұрақтарға оқушылардың ұтымды, дұрыс жауап беруі</w:t>
            </w:r>
            <w:r w:rsidR="001E14DD">
              <w:rPr>
                <w:rFonts w:ascii="Times New Roman" w:eastAsia="Calibri" w:hAnsi="Times New Roman" w:cs="Times New Roman"/>
                <w:lang w:val="kk-KZ"/>
              </w:rPr>
              <w:t xml:space="preserve"> </w:t>
            </w:r>
          </w:p>
          <w:p w:rsidR="00EE70AF" w:rsidRPr="005F7BED" w:rsidRDefault="00EE70AF" w:rsidP="00EE70AF">
            <w:pPr>
              <w:ind w:left="142"/>
              <w:contextualSpacing/>
              <w:rPr>
                <w:rFonts w:ascii="Times New Roman" w:eastAsia="Calibri" w:hAnsi="Times New Roman" w:cs="Times New Roman"/>
                <w:lang w:val="kk-KZ"/>
              </w:rPr>
            </w:pPr>
            <w:r w:rsidRPr="005F7BED">
              <w:rPr>
                <w:rFonts w:ascii="Times New Roman" w:eastAsia="Calibri" w:hAnsi="Times New Roman" w:cs="Times New Roman"/>
                <w:lang w:val="kk-KZ"/>
              </w:rPr>
              <w:t>Сабақты жақсартуға не жәрдемдесер еді? Оқыту туралы да, сабақ беру туралы да ойланыңыз.</w:t>
            </w:r>
          </w:p>
          <w:p w:rsidR="00EE70AF" w:rsidRPr="005F7BED" w:rsidRDefault="00EE70AF" w:rsidP="00EE70AF">
            <w:pPr>
              <w:ind w:left="142"/>
              <w:contextualSpacing/>
              <w:rPr>
                <w:rFonts w:ascii="Times New Roman" w:eastAsia="Calibri" w:hAnsi="Times New Roman" w:cs="Times New Roman"/>
                <w:lang w:val="kk-KZ"/>
              </w:rPr>
            </w:pPr>
            <w:r w:rsidRPr="005F7BED">
              <w:rPr>
                <w:rFonts w:ascii="Times New Roman" w:eastAsia="Calibri" w:hAnsi="Times New Roman" w:cs="Times New Roman"/>
                <w:lang w:val="kk-KZ"/>
              </w:rPr>
              <w:t xml:space="preserve">1: </w:t>
            </w:r>
            <w:r w:rsidR="001E14DD">
              <w:rPr>
                <w:rFonts w:ascii="Times New Roman" w:eastAsia="Calibri" w:hAnsi="Times New Roman" w:cs="Times New Roman"/>
                <w:lang w:val="kk-KZ"/>
              </w:rPr>
              <w:t>Саралау тапсырмаларын жоспа</w:t>
            </w:r>
            <w:bookmarkStart w:id="0" w:name="_GoBack"/>
            <w:bookmarkEnd w:id="0"/>
            <w:r w:rsidR="001E14DD">
              <w:rPr>
                <w:rFonts w:ascii="Times New Roman" w:eastAsia="Calibri" w:hAnsi="Times New Roman" w:cs="Times New Roman"/>
                <w:lang w:val="kk-KZ"/>
              </w:rPr>
              <w:t>рлау</w:t>
            </w:r>
          </w:p>
          <w:p w:rsidR="00EE70AF" w:rsidRPr="005F7BED" w:rsidRDefault="00EE70AF" w:rsidP="00EE70AF">
            <w:pPr>
              <w:ind w:left="142"/>
              <w:contextualSpacing/>
              <w:rPr>
                <w:rFonts w:ascii="Times New Roman" w:eastAsia="Calibri" w:hAnsi="Times New Roman" w:cs="Times New Roman"/>
                <w:lang w:val="kk-KZ"/>
              </w:rPr>
            </w:pPr>
            <w:r w:rsidRPr="005F7BED">
              <w:rPr>
                <w:rFonts w:ascii="Times New Roman" w:eastAsia="Calibri" w:hAnsi="Times New Roman" w:cs="Times New Roman"/>
                <w:lang w:val="kk-KZ"/>
              </w:rPr>
              <w:t>2:</w:t>
            </w:r>
            <w:r w:rsidR="00E9361B">
              <w:rPr>
                <w:rFonts w:ascii="Times New Roman" w:eastAsia="Calibri" w:hAnsi="Times New Roman" w:cs="Times New Roman"/>
                <w:lang w:val="kk-KZ"/>
              </w:rPr>
              <w:t xml:space="preserve"> Әліде болса әр тапсырмадан кейін кері байланысты ұтымды беру</w:t>
            </w:r>
          </w:p>
          <w:p w:rsidR="00EE70AF" w:rsidRPr="005F7BED" w:rsidRDefault="00EE70AF" w:rsidP="00EE70AF">
            <w:pPr>
              <w:tabs>
                <w:tab w:val="left" w:pos="3499"/>
              </w:tabs>
              <w:autoSpaceDE w:val="0"/>
              <w:autoSpaceDN w:val="0"/>
              <w:adjustRightInd w:val="0"/>
              <w:ind w:left="142" w:right="-2"/>
              <w:contextualSpacing/>
              <w:jc w:val="both"/>
              <w:rPr>
                <w:rFonts w:ascii="Times New Roman" w:eastAsia="Calibri" w:hAnsi="Times New Roman" w:cs="Times New Roman"/>
                <w:lang w:val="kk-KZ"/>
              </w:rPr>
            </w:pPr>
            <w:r w:rsidRPr="005F7BED">
              <w:rPr>
                <w:rFonts w:ascii="Times New Roman" w:eastAsia="Calibri" w:hAnsi="Times New Roman" w:cs="Times New Roman"/>
                <w:lang w:val="kk-KZ"/>
              </w:rPr>
              <w:t>Сабақ кезінде, сынып немесе жекелеген оқушылардың жетістіктері/қиыншылықтары туралы мен нені  анықтадым? Келесі сабақтарда неге назар аудару керек?</w:t>
            </w:r>
          </w:p>
          <w:p w:rsidR="00EE70AF" w:rsidRPr="005F7BED" w:rsidRDefault="00EE70AF" w:rsidP="00EE70AF">
            <w:pPr>
              <w:ind w:left="142"/>
              <w:contextualSpacing/>
              <w:rPr>
                <w:rFonts w:ascii="Times New Roman" w:eastAsia="Calibri" w:hAnsi="Times New Roman" w:cs="Times New Roman"/>
                <w:lang w:val="kk-KZ"/>
              </w:rPr>
            </w:pPr>
            <w:r w:rsidRPr="005F7BED">
              <w:rPr>
                <w:rFonts w:ascii="Times New Roman" w:eastAsia="Calibri" w:hAnsi="Times New Roman" w:cs="Times New Roman"/>
                <w:lang w:val="kk-KZ"/>
              </w:rPr>
              <w:t>1:</w:t>
            </w:r>
            <w:r w:rsidR="00D82998">
              <w:rPr>
                <w:rFonts w:ascii="Times New Roman" w:eastAsia="Calibri" w:hAnsi="Times New Roman" w:cs="Times New Roman"/>
                <w:lang w:val="kk-KZ"/>
              </w:rPr>
              <w:t>Бірнеше оқушы шығарманы толық оқымағандықтан сюжетіне таладу жасауда қиналды</w:t>
            </w:r>
          </w:p>
          <w:p w:rsidR="00EE70AF" w:rsidRPr="005F7BED" w:rsidRDefault="00EE70AF" w:rsidP="00EE70AF">
            <w:pPr>
              <w:ind w:firstLine="26"/>
              <w:contextualSpacing/>
              <w:rPr>
                <w:rFonts w:ascii="Times New Roman" w:eastAsia="Calibri" w:hAnsi="Times New Roman" w:cs="Times New Roman"/>
                <w:lang w:val="kk-KZ"/>
              </w:rPr>
            </w:pPr>
            <w:r w:rsidRPr="005F7BED">
              <w:rPr>
                <w:rFonts w:ascii="Times New Roman" w:eastAsia="Calibri" w:hAnsi="Times New Roman" w:cs="Times New Roman"/>
                <w:lang w:val="kk-KZ"/>
              </w:rPr>
              <w:t xml:space="preserve">  2:</w:t>
            </w:r>
            <w:r w:rsidR="0069490C">
              <w:rPr>
                <w:rFonts w:ascii="Times New Roman" w:eastAsia="Calibri" w:hAnsi="Times New Roman" w:cs="Times New Roman"/>
                <w:lang w:val="kk-KZ"/>
              </w:rPr>
              <w:t>Шығарманы толық оқыту</w:t>
            </w:r>
          </w:p>
        </w:tc>
      </w:tr>
    </w:tbl>
    <w:p w:rsidR="005F7BED" w:rsidRDefault="005F7BED">
      <w:pPr>
        <w:rPr>
          <w:lang w:val="kk-KZ"/>
        </w:rPr>
      </w:pPr>
    </w:p>
    <w:p w:rsidR="0069490C" w:rsidRDefault="0069490C">
      <w:pPr>
        <w:rPr>
          <w:lang w:val="kk-KZ"/>
        </w:rPr>
      </w:pPr>
    </w:p>
    <w:p w:rsidR="0069490C" w:rsidRDefault="0069490C">
      <w:pPr>
        <w:rPr>
          <w:lang w:val="kk-KZ"/>
        </w:rPr>
      </w:pPr>
    </w:p>
    <w:p w:rsidR="001D4266" w:rsidRPr="00D34760" w:rsidRDefault="001D4266">
      <w:pPr>
        <w:rPr>
          <w:rFonts w:ascii="Times New Roman" w:hAnsi="Times New Roman" w:cs="Times New Roman"/>
          <w:sz w:val="28"/>
          <w:szCs w:val="28"/>
          <w:lang w:val="kk-KZ"/>
        </w:rPr>
      </w:pPr>
    </w:p>
    <w:p w:rsidR="001D4266" w:rsidRPr="001D4266" w:rsidRDefault="001D4266" w:rsidP="001D4266">
      <w:pPr>
        <w:spacing w:after="0" w:line="240" w:lineRule="auto"/>
        <w:rPr>
          <w:rFonts w:ascii="Times New Roman" w:eastAsia="Times New Roman" w:hAnsi="Times New Roman" w:cs="Times New Roman"/>
          <w:sz w:val="28"/>
          <w:szCs w:val="28"/>
          <w:lang w:val="kk-KZ" w:eastAsia="ru-RU"/>
        </w:rPr>
      </w:pPr>
      <w:r w:rsidRPr="001D4266">
        <w:rPr>
          <w:rFonts w:ascii="Times New Roman" w:eastAsia="Times New Roman" w:hAnsi="Times New Roman" w:cs="Times New Roman"/>
          <w:sz w:val="28"/>
          <w:szCs w:val="28"/>
          <w:lang w:val="kk-KZ" w:eastAsia="ru-RU"/>
        </w:rPr>
        <w:lastRenderedPageBreak/>
        <w:t>Көркем шығарманың өзара жалғасқан, бір-бірімен тығыз байланыста болатын біртұтас оқиғалар желісі болады. Мұндай біртұтас оқиғалар желісі көркем шығарманың сюжеті болады.</w:t>
      </w:r>
    </w:p>
    <w:p w:rsidR="001D4266" w:rsidRPr="001D4266" w:rsidRDefault="001D4266" w:rsidP="001D4266">
      <w:pPr>
        <w:spacing w:after="0" w:line="240" w:lineRule="auto"/>
        <w:rPr>
          <w:rFonts w:ascii="Times New Roman" w:eastAsia="Times New Roman" w:hAnsi="Times New Roman" w:cs="Times New Roman"/>
          <w:sz w:val="28"/>
          <w:szCs w:val="28"/>
          <w:lang w:val="kk-KZ" w:eastAsia="ru-RU"/>
        </w:rPr>
      </w:pPr>
      <w:r w:rsidRPr="001D4266">
        <w:rPr>
          <w:rFonts w:ascii="Times New Roman" w:eastAsia="Times New Roman" w:hAnsi="Times New Roman" w:cs="Times New Roman"/>
          <w:sz w:val="28"/>
          <w:szCs w:val="28"/>
          <w:lang w:val="kk-KZ" w:eastAsia="ru-RU"/>
        </w:rPr>
        <w:t>Ғылыми-фантастикалық шығарманың басында Сәменнің Шыңбұлақ сайынан желе жортып өте бергенде, кенет астындағы торы аты осқырынып, қалт тоқтай қалу себебін көрсетіп қана қоймай, «Үлкендігі аттың басындай балқыған, қызғылт сары. Жер бетінен бір метрдей биіктікте ешбір сүйеусіз, ешкімнің көтеруінсіз қалықтап жүріп келеді, жол-жөнекей ұшқын ұшып түсуде» деп отты сипаттап өтеді. Кейіпкер атасынан естіген аңызын ойына алады.</w:t>
      </w:r>
    </w:p>
    <w:p w:rsidR="001D4266" w:rsidRPr="001D4266" w:rsidRDefault="001D4266" w:rsidP="001D4266">
      <w:pPr>
        <w:spacing w:after="0" w:line="240" w:lineRule="auto"/>
        <w:rPr>
          <w:rFonts w:ascii="Times New Roman" w:eastAsia="Times New Roman" w:hAnsi="Times New Roman" w:cs="Times New Roman"/>
          <w:sz w:val="28"/>
          <w:szCs w:val="28"/>
          <w:lang w:val="kk-KZ" w:eastAsia="ru-RU"/>
        </w:rPr>
      </w:pPr>
      <w:r w:rsidRPr="001D4266">
        <w:rPr>
          <w:rFonts w:ascii="Times New Roman" w:eastAsia="Times New Roman" w:hAnsi="Times New Roman" w:cs="Times New Roman"/>
          <w:sz w:val="28"/>
          <w:szCs w:val="28"/>
          <w:lang w:val="kk-KZ" w:eastAsia="ru-RU"/>
        </w:rPr>
        <w:t>Сюжеттің ары қарай өрбуі Сәменнің Шайтантауға жиналуымен дамиды. Сәменнің жасынан зерек, сезімтал бала екенін көрсете отырып, өз көзімен көрген бұл жұмбақ құбылыстың сырын бас қатырып, қанша ойланғанымен шеше алмағанын және сол жұмбақтың шешуін табу үшін ойлаған жеріне баруды мақсат еткеніне куә боламыз. Берілген үзінді де осыны айғақтайды. «Сәмен аз күн қалған каникулды күтті. Ондағы ойы бұл сырды алаңсыз ашуға кірісу еді...»</w:t>
      </w:r>
    </w:p>
    <w:p w:rsidR="001D4266" w:rsidRPr="001D4266" w:rsidRDefault="001D4266" w:rsidP="001D4266">
      <w:pPr>
        <w:spacing w:after="0" w:line="240" w:lineRule="auto"/>
        <w:rPr>
          <w:rFonts w:ascii="Times New Roman" w:eastAsia="Times New Roman" w:hAnsi="Times New Roman" w:cs="Times New Roman"/>
          <w:sz w:val="28"/>
          <w:szCs w:val="28"/>
          <w:lang w:val="kk-KZ" w:eastAsia="ru-RU"/>
        </w:rPr>
      </w:pPr>
      <w:r w:rsidRPr="001D4266">
        <w:rPr>
          <w:rFonts w:ascii="Times New Roman" w:eastAsia="Times New Roman" w:hAnsi="Times New Roman" w:cs="Times New Roman"/>
          <w:sz w:val="28"/>
          <w:szCs w:val="28"/>
          <w:lang w:val="kk-KZ" w:eastAsia="ru-RU"/>
        </w:rPr>
        <w:t>Оқиға орнына келген балалар табиғаттың тылсым құбылысын өз көздерімен көріп таңғалады. Ол әркетті жазушының «Ол сөзін аяқтай алмай, аңырып тұрып қалды. Өйткені осы кезде түнерген бұлттың арасынан сатыр-сұтыр етіп сытыла түзу сызықты бір оқ атылып еді» деген үзіндісінен байқаймыз. «Сәмен Қажытай жаққа қарап еді, еріксіз шошып кетті. Оның қайратты қара шаштары тікенше көтеріліп, жасыл от лаулап тұр екен. – Сәмен, сенің басыңда жасыл от жарқылдап тұр ғой, – деді үрейленіп» деген қиялдан туған оқиғаларға да куә боламыз.</w:t>
      </w:r>
    </w:p>
    <w:p w:rsidR="001D4266" w:rsidRPr="001D4266" w:rsidRDefault="001D4266" w:rsidP="001D4266">
      <w:pPr>
        <w:spacing w:after="0" w:line="240" w:lineRule="auto"/>
        <w:rPr>
          <w:rFonts w:ascii="Times New Roman" w:eastAsia="Times New Roman" w:hAnsi="Times New Roman" w:cs="Times New Roman"/>
          <w:sz w:val="28"/>
          <w:szCs w:val="28"/>
          <w:lang w:val="kk-KZ" w:eastAsia="ru-RU"/>
        </w:rPr>
      </w:pPr>
      <w:r w:rsidRPr="001D4266">
        <w:rPr>
          <w:rFonts w:ascii="Times New Roman" w:eastAsia="Times New Roman" w:hAnsi="Times New Roman" w:cs="Times New Roman"/>
          <w:sz w:val="28"/>
          <w:szCs w:val="28"/>
          <w:lang w:val="kk-KZ" w:eastAsia="ru-RU"/>
        </w:rPr>
        <w:t>Мұнда зерттеушілердің экспедициясымен кездесіп, Сәмен «Көшпелі алтын» жайлы аңызбен бөліседі, өзінің көрген қызғылт-сары жер бетінен бір метрдей биіктікте ешбір сүйеусіз, ешкімнің көтеруінсіз қалықтап жүрген от па, әлде алтын ба белгісіз құбылысты көргенін баяндап береді.</w:t>
      </w:r>
    </w:p>
    <w:p w:rsidR="001D4266" w:rsidRPr="001D4266" w:rsidRDefault="001D4266" w:rsidP="001D4266">
      <w:pPr>
        <w:spacing w:after="0" w:line="240" w:lineRule="auto"/>
        <w:rPr>
          <w:rFonts w:ascii="Times New Roman" w:eastAsia="Times New Roman" w:hAnsi="Times New Roman" w:cs="Times New Roman"/>
          <w:sz w:val="28"/>
          <w:szCs w:val="28"/>
          <w:lang w:val="kk-KZ" w:eastAsia="ru-RU"/>
        </w:rPr>
      </w:pPr>
      <w:r w:rsidRPr="001D4266">
        <w:rPr>
          <w:rFonts w:ascii="Times New Roman" w:eastAsia="Times New Roman" w:hAnsi="Times New Roman" w:cs="Times New Roman"/>
          <w:sz w:val="28"/>
          <w:szCs w:val="28"/>
          <w:lang w:val="kk-KZ" w:eastAsia="ru-RU"/>
        </w:rPr>
        <w:t>Әйтиевтің: «Сендердің тауда көргендерің, әрине, көшпелі алтын емес. Оның сырын осы тауға келгеннен-ақ түсінген боларсыңдар. Ол – кәдімгі найзағайдың бір түрі. Оны орысша «шаровая молния» дейді», – деген түсіндірмесінен көкейлерінде жүрген сауалдарына жауап та алады. Сақиналы композицияны қолданып, «Көшпелі алтын оқиғасы» шығарманың өн бойында – басында, ортасында және соңында қайталанып беріледі. Құрылымның бұл түрі мәтінді түсінудің жаңа деңгейінде басында айтылғанға оралуға мүмкіндік береді.</w:t>
      </w:r>
    </w:p>
    <w:p w:rsidR="001D4266" w:rsidRPr="001D4266" w:rsidRDefault="001D4266" w:rsidP="001D4266">
      <w:pPr>
        <w:spacing w:after="0" w:line="240" w:lineRule="auto"/>
        <w:rPr>
          <w:rFonts w:ascii="Times New Roman" w:eastAsia="Times New Roman" w:hAnsi="Times New Roman" w:cs="Times New Roman"/>
          <w:sz w:val="28"/>
          <w:szCs w:val="28"/>
          <w:lang w:val="kk-KZ" w:eastAsia="ru-RU"/>
        </w:rPr>
      </w:pPr>
      <w:r w:rsidRPr="001D4266">
        <w:rPr>
          <w:rFonts w:ascii="Times New Roman" w:eastAsia="Times New Roman" w:hAnsi="Times New Roman" w:cs="Times New Roman"/>
          <w:sz w:val="28"/>
          <w:szCs w:val="28"/>
          <w:lang w:val="kk-KZ" w:eastAsia="ru-RU"/>
        </w:rPr>
        <w:t>Соңында Сәменнің «Не себепті осы көшпелі найзағайлар Сібір жақта көп? Жердің экваториялық немесе азиялық бөліктерінде ол өте сирек кездеседі. Оның да жауабы бар. Жердің өзін-өзі айналу жағдайына қарай атмосфераның қозғалысы да әртүрлі ғой. Жердің қушық жағында атмосфера көп қозғалады. Қою болады. Сол себепті де, ауамен ілесіп, ол жаққа метеорит көп жауады» деген ойынан әлі де зерттеу жасап отырғанын көреміз. Тауды үңгіп жол салып жатқан құрылысшы «көшпелі алтындарды» қызықтап отыруымен оқиға аяқталады.</w:t>
      </w:r>
    </w:p>
    <w:p w:rsidR="001D4266" w:rsidRPr="00D34760" w:rsidRDefault="001D4266">
      <w:pPr>
        <w:rPr>
          <w:rFonts w:ascii="Times New Roman" w:hAnsi="Times New Roman" w:cs="Times New Roman"/>
          <w:sz w:val="28"/>
          <w:szCs w:val="28"/>
          <w:lang w:val="kk-KZ"/>
        </w:rPr>
      </w:pPr>
    </w:p>
    <w:sectPr w:rsidR="001D4266" w:rsidRPr="00D34760" w:rsidSect="00BD068B">
      <w:pgSz w:w="16838" w:h="11906" w:orient="landscape"/>
      <w:pgMar w:top="993" w:right="709" w:bottom="70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MS Minngs">
    <w:altName w:val="Arial Unicode MS"/>
    <w:panose1 w:val="00000000000000000000"/>
    <w:charset w:val="80"/>
    <w:family w:val="roman"/>
    <w:notTrueType/>
    <w:pitch w:val="fixed"/>
    <w:sig w:usb0="00000001" w:usb1="08070000" w:usb2="00000010" w:usb3="00000000" w:csb0="0002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5A41E12"/>
    <w:multiLevelType w:val="hybridMultilevel"/>
    <w:tmpl w:val="F976D424"/>
    <w:lvl w:ilvl="0" w:tplc="8C7AA532">
      <w:start w:val="1"/>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41CC"/>
    <w:rsid w:val="000002AD"/>
    <w:rsid w:val="000D72EC"/>
    <w:rsid w:val="00102F5E"/>
    <w:rsid w:val="001455B0"/>
    <w:rsid w:val="00171027"/>
    <w:rsid w:val="001A4091"/>
    <w:rsid w:val="001D4266"/>
    <w:rsid w:val="001E0AA1"/>
    <w:rsid w:val="001E14DD"/>
    <w:rsid w:val="001E28BD"/>
    <w:rsid w:val="00204A33"/>
    <w:rsid w:val="0026222E"/>
    <w:rsid w:val="002A7EE8"/>
    <w:rsid w:val="002F2984"/>
    <w:rsid w:val="002F449F"/>
    <w:rsid w:val="00323D50"/>
    <w:rsid w:val="00343A25"/>
    <w:rsid w:val="003C677A"/>
    <w:rsid w:val="00542C4E"/>
    <w:rsid w:val="00570404"/>
    <w:rsid w:val="005B5EC3"/>
    <w:rsid w:val="005D0A2D"/>
    <w:rsid w:val="005F7BED"/>
    <w:rsid w:val="006141CC"/>
    <w:rsid w:val="0069490C"/>
    <w:rsid w:val="006F19F1"/>
    <w:rsid w:val="00704FBC"/>
    <w:rsid w:val="00791881"/>
    <w:rsid w:val="007F12D0"/>
    <w:rsid w:val="00804385"/>
    <w:rsid w:val="00817F8D"/>
    <w:rsid w:val="0089404A"/>
    <w:rsid w:val="00894C55"/>
    <w:rsid w:val="008C34B3"/>
    <w:rsid w:val="008D0600"/>
    <w:rsid w:val="008D3C4A"/>
    <w:rsid w:val="00984832"/>
    <w:rsid w:val="009D1648"/>
    <w:rsid w:val="009E6DA8"/>
    <w:rsid w:val="00A04C69"/>
    <w:rsid w:val="00A11358"/>
    <w:rsid w:val="00A20743"/>
    <w:rsid w:val="00AA1EA2"/>
    <w:rsid w:val="00AA72EA"/>
    <w:rsid w:val="00AB5340"/>
    <w:rsid w:val="00AC607B"/>
    <w:rsid w:val="00AE27F0"/>
    <w:rsid w:val="00B04B3E"/>
    <w:rsid w:val="00B2792A"/>
    <w:rsid w:val="00B74539"/>
    <w:rsid w:val="00BD068B"/>
    <w:rsid w:val="00C3670C"/>
    <w:rsid w:val="00C519FD"/>
    <w:rsid w:val="00CA6BCF"/>
    <w:rsid w:val="00CB4BB6"/>
    <w:rsid w:val="00CE783B"/>
    <w:rsid w:val="00CF4B02"/>
    <w:rsid w:val="00CF5B2B"/>
    <w:rsid w:val="00D20873"/>
    <w:rsid w:val="00D34760"/>
    <w:rsid w:val="00D4745C"/>
    <w:rsid w:val="00D47F58"/>
    <w:rsid w:val="00D65986"/>
    <w:rsid w:val="00D82651"/>
    <w:rsid w:val="00D82998"/>
    <w:rsid w:val="00E352C7"/>
    <w:rsid w:val="00E47B36"/>
    <w:rsid w:val="00E9361B"/>
    <w:rsid w:val="00EC5618"/>
    <w:rsid w:val="00EE70AF"/>
    <w:rsid w:val="00FB1D17"/>
    <w:rsid w:val="00FC46C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7453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E70A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link w:val="a5"/>
    <w:uiPriority w:val="99"/>
    <w:semiHidden/>
    <w:unhideWhenUsed/>
    <w:rsid w:val="00EE70AF"/>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EE70AF"/>
    <w:rPr>
      <w:rFonts w:ascii="Tahoma" w:hAnsi="Tahoma" w:cs="Tahoma"/>
      <w:sz w:val="16"/>
      <w:szCs w:val="16"/>
    </w:rPr>
  </w:style>
  <w:style w:type="paragraph" w:styleId="a6">
    <w:name w:val="List Paragraph"/>
    <w:basedOn w:val="a"/>
    <w:uiPriority w:val="34"/>
    <w:qFormat/>
    <w:rsid w:val="008D060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7453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E70A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link w:val="a5"/>
    <w:uiPriority w:val="99"/>
    <w:semiHidden/>
    <w:unhideWhenUsed/>
    <w:rsid w:val="00EE70AF"/>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EE70AF"/>
    <w:rPr>
      <w:rFonts w:ascii="Tahoma" w:hAnsi="Tahoma" w:cs="Tahoma"/>
      <w:sz w:val="16"/>
      <w:szCs w:val="16"/>
    </w:rPr>
  </w:style>
  <w:style w:type="paragraph" w:styleId="a6">
    <w:name w:val="List Paragraph"/>
    <w:basedOn w:val="a"/>
    <w:uiPriority w:val="34"/>
    <w:qFormat/>
    <w:rsid w:val="008D060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6239575">
      <w:bodyDiv w:val="1"/>
      <w:marLeft w:val="0"/>
      <w:marRight w:val="0"/>
      <w:marTop w:val="0"/>
      <w:marBottom w:val="0"/>
      <w:divBdr>
        <w:top w:val="none" w:sz="0" w:space="0" w:color="auto"/>
        <w:left w:val="none" w:sz="0" w:space="0" w:color="auto"/>
        <w:bottom w:val="none" w:sz="0" w:space="0" w:color="auto"/>
        <w:right w:val="none" w:sz="0" w:space="0" w:color="auto"/>
      </w:divBdr>
    </w:div>
    <w:div w:id="1891265762">
      <w:bodyDiv w:val="1"/>
      <w:marLeft w:val="0"/>
      <w:marRight w:val="0"/>
      <w:marTop w:val="0"/>
      <w:marBottom w:val="0"/>
      <w:divBdr>
        <w:top w:val="none" w:sz="0" w:space="0" w:color="auto"/>
        <w:left w:val="none" w:sz="0" w:space="0" w:color="auto"/>
        <w:bottom w:val="none" w:sz="0" w:space="0" w:color="auto"/>
        <w:right w:val="none" w:sz="0" w:space="0" w:color="auto"/>
      </w:divBdr>
      <w:divsChild>
        <w:div w:id="1311444916">
          <w:marLeft w:val="0"/>
          <w:marRight w:val="0"/>
          <w:marTop w:val="0"/>
          <w:marBottom w:val="0"/>
          <w:divBdr>
            <w:top w:val="none" w:sz="0" w:space="0" w:color="auto"/>
            <w:left w:val="none" w:sz="0" w:space="0" w:color="auto"/>
            <w:bottom w:val="none" w:sz="0" w:space="0" w:color="auto"/>
            <w:right w:val="none" w:sz="0" w:space="0" w:color="auto"/>
          </w:divBdr>
          <w:divsChild>
            <w:div w:id="1342390212">
              <w:marLeft w:val="0"/>
              <w:marRight w:val="0"/>
              <w:marTop w:val="0"/>
              <w:marBottom w:val="0"/>
              <w:divBdr>
                <w:top w:val="none" w:sz="0" w:space="0" w:color="auto"/>
                <w:left w:val="none" w:sz="0" w:space="0" w:color="auto"/>
                <w:bottom w:val="none" w:sz="0" w:space="0" w:color="auto"/>
                <w:right w:val="none" w:sz="0" w:space="0" w:color="auto"/>
              </w:divBdr>
              <w:divsChild>
                <w:div w:id="1771969119">
                  <w:marLeft w:val="0"/>
                  <w:marRight w:val="0"/>
                  <w:marTop w:val="0"/>
                  <w:marBottom w:val="0"/>
                  <w:divBdr>
                    <w:top w:val="none" w:sz="0" w:space="0" w:color="auto"/>
                    <w:left w:val="none" w:sz="0" w:space="0" w:color="auto"/>
                    <w:bottom w:val="none" w:sz="0" w:space="0" w:color="auto"/>
                    <w:right w:val="none" w:sz="0" w:space="0" w:color="auto"/>
                  </w:divBdr>
                  <w:divsChild>
                    <w:div w:id="1468859762">
                      <w:marLeft w:val="0"/>
                      <w:marRight w:val="0"/>
                      <w:marTop w:val="0"/>
                      <w:marBottom w:val="0"/>
                      <w:divBdr>
                        <w:top w:val="none" w:sz="0" w:space="0" w:color="auto"/>
                        <w:left w:val="none" w:sz="0" w:space="0" w:color="auto"/>
                        <w:bottom w:val="none" w:sz="0" w:space="0" w:color="auto"/>
                        <w:right w:val="none" w:sz="0" w:space="0" w:color="auto"/>
                      </w:divBdr>
                      <w:divsChild>
                        <w:div w:id="229266273">
                          <w:marLeft w:val="0"/>
                          <w:marRight w:val="0"/>
                          <w:marTop w:val="120"/>
                          <w:marBottom w:val="0"/>
                          <w:divBdr>
                            <w:top w:val="none" w:sz="0" w:space="0" w:color="auto"/>
                            <w:left w:val="none" w:sz="0" w:space="0" w:color="auto"/>
                            <w:bottom w:val="none" w:sz="0" w:space="0" w:color="auto"/>
                            <w:right w:val="none" w:sz="0" w:space="0" w:color="auto"/>
                          </w:divBdr>
                        </w:div>
                        <w:div w:id="1585142303">
                          <w:marLeft w:val="0"/>
                          <w:marRight w:val="0"/>
                          <w:marTop w:val="120"/>
                          <w:marBottom w:val="0"/>
                          <w:divBdr>
                            <w:top w:val="none" w:sz="0" w:space="0" w:color="auto"/>
                            <w:left w:val="none" w:sz="0" w:space="0" w:color="auto"/>
                            <w:bottom w:val="none" w:sz="0" w:space="0" w:color="auto"/>
                            <w:right w:val="none" w:sz="0" w:space="0" w:color="auto"/>
                          </w:divBdr>
                        </w:div>
                        <w:div w:id="182784599">
                          <w:marLeft w:val="0"/>
                          <w:marRight w:val="0"/>
                          <w:marTop w:val="120"/>
                          <w:marBottom w:val="0"/>
                          <w:divBdr>
                            <w:top w:val="none" w:sz="0" w:space="0" w:color="auto"/>
                            <w:left w:val="none" w:sz="0" w:space="0" w:color="auto"/>
                            <w:bottom w:val="none" w:sz="0" w:space="0" w:color="auto"/>
                            <w:right w:val="none" w:sz="0" w:space="0" w:color="auto"/>
                          </w:divBdr>
                        </w:div>
                        <w:div w:id="293678935">
                          <w:marLeft w:val="0"/>
                          <w:marRight w:val="0"/>
                          <w:marTop w:val="120"/>
                          <w:marBottom w:val="0"/>
                          <w:divBdr>
                            <w:top w:val="none" w:sz="0" w:space="0" w:color="auto"/>
                            <w:left w:val="none" w:sz="0" w:space="0" w:color="auto"/>
                            <w:bottom w:val="none" w:sz="0" w:space="0" w:color="auto"/>
                            <w:right w:val="none" w:sz="0" w:space="0" w:color="auto"/>
                          </w:divBdr>
                        </w:div>
                        <w:div w:id="1021855591">
                          <w:marLeft w:val="0"/>
                          <w:marRight w:val="0"/>
                          <w:marTop w:val="120"/>
                          <w:marBottom w:val="0"/>
                          <w:divBdr>
                            <w:top w:val="none" w:sz="0" w:space="0" w:color="auto"/>
                            <w:left w:val="none" w:sz="0" w:space="0" w:color="auto"/>
                            <w:bottom w:val="none" w:sz="0" w:space="0" w:color="auto"/>
                            <w:right w:val="none" w:sz="0" w:space="0" w:color="auto"/>
                          </w:divBdr>
                        </w:div>
                        <w:div w:id="1184396025">
                          <w:marLeft w:val="0"/>
                          <w:marRight w:val="0"/>
                          <w:marTop w:val="120"/>
                          <w:marBottom w:val="0"/>
                          <w:divBdr>
                            <w:top w:val="none" w:sz="0" w:space="0" w:color="auto"/>
                            <w:left w:val="none" w:sz="0" w:space="0" w:color="auto"/>
                            <w:bottom w:val="none" w:sz="0" w:space="0" w:color="auto"/>
                            <w:right w:val="none" w:sz="0" w:space="0" w:color="auto"/>
                          </w:divBdr>
                        </w:div>
                        <w:div w:id="1686595150">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microsoft.com/office/2007/relationships/stylesWithEffects" Target="stylesWithEffect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4.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1646</TotalTime>
  <Pages>1</Pages>
  <Words>1493</Words>
  <Characters>8513</Characters>
  <Application>Microsoft Office Word</Application>
  <DocSecurity>0</DocSecurity>
  <Lines>70</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9987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77777</dc:creator>
  <cp:keywords/>
  <dc:description/>
  <cp:lastModifiedBy>77777</cp:lastModifiedBy>
  <cp:revision>44</cp:revision>
  <cp:lastPrinted>2021-02-09T22:39:00Z</cp:lastPrinted>
  <dcterms:created xsi:type="dcterms:W3CDTF">2021-02-08T18:22:00Z</dcterms:created>
  <dcterms:modified xsi:type="dcterms:W3CDTF">2021-05-04T08:44:00Z</dcterms:modified>
</cp:coreProperties>
</file>