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48" w:rsidRPr="00FF0148" w:rsidRDefault="00FF0148" w:rsidP="002C6C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C6CF4" w:rsidRPr="00E649F8" w:rsidRDefault="002C6CF4" w:rsidP="002C6C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649F8">
        <w:rPr>
          <w:rFonts w:ascii="Times New Roman" w:hAnsi="Times New Roman" w:cs="Times New Roman"/>
          <w:sz w:val="28"/>
          <w:szCs w:val="28"/>
          <w:lang w:val="kk-KZ"/>
        </w:rPr>
        <w:t>«БАЛАБАҚШАДА ҚОЛДАНЫЛАТЫН</w:t>
      </w:r>
      <w:r w:rsidR="00B67A49" w:rsidRPr="00E649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49F8">
        <w:rPr>
          <w:rFonts w:ascii="Times New Roman" w:hAnsi="Times New Roman" w:cs="Times New Roman"/>
          <w:sz w:val="28"/>
          <w:szCs w:val="28"/>
          <w:lang w:val="kk-KZ"/>
        </w:rPr>
        <w:t>ТИІМДІ ТЕХНОЛОГИЯЛАР»</w:t>
      </w:r>
    </w:p>
    <w:p w:rsidR="00D16CE0" w:rsidRDefault="00D16CE0" w:rsidP="00FF014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2C6CF4" w:rsidRPr="00D16CE0" w:rsidRDefault="002C6CF4" w:rsidP="00FF014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16CE0">
        <w:rPr>
          <w:rFonts w:ascii="Times New Roman" w:hAnsi="Times New Roman" w:cs="Times New Roman"/>
          <w:sz w:val="28"/>
          <w:szCs w:val="28"/>
          <w:lang w:val="kk-KZ"/>
        </w:rPr>
        <w:t>Бала - болашағымыз десек, сол балаға жүйелі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білім беріп, ынт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а-ықыласын дұрыс бағыттауды. қа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білет-қасиеттерін дамытуды 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балабақшадан баста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уымыз керек. Мектепке дейінгі білім беру стандарты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тәрбиемен мектепалты даярлық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топтарында педагогикалық үрлісті ұйымдастырула</w:t>
      </w:r>
      <w:r w:rsidR="00FF01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жаңашыл әдіс-тәсі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лдерді пайдалануға мүмкінтік бе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реді. Балабақшада жаңа педагогикалық техно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логия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ларды пайдалануд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ың басты мақсаты- оқыту мен тәр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биелеуде инновациялық ойын технологиясынын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элементте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рін пайдалана отырып, жан-жақты</w:t>
      </w:r>
      <w:r w:rsidR="00B67A49">
        <w:rPr>
          <w:rFonts w:ascii="Times New Roman" w:hAnsi="Times New Roman" w:cs="Times New Roman"/>
          <w:sz w:val="28"/>
          <w:szCs w:val="28"/>
          <w:lang w:val="kk-KZ"/>
        </w:rPr>
        <w:t xml:space="preserve">, білімді,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кұзыретті тұлға тәрбиелеу.</w:t>
      </w:r>
    </w:p>
    <w:p w:rsidR="002C6CF4" w:rsidRPr="00D16CE0" w:rsidRDefault="002C6CF4" w:rsidP="00D16C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C6CF4">
        <w:rPr>
          <w:rFonts w:ascii="Times New Roman" w:hAnsi="Times New Roman" w:cs="Times New Roman"/>
          <w:sz w:val="28"/>
          <w:szCs w:val="28"/>
        </w:rPr>
        <w:t>Балабақшада</w:t>
      </w:r>
      <w:proofErr w:type="spellEnd"/>
      <w:r w:rsidRPr="002C6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2C6CF4">
        <w:rPr>
          <w:rFonts w:ascii="Times New Roman" w:hAnsi="Times New Roman" w:cs="Times New Roman"/>
          <w:sz w:val="28"/>
          <w:szCs w:val="28"/>
        </w:rPr>
        <w:t>олдану</w:t>
      </w:r>
      <w:proofErr w:type="gramEnd"/>
      <w:r w:rsidRPr="002C6CF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2C6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2C6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2C6CF4">
        <w:rPr>
          <w:rFonts w:ascii="Times New Roman" w:hAnsi="Times New Roman" w:cs="Times New Roman"/>
          <w:sz w:val="28"/>
          <w:szCs w:val="28"/>
        </w:rPr>
        <w:t>:</w:t>
      </w:r>
      <w:r w:rsidR="00D16C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CF4">
        <w:rPr>
          <w:rFonts w:ascii="Times New Roman" w:hAnsi="Times New Roman" w:cs="Times New Roman"/>
          <w:sz w:val="28"/>
          <w:szCs w:val="28"/>
        </w:rPr>
        <w:t xml:space="preserve">ТРИЗ (ӨТШТ) 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2C6CF4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Тәй-тәй</w:t>
      </w:r>
      <w:proofErr w:type="spellEnd"/>
      <w:r w:rsidR="00B67A49">
        <w:rPr>
          <w:rFonts w:ascii="Times New Roman" w:hAnsi="Times New Roman" w:cs="Times New Roman"/>
          <w:sz w:val="28"/>
          <w:szCs w:val="28"/>
        </w:rPr>
        <w:t>» техно</w:t>
      </w:r>
      <w:r w:rsidR="00B67A49">
        <w:rPr>
          <w:rFonts w:ascii="Times New Roman" w:hAnsi="Times New Roman" w:cs="Times New Roman"/>
          <w:sz w:val="28"/>
          <w:szCs w:val="28"/>
          <w:lang w:val="kk-KZ"/>
        </w:rPr>
        <w:t>лог</w:t>
      </w:r>
      <w:proofErr w:type="spellStart"/>
      <w:r w:rsidR="00B67A49">
        <w:rPr>
          <w:rFonts w:ascii="Times New Roman" w:hAnsi="Times New Roman" w:cs="Times New Roman"/>
          <w:sz w:val="28"/>
          <w:szCs w:val="28"/>
        </w:rPr>
        <w:t>ия</w:t>
      </w:r>
      <w:r w:rsidRPr="002C6CF4">
        <w:rPr>
          <w:rFonts w:ascii="Times New Roman" w:hAnsi="Times New Roman" w:cs="Times New Roman"/>
          <w:sz w:val="28"/>
          <w:szCs w:val="28"/>
        </w:rPr>
        <w:t>с</w:t>
      </w:r>
      <w:r w:rsidR="00B67A4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67A49">
        <w:rPr>
          <w:rFonts w:ascii="Times New Roman" w:hAnsi="Times New Roman" w:cs="Times New Roman"/>
          <w:sz w:val="28"/>
          <w:szCs w:val="28"/>
        </w:rPr>
        <w:t>,</w:t>
      </w:r>
      <w:r w:rsidRPr="002C6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2C6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т</w:t>
      </w:r>
      <w:r w:rsidR="00B67A49">
        <w:rPr>
          <w:rFonts w:ascii="Times New Roman" w:hAnsi="Times New Roman" w:cs="Times New Roman"/>
          <w:sz w:val="28"/>
          <w:szCs w:val="28"/>
        </w:rPr>
        <w:t>ехнологиясы</w:t>
      </w:r>
      <w:proofErr w:type="spellEnd"/>
      <w:r w:rsidR="00B67A49">
        <w:rPr>
          <w:rFonts w:ascii="Times New Roman" w:hAnsi="Times New Roman" w:cs="Times New Roman"/>
          <w:sz w:val="28"/>
          <w:szCs w:val="28"/>
        </w:rPr>
        <w:t xml:space="preserve">, Зайцев </w:t>
      </w:r>
      <w:proofErr w:type="spellStart"/>
      <w:r w:rsidR="00B67A49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="00B67A49">
        <w:rPr>
          <w:rFonts w:ascii="Times New Roman" w:hAnsi="Times New Roman" w:cs="Times New Roman"/>
          <w:sz w:val="28"/>
          <w:szCs w:val="28"/>
        </w:rPr>
        <w:t>,</w:t>
      </w:r>
      <w:r w:rsidR="00B67A49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амыта</w:t>
      </w:r>
      <w:proofErr w:type="spellEnd"/>
      <w:r w:rsidRPr="002C6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C6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6CF4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2C6CF4">
        <w:rPr>
          <w:rFonts w:ascii="Times New Roman" w:hAnsi="Times New Roman" w:cs="Times New Roman"/>
          <w:sz w:val="28"/>
          <w:szCs w:val="28"/>
        </w:rPr>
        <w:t>.</w:t>
      </w:r>
    </w:p>
    <w:p w:rsidR="00D16CE0" w:rsidRPr="00D16CE0" w:rsidRDefault="002C6CF4" w:rsidP="00D16C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16CE0">
        <w:rPr>
          <w:rFonts w:ascii="Times New Roman" w:hAnsi="Times New Roman" w:cs="Times New Roman"/>
          <w:sz w:val="28"/>
          <w:szCs w:val="28"/>
          <w:lang w:val="kk-KZ"/>
        </w:rPr>
        <w:t>ТРИЗ (ӨТШТ) технологиясын өткен ғасырдың</w:t>
      </w:r>
      <w:r w:rsidR="00B67A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70 жылдары Г. С. 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Альтшуллер ойлап тапқан. Мектеп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ке дейінгі балала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рға бейімделген ТРИЗ (ӨТШТ) тех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нологиясы баланы шығармашылық тапсырмаларды</w:t>
      </w:r>
      <w:r w:rsidR="00B67A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орындауға үйретеді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. Бала бойындағы қабілетті дамы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тып. оның қыз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ығушылығына сүйене отырып шығар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машылыққа баулиды.</w:t>
      </w:r>
    </w:p>
    <w:p w:rsidR="00B67A49" w:rsidRPr="00D16CE0" w:rsidRDefault="002C6CF4" w:rsidP="00D16C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16CE0">
        <w:rPr>
          <w:rFonts w:ascii="Times New Roman" w:hAnsi="Times New Roman" w:cs="Times New Roman"/>
          <w:sz w:val="28"/>
          <w:szCs w:val="28"/>
          <w:lang w:val="kk-KZ"/>
        </w:rPr>
        <w:t>«Тәй-тәй» технологиясының негізін қалаған</w:t>
      </w:r>
      <w:r w:rsidR="00B67A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Джордж Сорос.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 Бұл технологияның мақсаты бала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лардың шығармашыл</w:t>
      </w:r>
      <w:r w:rsidR="00B67A49" w:rsidRPr="00D16CE0">
        <w:rPr>
          <w:rFonts w:ascii="Times New Roman" w:hAnsi="Times New Roman" w:cs="Times New Roman"/>
          <w:sz w:val="28"/>
          <w:szCs w:val="28"/>
          <w:lang w:val="kk-KZ"/>
        </w:rPr>
        <w:t>ық және интеллектуалдық қа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білетін дамыту. </w:t>
      </w:r>
    </w:p>
    <w:p w:rsidR="002C6CF4" w:rsidRPr="00D16CE0" w:rsidRDefault="00B67A49" w:rsidP="00D16C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технологиясының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2C6CF4" w:rsidRPr="002C6CF4">
        <w:rPr>
          <w:rFonts w:ascii="Times New Roman" w:hAnsi="Times New Roman" w:cs="Times New Roman"/>
          <w:sz w:val="28"/>
          <w:szCs w:val="28"/>
        </w:rPr>
        <w:t>гізін</w:t>
      </w:r>
      <w:proofErr w:type="spellEnd"/>
      <w:r w:rsidR="002C6CF4" w:rsidRPr="002C6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CF4" w:rsidRPr="002C6CF4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="002C6CF4" w:rsidRPr="002C6CF4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="002C6CF4" w:rsidRPr="002C6CF4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="002C6CF4" w:rsidRPr="002C6CF4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2C6CF4" w:rsidRPr="002C6CF4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2C6CF4" w:rsidRPr="002C6CF4">
        <w:rPr>
          <w:rFonts w:ascii="Times New Roman" w:hAnsi="Times New Roman" w:cs="Times New Roman"/>
          <w:sz w:val="28"/>
          <w:szCs w:val="28"/>
        </w:rPr>
        <w:t>.</w:t>
      </w:r>
    </w:p>
    <w:p w:rsidR="002C6CF4" w:rsidRPr="00E649F8" w:rsidRDefault="002C6CF4" w:rsidP="002C6C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649F8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7C23A8" w:rsidRPr="00E649F8">
        <w:rPr>
          <w:rFonts w:ascii="Times New Roman" w:hAnsi="Times New Roman" w:cs="Times New Roman"/>
          <w:sz w:val="28"/>
          <w:szCs w:val="28"/>
          <w:lang w:val="kk-KZ"/>
        </w:rPr>
        <w:t>Балалардың қоршаған әлемге қызы</w:t>
      </w:r>
      <w:r w:rsidRPr="00E649F8">
        <w:rPr>
          <w:rFonts w:ascii="Times New Roman" w:hAnsi="Times New Roman" w:cs="Times New Roman"/>
          <w:sz w:val="28"/>
          <w:szCs w:val="28"/>
          <w:lang w:val="kk-KZ"/>
        </w:rPr>
        <w:t>ғушылығын туғызу және оны зерттеуге ұмтылдыру.Сауалдар кою және оларға жауап іздеп табу.</w:t>
      </w:r>
    </w:p>
    <w:p w:rsidR="002C6CF4" w:rsidRPr="007C23A8" w:rsidRDefault="002C6CF4" w:rsidP="007C23A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649F8">
        <w:rPr>
          <w:rFonts w:ascii="Times New Roman" w:hAnsi="Times New Roman" w:cs="Times New Roman"/>
          <w:sz w:val="28"/>
          <w:szCs w:val="28"/>
          <w:lang w:val="kk-KZ"/>
        </w:rPr>
        <w:t>Зайцев технологиясының негізін қалаған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49F8">
        <w:rPr>
          <w:rFonts w:ascii="Times New Roman" w:hAnsi="Times New Roman" w:cs="Times New Roman"/>
          <w:sz w:val="28"/>
          <w:szCs w:val="28"/>
          <w:lang w:val="kk-KZ"/>
        </w:rPr>
        <w:t>Н.А. Зайцев.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Мақсаты: Оқы</w:t>
      </w:r>
      <w:r w:rsidR="007C23A8" w:rsidRPr="007C23A8">
        <w:rPr>
          <w:rFonts w:ascii="Times New Roman" w:hAnsi="Times New Roman" w:cs="Times New Roman"/>
          <w:sz w:val="28"/>
          <w:szCs w:val="28"/>
          <w:lang w:val="kk-KZ"/>
        </w:rPr>
        <w:t>ту мен санауды катар үйрете оты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рып, балалардың</w:t>
      </w:r>
      <w:r w:rsidR="007C23A8" w:rsidRPr="007C23A8">
        <w:rPr>
          <w:rFonts w:ascii="Times New Roman" w:hAnsi="Times New Roman" w:cs="Times New Roman"/>
          <w:sz w:val="28"/>
          <w:szCs w:val="28"/>
          <w:lang w:val="kk-KZ"/>
        </w:rPr>
        <w:t xml:space="preserve"> дұрыс сөйлеу мәдениетін қалып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тастыру. Баланың білімді барлық сезім мүшелерімен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қабылдауын қамтамасыз ету.</w:t>
      </w:r>
    </w:p>
    <w:p w:rsidR="002C6CF4" w:rsidRPr="007C23A8" w:rsidRDefault="002C6CF4" w:rsidP="007C23A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C23A8">
        <w:rPr>
          <w:rFonts w:ascii="Times New Roman" w:hAnsi="Times New Roman" w:cs="Times New Roman"/>
          <w:sz w:val="28"/>
          <w:szCs w:val="28"/>
          <w:lang w:val="kk-KZ"/>
        </w:rPr>
        <w:t>Дамыта оқыту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технологиясының негізін салушы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лар мен зерттеушіле</w:t>
      </w:r>
      <w:r w:rsidR="007C23A8" w:rsidRPr="007C23A8">
        <w:rPr>
          <w:rFonts w:ascii="Times New Roman" w:hAnsi="Times New Roman" w:cs="Times New Roman"/>
          <w:sz w:val="28"/>
          <w:szCs w:val="28"/>
          <w:lang w:val="kk-KZ"/>
        </w:rPr>
        <w:t>р В. Давыдов, В. Занков, В. Эль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конин, П. Эрдниев.Мақсаты: Баланың жалпы жан дүниесін, және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оның сезіміне әсер етіп логикалық ойлауын дамыту.</w:t>
      </w:r>
    </w:p>
    <w:p w:rsidR="007C23A8" w:rsidRDefault="002C6CF4" w:rsidP="002C6C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C23A8">
        <w:rPr>
          <w:rFonts w:ascii="Times New Roman" w:hAnsi="Times New Roman" w:cs="Times New Roman"/>
          <w:sz w:val="28"/>
          <w:szCs w:val="28"/>
          <w:lang w:val="kk-KZ"/>
        </w:rPr>
        <w:t>Сөздік коры мен сөйлеу мәдениетін қалыптастыру.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Дамыта оқытуда тәрбиешінің басты міндеті оқу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материалдарын балаға дайын күйінде емес, баламен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бірлесіп, жалпы іс-әрекетті ұйымдастыра отырып,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алға қойған міндеттерді түсіндіру. Сөздік қоры мен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 xml:space="preserve">тілдің арасындағы байланысқа аса </w:t>
      </w:r>
      <w:r w:rsidR="007C23A8" w:rsidRPr="007C23A8">
        <w:rPr>
          <w:rFonts w:ascii="Times New Roman" w:hAnsi="Times New Roman" w:cs="Times New Roman"/>
          <w:sz w:val="28"/>
          <w:szCs w:val="28"/>
          <w:lang w:val="kk-KZ"/>
        </w:rPr>
        <w:t>көңіл бөлу. Да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мыта оқыту тех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>нологиясының балабақша жағдайын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да қолдануға болатын тиімді әдістері: Ой толғаныс.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Ассоциация. Салыстыру. Раунд-Робин. Топтау әдісі.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C6CF4" w:rsidRPr="00D16CE0" w:rsidRDefault="002C6CF4" w:rsidP="002C6C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6CE0">
        <w:rPr>
          <w:rFonts w:ascii="Times New Roman" w:hAnsi="Times New Roman" w:cs="Times New Roman"/>
          <w:sz w:val="28"/>
          <w:szCs w:val="28"/>
          <w:lang w:val="kk-KZ"/>
        </w:rPr>
        <w:t>Ой толғаныс әд</w:t>
      </w:r>
      <w:r w:rsidR="007C23A8" w:rsidRPr="00D16CE0">
        <w:rPr>
          <w:rFonts w:ascii="Times New Roman" w:hAnsi="Times New Roman" w:cs="Times New Roman"/>
          <w:sz w:val="28"/>
          <w:szCs w:val="28"/>
          <w:lang w:val="kk-KZ"/>
        </w:rPr>
        <w:t>ісі психология тілінде «Миға ша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буыл» деп те аталады. Бұл әдіс көбіне ұйымда</w:t>
      </w:r>
      <w:r w:rsidR="007C23A8" w:rsidRPr="00D16CE0">
        <w:rPr>
          <w:rFonts w:ascii="Times New Roman" w:hAnsi="Times New Roman" w:cs="Times New Roman"/>
          <w:sz w:val="28"/>
          <w:szCs w:val="28"/>
          <w:lang w:val="kk-KZ"/>
        </w:rPr>
        <w:t>стырыл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ған о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іс-әрекетінің тақырыбын ашуда қолданылады.Мысалы: Жұмбақ шешу, сөзжұмбақ, суретті ребустар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арқылы.</w:t>
      </w:r>
    </w:p>
    <w:p w:rsidR="002C6CF4" w:rsidRPr="00D16CE0" w:rsidRDefault="002C6CF4" w:rsidP="00D16C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16CE0">
        <w:rPr>
          <w:rFonts w:ascii="Times New Roman" w:hAnsi="Times New Roman" w:cs="Times New Roman"/>
          <w:sz w:val="28"/>
          <w:szCs w:val="28"/>
          <w:lang w:val="kk-KZ"/>
        </w:rPr>
        <w:lastRenderedPageBreak/>
        <w:t>Ассоциация әдісі. Бұл әдісте берілген тақырып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бойынша балаларда кандай ой туады, соның барлығы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сол сөздің жанына жазылады. Мысалы, 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>жалпы отбасы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: Ата, әже, әке, ана, аға, әпке, іні.</w:t>
      </w:r>
    </w:p>
    <w:p w:rsidR="002C6CF4" w:rsidRPr="00D16CE0" w:rsidRDefault="002C6CF4" w:rsidP="00D16C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16CE0">
        <w:rPr>
          <w:rFonts w:ascii="Times New Roman" w:hAnsi="Times New Roman" w:cs="Times New Roman"/>
          <w:sz w:val="28"/>
          <w:szCs w:val="28"/>
          <w:lang w:val="kk-KZ"/>
        </w:rPr>
        <w:t>Салыст</w:t>
      </w:r>
      <w:r w:rsidR="007C23A8"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ыру әдісі. Бұл әдісте балалар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арасындағы ұқсастық пен айырмашылық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>ты а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тайды.</w:t>
      </w:r>
      <w:r w:rsidR="007C23A8"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 Мысалы: Алма және қызанақтың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мен айырмашылығы.</w:t>
      </w:r>
    </w:p>
    <w:p w:rsidR="002C6CF4" w:rsidRPr="00D16CE0" w:rsidRDefault="002C6CF4" w:rsidP="00D16C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16CE0">
        <w:rPr>
          <w:rFonts w:ascii="Times New Roman" w:hAnsi="Times New Roman" w:cs="Times New Roman"/>
          <w:sz w:val="28"/>
          <w:szCs w:val="28"/>
          <w:lang w:val="kk-KZ"/>
        </w:rPr>
        <w:t>Раунд</w:t>
      </w:r>
      <w:r w:rsidR="007C23A8"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-Робин әдісі. Бұл әдіс өткен негізгі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тақырыпты бекіту үшін қолайлы тәсілде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р.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Мұнда әр бала берілген тақырып туралы не І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сөйлем немесе сөз тіркесі арқылы бірінің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 xml:space="preserve">бірі қайталамай түгел айтуы тиіс.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Мысалы</w:t>
      </w:r>
    </w:p>
    <w:p w:rsidR="002C6CF4" w:rsidRPr="00D16CE0" w:rsidRDefault="002C6CF4" w:rsidP="002C6C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6CE0">
        <w:rPr>
          <w:rFonts w:ascii="Times New Roman" w:hAnsi="Times New Roman" w:cs="Times New Roman"/>
          <w:sz w:val="28"/>
          <w:szCs w:val="28"/>
          <w:lang w:val="kk-KZ"/>
        </w:rPr>
        <w:t>тақырыбында: Гүл - өсімдік. Гүл - әдемі.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луға болмайды. Анамызға сыйлаймыз. Дос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тарға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сыйлаймыз. т. 6.</w:t>
      </w:r>
    </w:p>
    <w:p w:rsidR="002C6CF4" w:rsidRPr="007C23A8" w:rsidRDefault="002C6CF4" w:rsidP="007C23A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16CE0">
        <w:rPr>
          <w:rFonts w:ascii="Times New Roman" w:hAnsi="Times New Roman" w:cs="Times New Roman"/>
          <w:sz w:val="28"/>
          <w:szCs w:val="28"/>
          <w:lang w:val="kk-KZ"/>
        </w:rPr>
        <w:t>Топтау әдісі. Мұнда балаларды деңгейле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бірнеше топқа бөледі де, өздері орындай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топтық тапсырма беріледі.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Мы</w:t>
      </w:r>
      <w:r w:rsidR="007C23A8" w:rsidRPr="007C23A8">
        <w:rPr>
          <w:rFonts w:ascii="Times New Roman" w:hAnsi="Times New Roman" w:cs="Times New Roman"/>
          <w:sz w:val="28"/>
          <w:szCs w:val="28"/>
          <w:lang w:val="kk-KZ"/>
        </w:rPr>
        <w:t>салы, «Пішіндер» тақырыбын өткенде.</w:t>
      </w:r>
    </w:p>
    <w:p w:rsidR="002C6CF4" w:rsidRPr="007C23A8" w:rsidRDefault="002C6CF4" w:rsidP="00FF014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C23A8">
        <w:rPr>
          <w:rFonts w:ascii="Times New Roman" w:hAnsi="Times New Roman" w:cs="Times New Roman"/>
          <w:sz w:val="28"/>
          <w:szCs w:val="28"/>
          <w:lang w:val="kk-KZ"/>
        </w:rPr>
        <w:t>І топ -- Үлестірмелі картадағы бейне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реттерден геометриялық пішіндерді тауы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атын атау.</w:t>
      </w:r>
    </w:p>
    <w:p w:rsidR="002C6CF4" w:rsidRPr="007C23A8" w:rsidRDefault="002C6CF4" w:rsidP="00FF014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C23A8">
        <w:rPr>
          <w:rFonts w:ascii="Times New Roman" w:hAnsi="Times New Roman" w:cs="Times New Roman"/>
          <w:sz w:val="28"/>
          <w:szCs w:val="28"/>
          <w:lang w:val="kk-KZ"/>
        </w:rPr>
        <w:t>П т</w:t>
      </w:r>
      <w:r w:rsidR="007C23A8" w:rsidRPr="007C23A8">
        <w:rPr>
          <w:rFonts w:ascii="Times New Roman" w:hAnsi="Times New Roman" w:cs="Times New Roman"/>
          <w:sz w:val="28"/>
          <w:szCs w:val="28"/>
          <w:lang w:val="kk-KZ"/>
        </w:rPr>
        <w:t>оп -- Жіпті пайдалана отырып әріп</w:t>
      </w:r>
      <w:r w:rsidR="007C23A8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ерді жасау.</w:t>
      </w:r>
    </w:p>
    <w:p w:rsidR="002C6CF4" w:rsidRPr="007C23A8" w:rsidRDefault="002C6CF4" w:rsidP="00FF014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C23A8">
        <w:rPr>
          <w:rFonts w:ascii="Times New Roman" w:hAnsi="Times New Roman" w:cs="Times New Roman"/>
          <w:sz w:val="28"/>
          <w:szCs w:val="28"/>
          <w:lang w:val="kk-KZ"/>
        </w:rPr>
        <w:t xml:space="preserve">Ш </w:t>
      </w:r>
      <w:r w:rsidR="007C23A8" w:rsidRPr="007C23A8">
        <w:rPr>
          <w:rFonts w:ascii="Times New Roman" w:hAnsi="Times New Roman" w:cs="Times New Roman"/>
          <w:sz w:val="28"/>
          <w:szCs w:val="28"/>
          <w:lang w:val="kk-KZ"/>
        </w:rPr>
        <w:t xml:space="preserve">топ - Санағыштан үшбұрыш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құрастыру.</w:t>
      </w:r>
    </w:p>
    <w:p w:rsidR="002C6CF4" w:rsidRPr="00D16CE0" w:rsidRDefault="002C6CF4" w:rsidP="00FF014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C23A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7C23A8" w:rsidRPr="007C23A8">
        <w:rPr>
          <w:rFonts w:ascii="Times New Roman" w:hAnsi="Times New Roman" w:cs="Times New Roman"/>
          <w:sz w:val="28"/>
          <w:szCs w:val="28"/>
          <w:lang w:val="kk-KZ"/>
        </w:rPr>
        <w:t xml:space="preserve">амыта оқытудын нәтижелі болуы </w:t>
      </w:r>
      <w:r w:rsidRPr="007C23A8">
        <w:rPr>
          <w:rFonts w:ascii="Times New Roman" w:hAnsi="Times New Roman" w:cs="Times New Roman"/>
          <w:sz w:val="28"/>
          <w:szCs w:val="28"/>
          <w:lang w:val="kk-KZ"/>
        </w:rPr>
        <w:t>тәрбиеленушінің арасындағы жаңаша</w:t>
      </w:r>
      <w:r w:rsidR="00FF0148">
        <w:rPr>
          <w:rFonts w:ascii="Times New Roman" w:hAnsi="Times New Roman" w:cs="Times New Roman"/>
          <w:sz w:val="28"/>
          <w:szCs w:val="28"/>
          <w:lang w:val="kk-KZ"/>
        </w:rPr>
        <w:t xml:space="preserve"> қа</w:t>
      </w:r>
      <w:r w:rsidRPr="00FF0148">
        <w:rPr>
          <w:rFonts w:ascii="Times New Roman" w:hAnsi="Times New Roman" w:cs="Times New Roman"/>
          <w:sz w:val="28"/>
          <w:szCs w:val="28"/>
          <w:lang w:val="kk-KZ"/>
        </w:rPr>
        <w:t>тынас арқылы ғана өз жемісін береді. Б</w:t>
      </w:r>
      <w:r w:rsidR="00FF0148">
        <w:rPr>
          <w:rFonts w:ascii="Times New Roman" w:hAnsi="Times New Roman" w:cs="Times New Roman"/>
          <w:sz w:val="28"/>
          <w:szCs w:val="28"/>
          <w:lang w:val="kk-KZ"/>
        </w:rPr>
        <w:t>ұл бәс</w:t>
      </w:r>
      <w:r w:rsidRPr="00FF0148">
        <w:rPr>
          <w:rFonts w:ascii="Times New Roman" w:hAnsi="Times New Roman" w:cs="Times New Roman"/>
          <w:sz w:val="28"/>
          <w:szCs w:val="28"/>
          <w:lang w:val="kk-KZ"/>
        </w:rPr>
        <w:t>екелестікпен жоғарғы технологияның,білімнің заманы.</w:t>
      </w:r>
      <w:r w:rsidR="00FF01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FF0148" w:rsidRPr="00D16CE0">
        <w:rPr>
          <w:rFonts w:ascii="Times New Roman" w:hAnsi="Times New Roman" w:cs="Times New Roman"/>
          <w:sz w:val="28"/>
          <w:szCs w:val="28"/>
          <w:lang w:val="kk-KZ"/>
        </w:rPr>
        <w:t xml:space="preserve">ондықтан оқыту процесінде жаңа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технологияларды пайдалану әрбір</w:t>
      </w:r>
      <w:r w:rsidR="00FF0148">
        <w:rPr>
          <w:rFonts w:ascii="Times New Roman" w:hAnsi="Times New Roman" w:cs="Times New Roman"/>
          <w:sz w:val="28"/>
          <w:szCs w:val="28"/>
          <w:lang w:val="kk-KZ"/>
        </w:rPr>
        <w:t xml:space="preserve"> педагогтың </w:t>
      </w:r>
      <w:r w:rsidRPr="00D16CE0">
        <w:rPr>
          <w:rFonts w:ascii="Times New Roman" w:hAnsi="Times New Roman" w:cs="Times New Roman"/>
          <w:sz w:val="28"/>
          <w:szCs w:val="28"/>
          <w:lang w:val="kk-KZ"/>
        </w:rPr>
        <w:t>міндеті.</w:t>
      </w:r>
    </w:p>
    <w:p w:rsidR="002C6CF4" w:rsidRPr="00D16CE0" w:rsidRDefault="002C6CF4" w:rsidP="002C6C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C6CF4" w:rsidRPr="00D1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CF4"/>
    <w:rsid w:val="000E46BC"/>
    <w:rsid w:val="002C6CF4"/>
    <w:rsid w:val="00492B31"/>
    <w:rsid w:val="007C23A8"/>
    <w:rsid w:val="00B67A49"/>
    <w:rsid w:val="00D16CE0"/>
    <w:rsid w:val="00E649F8"/>
    <w:rsid w:val="00F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8</cp:revision>
  <dcterms:created xsi:type="dcterms:W3CDTF">2021-02-03T12:07:00Z</dcterms:created>
  <dcterms:modified xsi:type="dcterms:W3CDTF">2022-10-18T09:29:00Z</dcterms:modified>
</cp:coreProperties>
</file>