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BD3" w:rsidRDefault="00712BD3" w:rsidP="00712BD3">
      <w:pPr>
        <w:jc w:val="center"/>
        <w:rPr>
          <w:rFonts w:ascii="Times New Roman" w:hAnsi="Times New Roman" w:cs="Times New Roman"/>
          <w:b/>
          <w:sz w:val="28"/>
          <w:szCs w:val="28"/>
          <w:lang w:val="kk-KZ"/>
        </w:rPr>
      </w:pPr>
      <w:r>
        <w:rPr>
          <w:rFonts w:ascii="Times New Roman" w:hAnsi="Times New Roman" w:cs="Times New Roman"/>
          <w:b/>
          <w:sz w:val="28"/>
          <w:szCs w:val="28"/>
          <w:lang w:val="kk-KZ"/>
        </w:rPr>
        <w:t>Бөлім «Әдепті бала – арлы бала»</w:t>
      </w:r>
      <w:r w:rsidR="00675344">
        <w:rPr>
          <w:rFonts w:ascii="Times New Roman" w:hAnsi="Times New Roman" w:cs="Times New Roman"/>
          <w:b/>
          <w:sz w:val="28"/>
          <w:szCs w:val="28"/>
          <w:lang w:val="kk-KZ"/>
        </w:rPr>
        <w:t xml:space="preserve">  </w:t>
      </w:r>
    </w:p>
    <w:p w:rsidR="00675344" w:rsidRDefault="00675344" w:rsidP="00712BD3">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БЖБ №2</w:t>
      </w:r>
    </w:p>
    <w:p w:rsidR="00D160BE" w:rsidRPr="00D160BE" w:rsidRDefault="00D160BE" w:rsidP="00D160BE">
      <w:pPr>
        <w:spacing w:after="0" w:line="240" w:lineRule="auto"/>
        <w:jc w:val="both"/>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Оқушыныңаты-жөні:</w:t>
      </w:r>
      <w:r w:rsidRPr="00D160BE">
        <w:rPr>
          <w:rFonts w:ascii="Times New Roman" w:eastAsia="Times New Roman" w:hAnsi="Times New Roman" w:cs="Times New Roman"/>
          <w:b/>
          <w:bCs/>
          <w:sz w:val="28"/>
          <w:szCs w:val="28"/>
          <w:lang w:val="kk-KZ"/>
        </w:rPr>
        <w:t>_________________</w:t>
      </w:r>
      <w:r>
        <w:rPr>
          <w:rFonts w:ascii="Times New Roman" w:eastAsia="Times New Roman" w:hAnsi="Times New Roman" w:cs="Times New Roman"/>
          <w:b/>
          <w:bCs/>
          <w:sz w:val="28"/>
          <w:szCs w:val="28"/>
          <w:lang w:val="kk-KZ"/>
        </w:rPr>
        <w:t xml:space="preserve">___________    </w:t>
      </w:r>
      <w:r w:rsidRPr="00D160BE">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   </w:t>
      </w:r>
      <w:r w:rsidRPr="00D160BE">
        <w:rPr>
          <w:rFonts w:ascii="Times New Roman" w:eastAsia="Times New Roman" w:hAnsi="Times New Roman" w:cs="Times New Roman"/>
          <w:b/>
          <w:bCs/>
          <w:sz w:val="28"/>
          <w:szCs w:val="28"/>
          <w:lang w:val="kk-KZ"/>
        </w:rPr>
        <w:t xml:space="preserve"> </w:t>
      </w:r>
      <w:r w:rsidRPr="00D160BE">
        <w:rPr>
          <w:rFonts w:ascii="Times New Roman" w:eastAsia="Times New Roman" w:hAnsi="Times New Roman" w:cs="Times New Roman"/>
          <w:b/>
          <w:bCs/>
          <w:sz w:val="28"/>
          <w:szCs w:val="28"/>
          <w:lang w:val="kk-KZ"/>
        </w:rPr>
        <w:t xml:space="preserve"> </w:t>
      </w:r>
      <w:r w:rsidRPr="00D160BE">
        <w:rPr>
          <w:rFonts w:ascii="Times New Roman" w:eastAsia="Times New Roman" w:hAnsi="Times New Roman" w:cs="Times New Roman"/>
          <w:b/>
          <w:bCs/>
          <w:sz w:val="28"/>
          <w:szCs w:val="28"/>
          <w:lang w:val="kk-KZ"/>
        </w:rPr>
        <w:t xml:space="preserve"> </w:t>
      </w:r>
      <w:r>
        <w:rPr>
          <w:rFonts w:ascii="Times New Roman" w:eastAsia="Times New Roman" w:hAnsi="Times New Roman" w:cs="Times New Roman"/>
          <w:b/>
          <w:bCs/>
          <w:sz w:val="28"/>
          <w:szCs w:val="28"/>
          <w:lang w:val="kk-KZ"/>
        </w:rPr>
        <w:t xml:space="preserve">  </w:t>
      </w:r>
      <w:bookmarkStart w:id="0" w:name="_GoBack"/>
      <w:bookmarkEnd w:id="0"/>
      <w:r>
        <w:rPr>
          <w:rFonts w:ascii="Times New Roman" w:eastAsia="Times New Roman" w:hAnsi="Times New Roman" w:cs="Times New Roman"/>
          <w:b/>
          <w:bCs/>
          <w:sz w:val="28"/>
          <w:szCs w:val="28"/>
          <w:lang w:val="kk-KZ"/>
        </w:rPr>
        <w:t xml:space="preserve"> </w:t>
      </w:r>
      <w:r w:rsidRPr="00D160BE">
        <w:rPr>
          <w:rFonts w:ascii="Times New Roman" w:eastAsia="Times New Roman" w:hAnsi="Times New Roman" w:cs="Times New Roman"/>
          <w:b/>
          <w:bCs/>
          <w:sz w:val="28"/>
          <w:szCs w:val="28"/>
          <w:lang w:val="kk-KZ"/>
        </w:rPr>
        <w:t xml:space="preserve">« </w:t>
      </w:r>
      <w:r w:rsidRPr="00D160BE">
        <w:rPr>
          <w:rFonts w:ascii="Times New Roman" w:eastAsia="Times New Roman" w:hAnsi="Times New Roman" w:cs="Times New Roman"/>
          <w:b/>
          <w:bCs/>
          <w:sz w:val="28"/>
          <w:szCs w:val="28"/>
          <w:lang w:val="kk-KZ"/>
        </w:rPr>
        <w:t>5</w:t>
      </w:r>
      <w:r w:rsidRPr="00D160BE">
        <w:rPr>
          <w:rFonts w:ascii="Times New Roman" w:eastAsia="Times New Roman" w:hAnsi="Times New Roman" w:cs="Times New Roman"/>
          <w:b/>
          <w:bCs/>
          <w:sz w:val="28"/>
          <w:szCs w:val="28"/>
          <w:lang w:val="kk-KZ"/>
        </w:rPr>
        <w:t xml:space="preserve"> </w:t>
      </w:r>
      <w:r w:rsidRPr="00D160BE">
        <w:rPr>
          <w:rFonts w:ascii="Times New Roman" w:eastAsia="Times New Roman" w:hAnsi="Times New Roman" w:cs="Times New Roman"/>
          <w:b/>
          <w:bCs/>
          <w:sz w:val="28"/>
          <w:szCs w:val="28"/>
          <w:lang w:val="kk-KZ"/>
        </w:rPr>
        <w:t>Б</w:t>
      </w:r>
      <w:r w:rsidRPr="00D160BE">
        <w:rPr>
          <w:rFonts w:ascii="Times New Roman" w:eastAsia="Times New Roman" w:hAnsi="Times New Roman" w:cs="Times New Roman"/>
          <w:b/>
          <w:bCs/>
          <w:sz w:val="28"/>
          <w:szCs w:val="28"/>
          <w:lang w:val="kk-KZ"/>
        </w:rPr>
        <w:t xml:space="preserve"> »</w:t>
      </w:r>
      <w:r w:rsidRPr="00D160BE">
        <w:rPr>
          <w:rFonts w:ascii="Times New Roman" w:eastAsia="Times New Roman" w:hAnsi="Times New Roman" w:cs="Times New Roman"/>
          <w:b/>
          <w:bCs/>
          <w:sz w:val="28"/>
          <w:szCs w:val="28"/>
          <w:lang w:val="kk-KZ"/>
        </w:rPr>
        <w:t xml:space="preserve"> сынып</w:t>
      </w:r>
    </w:p>
    <w:p w:rsidR="00D160BE" w:rsidRDefault="00D160BE" w:rsidP="00D160BE">
      <w:pPr>
        <w:spacing w:after="0" w:line="240" w:lineRule="auto"/>
        <w:jc w:val="both"/>
        <w:rPr>
          <w:rFonts w:ascii="Times New Roman" w:eastAsia="Times New Roman" w:hAnsi="Times New Roman" w:cs="Times New Roman"/>
          <w:b/>
          <w:bCs/>
          <w:sz w:val="24"/>
          <w:szCs w:val="24"/>
          <w:lang w:val="kk-KZ"/>
        </w:rPr>
      </w:pPr>
    </w:p>
    <w:p w:rsidR="00712BD3" w:rsidRDefault="00712BD3" w:rsidP="00712BD3">
      <w:pPr>
        <w:spacing w:after="0" w:line="235" w:lineRule="auto"/>
        <w:ind w:right="26"/>
        <w:jc w:val="both"/>
        <w:rPr>
          <w:rFonts w:ascii="Times New Roman" w:hAnsi="Times New Roman" w:cs="Times New Roman"/>
          <w:b/>
          <w:sz w:val="28"/>
          <w:szCs w:val="28"/>
          <w:lang w:val="kk-KZ"/>
        </w:rPr>
      </w:pPr>
      <w:r>
        <w:rPr>
          <w:rFonts w:ascii="Times New Roman" w:hAnsi="Times New Roman" w:cs="Times New Roman"/>
          <w:b/>
          <w:sz w:val="28"/>
          <w:szCs w:val="28"/>
        </w:rPr>
        <w:t>1</w:t>
      </w:r>
      <w:r>
        <w:rPr>
          <w:rFonts w:ascii="Times New Roman" w:hAnsi="Times New Roman" w:cs="Times New Roman"/>
          <w:b/>
          <w:sz w:val="28"/>
          <w:szCs w:val="28"/>
          <w:lang w:val="kk-KZ"/>
        </w:rPr>
        <w:t xml:space="preserve">-тапсырма: </w:t>
      </w:r>
    </w:p>
    <w:p w:rsidR="00712BD3" w:rsidRPr="00D160BE" w:rsidRDefault="00712BD3" w:rsidP="00D160BE">
      <w:pPr>
        <w:spacing w:after="0" w:line="235" w:lineRule="auto"/>
        <w:ind w:right="26"/>
        <w:jc w:val="both"/>
        <w:rPr>
          <w:rFonts w:ascii="Times New Roman" w:eastAsia="Times New Roman" w:hAnsi="Times New Roman" w:cs="Times New Roman"/>
          <w:b/>
          <w:bCs/>
          <w:sz w:val="28"/>
          <w:szCs w:val="28"/>
          <w:lang w:val="kk-KZ"/>
        </w:rPr>
      </w:pPr>
      <w:r>
        <w:rPr>
          <w:rFonts w:ascii="Times New Roman" w:hAnsi="Times New Roman" w:cs="Times New Roman"/>
          <w:sz w:val="28"/>
          <w:szCs w:val="28"/>
          <w:lang w:val="kk-KZ"/>
        </w:rPr>
        <w:t>Мәтінді түсініп оқып, мәтінге сай ат қойыңыз.</w:t>
      </w:r>
      <w:r>
        <w:rPr>
          <w:rFonts w:ascii="Times New Roman" w:eastAsia="Times New Roman" w:hAnsi="Times New Roman" w:cs="Times New Roman"/>
          <w:bCs/>
          <w:sz w:val="28"/>
          <w:szCs w:val="24"/>
          <w:lang w:val="kk-KZ"/>
        </w:rPr>
        <w:t>________________________</w:t>
      </w:r>
    </w:p>
    <w:p w:rsidR="00712BD3" w:rsidRDefault="00712BD3" w:rsidP="00712BD3">
      <w:pPr>
        <w:spacing w:after="0" w:line="235" w:lineRule="auto"/>
        <w:ind w:right="26" w:firstLine="708"/>
        <w:jc w:val="both"/>
        <w:rPr>
          <w:rFonts w:ascii="Times New Roman" w:eastAsia="Times New Roman" w:hAnsi="Times New Roman" w:cs="Times New Roman"/>
          <w:bCs/>
          <w:sz w:val="28"/>
          <w:szCs w:val="24"/>
          <w:lang w:val="kk-KZ"/>
        </w:rPr>
      </w:pPr>
      <w:r>
        <w:rPr>
          <w:rFonts w:ascii="Times New Roman" w:eastAsia="Times New Roman" w:hAnsi="Times New Roman" w:cs="Times New Roman"/>
          <w:bCs/>
          <w:sz w:val="28"/>
          <w:szCs w:val="24"/>
          <w:lang w:val="kk-KZ"/>
        </w:rPr>
        <w:t xml:space="preserve">Адамның атының сүйкімді болуы да – зор бақыт па деймін. Мәселен, Мұрат, Болат, Ербол, Бақыт деген аттарды алып қараңдаршы. Айтуға да ықшам, естер құлаққа да жағымды. Әрі мағына жағынан да қазақ тілінен сабақ беретін Майқанова тәтейше айтқанда, бұлар-жоғары идеялы есімдер. Мұндайлар өз атын кәдімгідей мақтаныш көріп, біреумен таныса қалса, мәнерлеп, көтеріңкі дауыспен айтады. </w:t>
      </w:r>
    </w:p>
    <w:p w:rsidR="00712BD3" w:rsidRDefault="00712BD3" w:rsidP="00712BD3">
      <w:pPr>
        <w:spacing w:after="0" w:line="235" w:lineRule="auto"/>
        <w:ind w:right="26"/>
        <w:jc w:val="both"/>
        <w:rPr>
          <w:rFonts w:ascii="Times New Roman" w:eastAsia="Times New Roman" w:hAnsi="Times New Roman" w:cs="Times New Roman"/>
          <w:bCs/>
          <w:sz w:val="28"/>
          <w:szCs w:val="24"/>
          <w:lang w:val="kk-KZ"/>
        </w:rPr>
      </w:pPr>
      <w:r>
        <w:rPr>
          <w:rFonts w:ascii="Times New Roman" w:eastAsia="Times New Roman" w:hAnsi="Times New Roman" w:cs="Times New Roman"/>
          <w:bCs/>
          <w:sz w:val="28"/>
          <w:szCs w:val="24"/>
          <w:lang w:val="kk-KZ"/>
        </w:rPr>
        <w:tab/>
        <w:t xml:space="preserve">Жанар! Атың қандай әдемі! Сендердің бұл қызбен танысып қоюларын керек. Осы повестің бас кейіпкерінің бірі болуға Жанар-татитын қыз.  Екеуіміз бірге оқимыз. Жанар-біріншіден, кластағы ең ақылды қыз. Екіншіден, сұлу. Әсіресе қызыл береткасын киіп жүргенде, сондай құлпырып, жайнап кетеді. Дауысы қандай шіркіннің! Ән салғанда тыңдасаң! Басына үкілі тақия киіп, мың бұралып "Қамажайға"билегенін көрсең! Барып тұрған өнерлі қыз! Кластағы бірінші үздік оқушы. </w:t>
      </w:r>
      <w:r>
        <w:rPr>
          <w:rFonts w:ascii="Times New Roman" w:eastAsia="Times New Roman" w:hAnsi="Times New Roman" w:cs="Times New Roman"/>
          <w:bCs/>
          <w:sz w:val="28"/>
          <w:szCs w:val="24"/>
          <w:lang w:val="kk-KZ"/>
        </w:rPr>
        <w:tab/>
      </w:r>
      <w:r>
        <w:rPr>
          <w:rFonts w:ascii="Times New Roman" w:eastAsia="Times New Roman" w:hAnsi="Times New Roman" w:cs="Times New Roman"/>
          <w:bCs/>
          <w:sz w:val="28"/>
          <w:szCs w:val="24"/>
          <w:lang w:val="kk-KZ"/>
        </w:rPr>
        <w:tab/>
      </w:r>
      <w:r>
        <w:rPr>
          <w:rFonts w:ascii="Times New Roman" w:eastAsia="Times New Roman" w:hAnsi="Times New Roman" w:cs="Times New Roman"/>
          <w:bCs/>
          <w:sz w:val="28"/>
          <w:szCs w:val="24"/>
          <w:lang w:val="kk-KZ"/>
        </w:rPr>
        <w:tab/>
      </w:r>
      <w:r>
        <w:rPr>
          <w:rFonts w:ascii="Times New Roman" w:eastAsia="Times New Roman" w:hAnsi="Times New Roman" w:cs="Times New Roman"/>
          <w:bCs/>
          <w:sz w:val="28"/>
          <w:szCs w:val="24"/>
          <w:lang w:val="kk-KZ"/>
        </w:rPr>
        <w:tab/>
        <w:t>[1]</w:t>
      </w:r>
    </w:p>
    <w:p w:rsidR="00712BD3" w:rsidRDefault="00712BD3" w:rsidP="00712BD3">
      <w:pPr>
        <w:spacing w:after="0" w:line="235" w:lineRule="auto"/>
        <w:ind w:right="26"/>
        <w:jc w:val="both"/>
        <w:rPr>
          <w:rFonts w:ascii="Times New Roman" w:eastAsia="Times New Roman" w:hAnsi="Times New Roman" w:cs="Times New Roman"/>
          <w:b/>
          <w:bCs/>
          <w:sz w:val="28"/>
          <w:szCs w:val="24"/>
          <w:lang w:val="kk-KZ"/>
        </w:rPr>
      </w:pPr>
    </w:p>
    <w:p w:rsidR="00712BD3" w:rsidRDefault="00712BD3" w:rsidP="00712BD3">
      <w:pPr>
        <w:spacing w:after="0" w:line="235" w:lineRule="auto"/>
        <w:ind w:right="26"/>
        <w:jc w:val="both"/>
        <w:rPr>
          <w:rFonts w:ascii="Times New Roman" w:eastAsia="Times New Roman" w:hAnsi="Times New Roman" w:cs="Times New Roman"/>
          <w:b/>
          <w:bCs/>
          <w:sz w:val="28"/>
          <w:szCs w:val="24"/>
          <w:lang w:val="kk-KZ"/>
        </w:rPr>
      </w:pPr>
      <w:r>
        <w:rPr>
          <w:rFonts w:ascii="Times New Roman" w:eastAsia="Times New Roman" w:hAnsi="Times New Roman" w:cs="Times New Roman"/>
          <w:b/>
          <w:bCs/>
          <w:sz w:val="28"/>
          <w:szCs w:val="24"/>
          <w:lang w:val="kk-KZ"/>
        </w:rPr>
        <w:t xml:space="preserve">2-тапсырма: </w:t>
      </w:r>
    </w:p>
    <w:p w:rsidR="00DA6754" w:rsidRDefault="00DA6754" w:rsidP="00712BD3">
      <w:pPr>
        <w:spacing w:after="0" w:line="235" w:lineRule="auto"/>
        <w:ind w:right="26"/>
        <w:jc w:val="both"/>
        <w:rPr>
          <w:rFonts w:ascii="Times New Roman" w:eastAsia="Times New Roman" w:hAnsi="Times New Roman" w:cs="Times New Roman"/>
          <w:b/>
          <w:bCs/>
          <w:sz w:val="28"/>
          <w:szCs w:val="24"/>
          <w:lang w:val="kk-KZ"/>
        </w:rPr>
      </w:pPr>
      <w:r>
        <w:rPr>
          <w:rFonts w:ascii="Times New Roman" w:eastAsia="Times New Roman" w:hAnsi="Times New Roman" w:cs="Times New Roman"/>
          <w:b/>
          <w:bCs/>
          <w:sz w:val="28"/>
          <w:szCs w:val="24"/>
          <w:lang w:val="kk-KZ"/>
        </w:rPr>
        <w:t>Сұраққа жауап беріңіз.</w:t>
      </w:r>
    </w:p>
    <w:p w:rsidR="00DA6754" w:rsidRPr="00DA6754" w:rsidRDefault="00DA6754" w:rsidP="00712BD3">
      <w:pPr>
        <w:spacing w:after="0" w:line="235" w:lineRule="auto"/>
        <w:ind w:right="26"/>
        <w:jc w:val="both"/>
        <w:rPr>
          <w:rFonts w:ascii="Times New Roman" w:eastAsia="Times New Roman" w:hAnsi="Times New Roman" w:cs="Times New Roman"/>
          <w:bCs/>
          <w:sz w:val="28"/>
          <w:szCs w:val="24"/>
          <w:lang w:val="kk-KZ"/>
        </w:rPr>
      </w:pPr>
      <w:r w:rsidRPr="00DA6754">
        <w:rPr>
          <w:rFonts w:ascii="Times New Roman" w:eastAsia="Times New Roman" w:hAnsi="Times New Roman" w:cs="Times New Roman"/>
          <w:bCs/>
          <w:sz w:val="28"/>
          <w:szCs w:val="24"/>
          <w:lang w:val="kk-KZ"/>
        </w:rPr>
        <w:t>Жанар қандай қыз?</w:t>
      </w:r>
    </w:p>
    <w:p w:rsidR="00DA6754" w:rsidRPr="00D160BE" w:rsidRDefault="00DA6754" w:rsidP="00712BD3">
      <w:pPr>
        <w:spacing w:after="0" w:line="235" w:lineRule="auto"/>
        <w:ind w:right="26"/>
        <w:jc w:val="both"/>
        <w:rPr>
          <w:rFonts w:ascii="Times New Roman" w:eastAsia="Times New Roman" w:hAnsi="Times New Roman" w:cs="Times New Roman"/>
          <w:b/>
          <w:bCs/>
          <w:sz w:val="28"/>
          <w:szCs w:val="24"/>
          <w:lang w:val="kk-KZ"/>
        </w:rPr>
      </w:pPr>
      <w:r w:rsidRPr="00D160BE">
        <w:rPr>
          <w:rFonts w:ascii="Times New Roman" w:eastAsia="Times New Roman" w:hAnsi="Times New Roman" w:cs="Times New Roman"/>
          <w:b/>
          <w:bCs/>
          <w:sz w:val="28"/>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A6754" w:rsidRDefault="00DA6754" w:rsidP="00712BD3">
      <w:pPr>
        <w:spacing w:after="0" w:line="235" w:lineRule="auto"/>
        <w:ind w:right="26"/>
        <w:jc w:val="both"/>
        <w:rPr>
          <w:rFonts w:ascii="Times New Roman" w:eastAsia="Times New Roman" w:hAnsi="Times New Roman" w:cs="Times New Roman"/>
          <w:bCs/>
          <w:sz w:val="28"/>
          <w:szCs w:val="24"/>
          <w:lang w:val="kk-KZ"/>
        </w:rPr>
      </w:pPr>
    </w:p>
    <w:p w:rsidR="00712BD3" w:rsidRPr="00DA6754" w:rsidRDefault="00DA6754" w:rsidP="00712BD3">
      <w:pPr>
        <w:spacing w:after="0" w:line="235" w:lineRule="auto"/>
        <w:ind w:right="26"/>
        <w:jc w:val="both"/>
        <w:rPr>
          <w:rFonts w:ascii="Times New Roman" w:eastAsia="Times New Roman" w:hAnsi="Times New Roman" w:cs="Times New Roman"/>
          <w:b/>
          <w:bCs/>
          <w:sz w:val="28"/>
          <w:szCs w:val="24"/>
          <w:lang w:val="kk-KZ"/>
        </w:rPr>
      </w:pPr>
      <w:r w:rsidRPr="00DA6754">
        <w:rPr>
          <w:rFonts w:ascii="Times New Roman" w:eastAsia="Times New Roman" w:hAnsi="Times New Roman" w:cs="Times New Roman"/>
          <w:b/>
          <w:bCs/>
          <w:sz w:val="28"/>
          <w:szCs w:val="24"/>
          <w:lang w:val="kk-KZ"/>
        </w:rPr>
        <w:t xml:space="preserve">3-тапсырма. </w:t>
      </w:r>
      <w:r w:rsidR="00712BD3" w:rsidRPr="00DA6754">
        <w:rPr>
          <w:rFonts w:ascii="Times New Roman" w:eastAsia="Times New Roman" w:hAnsi="Times New Roman" w:cs="Times New Roman"/>
          <w:b/>
          <w:bCs/>
          <w:sz w:val="28"/>
          <w:szCs w:val="24"/>
          <w:lang w:val="kk-KZ"/>
        </w:rPr>
        <w:t>Мәтіннен зат есімнің мағыналық түрлерін теріп жазыңыз</w:t>
      </w:r>
    </w:p>
    <w:p w:rsidR="00712BD3" w:rsidRPr="00DA6754" w:rsidRDefault="00712BD3" w:rsidP="00712BD3">
      <w:pPr>
        <w:spacing w:after="0" w:line="235" w:lineRule="auto"/>
        <w:ind w:right="26"/>
        <w:jc w:val="both"/>
        <w:rPr>
          <w:rFonts w:ascii="Times New Roman" w:eastAsia="Times New Roman" w:hAnsi="Times New Roman" w:cs="Times New Roman"/>
          <w:b/>
          <w:bCs/>
          <w:sz w:val="28"/>
          <w:szCs w:val="24"/>
          <w:lang w:val="kk-KZ"/>
        </w:rPr>
      </w:pPr>
    </w:p>
    <w:p w:rsidR="00712BD3" w:rsidRDefault="00712BD3" w:rsidP="00712BD3">
      <w:pPr>
        <w:spacing w:after="0" w:line="235" w:lineRule="auto"/>
        <w:ind w:right="26"/>
        <w:jc w:val="both"/>
        <w:rPr>
          <w:rFonts w:ascii="Times New Roman" w:eastAsia="Times New Roman" w:hAnsi="Times New Roman" w:cs="Times New Roman"/>
          <w:b/>
          <w:bCs/>
          <w:sz w:val="28"/>
          <w:szCs w:val="24"/>
          <w:lang w:val="kk-KZ"/>
        </w:rPr>
      </w:pPr>
    </w:p>
    <w:tbl>
      <w:tblPr>
        <w:tblW w:w="0" w:type="auto"/>
        <w:tblInd w:w="10" w:type="dxa"/>
        <w:tblLayout w:type="fixed"/>
        <w:tblCellMar>
          <w:left w:w="0" w:type="dxa"/>
          <w:right w:w="0" w:type="dxa"/>
        </w:tblCellMar>
        <w:tblLook w:val="04A0" w:firstRow="1" w:lastRow="0" w:firstColumn="1" w:lastColumn="0" w:noHBand="0" w:noVBand="1"/>
      </w:tblPr>
      <w:tblGrid>
        <w:gridCol w:w="4500"/>
        <w:gridCol w:w="4600"/>
      </w:tblGrid>
      <w:tr w:rsidR="00712BD3" w:rsidTr="00712BD3">
        <w:trPr>
          <w:trHeight w:val="88"/>
        </w:trPr>
        <w:tc>
          <w:tcPr>
            <w:tcW w:w="4500" w:type="dxa"/>
            <w:tcBorders>
              <w:top w:val="single" w:sz="4" w:space="0" w:color="auto"/>
              <w:left w:val="single" w:sz="8" w:space="0" w:color="auto"/>
              <w:bottom w:val="single" w:sz="4" w:space="0" w:color="auto"/>
              <w:right w:val="single" w:sz="8" w:space="0" w:color="auto"/>
            </w:tcBorders>
            <w:vAlign w:val="bottom"/>
            <w:hideMark/>
          </w:tcPr>
          <w:p w:rsidR="00712BD3" w:rsidRDefault="00712BD3">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Жалқы есім</w:t>
            </w:r>
          </w:p>
        </w:tc>
        <w:tc>
          <w:tcPr>
            <w:tcW w:w="4600" w:type="dxa"/>
            <w:tcBorders>
              <w:top w:val="single" w:sz="4" w:space="0" w:color="auto"/>
              <w:left w:val="nil"/>
              <w:bottom w:val="single" w:sz="4" w:space="0" w:color="auto"/>
              <w:right w:val="single" w:sz="8" w:space="0" w:color="auto"/>
            </w:tcBorders>
            <w:vAlign w:val="bottom"/>
            <w:hideMark/>
          </w:tcPr>
          <w:p w:rsidR="00712BD3" w:rsidRDefault="00712BD3">
            <w:pPr>
              <w:spacing w:after="0"/>
              <w:jc w:val="center"/>
              <w:rPr>
                <w:rFonts w:ascii="Times New Roman" w:hAnsi="Times New Roman" w:cs="Times New Roman"/>
                <w:sz w:val="28"/>
                <w:szCs w:val="24"/>
                <w:lang w:val="kk-KZ"/>
              </w:rPr>
            </w:pPr>
            <w:r>
              <w:rPr>
                <w:rFonts w:ascii="Times New Roman" w:hAnsi="Times New Roman" w:cs="Times New Roman"/>
                <w:sz w:val="28"/>
                <w:szCs w:val="24"/>
                <w:lang w:val="kk-KZ"/>
              </w:rPr>
              <w:t>Жалпы есім</w:t>
            </w:r>
          </w:p>
        </w:tc>
      </w:tr>
      <w:tr w:rsidR="00712BD3" w:rsidTr="00712BD3">
        <w:trPr>
          <w:trHeight w:val="1891"/>
        </w:trPr>
        <w:tc>
          <w:tcPr>
            <w:tcW w:w="4500" w:type="dxa"/>
            <w:tcBorders>
              <w:top w:val="single" w:sz="4" w:space="0" w:color="auto"/>
              <w:left w:val="single" w:sz="8" w:space="0" w:color="auto"/>
              <w:bottom w:val="single" w:sz="4" w:space="0" w:color="auto"/>
              <w:right w:val="single" w:sz="8" w:space="0" w:color="auto"/>
            </w:tcBorders>
            <w:vAlign w:val="bottom"/>
            <w:hideMark/>
          </w:tcPr>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1.</w:t>
            </w:r>
          </w:p>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2.</w:t>
            </w:r>
          </w:p>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3.</w:t>
            </w:r>
          </w:p>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4.</w:t>
            </w:r>
          </w:p>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5.</w:t>
            </w:r>
          </w:p>
        </w:tc>
        <w:tc>
          <w:tcPr>
            <w:tcW w:w="4600" w:type="dxa"/>
            <w:tcBorders>
              <w:top w:val="single" w:sz="4" w:space="0" w:color="auto"/>
              <w:left w:val="nil"/>
              <w:bottom w:val="single" w:sz="4" w:space="0" w:color="auto"/>
              <w:right w:val="single" w:sz="8" w:space="0" w:color="auto"/>
            </w:tcBorders>
            <w:vAlign w:val="bottom"/>
            <w:hideMark/>
          </w:tcPr>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1.</w:t>
            </w:r>
          </w:p>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2.</w:t>
            </w:r>
          </w:p>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3.</w:t>
            </w:r>
          </w:p>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4.</w:t>
            </w:r>
          </w:p>
          <w:p w:rsidR="00712BD3" w:rsidRDefault="00712BD3">
            <w:pPr>
              <w:spacing w:after="0"/>
              <w:rPr>
                <w:rFonts w:ascii="Times New Roman" w:hAnsi="Times New Roman" w:cs="Times New Roman"/>
                <w:sz w:val="28"/>
                <w:szCs w:val="24"/>
                <w:lang w:val="kk-KZ"/>
              </w:rPr>
            </w:pPr>
            <w:r>
              <w:rPr>
                <w:rFonts w:ascii="Times New Roman" w:hAnsi="Times New Roman" w:cs="Times New Roman"/>
                <w:sz w:val="28"/>
                <w:szCs w:val="24"/>
                <w:lang w:val="kk-KZ"/>
              </w:rPr>
              <w:t>5.</w:t>
            </w:r>
          </w:p>
        </w:tc>
      </w:tr>
    </w:tbl>
    <w:p w:rsidR="00712BD3" w:rsidRPr="00DA6754" w:rsidRDefault="00712BD3" w:rsidP="00712BD3">
      <w:pPr>
        <w:rPr>
          <w:rFonts w:ascii="Times New Roman" w:hAnsi="Times New Roman" w:cs="Times New Roman"/>
          <w:sz w:val="28"/>
          <w:szCs w:val="28"/>
        </w:rPr>
      </w:pP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r>
      <w:r w:rsidRPr="00DA6754">
        <w:rPr>
          <w:rFonts w:ascii="Times New Roman" w:hAnsi="Times New Roman" w:cs="Times New Roman"/>
          <w:sz w:val="28"/>
          <w:szCs w:val="28"/>
        </w:rPr>
        <w:tab/>
        <w:t>[6]</w:t>
      </w:r>
    </w:p>
    <w:p w:rsidR="00D160BE" w:rsidRDefault="00D160BE" w:rsidP="00712BD3">
      <w:pPr>
        <w:spacing w:after="0" w:line="240" w:lineRule="auto"/>
        <w:rPr>
          <w:rFonts w:ascii="Times New Roman" w:hAnsi="Times New Roman" w:cs="Times New Roman"/>
          <w:b/>
          <w:sz w:val="28"/>
          <w:szCs w:val="28"/>
          <w:lang w:val="kk-KZ"/>
        </w:rPr>
      </w:pPr>
    </w:p>
    <w:p w:rsidR="00D160BE" w:rsidRDefault="00D160BE" w:rsidP="00712BD3">
      <w:pPr>
        <w:spacing w:after="0" w:line="240" w:lineRule="auto"/>
        <w:rPr>
          <w:rFonts w:ascii="Times New Roman" w:hAnsi="Times New Roman" w:cs="Times New Roman"/>
          <w:b/>
          <w:sz w:val="28"/>
          <w:szCs w:val="28"/>
          <w:lang w:val="kk-KZ"/>
        </w:rPr>
      </w:pPr>
    </w:p>
    <w:p w:rsidR="00712BD3" w:rsidRPr="00675344" w:rsidRDefault="00712BD3" w:rsidP="00712BD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4-тапсырма.</w:t>
      </w:r>
      <w:r>
        <w:rPr>
          <w:rFonts w:ascii="Times New Roman" w:hAnsi="Times New Roman" w:cs="Times New Roman"/>
          <w:sz w:val="28"/>
          <w:szCs w:val="28"/>
          <w:lang w:val="kk-KZ"/>
        </w:rPr>
        <w:t xml:space="preserve"> «Менің мектебім» тақырыбына эссе жазыңыз (60-70 сөз). Сын есімдерді  және тірек сөздерді қолданыңыз.</w:t>
      </w:r>
      <w:r w:rsidR="00675344" w:rsidRPr="00D160BE">
        <w:rPr>
          <w:rFonts w:ascii="Times New Roman" w:hAnsi="Times New Roman" w:cs="Times New Roman"/>
          <w:sz w:val="28"/>
          <w:szCs w:val="28"/>
          <w:lang w:val="kk-KZ"/>
        </w:rPr>
        <w:t xml:space="preserve"> [</w:t>
      </w:r>
      <w:r w:rsidR="00675344">
        <w:rPr>
          <w:rFonts w:ascii="Times New Roman" w:hAnsi="Times New Roman" w:cs="Times New Roman"/>
          <w:sz w:val="28"/>
          <w:szCs w:val="28"/>
          <w:lang w:val="kk-KZ"/>
        </w:rPr>
        <w:t>7</w:t>
      </w:r>
      <w:r w:rsidR="00675344" w:rsidRPr="00D160BE">
        <w:rPr>
          <w:rFonts w:ascii="Times New Roman" w:hAnsi="Times New Roman" w:cs="Times New Roman"/>
          <w:sz w:val="28"/>
          <w:szCs w:val="28"/>
          <w:lang w:val="kk-KZ"/>
        </w:rPr>
        <w:t>]</w:t>
      </w:r>
    </w:p>
    <w:p w:rsidR="00712BD3" w:rsidRDefault="00712BD3" w:rsidP="00712BD3">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12BD3" w:rsidRDefault="00712BD3" w:rsidP="00712BD3">
      <w:pPr>
        <w:spacing w:after="0" w:line="240" w:lineRule="auto"/>
        <w:jc w:val="center"/>
        <w:rPr>
          <w:rFonts w:ascii="Times New Roman" w:hAnsi="Times New Roman" w:cs="Times New Roman"/>
          <w:sz w:val="12"/>
          <w:szCs w:val="12"/>
          <w:lang w:val="kk-KZ"/>
        </w:rPr>
      </w:pPr>
    </w:p>
    <w:p w:rsidR="00712BD3" w:rsidRPr="00712BD3" w:rsidRDefault="00712BD3" w:rsidP="00712BD3">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Тірек сөздер:</w:t>
      </w:r>
      <w:r>
        <w:rPr>
          <w:rFonts w:ascii="Times New Roman" w:hAnsi="Times New Roman" w:cs="Times New Roman"/>
          <w:sz w:val="28"/>
          <w:szCs w:val="28"/>
          <w:lang w:val="kk-KZ"/>
        </w:rPr>
        <w:t xml:space="preserve"> қабатты, заманауи, жабдықталған,  жиһаз, көрме, тәртіпті, ережелері.   ___________________________________________________________</w:t>
      </w:r>
      <w:r w:rsidRPr="00712BD3">
        <w:rPr>
          <w:rFonts w:ascii="Times New Roman" w:hAnsi="Times New Roman" w:cs="Times New Roman"/>
          <w:sz w:val="28"/>
          <w:szCs w:val="28"/>
          <w:lang w:val="kk-KZ"/>
        </w:rPr>
        <w:t>_____</w:t>
      </w:r>
    </w:p>
    <w:p w:rsidR="00712BD3" w:rsidRDefault="00712BD3" w:rsidP="00712BD3">
      <w:pPr>
        <w:spacing w:after="0" w:line="240" w:lineRule="auto"/>
        <w:rPr>
          <w:rFonts w:ascii="Times New Roman" w:hAnsi="Times New Roman" w:cs="Times New Roman"/>
          <w:sz w:val="28"/>
          <w:szCs w:val="28"/>
          <w:lang w:val="kk-KZ"/>
        </w:rPr>
      </w:pPr>
    </w:p>
    <w:tbl>
      <w:tblPr>
        <w:tblStyle w:val="TableNormal4"/>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47"/>
        <w:gridCol w:w="1396"/>
        <w:gridCol w:w="4212"/>
        <w:gridCol w:w="710"/>
      </w:tblGrid>
      <w:tr w:rsidR="00712BD3" w:rsidRPr="00712BD3" w:rsidTr="00DA6754">
        <w:trPr>
          <w:trHeight w:val="278"/>
        </w:trPr>
        <w:tc>
          <w:tcPr>
            <w:tcW w:w="1627" w:type="pct"/>
            <w:vMerge w:val="restart"/>
            <w:tcBorders>
              <w:top w:val="single" w:sz="4" w:space="0" w:color="000000"/>
              <w:left w:val="single" w:sz="4" w:space="0" w:color="000000"/>
              <w:bottom w:val="single" w:sz="4" w:space="0" w:color="000000"/>
              <w:right w:val="single" w:sz="4" w:space="0" w:color="000000"/>
            </w:tcBorders>
            <w:hideMark/>
          </w:tcPr>
          <w:p w:rsidR="00712BD3" w:rsidRPr="00712BD3" w:rsidRDefault="00712BD3" w:rsidP="00725783">
            <w:pPr>
              <w:spacing w:line="273" w:lineRule="exact"/>
              <w:ind w:left="556"/>
              <w:rPr>
                <w:rFonts w:ascii="Times New Roman" w:eastAsia="Times New Roman" w:hAnsi="Times New Roman" w:cs="Times New Roman"/>
                <w:b/>
                <w:sz w:val="24"/>
                <w:szCs w:val="24"/>
                <w:lang w:val="kk-KZ"/>
              </w:rPr>
            </w:pPr>
            <w:r w:rsidRPr="00712BD3">
              <w:rPr>
                <w:rFonts w:ascii="Times New Roman" w:eastAsia="Times New Roman" w:hAnsi="Times New Roman" w:cs="Times New Roman"/>
                <w:b/>
                <w:sz w:val="24"/>
                <w:szCs w:val="24"/>
                <w:lang w:val="kk-KZ"/>
              </w:rPr>
              <w:t>Бағалау</w:t>
            </w:r>
            <w:r w:rsidRPr="00712BD3">
              <w:rPr>
                <w:rFonts w:ascii="Times New Roman" w:eastAsia="Times New Roman" w:hAnsi="Times New Roman" w:cs="Times New Roman"/>
                <w:b/>
                <w:spacing w:val="58"/>
                <w:sz w:val="24"/>
                <w:szCs w:val="24"/>
                <w:lang w:val="kk-KZ"/>
              </w:rPr>
              <w:t xml:space="preserve"> </w:t>
            </w:r>
            <w:r w:rsidRPr="00712BD3">
              <w:rPr>
                <w:rFonts w:ascii="Times New Roman" w:eastAsia="Times New Roman" w:hAnsi="Times New Roman" w:cs="Times New Roman"/>
                <w:b/>
                <w:sz w:val="24"/>
                <w:szCs w:val="24"/>
                <w:lang w:val="kk-KZ"/>
              </w:rPr>
              <w:t>критерийі</w:t>
            </w:r>
          </w:p>
        </w:tc>
        <w:tc>
          <w:tcPr>
            <w:tcW w:w="745" w:type="pct"/>
            <w:vMerge w:val="restart"/>
            <w:tcBorders>
              <w:top w:val="single" w:sz="4" w:space="0" w:color="000000"/>
              <w:left w:val="single" w:sz="4" w:space="0" w:color="000000"/>
              <w:bottom w:val="single" w:sz="4" w:space="0" w:color="000000"/>
              <w:right w:val="single" w:sz="4" w:space="0" w:color="000000"/>
            </w:tcBorders>
            <w:hideMark/>
          </w:tcPr>
          <w:p w:rsidR="00712BD3" w:rsidRDefault="00712BD3" w:rsidP="00725783">
            <w:pPr>
              <w:spacing w:line="276" w:lineRule="exact"/>
              <w:ind w:left="163" w:right="135"/>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w:t>
            </w:r>
            <w:r w:rsidRPr="00712BD3">
              <w:rPr>
                <w:rFonts w:ascii="Times New Roman" w:eastAsia="Times New Roman" w:hAnsi="Times New Roman" w:cs="Times New Roman"/>
                <w:b/>
                <w:sz w:val="24"/>
                <w:szCs w:val="24"/>
                <w:lang w:val="kk-KZ"/>
              </w:rPr>
              <w:t>апсырма</w:t>
            </w:r>
            <w:r>
              <w:rPr>
                <w:rFonts w:ascii="Times New Roman" w:eastAsia="Times New Roman" w:hAnsi="Times New Roman" w:cs="Times New Roman"/>
                <w:b/>
                <w:sz w:val="24"/>
                <w:szCs w:val="24"/>
                <w:lang w:val="kk-KZ"/>
              </w:rPr>
              <w:t xml:space="preserve"> №</w:t>
            </w:r>
          </w:p>
        </w:tc>
        <w:tc>
          <w:tcPr>
            <w:tcW w:w="2249" w:type="pct"/>
            <w:tcBorders>
              <w:top w:val="single" w:sz="4" w:space="0" w:color="000000"/>
              <w:left w:val="single" w:sz="4" w:space="0" w:color="000000"/>
              <w:bottom w:val="single" w:sz="4" w:space="0" w:color="000000"/>
              <w:right w:val="single" w:sz="4" w:space="0" w:color="000000"/>
            </w:tcBorders>
            <w:hideMark/>
          </w:tcPr>
          <w:p w:rsidR="00712BD3" w:rsidRPr="00712BD3" w:rsidRDefault="00712BD3" w:rsidP="00725783">
            <w:pPr>
              <w:spacing w:line="258" w:lineRule="exact"/>
              <w:ind w:left="1456" w:right="1448" w:hanging="1456"/>
              <w:jc w:val="center"/>
              <w:rPr>
                <w:rFonts w:ascii="Times New Roman" w:eastAsia="Times New Roman" w:hAnsi="Times New Roman" w:cs="Times New Roman"/>
                <w:b/>
                <w:sz w:val="24"/>
                <w:szCs w:val="24"/>
                <w:lang w:val="kk-KZ"/>
              </w:rPr>
            </w:pPr>
            <w:r w:rsidRPr="00712BD3">
              <w:rPr>
                <w:rFonts w:ascii="Times New Roman" w:eastAsia="Times New Roman" w:hAnsi="Times New Roman" w:cs="Times New Roman"/>
                <w:b/>
                <w:sz w:val="24"/>
                <w:szCs w:val="24"/>
                <w:lang w:val="kk-KZ"/>
              </w:rPr>
              <w:t>Дескриптор</w:t>
            </w:r>
          </w:p>
        </w:tc>
        <w:tc>
          <w:tcPr>
            <w:tcW w:w="379" w:type="pct"/>
            <w:vMerge w:val="restart"/>
            <w:tcBorders>
              <w:top w:val="single" w:sz="4" w:space="0" w:color="000000"/>
              <w:left w:val="single" w:sz="4" w:space="0" w:color="000000"/>
              <w:bottom w:val="single" w:sz="4" w:space="0" w:color="000000"/>
              <w:right w:val="single" w:sz="4" w:space="0" w:color="000000"/>
            </w:tcBorders>
            <w:hideMark/>
          </w:tcPr>
          <w:p w:rsidR="00712BD3" w:rsidRPr="00712BD3" w:rsidRDefault="00712BD3" w:rsidP="00725783">
            <w:pPr>
              <w:spacing w:line="273" w:lineRule="exact"/>
              <w:ind w:left="110"/>
              <w:rPr>
                <w:rFonts w:ascii="Times New Roman" w:eastAsia="Times New Roman" w:hAnsi="Times New Roman" w:cs="Times New Roman"/>
                <w:b/>
                <w:sz w:val="24"/>
                <w:szCs w:val="24"/>
                <w:lang w:val="kk-KZ"/>
              </w:rPr>
            </w:pPr>
            <w:r w:rsidRPr="00712BD3">
              <w:rPr>
                <w:rFonts w:ascii="Times New Roman" w:eastAsia="Times New Roman" w:hAnsi="Times New Roman" w:cs="Times New Roman"/>
                <w:b/>
                <w:sz w:val="24"/>
                <w:szCs w:val="24"/>
                <w:lang w:val="kk-KZ"/>
              </w:rPr>
              <w:t>Балл</w:t>
            </w:r>
          </w:p>
        </w:tc>
      </w:tr>
      <w:tr w:rsidR="00712BD3" w:rsidRPr="00712BD3" w:rsidTr="00DA6754">
        <w:trPr>
          <w:trHeight w:val="2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2BD3" w:rsidRPr="00712BD3" w:rsidRDefault="00712BD3" w:rsidP="00725783">
            <w:pPr>
              <w:rPr>
                <w:rFonts w:ascii="Times New Roman" w:eastAsia="Times New Roman" w:hAnsi="Times New Roman" w:cs="Times New Roman"/>
                <w:b/>
                <w:sz w:val="24"/>
                <w:szCs w:val="24"/>
                <w:lang w:val="kk-KZ"/>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2BD3" w:rsidRDefault="00712BD3" w:rsidP="00725783">
            <w:pPr>
              <w:rPr>
                <w:rFonts w:ascii="Times New Roman" w:eastAsia="Times New Roman" w:hAnsi="Times New Roman" w:cs="Times New Roman"/>
                <w:b/>
                <w:sz w:val="24"/>
                <w:szCs w:val="24"/>
                <w:lang w:val="kk-KZ"/>
              </w:rPr>
            </w:pPr>
          </w:p>
        </w:tc>
        <w:tc>
          <w:tcPr>
            <w:tcW w:w="2249" w:type="pct"/>
            <w:tcBorders>
              <w:top w:val="single" w:sz="4" w:space="0" w:color="000000"/>
              <w:left w:val="single" w:sz="4" w:space="0" w:color="000000"/>
              <w:bottom w:val="single" w:sz="4" w:space="0" w:color="000000"/>
              <w:right w:val="single" w:sz="4" w:space="0" w:color="000000"/>
            </w:tcBorders>
            <w:hideMark/>
          </w:tcPr>
          <w:p w:rsidR="00712BD3" w:rsidRPr="00712BD3" w:rsidRDefault="00712BD3" w:rsidP="00725783">
            <w:pPr>
              <w:spacing w:line="256" w:lineRule="exact"/>
              <w:ind w:left="107"/>
              <w:rPr>
                <w:rFonts w:ascii="Times New Roman" w:eastAsia="Times New Roman" w:hAnsi="Times New Roman" w:cs="Times New Roman"/>
                <w:b/>
                <w:i/>
                <w:sz w:val="24"/>
                <w:szCs w:val="24"/>
                <w:lang w:val="kk-KZ"/>
              </w:rPr>
            </w:pPr>
            <w:r w:rsidRPr="00712BD3">
              <w:rPr>
                <w:rFonts w:ascii="Times New Roman" w:eastAsia="Times New Roman" w:hAnsi="Times New Roman" w:cs="Times New Roman"/>
                <w:b/>
                <w:i/>
                <w:sz w:val="24"/>
                <w:szCs w:val="24"/>
                <w:lang w:val="kk-KZ"/>
              </w:rPr>
              <w:t>Білім алушы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12BD3" w:rsidRPr="00712BD3" w:rsidRDefault="00712BD3" w:rsidP="00725783">
            <w:pPr>
              <w:rPr>
                <w:rFonts w:ascii="Times New Roman" w:eastAsia="Times New Roman" w:hAnsi="Times New Roman" w:cs="Times New Roman"/>
                <w:b/>
                <w:sz w:val="24"/>
                <w:szCs w:val="24"/>
                <w:lang w:val="kk-KZ"/>
              </w:rPr>
            </w:pPr>
          </w:p>
        </w:tc>
      </w:tr>
      <w:tr w:rsidR="00DA6754" w:rsidTr="00F63E19">
        <w:trPr>
          <w:trHeight w:val="231"/>
        </w:trPr>
        <w:tc>
          <w:tcPr>
            <w:tcW w:w="1627" w:type="pct"/>
            <w:vMerge w:val="restart"/>
            <w:tcBorders>
              <w:top w:val="single" w:sz="4" w:space="0" w:color="000000"/>
              <w:left w:val="single" w:sz="4" w:space="0" w:color="000000"/>
              <w:right w:val="single" w:sz="4" w:space="0" w:color="000000"/>
            </w:tcBorders>
            <w:hideMark/>
          </w:tcPr>
          <w:p w:rsidR="00DA6754" w:rsidRPr="00DA6754" w:rsidRDefault="00DA6754" w:rsidP="00725783">
            <w:pPr>
              <w:ind w:left="107" w:right="256"/>
              <w:rPr>
                <w:rFonts w:ascii="Times New Roman" w:eastAsia="Times New Roman" w:hAnsi="Times New Roman" w:cs="Times New Roman"/>
                <w:sz w:val="24"/>
                <w:szCs w:val="24"/>
                <w:lang w:val="kk-KZ"/>
              </w:rPr>
            </w:pPr>
            <w:r w:rsidRPr="00712BD3">
              <w:rPr>
                <w:rFonts w:ascii="Times New Roman" w:eastAsia="Times New Roman" w:hAnsi="Times New Roman" w:cs="Times New Roman"/>
                <w:sz w:val="24"/>
                <w:szCs w:val="24"/>
                <w:lang w:val="kk-KZ"/>
              </w:rPr>
              <w:t>Фольклорлық және шағын көлемді көркем әдеби шығармала</w:t>
            </w:r>
            <w:r w:rsidRPr="00DA6754">
              <w:rPr>
                <w:rFonts w:ascii="Times New Roman" w:eastAsia="Times New Roman" w:hAnsi="Times New Roman" w:cs="Times New Roman"/>
                <w:sz w:val="24"/>
                <w:szCs w:val="24"/>
                <w:lang w:val="kk-KZ"/>
              </w:rPr>
              <w:t>рды түсінеді, тақырыбын анықтайды</w:t>
            </w:r>
          </w:p>
        </w:tc>
        <w:tc>
          <w:tcPr>
            <w:tcW w:w="745" w:type="pct"/>
            <w:vMerge w:val="restart"/>
            <w:tcBorders>
              <w:top w:val="single" w:sz="4" w:space="0" w:color="000000"/>
              <w:left w:val="single" w:sz="4" w:space="0" w:color="000000"/>
              <w:right w:val="single" w:sz="4" w:space="0" w:color="000000"/>
            </w:tcBorders>
          </w:tcPr>
          <w:p w:rsidR="00DA6754" w:rsidRDefault="00DA6754" w:rsidP="00725783">
            <w:pPr>
              <w:spacing w:before="1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DA6754" w:rsidRDefault="00DA6754" w:rsidP="00725783">
            <w:pPr>
              <w:spacing w:before="131"/>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w:t>
            </w:r>
          </w:p>
        </w:tc>
        <w:tc>
          <w:tcPr>
            <w:tcW w:w="2249" w:type="pct"/>
            <w:tcBorders>
              <w:top w:val="single" w:sz="4" w:space="0" w:color="000000"/>
              <w:left w:val="single" w:sz="4" w:space="0" w:color="000000"/>
              <w:bottom w:val="single" w:sz="4" w:space="0" w:color="000000"/>
              <w:right w:val="single" w:sz="4" w:space="0" w:color="000000"/>
            </w:tcBorders>
            <w:hideMark/>
          </w:tcPr>
          <w:p w:rsidR="00DA6754" w:rsidRDefault="00DA6754" w:rsidP="00725783">
            <w:pPr>
              <w:spacing w:line="268" w:lineRule="exact"/>
              <w:ind w:left="107"/>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Мәтін</w:t>
            </w:r>
            <w:proofErr w:type="spellEnd"/>
            <w:r>
              <w:rPr>
                <w:rFonts w:ascii="Times New Roman" w:eastAsia="Times New Roman" w:hAnsi="Times New Roman" w:cs="Times New Roman"/>
                <w:sz w:val="24"/>
                <w:szCs w:val="24"/>
                <w:lang w:val="kk-KZ"/>
              </w:rPr>
              <w:t>нің тақырыбын анықтайды</w:t>
            </w:r>
            <w:r>
              <w:rPr>
                <w:rFonts w:ascii="Times New Roman" w:eastAsia="Times New Roman" w:hAnsi="Times New Roman" w:cs="Times New Roman"/>
                <w:sz w:val="24"/>
                <w:szCs w:val="24"/>
              </w:rPr>
              <w:t>;</w:t>
            </w:r>
          </w:p>
        </w:tc>
        <w:tc>
          <w:tcPr>
            <w:tcW w:w="379" w:type="pct"/>
            <w:tcBorders>
              <w:top w:val="single" w:sz="4" w:space="0" w:color="000000"/>
              <w:left w:val="single" w:sz="4" w:space="0" w:color="000000"/>
              <w:bottom w:val="single" w:sz="4" w:space="0" w:color="000000"/>
              <w:right w:val="single" w:sz="4" w:space="0" w:color="000000"/>
            </w:tcBorders>
            <w:hideMark/>
          </w:tcPr>
          <w:p w:rsidR="00DA6754" w:rsidRDefault="00DA6754" w:rsidP="00725783">
            <w:pPr>
              <w:spacing w:line="268" w:lineRule="exact"/>
              <w:ind w:lef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A6754" w:rsidTr="00F63E19">
        <w:trPr>
          <w:trHeight w:val="360"/>
        </w:trPr>
        <w:tc>
          <w:tcPr>
            <w:tcW w:w="0" w:type="auto"/>
            <w:vMerge/>
            <w:tcBorders>
              <w:left w:val="single" w:sz="4" w:space="0" w:color="000000"/>
              <w:right w:val="single" w:sz="4" w:space="0" w:color="000000"/>
            </w:tcBorders>
            <w:vAlign w:val="center"/>
            <w:hideMark/>
          </w:tcPr>
          <w:p w:rsidR="00DA6754" w:rsidRDefault="00DA6754" w:rsidP="00725783">
            <w:pPr>
              <w:rPr>
                <w:rFonts w:ascii="Times New Roman" w:eastAsia="Times New Roman" w:hAnsi="Times New Roman" w:cs="Times New Roman"/>
                <w:sz w:val="24"/>
                <w:szCs w:val="24"/>
              </w:rPr>
            </w:pPr>
          </w:p>
        </w:tc>
        <w:tc>
          <w:tcPr>
            <w:tcW w:w="0" w:type="auto"/>
            <w:vMerge/>
            <w:tcBorders>
              <w:left w:val="single" w:sz="4" w:space="0" w:color="000000"/>
              <w:right w:val="single" w:sz="4" w:space="0" w:color="000000"/>
            </w:tcBorders>
            <w:vAlign w:val="center"/>
            <w:hideMark/>
          </w:tcPr>
          <w:p w:rsidR="00DA6754" w:rsidRDefault="00DA6754" w:rsidP="00725783">
            <w:pPr>
              <w:rPr>
                <w:rFonts w:ascii="Times New Roman" w:eastAsia="Times New Roman" w:hAnsi="Times New Roman" w:cs="Times New Roman"/>
                <w:sz w:val="24"/>
                <w:szCs w:val="24"/>
                <w:lang w:val="kk-KZ"/>
              </w:rPr>
            </w:pPr>
          </w:p>
        </w:tc>
        <w:tc>
          <w:tcPr>
            <w:tcW w:w="2249" w:type="pct"/>
            <w:tcBorders>
              <w:top w:val="single" w:sz="4" w:space="0" w:color="000000"/>
              <w:left w:val="single" w:sz="4" w:space="0" w:color="000000"/>
              <w:bottom w:val="single" w:sz="4" w:space="0" w:color="auto"/>
              <w:right w:val="single" w:sz="4" w:space="0" w:color="000000"/>
            </w:tcBorders>
            <w:hideMark/>
          </w:tcPr>
          <w:p w:rsidR="00DA6754" w:rsidRDefault="00DA6754" w:rsidP="00725783">
            <w:pPr>
              <w:ind w:left="107" w:right="24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Сұраққа жауап береді</w:t>
            </w:r>
          </w:p>
        </w:tc>
        <w:tc>
          <w:tcPr>
            <w:tcW w:w="379" w:type="pct"/>
            <w:tcBorders>
              <w:top w:val="single" w:sz="4" w:space="0" w:color="000000"/>
              <w:left w:val="single" w:sz="4" w:space="0" w:color="000000"/>
              <w:bottom w:val="single" w:sz="4" w:space="0" w:color="auto"/>
              <w:right w:val="single" w:sz="4" w:space="0" w:color="000000"/>
            </w:tcBorders>
          </w:tcPr>
          <w:p w:rsidR="00DA6754" w:rsidRDefault="00DA6754" w:rsidP="00725783">
            <w:pPr>
              <w:ind w:left="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725783">
            <w:pPr>
              <w:ind w:left="13"/>
              <w:jc w:val="center"/>
              <w:rPr>
                <w:rFonts w:ascii="Times New Roman" w:eastAsia="Times New Roman" w:hAnsi="Times New Roman" w:cs="Times New Roman"/>
                <w:sz w:val="24"/>
                <w:szCs w:val="24"/>
                <w:lang w:val="kk-KZ"/>
              </w:rPr>
            </w:pPr>
          </w:p>
        </w:tc>
      </w:tr>
      <w:tr w:rsidR="00DA6754" w:rsidRPr="00DA6754" w:rsidTr="00DA6754">
        <w:trPr>
          <w:trHeight w:val="551"/>
        </w:trPr>
        <w:tc>
          <w:tcPr>
            <w:tcW w:w="0" w:type="auto"/>
            <w:tcBorders>
              <w:top w:val="single" w:sz="4" w:space="0" w:color="000000"/>
              <w:left w:val="single" w:sz="4" w:space="0" w:color="000000"/>
              <w:bottom w:val="single" w:sz="4" w:space="0" w:color="000000"/>
              <w:right w:val="single" w:sz="4" w:space="0" w:color="000000"/>
            </w:tcBorders>
            <w:vAlign w:val="center"/>
          </w:tcPr>
          <w:p w:rsidR="00DA6754" w:rsidRPr="00DA6754" w:rsidRDefault="00DA6754" w:rsidP="00725783">
            <w:pPr>
              <w:rPr>
                <w:rFonts w:ascii="Times New Roman" w:eastAsia="Times New Roman" w:hAnsi="Times New Roman" w:cs="Times New Roman"/>
                <w:sz w:val="24"/>
                <w:szCs w:val="24"/>
                <w:lang w:val="ru-RU"/>
              </w:rPr>
            </w:pPr>
            <w:r w:rsidRPr="00DA6754">
              <w:rPr>
                <w:rFonts w:ascii="Times New Roman" w:eastAsia="Times New Roman" w:hAnsi="Times New Roman" w:cs="Times New Roman"/>
                <w:sz w:val="24"/>
                <w:szCs w:val="24"/>
                <w:lang w:val="kk-KZ"/>
              </w:rPr>
              <w:t>Мәтіндерден жалпы және жалқы есімдерді ажыратады</w:t>
            </w:r>
          </w:p>
        </w:tc>
        <w:tc>
          <w:tcPr>
            <w:tcW w:w="0" w:type="auto"/>
            <w:tcBorders>
              <w:top w:val="single" w:sz="4" w:space="0" w:color="000000"/>
              <w:left w:val="single" w:sz="4" w:space="0" w:color="000000"/>
              <w:bottom w:val="single" w:sz="4" w:space="0" w:color="000000"/>
              <w:right w:val="single" w:sz="4" w:space="0" w:color="000000"/>
            </w:tcBorders>
            <w:vAlign w:val="center"/>
          </w:tcPr>
          <w:p w:rsidR="00DA6754" w:rsidRDefault="00DA6754" w:rsidP="0072578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3</w:t>
            </w:r>
          </w:p>
        </w:tc>
        <w:tc>
          <w:tcPr>
            <w:tcW w:w="2249" w:type="pct"/>
            <w:tcBorders>
              <w:top w:val="single" w:sz="4" w:space="0" w:color="000000"/>
              <w:left w:val="single" w:sz="4" w:space="0" w:color="000000"/>
              <w:bottom w:val="single" w:sz="4" w:space="0" w:color="000000"/>
              <w:right w:val="single" w:sz="4" w:space="0" w:color="000000"/>
            </w:tcBorders>
          </w:tcPr>
          <w:p w:rsidR="00DA6754" w:rsidRPr="00DA6754" w:rsidRDefault="00DA6754" w:rsidP="00DA6754">
            <w:pPr>
              <w:ind w:left="107"/>
              <w:rPr>
                <w:rFonts w:ascii="Times New Roman" w:eastAsia="Times New Roman" w:hAnsi="Times New Roman" w:cs="Times New Roman"/>
                <w:sz w:val="24"/>
                <w:szCs w:val="24"/>
                <w:lang w:val="kk-KZ"/>
              </w:rPr>
            </w:pPr>
            <w:r w:rsidRPr="00DA6754">
              <w:rPr>
                <w:rFonts w:ascii="Times New Roman" w:eastAsia="Times New Roman" w:hAnsi="Times New Roman" w:cs="Times New Roman"/>
                <w:sz w:val="24"/>
                <w:szCs w:val="24"/>
                <w:lang w:val="kk-KZ"/>
              </w:rPr>
              <w:t>Мәтіннен дұрыс жалпы және жалқы есімдерді теріп жазады</w:t>
            </w:r>
          </w:p>
          <w:p w:rsidR="00DA6754" w:rsidRPr="00DA6754" w:rsidRDefault="00DA6754" w:rsidP="00DA6754">
            <w:pPr>
              <w:ind w:left="107"/>
              <w:rPr>
                <w:rFonts w:ascii="Times New Roman" w:eastAsia="Times New Roman" w:hAnsi="Times New Roman" w:cs="Times New Roman"/>
                <w:sz w:val="24"/>
                <w:szCs w:val="24"/>
                <w:lang w:val="kk-KZ"/>
              </w:rPr>
            </w:pPr>
            <w:r w:rsidRPr="00DA6754">
              <w:rPr>
                <w:rFonts w:ascii="Times New Roman" w:eastAsia="Times New Roman" w:hAnsi="Times New Roman" w:cs="Times New Roman"/>
                <w:sz w:val="24"/>
                <w:szCs w:val="24"/>
                <w:lang w:val="kk-KZ"/>
              </w:rPr>
              <w:t xml:space="preserve">1-2 дұрыс жалқы есім </w:t>
            </w:r>
          </w:p>
          <w:p w:rsidR="00DA6754" w:rsidRPr="00DA6754" w:rsidRDefault="00DA6754" w:rsidP="00DA6754">
            <w:pPr>
              <w:ind w:left="107"/>
              <w:rPr>
                <w:rFonts w:ascii="Times New Roman" w:eastAsia="Times New Roman" w:hAnsi="Times New Roman" w:cs="Times New Roman"/>
                <w:sz w:val="24"/>
                <w:szCs w:val="24"/>
                <w:lang w:val="kk-KZ"/>
              </w:rPr>
            </w:pPr>
            <w:r w:rsidRPr="00DA6754">
              <w:rPr>
                <w:rFonts w:ascii="Times New Roman" w:eastAsia="Times New Roman" w:hAnsi="Times New Roman" w:cs="Times New Roman"/>
                <w:sz w:val="24"/>
                <w:szCs w:val="24"/>
                <w:lang w:val="kk-KZ"/>
              </w:rPr>
              <w:t>1-2 дұрыс жалпы есім</w:t>
            </w:r>
          </w:p>
          <w:p w:rsidR="00DA6754" w:rsidRPr="00DA6754" w:rsidRDefault="00DA6754" w:rsidP="00DA6754">
            <w:pPr>
              <w:ind w:left="107"/>
              <w:rPr>
                <w:rFonts w:ascii="Times New Roman" w:eastAsia="Times New Roman" w:hAnsi="Times New Roman" w:cs="Times New Roman"/>
                <w:sz w:val="24"/>
                <w:szCs w:val="24"/>
                <w:lang w:val="kk-KZ"/>
              </w:rPr>
            </w:pPr>
            <w:r w:rsidRPr="00DA6754">
              <w:rPr>
                <w:rFonts w:ascii="Times New Roman" w:eastAsia="Times New Roman" w:hAnsi="Times New Roman" w:cs="Times New Roman"/>
                <w:sz w:val="24"/>
                <w:szCs w:val="24"/>
                <w:lang w:val="kk-KZ"/>
              </w:rPr>
              <w:t>3-4 дұрыс жалқы есім</w:t>
            </w:r>
          </w:p>
          <w:p w:rsidR="00DA6754" w:rsidRPr="00DA6754" w:rsidRDefault="00DA6754" w:rsidP="00DA6754">
            <w:pPr>
              <w:ind w:left="107"/>
              <w:rPr>
                <w:rFonts w:ascii="Times New Roman" w:eastAsia="Times New Roman" w:hAnsi="Times New Roman" w:cs="Times New Roman"/>
                <w:sz w:val="24"/>
                <w:szCs w:val="24"/>
                <w:lang w:val="kk-KZ"/>
              </w:rPr>
            </w:pPr>
            <w:r w:rsidRPr="00DA6754">
              <w:rPr>
                <w:rFonts w:ascii="Times New Roman" w:eastAsia="Times New Roman" w:hAnsi="Times New Roman" w:cs="Times New Roman"/>
                <w:sz w:val="24"/>
                <w:szCs w:val="24"/>
                <w:lang w:val="kk-KZ"/>
              </w:rPr>
              <w:t>3-4 дұрыс жалпы есім</w:t>
            </w:r>
          </w:p>
          <w:p w:rsidR="00DA6754" w:rsidRPr="00DA6754" w:rsidRDefault="00DA6754" w:rsidP="00DA6754">
            <w:pPr>
              <w:ind w:left="107"/>
              <w:rPr>
                <w:rFonts w:ascii="Times New Roman" w:eastAsia="Times New Roman" w:hAnsi="Times New Roman" w:cs="Times New Roman"/>
                <w:sz w:val="24"/>
                <w:szCs w:val="24"/>
                <w:lang w:val="kk-KZ"/>
              </w:rPr>
            </w:pPr>
            <w:r w:rsidRPr="00DA6754">
              <w:rPr>
                <w:rFonts w:ascii="Times New Roman" w:eastAsia="Times New Roman" w:hAnsi="Times New Roman" w:cs="Times New Roman"/>
                <w:sz w:val="24"/>
                <w:szCs w:val="24"/>
                <w:lang w:val="kk-KZ"/>
              </w:rPr>
              <w:t>5 дұрыс жалқы есім</w:t>
            </w:r>
          </w:p>
          <w:p w:rsidR="00DA6754" w:rsidRPr="00DA6754" w:rsidRDefault="00DA6754" w:rsidP="00DA6754">
            <w:pPr>
              <w:ind w:left="107"/>
              <w:rPr>
                <w:rFonts w:ascii="Times New Roman" w:eastAsia="Times New Roman" w:hAnsi="Times New Roman" w:cs="Times New Roman"/>
                <w:sz w:val="24"/>
                <w:szCs w:val="24"/>
                <w:lang w:val="kk-KZ"/>
              </w:rPr>
            </w:pPr>
            <w:r w:rsidRPr="00DA6754">
              <w:rPr>
                <w:rFonts w:ascii="Times New Roman" w:eastAsia="Times New Roman" w:hAnsi="Times New Roman" w:cs="Times New Roman"/>
                <w:sz w:val="24"/>
                <w:szCs w:val="24"/>
                <w:lang w:val="kk-KZ"/>
              </w:rPr>
              <w:t>5 дұрыс жалпы есім</w:t>
            </w:r>
          </w:p>
          <w:p w:rsidR="00DA6754" w:rsidRPr="00161B4E" w:rsidRDefault="00DA6754" w:rsidP="00725783">
            <w:pPr>
              <w:ind w:left="107"/>
              <w:rPr>
                <w:rFonts w:ascii="Times New Roman" w:eastAsia="Times New Roman" w:hAnsi="Times New Roman" w:cs="Times New Roman"/>
                <w:sz w:val="24"/>
                <w:szCs w:val="24"/>
                <w:lang w:val="kk-KZ"/>
              </w:rPr>
            </w:pPr>
          </w:p>
        </w:tc>
        <w:tc>
          <w:tcPr>
            <w:tcW w:w="379" w:type="pct"/>
            <w:tcBorders>
              <w:top w:val="single" w:sz="4" w:space="0" w:color="000000"/>
              <w:left w:val="single" w:sz="4" w:space="0" w:color="000000"/>
              <w:bottom w:val="single" w:sz="4" w:space="0" w:color="000000"/>
              <w:right w:val="single" w:sz="4" w:space="0" w:color="000000"/>
            </w:tcBorders>
          </w:tcPr>
          <w:p w:rsidR="00DA6754" w:rsidRDefault="00DA6754" w:rsidP="00725783">
            <w:pPr>
              <w:ind w:left="13"/>
              <w:jc w:val="center"/>
              <w:rPr>
                <w:rFonts w:ascii="Times New Roman" w:eastAsia="Times New Roman" w:hAnsi="Times New Roman" w:cs="Times New Roman"/>
                <w:sz w:val="24"/>
                <w:szCs w:val="24"/>
                <w:lang w:val="kk-KZ"/>
              </w:rPr>
            </w:pPr>
          </w:p>
          <w:p w:rsidR="00DA6754" w:rsidRDefault="00DA6754" w:rsidP="00725783">
            <w:pPr>
              <w:ind w:left="13"/>
              <w:jc w:val="center"/>
              <w:rPr>
                <w:rFonts w:ascii="Times New Roman" w:eastAsia="Times New Roman" w:hAnsi="Times New Roman" w:cs="Times New Roman"/>
                <w:sz w:val="24"/>
                <w:szCs w:val="24"/>
                <w:lang w:val="kk-KZ"/>
              </w:rPr>
            </w:pPr>
          </w:p>
          <w:p w:rsidR="00DA6754" w:rsidRDefault="00DA6754" w:rsidP="00725783">
            <w:pPr>
              <w:ind w:left="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725783">
            <w:pPr>
              <w:ind w:left="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725783">
            <w:pPr>
              <w:ind w:left="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725783">
            <w:pPr>
              <w:ind w:left="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725783">
            <w:pPr>
              <w:ind w:left="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725783">
            <w:pPr>
              <w:ind w:left="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DA6754" w:rsidRPr="00DA6754" w:rsidTr="00DA6754">
        <w:trPr>
          <w:trHeight w:val="551"/>
        </w:trPr>
        <w:tc>
          <w:tcPr>
            <w:tcW w:w="0" w:type="auto"/>
            <w:tcBorders>
              <w:top w:val="single" w:sz="4" w:space="0" w:color="000000"/>
              <w:left w:val="single" w:sz="4" w:space="0" w:color="000000"/>
              <w:bottom w:val="single" w:sz="4" w:space="0" w:color="000000"/>
              <w:right w:val="single" w:sz="4" w:space="0" w:color="000000"/>
            </w:tcBorders>
            <w:vAlign w:val="center"/>
          </w:tcPr>
          <w:p w:rsidR="00DA6754" w:rsidRPr="00DA6754" w:rsidRDefault="00DA6754" w:rsidP="00DA6754">
            <w:pPr>
              <w:rPr>
                <w:rFonts w:ascii="Times New Roman" w:eastAsia="Times New Roman" w:hAnsi="Times New Roman" w:cs="Times New Roman"/>
                <w:sz w:val="24"/>
                <w:szCs w:val="24"/>
                <w:lang w:val="kk-KZ"/>
              </w:rPr>
            </w:pPr>
            <w:r w:rsidRPr="00DA6754">
              <w:rPr>
                <w:rFonts w:ascii="Times New Roman" w:eastAsia="Times New Roman" w:hAnsi="Times New Roman" w:cs="Times New Roman"/>
                <w:sz w:val="24"/>
                <w:szCs w:val="24"/>
                <w:lang w:val="kk-KZ"/>
              </w:rPr>
              <w:t xml:space="preserve">Эссе құрылымын сақтай отырып, </w:t>
            </w:r>
            <w:r>
              <w:rPr>
                <w:rFonts w:ascii="Times New Roman" w:eastAsia="Times New Roman" w:hAnsi="Times New Roman" w:cs="Times New Roman"/>
                <w:sz w:val="24"/>
                <w:szCs w:val="24"/>
                <w:lang w:val="kk-KZ"/>
              </w:rPr>
              <w:t>өз мектебін</w:t>
            </w:r>
            <w:r w:rsidRPr="00DA6754">
              <w:rPr>
                <w:rFonts w:ascii="Times New Roman" w:eastAsia="Times New Roman" w:hAnsi="Times New Roman" w:cs="Times New Roman"/>
                <w:sz w:val="24"/>
                <w:szCs w:val="24"/>
                <w:lang w:val="kk-KZ"/>
              </w:rPr>
              <w:t xml:space="preserve"> сипаттап жазады</w:t>
            </w:r>
          </w:p>
        </w:tc>
        <w:tc>
          <w:tcPr>
            <w:tcW w:w="0" w:type="auto"/>
            <w:tcBorders>
              <w:top w:val="single" w:sz="4" w:space="0" w:color="000000"/>
              <w:left w:val="single" w:sz="4" w:space="0" w:color="000000"/>
              <w:bottom w:val="single" w:sz="4" w:space="0" w:color="000000"/>
              <w:right w:val="single" w:sz="4" w:space="0" w:color="000000"/>
            </w:tcBorders>
            <w:vAlign w:val="center"/>
          </w:tcPr>
          <w:p w:rsidR="00DA6754" w:rsidRDefault="00DA6754" w:rsidP="00725783">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2249" w:type="pct"/>
            <w:tcBorders>
              <w:top w:val="single" w:sz="4" w:space="0" w:color="000000"/>
              <w:left w:val="single" w:sz="4" w:space="0" w:color="000000"/>
              <w:bottom w:val="single" w:sz="4" w:space="0" w:color="000000"/>
              <w:right w:val="single" w:sz="4" w:space="0" w:color="000000"/>
            </w:tcBorders>
          </w:tcPr>
          <w:p w:rsidR="00DA6754" w:rsidRDefault="00DA6754" w:rsidP="00DA6754">
            <w:pPr>
              <w:ind w:left="107" w:right="24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Тақырыпты ашады;</w:t>
            </w:r>
          </w:p>
          <w:p w:rsidR="00DA6754" w:rsidRDefault="00DA6754" w:rsidP="00DA6754">
            <w:pPr>
              <w:ind w:left="107" w:right="24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 жеткізе алады;</w:t>
            </w:r>
          </w:p>
          <w:p w:rsidR="00DA6754" w:rsidRDefault="00675344" w:rsidP="00DA6754">
            <w:pPr>
              <w:ind w:left="107" w:right="24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w:t>
            </w:r>
            <w:r w:rsidR="00DA6754">
              <w:rPr>
                <w:rFonts w:ascii="Times New Roman" w:eastAsia="Times New Roman" w:hAnsi="Times New Roman" w:cs="Times New Roman"/>
                <w:sz w:val="24"/>
                <w:szCs w:val="24"/>
                <w:lang w:val="kk-KZ"/>
              </w:rPr>
              <w:t>ектепті</w:t>
            </w:r>
            <w:r>
              <w:rPr>
                <w:rFonts w:ascii="Times New Roman" w:eastAsia="Times New Roman" w:hAnsi="Times New Roman" w:cs="Times New Roman"/>
                <w:sz w:val="24"/>
                <w:szCs w:val="24"/>
                <w:lang w:val="kk-KZ"/>
              </w:rPr>
              <w:t xml:space="preserve"> </w:t>
            </w:r>
            <w:r w:rsidR="00DA6754">
              <w:rPr>
                <w:rFonts w:ascii="Times New Roman" w:eastAsia="Times New Roman" w:hAnsi="Times New Roman" w:cs="Times New Roman"/>
                <w:sz w:val="24"/>
                <w:szCs w:val="24"/>
                <w:lang w:val="kk-KZ"/>
              </w:rPr>
              <w:t xml:space="preserve"> сипаттап жаза алады;</w:t>
            </w:r>
          </w:p>
          <w:p w:rsidR="00DA6754" w:rsidRDefault="00DA6754" w:rsidP="00DA6754">
            <w:pPr>
              <w:ind w:left="107" w:right="24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Тірек сөздерді қолдана алады;</w:t>
            </w:r>
          </w:p>
          <w:p w:rsidR="00DA6754" w:rsidRDefault="00DA6754" w:rsidP="00DA6754">
            <w:pPr>
              <w:ind w:left="107" w:right="249"/>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Эссе құрылымын сақтайды </w:t>
            </w:r>
          </w:p>
          <w:p w:rsidR="00DA6754" w:rsidRPr="00DA6754" w:rsidRDefault="00DA6754" w:rsidP="00DA6754">
            <w:pPr>
              <w:ind w:left="10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Сөздердің орын тәртібін сақтайды.</w:t>
            </w:r>
          </w:p>
        </w:tc>
        <w:tc>
          <w:tcPr>
            <w:tcW w:w="379" w:type="pct"/>
            <w:tcBorders>
              <w:top w:val="single" w:sz="4" w:space="0" w:color="000000"/>
              <w:left w:val="single" w:sz="4" w:space="0" w:color="000000"/>
              <w:bottom w:val="single" w:sz="4" w:space="0" w:color="000000"/>
              <w:right w:val="single" w:sz="4" w:space="0" w:color="000000"/>
            </w:tcBorders>
          </w:tcPr>
          <w:p w:rsidR="00DA6754" w:rsidRDefault="00DA6754" w:rsidP="00DA675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DA675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DA675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DA6754">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DA6754">
            <w:pPr>
              <w:ind w:left="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DA6754" w:rsidRDefault="00DA6754" w:rsidP="00DA6754">
            <w:pPr>
              <w:ind w:left="13"/>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tc>
      </w:tr>
      <w:tr w:rsidR="00712BD3" w:rsidTr="00DA6754">
        <w:trPr>
          <w:trHeight w:val="551"/>
        </w:trPr>
        <w:tc>
          <w:tcPr>
            <w:tcW w:w="1627" w:type="pct"/>
            <w:tcBorders>
              <w:top w:val="single" w:sz="4" w:space="0" w:color="000000"/>
              <w:left w:val="single" w:sz="4" w:space="0" w:color="000000"/>
              <w:bottom w:val="single" w:sz="4" w:space="0" w:color="000000"/>
              <w:right w:val="single" w:sz="4" w:space="0" w:color="000000"/>
            </w:tcBorders>
            <w:hideMark/>
          </w:tcPr>
          <w:p w:rsidR="00712BD3" w:rsidRPr="00DA6754" w:rsidRDefault="00712BD3" w:rsidP="00725783">
            <w:pPr>
              <w:ind w:left="107" w:right="414"/>
              <w:rPr>
                <w:rFonts w:ascii="Times New Roman" w:eastAsia="Times New Roman" w:hAnsi="Times New Roman" w:cs="Times New Roman"/>
                <w:sz w:val="24"/>
                <w:szCs w:val="24"/>
                <w:lang w:val="kk-KZ"/>
              </w:rPr>
            </w:pPr>
          </w:p>
        </w:tc>
        <w:tc>
          <w:tcPr>
            <w:tcW w:w="745" w:type="pct"/>
            <w:tcBorders>
              <w:top w:val="single" w:sz="4" w:space="0" w:color="000000"/>
              <w:left w:val="single" w:sz="4" w:space="0" w:color="000000"/>
              <w:bottom w:val="single" w:sz="4" w:space="0" w:color="000000"/>
              <w:right w:val="single" w:sz="4" w:space="0" w:color="000000"/>
            </w:tcBorders>
          </w:tcPr>
          <w:p w:rsidR="00712BD3" w:rsidRPr="00DA6754" w:rsidRDefault="00712BD3" w:rsidP="00725783">
            <w:pPr>
              <w:spacing w:before="1"/>
              <w:rPr>
                <w:rFonts w:ascii="Times New Roman" w:eastAsia="Times New Roman" w:hAnsi="Times New Roman" w:cs="Times New Roman"/>
                <w:sz w:val="24"/>
                <w:szCs w:val="24"/>
                <w:lang w:val="kk-KZ"/>
              </w:rPr>
            </w:pPr>
          </w:p>
          <w:p w:rsidR="00712BD3" w:rsidRPr="00DA6754" w:rsidRDefault="00712BD3" w:rsidP="00725783">
            <w:pPr>
              <w:ind w:right="73"/>
              <w:jc w:val="center"/>
              <w:rPr>
                <w:rFonts w:ascii="Times New Roman" w:eastAsia="Times New Roman" w:hAnsi="Times New Roman" w:cs="Times New Roman"/>
                <w:sz w:val="24"/>
                <w:szCs w:val="24"/>
                <w:lang w:val="kk-KZ"/>
              </w:rPr>
            </w:pPr>
          </w:p>
        </w:tc>
        <w:tc>
          <w:tcPr>
            <w:tcW w:w="2249" w:type="pct"/>
            <w:tcBorders>
              <w:top w:val="single" w:sz="4" w:space="0" w:color="000000"/>
              <w:left w:val="single" w:sz="4" w:space="0" w:color="000000"/>
              <w:bottom w:val="single" w:sz="4" w:space="0" w:color="000000"/>
              <w:right w:val="single" w:sz="4" w:space="0" w:color="000000"/>
            </w:tcBorders>
            <w:hideMark/>
          </w:tcPr>
          <w:p w:rsidR="00712BD3" w:rsidRPr="00675344" w:rsidRDefault="00712BD3" w:rsidP="00725783">
            <w:pPr>
              <w:spacing w:line="264" w:lineRule="exact"/>
              <w:ind w:left="107"/>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Сын есімдерді </w:t>
            </w:r>
            <w:r w:rsidR="00675344">
              <w:rPr>
                <w:rFonts w:ascii="Times New Roman" w:eastAsia="Times New Roman" w:hAnsi="Times New Roman" w:cs="Times New Roman"/>
                <w:sz w:val="24"/>
                <w:szCs w:val="24"/>
                <w:lang w:val="kk-KZ"/>
              </w:rPr>
              <w:t>ж</w:t>
            </w:r>
            <w:r w:rsidR="00675344" w:rsidRPr="00675344">
              <w:rPr>
                <w:rFonts w:ascii="Times New Roman" w:eastAsia="Times New Roman" w:hAnsi="Times New Roman" w:cs="Times New Roman"/>
                <w:sz w:val="24"/>
                <w:szCs w:val="24"/>
                <w:lang w:val="kk-KZ"/>
              </w:rPr>
              <w:t>азба жұмысында орынды қолдана алады.</w:t>
            </w:r>
          </w:p>
        </w:tc>
        <w:tc>
          <w:tcPr>
            <w:tcW w:w="379" w:type="pct"/>
            <w:tcBorders>
              <w:top w:val="single" w:sz="4" w:space="0" w:color="000000"/>
              <w:left w:val="single" w:sz="4" w:space="0" w:color="000000"/>
              <w:bottom w:val="single" w:sz="4" w:space="0" w:color="000000"/>
              <w:right w:val="single" w:sz="4" w:space="0" w:color="000000"/>
            </w:tcBorders>
            <w:hideMark/>
          </w:tcPr>
          <w:p w:rsidR="00712BD3" w:rsidRDefault="00712BD3" w:rsidP="00725783">
            <w:pPr>
              <w:spacing w:line="268" w:lineRule="exact"/>
              <w:ind w:left="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12BD3" w:rsidTr="00725783">
        <w:trPr>
          <w:trHeight w:val="287"/>
        </w:trPr>
        <w:tc>
          <w:tcPr>
            <w:tcW w:w="5000" w:type="pct"/>
            <w:gridSpan w:val="4"/>
            <w:tcBorders>
              <w:top w:val="single" w:sz="4" w:space="0" w:color="000000"/>
              <w:left w:val="single" w:sz="4" w:space="0" w:color="000000"/>
              <w:bottom w:val="single" w:sz="4" w:space="0" w:color="000000"/>
              <w:right w:val="single" w:sz="4" w:space="0" w:color="000000"/>
            </w:tcBorders>
            <w:hideMark/>
          </w:tcPr>
          <w:p w:rsidR="00712BD3" w:rsidRDefault="00712BD3" w:rsidP="00725783">
            <w:pPr>
              <w:tabs>
                <w:tab w:val="left" w:pos="6507"/>
                <w:tab w:val="right" w:pos="9417"/>
              </w:tabs>
              <w:spacing w:line="268" w:lineRule="exact"/>
              <w:ind w:left="107"/>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Барлығы</w:t>
            </w:r>
            <w:proofErr w:type="spellEnd"/>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 xml:space="preserve">               </w:t>
            </w:r>
            <w:r w:rsidR="00675344">
              <w:rPr>
                <w:rFonts w:ascii="Times New Roman" w:eastAsia="Times New Roman" w:hAnsi="Times New Roman" w:cs="Times New Roman"/>
                <w:b/>
                <w:sz w:val="24"/>
                <w:szCs w:val="24"/>
                <w:lang w:val="kk-KZ"/>
              </w:rPr>
              <w:t>15</w:t>
            </w:r>
            <w:r>
              <w:rPr>
                <w:rFonts w:ascii="Times New Roman" w:eastAsia="Times New Roman" w:hAnsi="Times New Roman" w:cs="Times New Roman"/>
                <w:b/>
                <w:sz w:val="24"/>
                <w:szCs w:val="24"/>
              </w:rPr>
              <w:tab/>
            </w:r>
          </w:p>
        </w:tc>
      </w:tr>
    </w:tbl>
    <w:p w:rsidR="00520330" w:rsidRDefault="00520330"/>
    <w:p w:rsidR="00712BD3" w:rsidRDefault="00712BD3"/>
    <w:p w:rsidR="00712BD3" w:rsidRDefault="00712BD3"/>
    <w:p w:rsidR="00712BD3" w:rsidRDefault="00712BD3"/>
    <w:sectPr w:rsidR="00712B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F7B84"/>
    <w:multiLevelType w:val="hybridMultilevel"/>
    <w:tmpl w:val="477837BE"/>
    <w:lvl w:ilvl="0" w:tplc="31F052B4">
      <w:numFmt w:val="bullet"/>
      <w:lvlText w:val="•"/>
      <w:lvlJc w:val="left"/>
      <w:pPr>
        <w:ind w:left="435" w:hanging="360"/>
      </w:pPr>
      <w:rPr>
        <w:rFonts w:ascii="Times New Roman" w:eastAsiaTheme="minorHAnsi" w:hAnsi="Times New Roman" w:cs="Times New Roman" w:hint="default"/>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BD3"/>
    <w:rsid w:val="00520330"/>
    <w:rsid w:val="00675344"/>
    <w:rsid w:val="00712BD3"/>
    <w:rsid w:val="00D160BE"/>
    <w:rsid w:val="00DA6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BD3"/>
    <w:pPr>
      <w:ind w:left="720"/>
      <w:contextualSpacing/>
    </w:pPr>
  </w:style>
  <w:style w:type="table" w:styleId="a4">
    <w:name w:val="Table Grid"/>
    <w:basedOn w:val="a1"/>
    <w:uiPriority w:val="59"/>
    <w:rsid w:val="00712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712BD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qFormat/>
    <w:rsid w:val="00712BD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Balloon Text"/>
    <w:basedOn w:val="a"/>
    <w:link w:val="a6"/>
    <w:uiPriority w:val="99"/>
    <w:semiHidden/>
    <w:unhideWhenUsed/>
    <w:rsid w:val="00712B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2B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BD3"/>
    <w:pPr>
      <w:ind w:left="720"/>
      <w:contextualSpacing/>
    </w:pPr>
  </w:style>
  <w:style w:type="table" w:styleId="a4">
    <w:name w:val="Table Grid"/>
    <w:basedOn w:val="a1"/>
    <w:uiPriority w:val="59"/>
    <w:rsid w:val="00712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712BD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qFormat/>
    <w:rsid w:val="00712BD3"/>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5">
    <w:name w:val="Balloon Text"/>
    <w:basedOn w:val="a"/>
    <w:link w:val="a6"/>
    <w:uiPriority w:val="99"/>
    <w:semiHidden/>
    <w:unhideWhenUsed/>
    <w:rsid w:val="00712BD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12B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23705">
      <w:bodyDiv w:val="1"/>
      <w:marLeft w:val="0"/>
      <w:marRight w:val="0"/>
      <w:marTop w:val="0"/>
      <w:marBottom w:val="0"/>
      <w:divBdr>
        <w:top w:val="none" w:sz="0" w:space="0" w:color="auto"/>
        <w:left w:val="none" w:sz="0" w:space="0" w:color="auto"/>
        <w:bottom w:val="none" w:sz="0" w:space="0" w:color="auto"/>
        <w:right w:val="none" w:sz="0" w:space="0" w:color="auto"/>
      </w:divBdr>
    </w:div>
    <w:div w:id="885877569">
      <w:bodyDiv w:val="1"/>
      <w:marLeft w:val="0"/>
      <w:marRight w:val="0"/>
      <w:marTop w:val="0"/>
      <w:marBottom w:val="0"/>
      <w:divBdr>
        <w:top w:val="none" w:sz="0" w:space="0" w:color="auto"/>
        <w:left w:val="none" w:sz="0" w:space="0" w:color="auto"/>
        <w:bottom w:val="none" w:sz="0" w:space="0" w:color="auto"/>
        <w:right w:val="none" w:sz="0" w:space="0" w:color="auto"/>
      </w:divBdr>
    </w:div>
    <w:div w:id="113760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398</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komp</cp:lastModifiedBy>
  <cp:revision>2</cp:revision>
  <dcterms:created xsi:type="dcterms:W3CDTF">2022-10-02T10:48:00Z</dcterms:created>
  <dcterms:modified xsi:type="dcterms:W3CDTF">2022-10-03T19:18:00Z</dcterms:modified>
</cp:coreProperties>
</file>