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219" w:rsidRDefault="00815219" w:rsidP="00815219">
      <w:pPr>
        <w:jc w:val="center"/>
        <w:rPr>
          <w:rFonts w:ascii="Times New Roman" w:hAnsi="Times New Roman" w:cs="Times New Roman"/>
          <w:sz w:val="28"/>
          <w:szCs w:val="28"/>
          <w:lang w:val="kk-KZ"/>
        </w:rPr>
      </w:pPr>
      <w:r>
        <w:rPr>
          <w:rFonts w:ascii="Times New Roman" w:hAnsi="Times New Roman" w:cs="Times New Roman"/>
          <w:sz w:val="28"/>
          <w:szCs w:val="28"/>
          <w:lang w:val="kk-KZ"/>
        </w:rPr>
        <w:t>Алматы облысы, Іле ауданы, М.Түймебаев ауылы</w:t>
      </w:r>
    </w:p>
    <w:p w:rsidR="00AC4DEB" w:rsidRPr="00815219" w:rsidRDefault="00F71EE4" w:rsidP="00815219">
      <w:pPr>
        <w:jc w:val="center"/>
        <w:rPr>
          <w:rFonts w:ascii="Times New Roman" w:hAnsi="Times New Roman" w:cs="Times New Roman"/>
          <w:sz w:val="28"/>
          <w:szCs w:val="28"/>
          <w:lang w:val="kk-KZ"/>
        </w:rPr>
      </w:pPr>
      <w:r w:rsidRPr="00815219">
        <w:rPr>
          <w:rFonts w:ascii="Times New Roman" w:hAnsi="Times New Roman" w:cs="Times New Roman"/>
          <w:sz w:val="28"/>
          <w:szCs w:val="28"/>
          <w:lang w:val="kk-KZ"/>
        </w:rPr>
        <w:t>№ 20 орта мектеп МКМ</w:t>
      </w: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rPr>
          <w:rFonts w:ascii="Times New Roman" w:hAnsi="Times New Roman" w:cs="Times New Roman"/>
          <w:sz w:val="28"/>
          <w:szCs w:val="28"/>
          <w:lang w:val="kk-KZ"/>
        </w:rPr>
      </w:pPr>
    </w:p>
    <w:p w:rsidR="00815219" w:rsidRPr="00815219" w:rsidRDefault="00815219"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b/>
          <w:sz w:val="56"/>
          <w:szCs w:val="28"/>
          <w:lang w:val="kk-KZ"/>
        </w:rPr>
      </w:pPr>
      <w:r w:rsidRPr="00815219">
        <w:rPr>
          <w:rFonts w:ascii="Times New Roman" w:hAnsi="Times New Roman" w:cs="Times New Roman"/>
          <w:b/>
          <w:sz w:val="56"/>
          <w:szCs w:val="28"/>
          <w:lang w:val="kk-KZ"/>
        </w:rPr>
        <w:t>Ба</w:t>
      </w:r>
      <w:r w:rsidR="00815219" w:rsidRPr="00815219">
        <w:rPr>
          <w:rFonts w:ascii="Times New Roman" w:hAnsi="Times New Roman" w:cs="Times New Roman"/>
          <w:b/>
          <w:sz w:val="56"/>
          <w:szCs w:val="28"/>
          <w:lang w:val="kk-KZ"/>
        </w:rPr>
        <w:t>я</w:t>
      </w:r>
      <w:r w:rsidRPr="00815219">
        <w:rPr>
          <w:rFonts w:ascii="Times New Roman" w:hAnsi="Times New Roman" w:cs="Times New Roman"/>
          <w:b/>
          <w:sz w:val="56"/>
          <w:szCs w:val="28"/>
          <w:lang w:val="kk-KZ"/>
        </w:rPr>
        <w:t>ндама</w:t>
      </w:r>
    </w:p>
    <w:p w:rsidR="00F71EE4" w:rsidRPr="00815219" w:rsidRDefault="00F71EE4" w:rsidP="00815219">
      <w:pPr>
        <w:jc w:val="center"/>
        <w:rPr>
          <w:rFonts w:ascii="Times New Roman" w:hAnsi="Times New Roman" w:cs="Times New Roman"/>
          <w:sz w:val="44"/>
          <w:szCs w:val="28"/>
          <w:lang w:val="kk-KZ"/>
        </w:rPr>
      </w:pPr>
      <w:r w:rsidRPr="00815219">
        <w:rPr>
          <w:rFonts w:ascii="Times New Roman" w:hAnsi="Times New Roman" w:cs="Times New Roman"/>
          <w:b/>
          <w:sz w:val="44"/>
          <w:szCs w:val="28"/>
          <w:lang w:val="kk-KZ"/>
        </w:rPr>
        <w:t>Тақырыбы:</w:t>
      </w:r>
      <w:r w:rsidRPr="00815219">
        <w:rPr>
          <w:rFonts w:ascii="Times New Roman" w:hAnsi="Times New Roman" w:cs="Times New Roman"/>
          <w:sz w:val="44"/>
          <w:szCs w:val="28"/>
          <w:lang w:val="kk-KZ"/>
        </w:rPr>
        <w:t xml:space="preserve"> Отбасы – ұлттың тірегі</w:t>
      </w: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sz w:val="28"/>
          <w:szCs w:val="28"/>
          <w:lang w:val="kk-KZ"/>
        </w:rPr>
      </w:pPr>
    </w:p>
    <w:p w:rsidR="00F71EE4" w:rsidRDefault="00F71EE4" w:rsidP="00815219">
      <w:pPr>
        <w:jc w:val="center"/>
        <w:rPr>
          <w:rFonts w:ascii="Times New Roman" w:hAnsi="Times New Roman" w:cs="Times New Roman"/>
          <w:sz w:val="28"/>
          <w:szCs w:val="28"/>
          <w:lang w:val="kk-KZ"/>
        </w:rPr>
      </w:pPr>
    </w:p>
    <w:p w:rsidR="00815219" w:rsidRDefault="00815219" w:rsidP="00815219">
      <w:pPr>
        <w:jc w:val="center"/>
        <w:rPr>
          <w:rFonts w:ascii="Times New Roman" w:hAnsi="Times New Roman" w:cs="Times New Roman"/>
          <w:sz w:val="28"/>
          <w:szCs w:val="28"/>
          <w:lang w:val="kk-KZ"/>
        </w:rPr>
      </w:pPr>
    </w:p>
    <w:p w:rsidR="00815219" w:rsidRDefault="00815219" w:rsidP="00815219">
      <w:pPr>
        <w:jc w:val="center"/>
        <w:rPr>
          <w:rFonts w:ascii="Times New Roman" w:hAnsi="Times New Roman" w:cs="Times New Roman"/>
          <w:sz w:val="28"/>
          <w:szCs w:val="28"/>
          <w:lang w:val="kk-KZ"/>
        </w:rPr>
      </w:pPr>
    </w:p>
    <w:p w:rsidR="00815219" w:rsidRDefault="00815219" w:rsidP="00815219">
      <w:pPr>
        <w:jc w:val="center"/>
        <w:rPr>
          <w:rFonts w:ascii="Times New Roman" w:hAnsi="Times New Roman" w:cs="Times New Roman"/>
          <w:sz w:val="28"/>
          <w:szCs w:val="28"/>
          <w:lang w:val="kk-KZ"/>
        </w:rPr>
      </w:pPr>
    </w:p>
    <w:p w:rsidR="00815219" w:rsidRDefault="00815219" w:rsidP="00815219">
      <w:pPr>
        <w:jc w:val="center"/>
        <w:rPr>
          <w:rFonts w:ascii="Times New Roman" w:hAnsi="Times New Roman" w:cs="Times New Roman"/>
          <w:sz w:val="28"/>
          <w:szCs w:val="28"/>
          <w:lang w:val="kk-KZ"/>
        </w:rPr>
      </w:pPr>
    </w:p>
    <w:p w:rsidR="00815219" w:rsidRPr="00815219" w:rsidRDefault="00815219" w:rsidP="00815219">
      <w:pPr>
        <w:jc w:val="center"/>
        <w:rPr>
          <w:rFonts w:ascii="Times New Roman" w:hAnsi="Times New Roman" w:cs="Times New Roman"/>
          <w:sz w:val="28"/>
          <w:szCs w:val="28"/>
          <w:lang w:val="kk-KZ"/>
        </w:rPr>
      </w:pPr>
    </w:p>
    <w:p w:rsidR="00F71EE4" w:rsidRDefault="00815219" w:rsidP="00815219">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1EE4" w:rsidRPr="00815219">
        <w:rPr>
          <w:rFonts w:ascii="Times New Roman" w:hAnsi="Times New Roman" w:cs="Times New Roman"/>
          <w:sz w:val="28"/>
          <w:szCs w:val="28"/>
          <w:lang w:val="kk-KZ"/>
        </w:rPr>
        <w:t>Орындаған:</w:t>
      </w:r>
    </w:p>
    <w:p w:rsidR="00815219" w:rsidRPr="00815219" w:rsidRDefault="00815219" w:rsidP="00815219">
      <w:pPr>
        <w:jc w:val="center"/>
        <w:rPr>
          <w:rFonts w:ascii="Times New Roman" w:hAnsi="Times New Roman" w:cs="Times New Roman"/>
          <w:sz w:val="28"/>
          <w:szCs w:val="28"/>
          <w:lang w:val="kk-KZ"/>
        </w:rPr>
      </w:pPr>
    </w:p>
    <w:p w:rsidR="00F71EE4" w:rsidRPr="00815219" w:rsidRDefault="00F71EE4" w:rsidP="00815219">
      <w:pPr>
        <w:jc w:val="center"/>
        <w:rPr>
          <w:rFonts w:ascii="Times New Roman" w:hAnsi="Times New Roman" w:cs="Times New Roman"/>
          <w:b/>
          <w:sz w:val="28"/>
          <w:szCs w:val="28"/>
          <w:lang w:val="kk-KZ"/>
        </w:rPr>
      </w:pPr>
      <w:r w:rsidRPr="00815219">
        <w:rPr>
          <w:rFonts w:ascii="Times New Roman" w:hAnsi="Times New Roman" w:cs="Times New Roman"/>
          <w:b/>
          <w:sz w:val="28"/>
          <w:szCs w:val="28"/>
          <w:lang w:val="kk-KZ"/>
        </w:rPr>
        <w:t>2021-2022 оқу жылы</w:t>
      </w:r>
    </w:p>
    <w:p w:rsidR="00F71EE4" w:rsidRDefault="00F71EE4" w:rsidP="00F71EE4">
      <w:pPr>
        <w:spacing w:after="0"/>
        <w:jc w:val="center"/>
        <w:rPr>
          <w:rFonts w:ascii="Times New Roman" w:hAnsi="Times New Roman" w:cs="Times New Roman"/>
          <w:b/>
          <w:sz w:val="32"/>
          <w:szCs w:val="32"/>
          <w:lang w:val="kk-KZ"/>
        </w:rPr>
      </w:pPr>
      <w:r w:rsidRPr="00F71EE4">
        <w:rPr>
          <w:rFonts w:ascii="Times New Roman" w:hAnsi="Times New Roman" w:cs="Times New Roman"/>
          <w:b/>
          <w:sz w:val="32"/>
          <w:szCs w:val="32"/>
          <w:lang w:val="kk-KZ"/>
        </w:rPr>
        <w:lastRenderedPageBreak/>
        <w:t xml:space="preserve">Отбасы  – ұлттың тірегі </w:t>
      </w:r>
    </w:p>
    <w:p w:rsidR="00F71EE4" w:rsidRDefault="00F71EE4" w:rsidP="00F71EE4">
      <w:pPr>
        <w:spacing w:after="0"/>
        <w:jc w:val="center"/>
        <w:rPr>
          <w:rFonts w:ascii="Times New Roman" w:hAnsi="Times New Roman" w:cs="Times New Roman"/>
          <w:b/>
          <w:sz w:val="32"/>
          <w:szCs w:val="32"/>
          <w:lang w:val="kk-KZ"/>
        </w:rPr>
      </w:pPr>
      <w:r w:rsidRPr="00F71EE4">
        <w:rPr>
          <w:rFonts w:ascii="Times New Roman" w:hAnsi="Times New Roman" w:cs="Times New Roman"/>
          <w:b/>
          <w:sz w:val="32"/>
          <w:szCs w:val="32"/>
          <w:lang w:val="kk-KZ"/>
        </w:rPr>
        <w:t xml:space="preserve"> </w:t>
      </w:r>
    </w:p>
    <w:p w:rsidR="00F71EE4" w:rsidRPr="00F71EE4" w:rsidRDefault="00F71EE4" w:rsidP="00F71EE4">
      <w:pPr>
        <w:spacing w:after="0"/>
        <w:jc w:val="right"/>
        <w:rPr>
          <w:rFonts w:ascii="Times New Roman" w:hAnsi="Times New Roman" w:cs="Times New Roman"/>
          <w:sz w:val="32"/>
          <w:szCs w:val="32"/>
          <w:lang w:val="kk-KZ"/>
        </w:rPr>
      </w:pPr>
      <w:r w:rsidRPr="00F71EE4">
        <w:rPr>
          <w:rFonts w:ascii="Times New Roman" w:hAnsi="Times New Roman" w:cs="Times New Roman"/>
          <w:sz w:val="32"/>
          <w:szCs w:val="32"/>
          <w:lang w:val="kk-KZ"/>
        </w:rPr>
        <w:t>Ұлым</w:t>
      </w:r>
      <w:r>
        <w:rPr>
          <w:rFonts w:ascii="Times New Roman" w:hAnsi="Times New Roman" w:cs="Times New Roman"/>
          <w:sz w:val="32"/>
          <w:szCs w:val="32"/>
          <w:lang w:val="kk-KZ"/>
        </w:rPr>
        <w:t xml:space="preserve"> дейтін О</w:t>
      </w:r>
      <w:r w:rsidRPr="00F71EE4">
        <w:rPr>
          <w:rFonts w:ascii="Times New Roman" w:hAnsi="Times New Roman" w:cs="Times New Roman"/>
          <w:sz w:val="32"/>
          <w:szCs w:val="32"/>
          <w:lang w:val="kk-KZ"/>
        </w:rPr>
        <w:t>тан болмаса,</w:t>
      </w:r>
    </w:p>
    <w:p w:rsidR="00F71EE4" w:rsidRPr="00F71EE4" w:rsidRDefault="00F71EE4" w:rsidP="00F71EE4">
      <w:pPr>
        <w:spacing w:after="0"/>
        <w:jc w:val="right"/>
        <w:rPr>
          <w:rFonts w:ascii="Times New Roman" w:hAnsi="Times New Roman" w:cs="Times New Roman"/>
          <w:sz w:val="32"/>
          <w:szCs w:val="32"/>
          <w:lang w:val="kk-KZ"/>
        </w:rPr>
      </w:pPr>
      <w:r w:rsidRPr="00F71EE4">
        <w:rPr>
          <w:rFonts w:ascii="Times New Roman" w:hAnsi="Times New Roman" w:cs="Times New Roman"/>
          <w:sz w:val="32"/>
          <w:szCs w:val="32"/>
          <w:lang w:val="kk-KZ"/>
        </w:rPr>
        <w:t>Отаным дейтін ұл болмас....</w:t>
      </w:r>
    </w:p>
    <w:p w:rsidR="00F71EE4" w:rsidRPr="00F71EE4" w:rsidRDefault="00F71EE4" w:rsidP="00F71EE4">
      <w:pPr>
        <w:spacing w:after="0"/>
        <w:jc w:val="both"/>
        <w:rPr>
          <w:rFonts w:ascii="Times New Roman" w:hAnsi="Times New Roman" w:cs="Times New Roman"/>
          <w:lang w:val="kk-KZ"/>
        </w:rPr>
      </w:pP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«Отбасы – ұлттың тірегі» – дей отырып, отбасындағы тәрбие беру педагогикасы-аз талданған, бұқаралық сипат ала алмаған сала деуге де болады. Бірақ, жеті қат тереңдіктен жер бетіне жеткен «жанартау» сияқты. Әр отбасындағы  баланы ерте жастан бастап тәрбиелеу тағылымы туралы айтар болсақ, Қазақстан Республикасының  Ата заңында  «Балаларға қамқорлық жасау және оларды тәрбиелеу ата-ананың табиғи құқығы, әрі парызы» делінсе, Қазақстан – 2030 бағдарламасында...« Әкелер мен аналардың, аталар мен әжелердің өз балалары мен немерелері алдындағы жауапкершілігін күнделікті есте ұстауға тиіспіз. Біз балаларымыз бен немерелерімізді сонау алыс болашақта, олар біздің жасымызға жеткен кезде қандай күйде көргіміз келеді...» делініп, ұрпақ тағдыры мен мемлекет тағдыры қатар қойылған. Олай болса, «Ерте жастан бастап тәрбиелеу» тұжырымдамасын жасап, ұзақ мерзімді 2030 бағдарламасына сай іске асырылуы тиіс мәселе. Қазіргі уақытта білімге мәдениеттің ажырамас бөлігі ретінде жаңа көзқарас қалыптасқан. Алайда «..халықтық педагогиканың  және ғылымның басқа да салаларында да білімнің этномәдени-танымдық мәселелері зеррттеу объектісі болған емес..»  делінеді. Сондықтан отбасындағы бала тәрбиесі ерте жастан бастау алып, ғасырлар қойнауына жалғаспақ. Осы тәрбиенің осы заманғы ортаға, ол ортадағы отбасылармен қарым-қатынаста ықпалы болды ма? Болса оған педагогика ғылымы, оның басында жүрген ғалымдар оны жүйелей алды ма? Өз ізденістеріне арқау етіп, тұжырымдай алды ма, жасалған болса сол тұжырымды біз қазір қалай пайдаланып келеміз деген ойды қозғау үшін мынандай өнегелі өмірден мысал келтірейік.</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Ұлы ақын Абай Құнанбаевтың арғы бабасы Олжай батыр, бергі атасы Ырғызбайдың әкесі момын, шешесі өткір тілді, өр мінезді Айпара. Болашақ ақын сабырлы мінезіне, кең пейіліне сай ел Анасы атанған кәрі әжесі Зеренің мол қазынадай аңыз-ертегілерін естіп, абысын-ажынға жайлы, әзіл-қалжыңға шебер, жөн-жобаға жетік өз анасы Ұлжанның тәрбиесінде өседі.</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Абай бала кезінде ширақ, пысық болмағанмен, елдегі шешен, ақын, ертегішілер әңгімесін тез ұғып алатын зеректігімен, ынталылығымен ерекшеленген.</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Әкесі Құнанбай қажының да кеңінен толғап сөйлер тереңдігі өз тұстастарынан асып, шетелдік саяхатшылар назарына іліккен. Оның үстіне Құнанбай қажы медрессе салдырып, туыстарын, өз балаларын оқытқан.</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Міне, ұлы Абай ұлылық бастауын әуелі Құнанбай мен анасы Ұлжанның бір-біріне деген ықыласынан, сыйластығынан, «Ата-әже-әке-шеше» одағынан, </w:t>
      </w:r>
      <w:r w:rsidRPr="00F71EE4">
        <w:rPr>
          <w:rFonts w:ascii="Times New Roman" w:hAnsi="Times New Roman" w:cs="Times New Roman"/>
          <w:sz w:val="28"/>
          <w:szCs w:val="28"/>
          <w:lang w:val="kk-KZ"/>
        </w:rPr>
        <w:lastRenderedPageBreak/>
        <w:t>олардың мәдениеті, білімі, салт-дәстүрінен алып, туылған күннен яғни, ерте жастан бастап»  бойына сіңірген, туа бітті нәрестеде болатын қасиеттердің көзі ашылған.  Өмір мектебінде азаматтың асыл қасиеттері толығып, әрі қарай кемелденген.</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Ұлы Абай болып қалыптасуына, осы деңгейге дейін көтерілуіне басты себеп «Анадан мектеп, әкеден тәк-тәк» көруі дегенге келіп саятындай. Ерте жастан отбасының тәрбиелеу нәтижесінің бір тағылымы осы.</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Демек, тәрбие арқауын тереңінен алып, бағдарлы түрде атадан балаға жүйелі жалғастырып отырса, «Ұлылық жеті атада бір соғып отырады»  деген аталы сөз расқа айналары сөзсіз.</w:t>
      </w:r>
    </w:p>
    <w:p w:rsid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Абай қазақ әйелінің, ананың отбасындағы орнын ерекше жырлайды. Жалпы, «адам бойындағы барлық қасиеттер ананың ақ сүтінен жаралған» деген ғұламалық ойды тарата келе, ол қасиеттердің міндетті түрде тәрбиеленуі қажеттігі туралы педагогикалық  түйін жасайды. </w:t>
      </w:r>
    </w:p>
    <w:p w:rsidR="00F71EE4" w:rsidRPr="00F71EE4" w:rsidRDefault="00F71EE4" w:rsidP="00F71EE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71EE4">
        <w:rPr>
          <w:rFonts w:ascii="Times New Roman" w:hAnsi="Times New Roman" w:cs="Times New Roman"/>
          <w:b/>
          <w:sz w:val="28"/>
          <w:szCs w:val="28"/>
          <w:lang w:val="kk-KZ"/>
        </w:rPr>
        <w:t xml:space="preserve">Жетінші қара сөзінде былай дейді: </w:t>
      </w:r>
      <w:r w:rsidRPr="00F71EE4">
        <w:rPr>
          <w:rFonts w:ascii="Times New Roman" w:hAnsi="Times New Roman" w:cs="Times New Roman"/>
          <w:sz w:val="28"/>
          <w:szCs w:val="28"/>
          <w:lang w:val="kk-KZ"/>
        </w:rPr>
        <w:t>« Жас бала анадан туылғанда екі түрлі мінезбен туылады. Біреуі ішсем, жесем, ұйықтасам деп туса,  біреуі білсем екен демеклік. Не көрсе соған талпынып, жалт-жұлт еткен болса , оған қызығып, аузына салып, дәмін татып, тамағына, бетіне басып қарап, сырнай-керней болса даусына ұмтылып, онан ержетіңкірегенде ит үрсе де, мал шуласа да,  біреу күлсе де,  біреу жыласа да тұра жүгіріп, «ол немене», «ол неге үйтеді», «ол неге бүйтеді» деп, көзі көрген, құлағы естігеннің бәрін сұрап, тыныштық көрмейді. Мұны бәрі өмірге келген нәрестенің жан құмары, «білсем екен, көрсем екен, үйренсем екен» дегендігі».</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Адамзатқа күннің, жердің, ауаның әсері сияқты атасының, әкесінің де ықпалын оның өздерінің іс-әрекетінен сіңіріп жатқанын білмеуі, сезбеуі мүмкін. Бірақ  балам бұларды қайдан үйренген деп әкесінің таңқалуы педагогиканың, адам психологиясының қыр-сырын біле бермейтіндігі әбден «нанымды» құбылыс.</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ХІХ ғасырдың орта шенінде қазақтың кең сахарасында дүниеге келген бала Абай да шешесі мен әжесі берген уыз тәрбиені еміп өседі. Амал жоқ, 1630 жылдары жазылған словак педагогы Ян Амос Каменскийдің «Аналар еңбегі»  еске түседі де, ана құдіретіне амалсыз бас иесің. </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Міне, осыдан келіп, отбасында баланы ерте жастан бастап тәрбиелеу үшін нәрестені дүниеге әкелетін шешенің білімі мен мәдениеті, болашақ ананың ақылды болып қалыптасуын мемлекеттік тұрғыдан бағдарлы түрде қарау қажеттігі  алаңдатады.</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Ана баламен бірге 24 сағат болады. Болмаған күнде ешбір ықпалмен алмастырылмайтын ана ықыласы балаға  көзге көрінбес құдіреттілікпен сібірлеп жетіп тұрады. « Кіндігі бір адамдарды» айыру, оларды шартты түрде «кемтар» ету емес пе. Сондықтан да Ата заңымыздағы « Қазақстан Республикасы өзін демократиялық, зайырлы, құқықтық және әлеуметтік мемлекет ретінде </w:t>
      </w:r>
      <w:r w:rsidRPr="00F71EE4">
        <w:rPr>
          <w:rFonts w:ascii="Times New Roman" w:hAnsi="Times New Roman" w:cs="Times New Roman"/>
          <w:sz w:val="28"/>
          <w:szCs w:val="28"/>
          <w:lang w:val="kk-KZ"/>
        </w:rPr>
        <w:lastRenderedPageBreak/>
        <w:t>орнықтырады» деген бірінші Ережені орындау үшін де ең бірінші қоғамда саналы, ұлтжанды, білімді, мәдениетті, ақылды аналар қауымдастығын қалыптастырып, олардың ықпалы бүкіл республикада кеңінен жүргізілуде. Сол кезде барып ана баладан, бала анадан адасып қалмай, ерте жастан бастап тәрбиелеу бұқаралық сипат ала түсер еді.</w:t>
      </w:r>
    </w:p>
    <w:p w:rsidR="00F71EE4" w:rsidRPr="00F71EE4" w:rsidRDefault="00F71EE4" w:rsidP="00F71EE4">
      <w:pPr>
        <w:spacing w:after="0"/>
        <w:jc w:val="both"/>
        <w:rPr>
          <w:rFonts w:ascii="Times New Roman" w:hAnsi="Times New Roman" w:cs="Times New Roman"/>
          <w:sz w:val="28"/>
          <w:szCs w:val="28"/>
          <w:lang w:val="kk-KZ"/>
        </w:rPr>
      </w:pPr>
      <w:r w:rsidRPr="00F71EE4">
        <w:rPr>
          <w:rFonts w:ascii="Times New Roman" w:hAnsi="Times New Roman" w:cs="Times New Roman"/>
          <w:sz w:val="28"/>
          <w:szCs w:val="28"/>
          <w:lang w:val="kk-KZ"/>
        </w:rPr>
        <w:t xml:space="preserve">   Ата-ана тәрбиесін көрмей, одан дәріс алмай өскен ұрпақтан әйтеуір ақау шығуы мүмкін. Кекшілдер, ызақорлар, ұстамсыздар, жүйке нашарлығы аналар қауымындағы әлгі аталған олқылықтардан болуы әбден ықтимал. Тәрбиені ерте қолға алсақ, олар ер жетіп, ат жалын тартып мінген кезде ел тізгінін ұстауда өздерінің үлестерін парасаттылықпен қосып, Қазақстан Республикасының Президенті айтқандай, «немерелерімізді сонау болашақта биік тұғырлардан көрер едік. </w:t>
      </w:r>
    </w:p>
    <w:p w:rsidR="00F71EE4" w:rsidRPr="00F71EE4" w:rsidRDefault="00F71EE4" w:rsidP="00F71EE4">
      <w:pPr>
        <w:spacing w:after="0"/>
        <w:rPr>
          <w:rFonts w:ascii="Times New Roman" w:hAnsi="Times New Roman" w:cs="Times New Roman"/>
          <w:lang w:val="kk-KZ"/>
        </w:rPr>
      </w:pPr>
      <w:r w:rsidRPr="00F71EE4">
        <w:rPr>
          <w:rFonts w:ascii="Times New Roman" w:hAnsi="Times New Roman" w:cs="Times New Roman"/>
          <w:sz w:val="28"/>
          <w:szCs w:val="28"/>
          <w:lang w:val="kk-KZ"/>
        </w:rPr>
        <w:t xml:space="preserve">     Мен бұл баяндама арқылы ата-баба тағылымдарынан мысалдар келтіре отырып, отбасындағы бала тәрбиесінің ерте жастан қолға алынуы мемлекет басшысының ерекше ықылас білдіріп отырғанын, сондықтан іске асырылуы тиісті мемлекеттік мәселе. Отбасындағы тәрбие ерте жастан бастау алса, нәтижесі де сонша ұлан-асыр екенін бүкіл ата-аналар мен  қоғам жауапкершілігінде екендігін айтпақпын.</w:t>
      </w:r>
    </w:p>
    <w:sectPr w:rsidR="00F71EE4" w:rsidRPr="00F71EE4" w:rsidSect="00815219">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71EE4"/>
    <w:rsid w:val="00815219"/>
    <w:rsid w:val="00AC4DEB"/>
    <w:rsid w:val="00F71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D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976</Words>
  <Characters>5564</Characters>
  <Application>Microsoft Office Word</Application>
  <DocSecurity>0</DocSecurity>
  <Lines>46</Lines>
  <Paragraphs>13</Paragraphs>
  <ScaleCrop>false</ScaleCrop>
  <Company>Microsoft</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2022-02-15T08:45:00Z</dcterms:created>
  <dcterms:modified xsi:type="dcterms:W3CDTF">2022-02-15T08:52:00Z</dcterms:modified>
</cp:coreProperties>
</file>