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870" w:rsidRDefault="00983870" w:rsidP="00983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Қысқамерзімді жоспар</w:t>
      </w:r>
    </w:p>
    <w:p w:rsidR="00983870" w:rsidRDefault="00983870" w:rsidP="00983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Сабақтың тақырыбы: </w:t>
      </w:r>
      <w:r>
        <w:rPr>
          <w:rFonts w:ascii="Times New Roman" w:eastAsia="Times New Roman" w:hAnsi="Times New Roman" w:cs="Times New Roman"/>
        </w:rPr>
        <w:t>Қазақсатандағы және әлемдегі  демографиялық  ахуал</w:t>
      </w:r>
    </w:p>
    <w:p w:rsidR="00983870" w:rsidRDefault="00983870" w:rsidP="00983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№3-сабақ.</w:t>
      </w: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6517"/>
      </w:tblGrid>
      <w:tr w:rsidR="00983870" w:rsidTr="0098387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Бөлім: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 бөлім. Отбасы және демографиялық өзгеріс. Синтаксис</w:t>
            </w:r>
          </w:p>
        </w:tc>
      </w:tr>
      <w:tr w:rsidR="00983870" w:rsidTr="0098387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Педагогтің аты-жөні: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870" w:rsidRPr="0029672F" w:rsidRDefault="00983870">
            <w:pPr>
              <w:rPr>
                <w:rFonts w:ascii="Times New Roman" w:eastAsia="Times New Roman" w:hAnsi="Times New Roman" w:cs="Times New Roman"/>
              </w:rPr>
            </w:pPr>
            <w:r w:rsidRPr="0029672F">
              <w:rPr>
                <w:rFonts w:ascii="Times New Roman" w:eastAsia="Times New Roman" w:hAnsi="Times New Roman" w:cs="Times New Roman"/>
              </w:rPr>
              <w:t>Скакова М.А</w:t>
            </w:r>
          </w:p>
        </w:tc>
      </w:tr>
      <w:tr w:rsidR="00983870" w:rsidTr="0098387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Күні: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870" w:rsidRPr="0029672F" w:rsidRDefault="0029672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29672F">
              <w:rPr>
                <w:rFonts w:ascii="Times New Roman" w:eastAsia="Times New Roman" w:hAnsi="Times New Roman" w:cs="Times New Roman"/>
                <w:lang w:val="ru-RU"/>
              </w:rPr>
              <w:t>18.01.2022 ж</w:t>
            </w:r>
          </w:p>
        </w:tc>
      </w:tr>
      <w:tr w:rsidR="00983870" w:rsidTr="0098387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Сыныбы: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Қатысушылар саны:                   Қатыспағандар саны:</w:t>
            </w:r>
          </w:p>
        </w:tc>
      </w:tr>
      <w:tr w:rsidR="00983870" w:rsidRPr="00983870" w:rsidTr="0098387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Сабақтың тақырыбы: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Қазақсатандағы және әлемдегі  демографиялық  ахуал</w:t>
            </w:r>
          </w:p>
        </w:tc>
      </w:tr>
      <w:tr w:rsidR="00983870" w:rsidRPr="00983870" w:rsidTr="0098387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Оқу бағдарламасына сәйкес оқу мақсаты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9.1.4.1 мәтіннің мақсаты арқылы негізгі ойды анықтау;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9.4.4.2 салалас құрмалас сөйлемдердің мағыналық түрлерін ажырата білу, түрлендіріп қолдану;</w:t>
            </w:r>
          </w:p>
        </w:tc>
      </w:tr>
      <w:tr w:rsidR="00983870" w:rsidRPr="00983870" w:rsidTr="0098387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Сабақтың мақсаты: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Барлық оқушылар үшін:</w:t>
            </w:r>
          </w:p>
          <w:p w:rsidR="00983870" w:rsidRDefault="0098387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Білім алушылар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мәтіннің мақсаты арқылы негізгі ойды анықтай алады. Сонымен қатар салалас құрмалас сөйлемдердің мағыналық түрлерін ажырата біледі және оны  түрлендіріп қолдана алады.</w:t>
            </w:r>
          </w:p>
        </w:tc>
      </w:tr>
      <w:tr w:rsidR="00983870" w:rsidRPr="00983870" w:rsidTr="0098387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Құндылықтарға баулу: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tabs>
                <w:tab w:val="left" w:pos="5206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«Мәңгілік ел» жалпыұлттық идеясы бойынша «Жалпыға бірдей еңбек қоғамы» құндылығына баулу. Бұл арқылы оқушыларда шығармашылық және сын тұрғысынан ойлауы, функционалдық сауаттылығы, қарым-қатынас жасау қабілеті мен жауапкершілігі артады. Сонымен қатар өмір бойы оқуға, еңбеу етуге, Қазақстандық патриотизм және азаматтық жауапкершілікке  деген дағдысы қалыптасады.</w:t>
            </w:r>
          </w:p>
        </w:tc>
      </w:tr>
    </w:tbl>
    <w:p w:rsidR="00983870" w:rsidRDefault="00983870" w:rsidP="00983870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Сабақтың барысы:</w:t>
      </w: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9"/>
        <w:gridCol w:w="1962"/>
        <w:gridCol w:w="137"/>
        <w:gridCol w:w="1890"/>
        <w:gridCol w:w="576"/>
        <w:gridCol w:w="1301"/>
        <w:gridCol w:w="1623"/>
      </w:tblGrid>
      <w:tr w:rsidR="00983870" w:rsidTr="00983870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 кезеңі/Уақыты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Педагогтің іс-әрекеті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Оқушының іс-әрекеті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Бағалау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Ресурстар</w:t>
            </w:r>
          </w:p>
        </w:tc>
      </w:tr>
      <w:tr w:rsidR="00983870" w:rsidRPr="00983870" w:rsidTr="00983870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Сабақтың басы</w:t>
            </w:r>
          </w:p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Қызығушылықты ояту.</w:t>
            </w:r>
          </w:p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мин.</w:t>
            </w:r>
          </w:p>
        </w:tc>
        <w:tc>
          <w:tcPr>
            <w:tcW w:w="5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(Ұ). Ұйымдастыру кезеңі:</w:t>
            </w:r>
          </w:p>
          <w:p w:rsidR="00983870" w:rsidRDefault="00983870">
            <w:pPr>
              <w:ind w:left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Оқушылармен амандасу, түгендеу.</w:t>
            </w:r>
          </w:p>
          <w:p w:rsidR="00983870" w:rsidRDefault="00983870">
            <w:pPr>
              <w:ind w:left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Ынтымақтастық атмосферасын қалыптастыру</w:t>
            </w:r>
          </w:p>
          <w:p w:rsidR="00983870" w:rsidRDefault="00983870">
            <w:pPr>
              <w:ind w:left="7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  <w:p w:rsidR="00983870" w:rsidRDefault="00983870">
            <w:pPr>
              <w:ind w:left="7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Тиімділігі: </w:t>
            </w:r>
            <w:r>
              <w:rPr>
                <w:rFonts w:ascii="Times New Roman" w:eastAsia="Times New Roman" w:hAnsi="Times New Roman" w:cs="Times New Roman"/>
              </w:rPr>
              <w:t>Оқушылар бір-біріне тілек айту арқылы жақындасады, көңіл-күйін көтереді және бауырмалдығын оятады.</w:t>
            </w:r>
          </w:p>
          <w:p w:rsidR="00983870" w:rsidRDefault="00983870">
            <w:pPr>
              <w:tabs>
                <w:tab w:val="left" w:pos="-98"/>
                <w:tab w:val="left" w:pos="4500"/>
              </w:tabs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Саралау: </w:t>
            </w:r>
            <w:r>
              <w:rPr>
                <w:rFonts w:ascii="Times New Roman" w:eastAsia="Times New Roman" w:hAnsi="Times New Roman" w:cs="Times New Roman"/>
              </w:rPr>
              <w:t>Бұл жерде саралаудың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«Жіктеу» </w:t>
            </w:r>
            <w:r>
              <w:rPr>
                <w:rFonts w:ascii="Times New Roman" w:eastAsia="Times New Roman" w:hAnsi="Times New Roman" w:cs="Times New Roman"/>
              </w:rPr>
              <w:t xml:space="preserve">тәсілі көрінеді.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Оқушылардың оқуға деген қызығушылығын арттыру мақсатында мүмкіндігінше оларға таңдау еркіндігі беріледі.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Оқулық, жұмыс дәптерлері</w:t>
            </w:r>
          </w:p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ДК экраны</w:t>
            </w:r>
          </w:p>
        </w:tc>
      </w:tr>
      <w:tr w:rsidR="00983870" w:rsidRPr="00983870" w:rsidTr="00983870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870" w:rsidRDefault="00983870">
            <w:pPr>
              <w:tabs>
                <w:tab w:val="left" w:pos="-98"/>
                <w:tab w:val="left" w:pos="450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Жаңа сабаққа кіріспе</w:t>
            </w:r>
          </w:p>
          <w:p w:rsidR="00983870" w:rsidRDefault="00983870">
            <w:pPr>
              <w:tabs>
                <w:tab w:val="left" w:pos="-98"/>
                <w:tab w:val="left" w:pos="450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ru-RU"/>
              </w:rPr>
              <w:lastRenderedPageBreak/>
              <w:drawing>
                <wp:inline distT="0" distB="0" distL="0" distR="0">
                  <wp:extent cx="502920" cy="5181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0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870" w:rsidRDefault="00983870">
            <w:pPr>
              <w:tabs>
                <w:tab w:val="left" w:pos="-98"/>
                <w:tab w:val="left" w:pos="4500"/>
              </w:tabs>
              <w:ind w:left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(Ұ) «Миға шабуыл» </w:t>
            </w:r>
            <w:r>
              <w:rPr>
                <w:rFonts w:ascii="Times New Roman" w:eastAsia="Times New Roman" w:hAnsi="Times New Roman" w:cs="Times New Roman"/>
              </w:rPr>
              <w:t xml:space="preserve">әдісі арқылы өткен тақырыппен жаңа сабақты 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байланыстыру мақсатында ой қозғау сұрақтарын ұжымдық талқылау. Бір-біріне сұрақтар қояды. Сыныптастырының пікірін толықтырады.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Өз ойымен бөліседі.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Оқушылар сұрақтарға жауап беріп, өзара ұжымдық талқылау жасағаннан кейін мұғалім оқушыларға сабақтың тақырыбы, мақсатымен таныстырады.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№1-тапсырма: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Қазақстандағы демографиялық жағдайды болжап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айтыңдар.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1.Әр отбасында неше бала бар?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2.Демографиялық өсім болу үшін әр отбасында неше бала болуы керек?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3.Демографиялық өсімді қалай көтеруге болады?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Мақсаты:</w:t>
            </w:r>
            <w:r>
              <w:rPr>
                <w:rFonts w:ascii="Times New Roman" w:eastAsia="Times New Roman" w:hAnsi="Times New Roman" w:cs="Times New Roman"/>
              </w:rPr>
              <w:t xml:space="preserve"> Жылдам әрі функционалды түрде сыни ойлануды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дамыту. 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Тиімділігі:</w:t>
            </w:r>
            <w:r>
              <w:rPr>
                <w:rFonts w:ascii="Times New Roman" w:eastAsia="Times New Roman" w:hAnsi="Times New Roman" w:cs="Times New Roman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Саралау: </w:t>
            </w:r>
            <w:r>
              <w:rPr>
                <w:rFonts w:ascii="Times New Roman" w:eastAsia="Times New Roman" w:hAnsi="Times New Roman" w:cs="Times New Roman"/>
              </w:rPr>
              <w:t xml:space="preserve">Бұл жерде саралаудың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«Диалог және қолдау көрсету» </w:t>
            </w:r>
            <w:r>
              <w:rPr>
                <w:rFonts w:ascii="Times New Roman" w:eastAsia="Times New Roman" w:hAnsi="Times New Roman" w:cs="Times New Roman"/>
              </w:rPr>
              <w:t xml:space="preserve">тәсілі көрінеді. 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ҚБ:</w:t>
            </w:r>
            <w:r>
              <w:rPr>
                <w:rFonts w:ascii="Times New Roman" w:eastAsia="Times New Roman" w:hAnsi="Times New Roman" w:cs="Times New Roman"/>
              </w:rPr>
              <w:t xml:space="preserve"> Өз ойын дұрыс мағынада білдіріп, талқылауға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белсенділікпен қатысқан оқушыға </w:t>
            </w:r>
            <w:r>
              <w:rPr>
                <w:rFonts w:ascii="Times New Roman" w:eastAsia="Times New Roman" w:hAnsi="Times New Roman" w:cs="Times New Roman"/>
                <w:u w:val="single"/>
              </w:rPr>
              <w:t>«Жарайсың!»</w:t>
            </w:r>
            <w:r>
              <w:rPr>
                <w:rFonts w:ascii="Times New Roman" w:eastAsia="Times New Roman" w:hAnsi="Times New Roman" w:cs="Times New Roman"/>
              </w:rPr>
              <w:t xml:space="preserve"> деген </w:t>
            </w:r>
            <w:r>
              <w:rPr>
                <w:rFonts w:ascii="Times New Roman" w:eastAsia="Times New Roman" w:hAnsi="Times New Roman" w:cs="Times New Roman"/>
                <w:u w:val="single"/>
              </w:rPr>
              <w:t>мадақтау сөзімен</w:t>
            </w:r>
            <w:r>
              <w:rPr>
                <w:rFonts w:ascii="Times New Roman" w:eastAsia="Times New Roman" w:hAnsi="Times New Roman" w:cs="Times New Roman"/>
                <w:i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ынталандыру.  </w:t>
            </w:r>
            <w:bookmarkStart w:id="0" w:name="_GoBack"/>
            <w:bookmarkEnd w:id="0"/>
          </w:p>
        </w:tc>
      </w:tr>
      <w:tr w:rsidR="00983870" w:rsidTr="00983870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870" w:rsidRDefault="0098387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Сабақтың ортасы</w:t>
            </w:r>
          </w:p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Мағынаны ашу.</w:t>
            </w:r>
          </w:p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 мин.</w:t>
            </w:r>
            <w:r>
              <w:rPr>
                <w:noProof/>
                <w:lang w:val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176530</wp:posOffset>
                  </wp:positionV>
                  <wp:extent cx="622935" cy="396240"/>
                  <wp:effectExtent l="0" t="0" r="5715" b="381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35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83870" w:rsidRDefault="00983870">
            <w:pPr>
              <w:tabs>
                <w:tab w:val="left" w:pos="-98"/>
                <w:tab w:val="left" w:pos="450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tabs>
                <w:tab w:val="left" w:pos="-98"/>
                <w:tab w:val="left" w:pos="4500"/>
              </w:tabs>
              <w:ind w:left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№3-тапсырма.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83870" w:rsidRDefault="00983870">
            <w:pPr>
              <w:tabs>
                <w:tab w:val="left" w:pos="-98"/>
                <w:tab w:val="left" w:pos="4500"/>
              </w:tabs>
              <w:ind w:left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Қазақстан халық санын көбейтуді қандай жолдармен жүзеге асыруда? Мысал келтіріп, дәлелдеп айтыңдар.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Сұраққа жауап береді. Мысал келтіріп, дәлелдеп айтады.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Дескриптор: Жалпы -3 балл.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Мысалдар келтіреді.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-Дәлелдемелер айтады.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Оқулық, 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жұмыс дәптерлері.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83870" w:rsidTr="00983870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870" w:rsidRDefault="00983870">
            <w:pPr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tabs>
                <w:tab w:val="left" w:pos="-98"/>
                <w:tab w:val="left" w:pos="4500"/>
              </w:tabs>
              <w:ind w:left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№4-тапсырма.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83870" w:rsidRDefault="00983870">
            <w:pPr>
              <w:tabs>
                <w:tab w:val="left" w:pos="-98"/>
                <w:tab w:val="left" w:pos="4500"/>
              </w:tabs>
              <w:ind w:left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Өзге ұлттарды сіңіру, ассимиляция жолымен демографиялық өсімге жету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дегенді қалай түсінесіңдер? Бұл үрдіс қай елдерде сақталған?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Өзге ұлттарды сіңіру, ассимиляция жолымен демографиялық өсімге жету дегенді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түсіндіреді. Бұл үрдіс қай елдерде сақталғанын анықтайды.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Дескриптор: Жалпы -3 балл.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Өз ойын ашық айтып, пікір алмасады.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Оқулық, 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жұмыс дәптерлері.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83870" w:rsidTr="00983870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№5-тапсырма: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Мәтіндегі негізгі ойды жеті сөйлеммен жазыңдар. Жазбаңда құрмалас сөйлем болсын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Мәтіндегі негізгі ойды жеті сөйлеммен жазады.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Дескриптор: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Жалпы -3 балл.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құрмалас сөйлем негізінде өз ойын жазады.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Оқулық, жұмыс дәптерлері.</w:t>
            </w:r>
          </w:p>
        </w:tc>
      </w:tr>
      <w:tr w:rsidR="00983870" w:rsidTr="00983870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Сабақтың соңы</w:t>
            </w:r>
          </w:p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Ой толғаныс.</w:t>
            </w:r>
          </w:p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Рефлексия</w:t>
            </w:r>
          </w:p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мин.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3175</wp:posOffset>
                  </wp:positionV>
                  <wp:extent cx="748030" cy="475615"/>
                  <wp:effectExtent l="0" t="0" r="0" b="63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870" w:rsidRDefault="00983870">
            <w:pPr>
              <w:ind w:hanging="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«Еркін микрофон»  әдісі. </w:t>
            </w:r>
            <w:r>
              <w:rPr>
                <w:rFonts w:ascii="Times New Roman" w:eastAsia="Times New Roman" w:hAnsi="Times New Roman" w:cs="Times New Roman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983870" w:rsidRDefault="00983870">
            <w:pPr>
              <w:ind w:hanging="1"/>
              <w:rPr>
                <w:rFonts w:ascii="Times New Roman" w:eastAsia="Times New Roman" w:hAnsi="Times New Roman" w:cs="Times New Roman"/>
              </w:rPr>
            </w:pPr>
          </w:p>
          <w:p w:rsidR="00983870" w:rsidRDefault="00983870">
            <w:pPr>
              <w:ind w:left="-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Мақсаты: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Оқушы алған білімін саралай білуге дағдыланады.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Тиімділігі: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Саралау:</w:t>
            </w:r>
            <w:r>
              <w:rPr>
                <w:rFonts w:ascii="Times New Roman" w:eastAsia="Times New Roman" w:hAnsi="Times New Roman" w:cs="Times New Roman"/>
              </w:rPr>
              <w:t xml:space="preserve"> Бұл кезеңде саралаудың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«Қорытынды»</w:t>
            </w:r>
            <w:r>
              <w:rPr>
                <w:rFonts w:ascii="Times New Roman" w:eastAsia="Times New Roman" w:hAnsi="Times New Roman" w:cs="Times New Roman"/>
              </w:rPr>
              <w:t xml:space="preserve"> тәсілі көрінеді.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870" w:rsidRDefault="00983870">
            <w:pPr>
              <w:ind w:hanging="1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Оқушылар бүгінгі сабақтың мақсаты, тақырыбы бойынша өз ойын айту арқылы сабаққа қорытынды жасайды.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Мұғалім оқушыларды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«Жапондық бағалау» </w:t>
            </w:r>
            <w:r>
              <w:rPr>
                <w:rFonts w:ascii="Times New Roman" w:eastAsia="Times New Roman" w:hAnsi="Times New Roman" w:cs="Times New Roman"/>
              </w:rPr>
              <w:t xml:space="preserve">әдісі арқылы бағалайды. Яғни </w:t>
            </w:r>
            <w:r>
              <w:rPr>
                <w:rFonts w:ascii="Times New Roman" w:eastAsia="Times New Roman" w:hAnsi="Times New Roman" w:cs="Times New Roman"/>
                <w:i/>
              </w:rPr>
              <w:t>«Дұрыс келісемін», «Толықтырамын, басқа көзқарасым бар», «Менің сұрағым бар». 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423545" cy="701040"/>
                  <wp:effectExtent l="70803" t="157797" r="66357" b="161608"/>
                  <wp:docPr id="3" name="Рисунок 3" descr="Описание: C:\Users\Айгуль\Desktop\4-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 descr="Описание: C:\Users\Айгуль\Desktop\4-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511659">
                            <a:off x="0" y="0"/>
                            <a:ext cx="423545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ru-RU"/>
              </w:rPr>
              <w:drawing>
                <wp:inline distT="0" distB="0" distL="0" distR="0">
                  <wp:extent cx="883920" cy="662940"/>
                  <wp:effectExtent l="0" t="0" r="0" b="3810"/>
                  <wp:docPr id="1" name="Рисунок 1" descr="Описание: https://fsd.multiurok.ru/html/2018/10/02/s_5bb3d3fa1a424/961901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Описание: https://fsd.multiurok.ru/html/2018/10/02/s_5bb3d3fa1a424/961901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870" w:rsidRPr="00983870" w:rsidTr="00983870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3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ind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Бағалау.  Сіз оқушылардың материалды игеру деңгейін қалай тексеруді жоспарлап отырсыз?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Денсаулық және қауіпсіздік техникасын сақтау</w:t>
            </w:r>
          </w:p>
        </w:tc>
      </w:tr>
      <w:tr w:rsidR="00983870" w:rsidRPr="00983870" w:rsidTr="00983870">
        <w:tc>
          <w:tcPr>
            <w:tcW w:w="3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870" w:rsidRDefault="0098387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«Диалог және қолдау көрсету»,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«Тапсырма», «Жіктеу».</w:t>
            </w:r>
          </w:p>
          <w:p w:rsidR="00983870" w:rsidRDefault="0098387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983870" w:rsidRDefault="0098387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ind w:left="3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«Мадақтау сөз» әдісі. 1-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10 баллдық жүйе бойынша бағаланады.</w:t>
            </w:r>
          </w:p>
        </w:tc>
        <w:tc>
          <w:tcPr>
            <w:tcW w:w="2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ind w:firstLine="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Денсаулық сақтау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технологиялары.</w:t>
            </w:r>
          </w:p>
          <w:p w:rsidR="00983870" w:rsidRDefault="00983870">
            <w:pPr>
              <w:ind w:firstLine="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Сабақта сергіту жаттығулары мен белсенді жұмыс түрлерін қолданамын.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Осы сабақта қолданылатын 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Қауіпсіздік техникасы ережелерінің тармақтары орындалады.</w:t>
            </w:r>
          </w:p>
        </w:tc>
      </w:tr>
      <w:tr w:rsidR="00983870" w:rsidTr="00983870">
        <w:tc>
          <w:tcPr>
            <w:tcW w:w="9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870" w:rsidRDefault="00983870">
            <w:pPr>
              <w:ind w:left="14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Жалпы бағалау</w:t>
            </w:r>
          </w:p>
          <w:p w:rsidR="00983870" w:rsidRDefault="00983870">
            <w:pPr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Сабақтың қандай екі аспектісі жақсы өтті? Оқыту туралы да, сабақ беру туралы да ойланыңыз.</w:t>
            </w:r>
          </w:p>
          <w:p w:rsidR="00983870" w:rsidRDefault="00983870">
            <w:pPr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</w:t>
            </w:r>
          </w:p>
          <w:p w:rsidR="00983870" w:rsidRDefault="00983870">
            <w:pPr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2:</w:t>
            </w:r>
          </w:p>
          <w:p w:rsidR="00983870" w:rsidRDefault="00983870">
            <w:pPr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Сабақты жақсартуға не жәрдемдесер еді? Оқыту туралы да, сабақ беру туралы да ойланыңыз.</w:t>
            </w:r>
          </w:p>
          <w:p w:rsidR="00983870" w:rsidRDefault="00983870">
            <w:pPr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1: </w:t>
            </w:r>
          </w:p>
          <w:p w:rsidR="00983870" w:rsidRDefault="00983870">
            <w:pPr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2:</w:t>
            </w:r>
          </w:p>
          <w:p w:rsidR="00983870" w:rsidRDefault="00983870">
            <w:pPr>
              <w:tabs>
                <w:tab w:val="left" w:pos="3499"/>
              </w:tabs>
              <w:ind w:left="142" w:right="-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 кезінде, сынып немесе жекелеген оқушылардың жетістіктері/қиыншылықтары туралы мен нені  анықтадым? Келесі сабақтарда неге назар аудару керек?</w:t>
            </w:r>
          </w:p>
          <w:p w:rsidR="00983870" w:rsidRDefault="00983870">
            <w:pPr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</w:t>
            </w:r>
          </w:p>
          <w:p w:rsidR="00983870" w:rsidRDefault="0098387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2:</w:t>
            </w:r>
          </w:p>
        </w:tc>
      </w:tr>
    </w:tbl>
    <w:p w:rsidR="00983870" w:rsidRDefault="00983870" w:rsidP="0098387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83870" w:rsidRDefault="00983870" w:rsidP="00983870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br w:type="page"/>
      </w:r>
    </w:p>
    <w:p w:rsidR="007F4D2B" w:rsidRDefault="007F4D2B"/>
    <w:sectPr w:rsidR="007F4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FC"/>
    <w:rsid w:val="0029672F"/>
    <w:rsid w:val="005F21FC"/>
    <w:rsid w:val="007F4D2B"/>
    <w:rsid w:val="0098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870"/>
    <w:pPr>
      <w:spacing w:after="160" w:line="256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870"/>
    <w:rPr>
      <w:rFonts w:ascii="Tahoma" w:eastAsia="Calibri" w:hAnsi="Tahoma" w:cs="Tahoma"/>
      <w:sz w:val="16"/>
      <w:szCs w:val="16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870"/>
    <w:pPr>
      <w:spacing w:after="160" w:line="256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870"/>
    <w:rPr>
      <w:rFonts w:ascii="Tahoma" w:eastAsia="Calibri" w:hAnsi="Tahoma" w:cs="Tahoma"/>
      <w:sz w:val="16"/>
      <w:szCs w:val="16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870</Words>
  <Characters>4961</Characters>
  <Application>Microsoft Office Word</Application>
  <DocSecurity>0</DocSecurity>
  <Lines>41</Lines>
  <Paragraphs>11</Paragraphs>
  <ScaleCrop>false</ScaleCrop>
  <Company>Home</Company>
  <LinksUpToDate>false</LinksUpToDate>
  <CharactersWithSpaces>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2022-05-30T12:41:00Z</dcterms:created>
  <dcterms:modified xsi:type="dcterms:W3CDTF">2022-05-30T12:45:00Z</dcterms:modified>
</cp:coreProperties>
</file>