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CE" w:rsidRDefault="007D5DCE" w:rsidP="007D5DCE">
      <w:pPr>
        <w:tabs>
          <w:tab w:val="left" w:pos="579"/>
          <w:tab w:val="center" w:pos="4819"/>
        </w:tabs>
        <w:rPr>
          <w:rFonts w:ascii="Times New Roman" w:hAnsi="Times New Roman" w:cs="Times New Roman"/>
          <w:b/>
          <w:sz w:val="24"/>
          <w:szCs w:val="24"/>
          <w:lang w:val="kk-KZ"/>
        </w:rPr>
      </w:pPr>
    </w:p>
    <w:p w:rsidR="00B76BA1" w:rsidRPr="00512FB2" w:rsidRDefault="002D6568" w:rsidP="00B76BA1">
      <w:pPr>
        <w:rPr>
          <w:rFonts w:ascii="Times New Roman" w:hAnsi="Times New Roman" w:cs="Times New Roman"/>
          <w:b/>
          <w:sz w:val="25"/>
          <w:szCs w:val="25"/>
          <w:lang w:val="kk-KZ"/>
        </w:rPr>
      </w:pPr>
      <w:r w:rsidRPr="00512FB2">
        <w:rPr>
          <w:rFonts w:ascii="Times New Roman" w:hAnsi="Times New Roman" w:cs="Times New Roman"/>
          <w:b/>
          <w:sz w:val="25"/>
          <w:szCs w:val="25"/>
          <w:lang w:val="kk-KZ"/>
        </w:rPr>
        <w:t>Күні</w:t>
      </w:r>
      <w:r w:rsidR="00B76BA1" w:rsidRPr="00512FB2">
        <w:rPr>
          <w:rFonts w:ascii="Times New Roman" w:hAnsi="Times New Roman" w:cs="Times New Roman"/>
          <w:b/>
          <w:sz w:val="25"/>
          <w:szCs w:val="25"/>
          <w:lang w:val="kk-KZ"/>
        </w:rPr>
        <w:t>:</w:t>
      </w:r>
      <w:r w:rsidRPr="00512FB2">
        <w:rPr>
          <w:rFonts w:ascii="Times New Roman" w:hAnsi="Times New Roman" w:cs="Times New Roman"/>
          <w:b/>
          <w:sz w:val="25"/>
          <w:szCs w:val="25"/>
          <w:lang w:val="kk-KZ"/>
        </w:rPr>
        <w:t xml:space="preserve"> </w:t>
      </w:r>
      <w:r w:rsidR="00A5439F" w:rsidRPr="00512FB2">
        <w:rPr>
          <w:rFonts w:ascii="Times New Roman" w:hAnsi="Times New Roman" w:cs="Times New Roman"/>
          <w:b/>
          <w:sz w:val="25"/>
          <w:szCs w:val="25"/>
          <w:lang w:val="kk-KZ"/>
        </w:rPr>
        <w:t>21</w:t>
      </w:r>
      <w:r w:rsidR="00C65CAC" w:rsidRPr="00512FB2">
        <w:rPr>
          <w:rFonts w:ascii="Times New Roman" w:hAnsi="Times New Roman" w:cs="Times New Roman"/>
          <w:b/>
          <w:sz w:val="25"/>
          <w:szCs w:val="25"/>
          <w:lang w:val="kk-KZ"/>
        </w:rPr>
        <w:t>.12.2022 жыл.</w:t>
      </w:r>
    </w:p>
    <w:p w:rsidR="00B76BA1" w:rsidRPr="00512FB2" w:rsidRDefault="00B76BA1" w:rsidP="00B76BA1">
      <w:pPr>
        <w:rPr>
          <w:rFonts w:ascii="Times New Roman" w:hAnsi="Times New Roman" w:cs="Times New Roman"/>
          <w:sz w:val="25"/>
          <w:szCs w:val="25"/>
          <w:lang w:val="kk-KZ"/>
        </w:rPr>
      </w:pPr>
      <w:r w:rsidRPr="00512FB2">
        <w:rPr>
          <w:rFonts w:ascii="Times New Roman" w:hAnsi="Times New Roman" w:cs="Times New Roman"/>
          <w:b/>
          <w:sz w:val="25"/>
          <w:szCs w:val="25"/>
          <w:lang w:val="kk-KZ"/>
        </w:rPr>
        <w:t xml:space="preserve">Сыныбы: </w:t>
      </w:r>
      <w:r w:rsidR="002D6568" w:rsidRPr="00512FB2">
        <w:rPr>
          <w:rFonts w:ascii="Times New Roman" w:hAnsi="Times New Roman" w:cs="Times New Roman"/>
          <w:b/>
          <w:sz w:val="25"/>
          <w:szCs w:val="25"/>
          <w:lang w:val="kk-KZ"/>
        </w:rPr>
        <w:t xml:space="preserve"> 2 «</w:t>
      </w:r>
      <w:r w:rsidR="0041708C" w:rsidRPr="00512FB2">
        <w:rPr>
          <w:rFonts w:ascii="Times New Roman" w:hAnsi="Times New Roman" w:cs="Times New Roman"/>
          <w:b/>
          <w:sz w:val="25"/>
          <w:szCs w:val="25"/>
          <w:lang w:val="kk-KZ"/>
        </w:rPr>
        <w:t>Б</w:t>
      </w:r>
      <w:r w:rsidR="002D6568" w:rsidRPr="00512FB2">
        <w:rPr>
          <w:rFonts w:ascii="Times New Roman" w:hAnsi="Times New Roman" w:cs="Times New Roman"/>
          <w:b/>
          <w:sz w:val="25"/>
          <w:szCs w:val="25"/>
          <w:lang w:val="kk-KZ"/>
        </w:rPr>
        <w:t>» (ү.о)</w:t>
      </w:r>
    </w:p>
    <w:p w:rsidR="002D6568" w:rsidRDefault="00B76BA1" w:rsidP="002D6568">
      <w:pPr>
        <w:rPr>
          <w:rFonts w:ascii="Times New Roman" w:hAnsi="Times New Roman" w:cs="Times New Roman"/>
          <w:b/>
          <w:sz w:val="25"/>
          <w:szCs w:val="25"/>
          <w:lang w:val="kk-KZ"/>
        </w:rPr>
      </w:pPr>
      <w:r w:rsidRPr="00512FB2">
        <w:rPr>
          <w:rFonts w:ascii="Times New Roman" w:hAnsi="Times New Roman" w:cs="Times New Roman"/>
          <w:b/>
          <w:sz w:val="25"/>
          <w:szCs w:val="25"/>
          <w:lang w:val="kk-KZ"/>
        </w:rPr>
        <w:t>Тақырыбы:</w:t>
      </w:r>
      <w:r w:rsidR="002D6568" w:rsidRPr="00512FB2">
        <w:rPr>
          <w:rFonts w:ascii="Times New Roman" w:hAnsi="Times New Roman" w:cs="Times New Roman"/>
          <w:b/>
          <w:sz w:val="25"/>
          <w:szCs w:val="25"/>
          <w:lang w:val="kk-KZ"/>
        </w:rPr>
        <w:t xml:space="preserve"> </w:t>
      </w:r>
      <w:r w:rsidR="00A74BA1" w:rsidRPr="00512FB2">
        <w:rPr>
          <w:rFonts w:ascii="Times New Roman" w:hAnsi="Times New Roman" w:cs="Times New Roman"/>
          <w:b/>
          <w:sz w:val="25"/>
          <w:szCs w:val="25"/>
          <w:lang w:val="kk-KZ"/>
        </w:rPr>
        <w:t>«</w:t>
      </w:r>
      <w:r w:rsidR="002D6568" w:rsidRPr="00512FB2">
        <w:rPr>
          <w:rFonts w:ascii="Times New Roman" w:hAnsi="Times New Roman" w:cs="Times New Roman"/>
          <w:b/>
          <w:sz w:val="25"/>
          <w:szCs w:val="25"/>
          <w:lang w:val="kk-KZ"/>
        </w:rPr>
        <w:t>Қош</w:t>
      </w:r>
      <w:r w:rsidR="00A74BA1" w:rsidRPr="00512FB2">
        <w:rPr>
          <w:rFonts w:ascii="Times New Roman" w:hAnsi="Times New Roman" w:cs="Times New Roman"/>
          <w:b/>
          <w:sz w:val="25"/>
          <w:szCs w:val="25"/>
          <w:lang w:val="kk-KZ"/>
        </w:rPr>
        <w:t xml:space="preserve">  келдің  Жаңа жыл»!</w:t>
      </w:r>
      <w:bookmarkStart w:id="0" w:name="_GoBack"/>
      <w:bookmarkEnd w:id="0"/>
    </w:p>
    <w:p w:rsidR="006D3447" w:rsidRPr="006D3447" w:rsidRDefault="006D3447" w:rsidP="002D6568">
      <w:pPr>
        <w:rPr>
          <w:rFonts w:ascii="Times New Roman" w:hAnsi="Times New Roman" w:cs="Times New Roman"/>
          <w:b/>
          <w:sz w:val="25"/>
          <w:szCs w:val="25"/>
          <w:lang w:val="kk-KZ"/>
        </w:rPr>
      </w:pPr>
      <w:r>
        <w:rPr>
          <w:rFonts w:ascii="Times New Roman" w:hAnsi="Times New Roman" w:cs="Times New Roman"/>
          <w:b/>
          <w:sz w:val="25"/>
          <w:szCs w:val="25"/>
          <w:lang w:val="kk-KZ"/>
        </w:rPr>
        <w:t xml:space="preserve">Жүргізуші:  </w:t>
      </w:r>
      <w:r w:rsidRPr="006D3447">
        <w:rPr>
          <w:rFonts w:ascii="Times New Roman" w:hAnsi="Times New Roman" w:cs="Times New Roman"/>
          <w:sz w:val="25"/>
          <w:szCs w:val="25"/>
          <w:lang w:val="kk-KZ"/>
        </w:rPr>
        <w:t>Альжанова Гулбану Нуржауовна</w:t>
      </w:r>
    </w:p>
    <w:p w:rsidR="00CF3D0F" w:rsidRPr="00512FB2" w:rsidRDefault="002D6568" w:rsidP="002D6568">
      <w:pPr>
        <w:rPr>
          <w:rFonts w:ascii="Times New Roman" w:hAnsi="Times New Roman" w:cs="Times New Roman"/>
          <w:color w:val="000000" w:themeColor="text1"/>
          <w:sz w:val="25"/>
          <w:szCs w:val="25"/>
          <w:shd w:val="clear" w:color="auto" w:fill="FFFFFF"/>
          <w:lang w:val="kk-KZ"/>
        </w:rPr>
      </w:pPr>
      <w:r w:rsidRPr="00512FB2">
        <w:rPr>
          <w:rFonts w:ascii="Times New Roman" w:hAnsi="Times New Roman" w:cs="Times New Roman"/>
          <w:b/>
          <w:sz w:val="25"/>
          <w:szCs w:val="25"/>
          <w:lang w:val="kk-KZ"/>
        </w:rPr>
        <w:t>Мақсаты:</w:t>
      </w:r>
      <w:r w:rsidRPr="00512FB2">
        <w:rPr>
          <w:rFonts w:ascii="Arial" w:hAnsi="Arial" w:cs="Arial"/>
          <w:color w:val="333333"/>
          <w:sz w:val="25"/>
          <w:szCs w:val="25"/>
          <w:shd w:val="clear" w:color="auto" w:fill="FFFFFF"/>
          <w:lang w:val="kk-KZ"/>
        </w:rPr>
        <w:t xml:space="preserve"> </w:t>
      </w:r>
      <w:r w:rsidR="00CF3D0F" w:rsidRPr="00512FB2">
        <w:rPr>
          <w:rFonts w:ascii="Times New Roman" w:hAnsi="Times New Roman" w:cs="Times New Roman"/>
          <w:color w:val="000000" w:themeColor="text1"/>
          <w:sz w:val="25"/>
          <w:szCs w:val="25"/>
          <w:shd w:val="clear" w:color="auto" w:fill="FFFFFF"/>
          <w:lang w:val="kk-KZ"/>
        </w:rPr>
        <w:t>Жаңа жыл мерекесі туралы түсініктерін тереңдету. Қиялдау, елестету дағдыларын дамыту.  Бауырмалдыққа, армандай білуге тәрбиелеу.</w:t>
      </w:r>
    </w:p>
    <w:p w:rsidR="00895318" w:rsidRPr="00512FB2" w:rsidRDefault="00C65CAC" w:rsidP="002D6568">
      <w:pPr>
        <w:rPr>
          <w:rFonts w:ascii="Times New Roman" w:hAnsi="Times New Roman" w:cs="Times New Roman"/>
          <w:sz w:val="25"/>
          <w:szCs w:val="25"/>
          <w:lang w:val="kk-KZ"/>
        </w:rPr>
      </w:pPr>
      <w:r w:rsidRPr="00512FB2">
        <w:rPr>
          <w:rFonts w:ascii="Times New Roman" w:hAnsi="Times New Roman" w:cs="Times New Roman"/>
          <w:b/>
          <w:sz w:val="25"/>
          <w:szCs w:val="25"/>
          <w:lang w:val="kk-KZ"/>
        </w:rPr>
        <w:t>Көрнекілігі:</w:t>
      </w:r>
      <w:r w:rsidRPr="00512FB2">
        <w:rPr>
          <w:rFonts w:ascii="Times New Roman" w:hAnsi="Times New Roman" w:cs="Times New Roman"/>
          <w:sz w:val="25"/>
          <w:szCs w:val="25"/>
          <w:lang w:val="kk-KZ"/>
        </w:rPr>
        <w:t xml:space="preserve"> су</w:t>
      </w:r>
      <w:r w:rsidR="004246A8" w:rsidRPr="00512FB2">
        <w:rPr>
          <w:rFonts w:ascii="Times New Roman" w:hAnsi="Times New Roman" w:cs="Times New Roman"/>
          <w:sz w:val="25"/>
          <w:szCs w:val="25"/>
          <w:lang w:val="kk-KZ"/>
        </w:rPr>
        <w:t>реттер, түрлі-түсті қағаздар,  фло</w:t>
      </w:r>
      <w:r w:rsidRPr="00512FB2">
        <w:rPr>
          <w:rFonts w:ascii="Times New Roman" w:hAnsi="Times New Roman" w:cs="Times New Roman"/>
          <w:sz w:val="25"/>
          <w:szCs w:val="25"/>
          <w:lang w:val="kk-KZ"/>
        </w:rPr>
        <w:t>мастерлер.</w:t>
      </w:r>
    </w:p>
    <w:p w:rsidR="00C65CAC" w:rsidRPr="00512FB2" w:rsidRDefault="0041708C" w:rsidP="0041708C">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Тренинг  жоспары:</w:t>
      </w:r>
    </w:p>
    <w:p w:rsidR="0041708C" w:rsidRPr="00512FB2" w:rsidRDefault="0041708C"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Сәлемдесу</w:t>
      </w:r>
    </w:p>
    <w:p w:rsidR="0041708C" w:rsidRPr="00512FB2" w:rsidRDefault="0041708C"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Жаңа жыл мерекесінің маңызын   түсіндіру</w:t>
      </w:r>
    </w:p>
    <w:p w:rsidR="00F422CA" w:rsidRPr="00512FB2" w:rsidRDefault="00F422CA"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 xml:space="preserve">Сұрақ-жауап </w:t>
      </w:r>
    </w:p>
    <w:p w:rsidR="0041708C" w:rsidRPr="00512FB2" w:rsidRDefault="0041708C"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Жаңа  жыл туралы    эссе жазу</w:t>
      </w:r>
    </w:p>
    <w:p w:rsidR="0041708C" w:rsidRPr="00512FB2" w:rsidRDefault="0041708C"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 xml:space="preserve">Шығармашылық  тапсырма  </w:t>
      </w:r>
    </w:p>
    <w:p w:rsidR="0041708C" w:rsidRPr="00512FB2" w:rsidRDefault="0041708C" w:rsidP="0041708C">
      <w:pPr>
        <w:pStyle w:val="a9"/>
        <w:numPr>
          <w:ilvl w:val="0"/>
          <w:numId w:val="1"/>
        </w:numPr>
        <w:rPr>
          <w:rFonts w:ascii="Times New Roman" w:hAnsi="Times New Roman" w:cs="Times New Roman"/>
          <w:sz w:val="25"/>
          <w:szCs w:val="25"/>
          <w:lang w:val="kk-KZ"/>
        </w:rPr>
      </w:pPr>
      <w:r w:rsidRPr="00512FB2">
        <w:rPr>
          <w:rFonts w:ascii="Times New Roman" w:hAnsi="Times New Roman" w:cs="Times New Roman"/>
          <w:sz w:val="25"/>
          <w:szCs w:val="25"/>
          <w:lang w:val="kk-KZ"/>
        </w:rPr>
        <w:t>Қорытынды</w:t>
      </w:r>
    </w:p>
    <w:p w:rsidR="007D5DCE" w:rsidRPr="00512FB2" w:rsidRDefault="007D5DCE" w:rsidP="007D5DCE">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Ұйымдастыру  барысы:</w:t>
      </w:r>
    </w:p>
    <w:p w:rsidR="007D5DCE" w:rsidRPr="00512FB2" w:rsidRDefault="0041708C" w:rsidP="00CF3D0F">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І. Сәлемдесу</w:t>
      </w:r>
    </w:p>
    <w:p w:rsidR="007D5DCE" w:rsidRPr="00512FB2" w:rsidRDefault="008139FC" w:rsidP="0041708C">
      <w:pPr>
        <w:rPr>
          <w:rFonts w:ascii="Times New Roman" w:hAnsi="Times New Roman" w:cs="Times New Roman"/>
          <w:b/>
          <w:sz w:val="25"/>
          <w:szCs w:val="25"/>
          <w:lang w:val="kk-KZ"/>
        </w:rPr>
      </w:pPr>
      <w:r w:rsidRPr="00512FB2">
        <w:rPr>
          <w:rFonts w:ascii="Times New Roman" w:hAnsi="Times New Roman" w:cs="Times New Roman"/>
          <w:b/>
          <w:sz w:val="25"/>
          <w:szCs w:val="25"/>
          <w:lang w:val="kk-KZ"/>
        </w:rPr>
        <w:t xml:space="preserve">Мақсаты: </w:t>
      </w:r>
      <w:r w:rsidRPr="00512FB2">
        <w:rPr>
          <w:rFonts w:ascii="Times New Roman" w:hAnsi="Times New Roman" w:cs="Times New Roman"/>
          <w:sz w:val="25"/>
          <w:szCs w:val="25"/>
          <w:lang w:val="kk-KZ"/>
        </w:rPr>
        <w:t>Оқушының  көңіл күйін көтеру.  Суреттерді таңдау арқылы</w:t>
      </w:r>
      <w:r w:rsidR="00AF7C27" w:rsidRPr="00512FB2">
        <w:rPr>
          <w:rFonts w:ascii="Times New Roman" w:hAnsi="Times New Roman" w:cs="Times New Roman"/>
          <w:sz w:val="25"/>
          <w:szCs w:val="25"/>
          <w:lang w:val="kk-KZ"/>
        </w:rPr>
        <w:t>,</w:t>
      </w:r>
      <w:r w:rsidRPr="00512FB2">
        <w:rPr>
          <w:rFonts w:ascii="Times New Roman" w:hAnsi="Times New Roman" w:cs="Times New Roman"/>
          <w:sz w:val="25"/>
          <w:szCs w:val="25"/>
          <w:lang w:val="kk-KZ"/>
        </w:rPr>
        <w:t xml:space="preserve">  </w:t>
      </w:r>
      <w:r w:rsidR="00AF7C27" w:rsidRPr="00512FB2">
        <w:rPr>
          <w:rFonts w:ascii="Times New Roman" w:hAnsi="Times New Roman" w:cs="Times New Roman"/>
          <w:sz w:val="25"/>
          <w:szCs w:val="25"/>
          <w:lang w:val="kk-KZ"/>
        </w:rPr>
        <w:t>е</w:t>
      </w:r>
      <w:r w:rsidR="007D5DCE" w:rsidRPr="00512FB2">
        <w:rPr>
          <w:rFonts w:ascii="Times New Roman" w:hAnsi="Times New Roman" w:cs="Times New Roman"/>
          <w:sz w:val="25"/>
          <w:szCs w:val="25"/>
          <w:lang w:val="kk-KZ"/>
        </w:rPr>
        <w:t>рекше сәлемдесіп,  кіру. Кәмпитке ие болу</w:t>
      </w:r>
      <w:r w:rsidR="00435415" w:rsidRPr="00512FB2">
        <w:rPr>
          <w:rFonts w:ascii="Times New Roman" w:hAnsi="Times New Roman" w:cs="Times New Roman"/>
          <w:sz w:val="25"/>
          <w:szCs w:val="25"/>
          <w:lang w:val="kk-KZ"/>
        </w:rPr>
        <w:t>.</w:t>
      </w:r>
      <w:r w:rsidR="007D5DCE" w:rsidRPr="00512FB2">
        <w:rPr>
          <w:rFonts w:ascii="Times New Roman" w:hAnsi="Times New Roman" w:cs="Times New Roman"/>
          <w:sz w:val="25"/>
          <w:szCs w:val="25"/>
          <w:lang w:val="kk-KZ"/>
        </w:rPr>
        <w:t xml:space="preserve"> </w:t>
      </w:r>
    </w:p>
    <w:p w:rsidR="008139FC" w:rsidRPr="00512FB2" w:rsidRDefault="008139FC" w:rsidP="0041708C">
      <w:pPr>
        <w:rPr>
          <w:rFonts w:ascii="Times New Roman" w:hAnsi="Times New Roman" w:cs="Times New Roman"/>
          <w:sz w:val="25"/>
          <w:szCs w:val="25"/>
          <w:lang w:val="kk-KZ"/>
        </w:rPr>
      </w:pPr>
      <w:r w:rsidRPr="00512FB2">
        <w:rPr>
          <w:rFonts w:ascii="Times New Roman" w:hAnsi="Times New Roman" w:cs="Times New Roman"/>
          <w:noProof/>
          <w:sz w:val="25"/>
          <w:szCs w:val="25"/>
          <w:lang w:eastAsia="ru-RU"/>
        </w:rPr>
        <w:drawing>
          <wp:inline distT="0" distB="0" distL="0" distR="0" wp14:anchorId="5612B4EE" wp14:editId="26B3F989">
            <wp:extent cx="636104" cy="477078"/>
            <wp:effectExtent l="0" t="0" r="0" b="0"/>
            <wp:docPr id="4" name="Рисунок 4" descr="How to draw a hand | Как нарисовать руку | qo&amp;#39;llar rasmini chizish | сурет  салып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draw a hand | Как нарисовать руку | qo&amp;#39;llar rasmini chizish | сурет  салып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340" cy="478755"/>
                    </a:xfrm>
                    <a:prstGeom prst="rect">
                      <a:avLst/>
                    </a:prstGeom>
                    <a:noFill/>
                    <a:ln>
                      <a:noFill/>
                    </a:ln>
                  </pic:spPr>
                </pic:pic>
              </a:graphicData>
            </a:graphic>
          </wp:inline>
        </w:drawing>
      </w:r>
      <w:r w:rsidRPr="00512FB2">
        <w:rPr>
          <w:rFonts w:ascii="Times New Roman" w:hAnsi="Times New Roman" w:cs="Times New Roman"/>
          <w:sz w:val="25"/>
          <w:szCs w:val="25"/>
          <w:lang w:val="kk-KZ"/>
        </w:rPr>
        <w:t xml:space="preserve">    қолмен амандасу</w:t>
      </w:r>
    </w:p>
    <w:p w:rsidR="008139FC" w:rsidRPr="00512FB2" w:rsidRDefault="008139FC" w:rsidP="0041708C">
      <w:pPr>
        <w:rPr>
          <w:rFonts w:ascii="Times New Roman" w:hAnsi="Times New Roman" w:cs="Times New Roman"/>
          <w:sz w:val="25"/>
          <w:szCs w:val="25"/>
          <w:lang w:val="kk-KZ"/>
        </w:rPr>
      </w:pPr>
      <w:r w:rsidRPr="00512FB2">
        <w:rPr>
          <w:rFonts w:ascii="Times New Roman" w:hAnsi="Times New Roman" w:cs="Times New Roman"/>
          <w:noProof/>
          <w:sz w:val="25"/>
          <w:szCs w:val="25"/>
          <w:lang w:eastAsia="ru-RU"/>
        </w:rPr>
        <w:drawing>
          <wp:inline distT="0" distB="0" distL="0" distR="0" wp14:anchorId="6178C5E6" wp14:editId="714CED2E">
            <wp:extent cx="685800" cy="536713"/>
            <wp:effectExtent l="0" t="0" r="0" b="0"/>
            <wp:docPr id="6" name="Рисунок 6" descr="Раскраски Трафарет сердца скачать и распечат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скраски Трафарет сердца скачать и распечат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0132" cy="540103"/>
                    </a:xfrm>
                    <a:prstGeom prst="rect">
                      <a:avLst/>
                    </a:prstGeom>
                    <a:noFill/>
                    <a:ln>
                      <a:noFill/>
                    </a:ln>
                  </pic:spPr>
                </pic:pic>
              </a:graphicData>
            </a:graphic>
          </wp:inline>
        </w:drawing>
      </w:r>
      <w:r w:rsidRPr="00512FB2">
        <w:rPr>
          <w:rFonts w:ascii="Times New Roman" w:hAnsi="Times New Roman" w:cs="Times New Roman"/>
          <w:sz w:val="25"/>
          <w:szCs w:val="25"/>
          <w:lang w:val="kk-KZ"/>
        </w:rPr>
        <w:t>құшақтап  амандасу</w:t>
      </w:r>
    </w:p>
    <w:p w:rsidR="00AF7C27" w:rsidRPr="00512FB2" w:rsidRDefault="00AF7C27" w:rsidP="0041708C">
      <w:pPr>
        <w:rPr>
          <w:rFonts w:ascii="Times New Roman" w:hAnsi="Times New Roman" w:cs="Times New Roman"/>
          <w:sz w:val="25"/>
          <w:szCs w:val="25"/>
          <w:lang w:val="kk-KZ"/>
        </w:rPr>
      </w:pPr>
      <w:r w:rsidRPr="00512FB2">
        <w:rPr>
          <w:rFonts w:ascii="Times New Roman" w:hAnsi="Times New Roman" w:cs="Times New Roman"/>
          <w:noProof/>
          <w:sz w:val="25"/>
          <w:szCs w:val="25"/>
          <w:lang w:eastAsia="ru-RU"/>
        </w:rPr>
        <mc:AlternateContent>
          <mc:Choice Requires="wps">
            <w:drawing>
              <wp:inline distT="0" distB="0" distL="0" distR="0" wp14:anchorId="2F33FBBE" wp14:editId="784D6F94">
                <wp:extent cx="307975" cy="307975"/>
                <wp:effectExtent l="0" t="0" r="0" b="0"/>
                <wp:docPr id="7" name="Прямоугольник 7" descr="Музыка пәні қалай оқытылып жүр?"/>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Музыка пәні қалай оқытылып жүр?"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CKB7NwHQMAAAoGAAAOAAAAAAAAAAAAAAAA&#10;AC4CAABkcnMvZTJvRG9jLnhtbFBLAQItABQABgAIAAAAIQDyXa4d2QAAAAMBAAAPAAAAAAAAAAAA&#10;AAAAAHcFAABkcnMvZG93bnJldi54bWxQSwUGAAAAAAQABADzAAAAfQYAAAAA&#10;" filled="f" stroked="f">
                <o:lock v:ext="edit" aspectratio="t"/>
                <w10:anchorlock/>
              </v:rect>
            </w:pict>
          </mc:Fallback>
        </mc:AlternateContent>
      </w:r>
      <w:r w:rsidRPr="00512FB2">
        <w:rPr>
          <w:sz w:val="25"/>
          <w:szCs w:val="25"/>
          <w:lang w:val="kk-KZ"/>
        </w:rPr>
        <w:t xml:space="preserve"> </w:t>
      </w:r>
      <w:r w:rsidRPr="00512FB2">
        <w:rPr>
          <w:rFonts w:ascii="Times New Roman" w:hAnsi="Times New Roman" w:cs="Times New Roman"/>
          <w:noProof/>
          <w:sz w:val="25"/>
          <w:szCs w:val="25"/>
          <w:lang w:eastAsia="ru-RU"/>
        </w:rPr>
        <w:drawing>
          <wp:inline distT="0" distB="0" distL="0" distR="0" wp14:anchorId="4DBE6C83" wp14:editId="1D55BF39">
            <wp:extent cx="437322" cy="457200"/>
            <wp:effectExtent l="0" t="0" r="1270" b="0"/>
            <wp:docPr id="8" name="Рисунок 8" descr="Музыка пәні қалай оқытылып жү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узыка пәні қалай оқытылып жү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574" cy="459554"/>
                    </a:xfrm>
                    <a:prstGeom prst="rect">
                      <a:avLst/>
                    </a:prstGeom>
                    <a:noFill/>
                    <a:ln>
                      <a:noFill/>
                    </a:ln>
                  </pic:spPr>
                </pic:pic>
              </a:graphicData>
            </a:graphic>
          </wp:inline>
        </w:drawing>
      </w:r>
      <w:r w:rsidRPr="00512FB2">
        <w:rPr>
          <w:sz w:val="25"/>
          <w:szCs w:val="25"/>
          <w:lang w:val="kk-KZ"/>
        </w:rPr>
        <w:t xml:space="preserve"> </w:t>
      </w:r>
      <w:r w:rsidRPr="00512FB2">
        <w:rPr>
          <w:rFonts w:ascii="Times New Roman" w:hAnsi="Times New Roman" w:cs="Times New Roman"/>
          <w:sz w:val="25"/>
          <w:szCs w:val="25"/>
          <w:lang w:val="kk-KZ"/>
        </w:rPr>
        <w:t>билеп амандасу</w:t>
      </w:r>
    </w:p>
    <w:p w:rsidR="00CF3D0F" w:rsidRPr="00512FB2" w:rsidRDefault="00CF3D0F" w:rsidP="00CF3D0F">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 xml:space="preserve">ІІ. Жаңа жыл туралы түсінік беру. </w:t>
      </w:r>
    </w:p>
    <w:p w:rsidR="00392E29" w:rsidRPr="00512FB2" w:rsidRDefault="00392E29" w:rsidP="00392E29">
      <w:pPr>
        <w:rPr>
          <w:rFonts w:ascii="Times New Roman" w:hAnsi="Times New Roman" w:cs="Times New Roman"/>
          <w:sz w:val="25"/>
          <w:szCs w:val="25"/>
          <w:lang w:val="kk-KZ"/>
        </w:rPr>
      </w:pPr>
      <w:r w:rsidRPr="00512FB2">
        <w:rPr>
          <w:rFonts w:ascii="Times New Roman" w:hAnsi="Times New Roman" w:cs="Times New Roman"/>
          <w:sz w:val="25"/>
          <w:szCs w:val="25"/>
          <w:lang w:val="kk-KZ"/>
        </w:rPr>
        <w:t>Жаңа  жыл  әлемдегі қуанышқа   толы ең  ғажайып  мерекелердің бірі.  Жаңа жыл сиқырлы, әрі  қайталанбас таңғажайып мереке. Бәріміз келе жатқан  жаңа жылдан жарқын. Ертегі  жаңа бақыт күтудеміз</w:t>
      </w:r>
      <w:r w:rsidRPr="00512FB2">
        <w:rPr>
          <w:rFonts w:ascii="Times New Roman" w:hAnsi="Times New Roman" w:cs="Times New Roman"/>
          <w:b/>
          <w:sz w:val="25"/>
          <w:szCs w:val="25"/>
          <w:lang w:val="kk-KZ"/>
        </w:rPr>
        <w:t xml:space="preserve">. </w:t>
      </w:r>
      <w:r w:rsidR="004246A8" w:rsidRPr="00512FB2">
        <w:rPr>
          <w:rFonts w:ascii="Times New Roman" w:hAnsi="Times New Roman" w:cs="Times New Roman"/>
          <w:sz w:val="25"/>
          <w:szCs w:val="25"/>
          <w:lang w:val="kk-KZ"/>
        </w:rPr>
        <w:t xml:space="preserve">Сағат тілі 12-ні соққанда  барлық  үйде жаңа жылды тойлайды. Жаңа жылға Аяз ата мен Ақшақар келеді. Жаңа жыл бұрын көңілді әдемі мейрам. </w:t>
      </w:r>
      <w:r w:rsidR="00F422CA" w:rsidRPr="00512FB2">
        <w:rPr>
          <w:rFonts w:ascii="Times New Roman" w:hAnsi="Times New Roman" w:cs="Times New Roman"/>
          <w:sz w:val="25"/>
          <w:szCs w:val="25"/>
          <w:lang w:val="kk-KZ"/>
        </w:rPr>
        <w:t xml:space="preserve"> Жаңа жылға  Аяз ата мен  Ақшақар  келеді. Жаңа жылға әр үйде  шырша орнатылады,  безендіреді. Шыршаға  әдемі әртүрлі ойыншықтар  іледі.  Аяз ата  мен ақшақар  балаларға  сыйлық  әпереді. Жаңа жыл  өте ұнайды.</w:t>
      </w:r>
    </w:p>
    <w:p w:rsidR="00512FB2" w:rsidRPr="00512FB2" w:rsidRDefault="00512FB2" w:rsidP="00CF3D0F">
      <w:pPr>
        <w:rPr>
          <w:rFonts w:ascii="Times New Roman" w:hAnsi="Times New Roman" w:cs="Times New Roman"/>
          <w:sz w:val="25"/>
          <w:szCs w:val="25"/>
          <w:lang w:val="kk-KZ"/>
        </w:rPr>
      </w:pPr>
    </w:p>
    <w:p w:rsidR="00F422CA" w:rsidRPr="00512FB2" w:rsidRDefault="00CF3D0F" w:rsidP="00CF3D0F">
      <w:pPr>
        <w:rPr>
          <w:rFonts w:ascii="Times New Roman" w:hAnsi="Times New Roman" w:cs="Times New Roman"/>
          <w:b/>
          <w:sz w:val="25"/>
          <w:szCs w:val="25"/>
          <w:lang w:val="kk-KZ"/>
        </w:rPr>
      </w:pPr>
      <w:r w:rsidRPr="00512FB2">
        <w:rPr>
          <w:rFonts w:ascii="Times New Roman" w:hAnsi="Times New Roman" w:cs="Times New Roman"/>
          <w:sz w:val="25"/>
          <w:szCs w:val="25"/>
          <w:lang w:val="kk-KZ"/>
        </w:rPr>
        <w:t>«Шанамен зырғып желетін,</w:t>
      </w:r>
      <w:r w:rsidRPr="00512FB2">
        <w:rPr>
          <w:rFonts w:ascii="Times New Roman" w:hAnsi="Times New Roman" w:cs="Times New Roman"/>
          <w:sz w:val="25"/>
          <w:szCs w:val="25"/>
          <w:lang w:val="kk-KZ"/>
        </w:rPr>
        <w:br/>
        <w:t>Шаңғы, коньки тебетін.</w:t>
      </w:r>
      <w:r w:rsidRPr="00512FB2">
        <w:rPr>
          <w:rFonts w:ascii="Times New Roman" w:hAnsi="Times New Roman" w:cs="Times New Roman"/>
          <w:sz w:val="25"/>
          <w:szCs w:val="25"/>
          <w:lang w:val="kk-KZ"/>
        </w:rPr>
        <w:br/>
        <w:t>Аққала жасап ойнайтын,</w:t>
      </w:r>
      <w:r w:rsidRPr="00512FB2">
        <w:rPr>
          <w:rFonts w:ascii="Times New Roman" w:hAnsi="Times New Roman" w:cs="Times New Roman"/>
          <w:sz w:val="25"/>
          <w:szCs w:val="25"/>
          <w:lang w:val="kk-KZ"/>
        </w:rPr>
        <w:br/>
        <w:t>Қай мезгіл деп ойлайсың?</w:t>
      </w:r>
      <w:r w:rsidR="00435415" w:rsidRPr="00512FB2">
        <w:rPr>
          <w:rFonts w:ascii="Times New Roman" w:hAnsi="Times New Roman" w:cs="Times New Roman"/>
          <w:sz w:val="25"/>
          <w:szCs w:val="25"/>
          <w:lang w:val="kk-KZ"/>
        </w:rPr>
        <w:t xml:space="preserve"> </w:t>
      </w:r>
      <w:r w:rsidR="00512FB2" w:rsidRPr="00512FB2">
        <w:rPr>
          <w:rFonts w:ascii="Times New Roman" w:hAnsi="Times New Roman" w:cs="Times New Roman"/>
          <w:sz w:val="25"/>
          <w:szCs w:val="25"/>
          <w:lang w:val="kk-KZ"/>
        </w:rPr>
        <w:t xml:space="preserve"> </w:t>
      </w:r>
      <w:r w:rsidR="00435415" w:rsidRPr="00512FB2">
        <w:rPr>
          <w:rFonts w:ascii="Times New Roman" w:hAnsi="Times New Roman" w:cs="Times New Roman"/>
          <w:sz w:val="25"/>
          <w:szCs w:val="25"/>
          <w:lang w:val="kk-KZ"/>
        </w:rPr>
        <w:t>(</w:t>
      </w:r>
      <w:r w:rsidR="00435415" w:rsidRPr="00512FB2">
        <w:rPr>
          <w:rFonts w:ascii="Times New Roman" w:hAnsi="Times New Roman" w:cs="Times New Roman"/>
          <w:b/>
          <w:sz w:val="25"/>
          <w:szCs w:val="25"/>
          <w:lang w:val="kk-KZ"/>
        </w:rPr>
        <w:t>қыс мезгілі)</w:t>
      </w:r>
    </w:p>
    <w:p w:rsidR="00F422CA" w:rsidRPr="00512FB2" w:rsidRDefault="00F422CA" w:rsidP="00F422CA">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ІІІ. Сұрақ-жауап</w:t>
      </w:r>
    </w:p>
    <w:p w:rsidR="00F422CA" w:rsidRPr="00512FB2" w:rsidRDefault="00F422CA" w:rsidP="00F422CA">
      <w:pPr>
        <w:pStyle w:val="a9"/>
        <w:numPr>
          <w:ilvl w:val="0"/>
          <w:numId w:val="2"/>
        </w:numPr>
        <w:rPr>
          <w:rFonts w:ascii="Times New Roman" w:hAnsi="Times New Roman" w:cs="Times New Roman"/>
          <w:sz w:val="25"/>
          <w:szCs w:val="25"/>
          <w:lang w:val="kk-KZ"/>
        </w:rPr>
      </w:pPr>
      <w:r w:rsidRPr="00512FB2">
        <w:rPr>
          <w:rFonts w:ascii="Times New Roman" w:hAnsi="Times New Roman" w:cs="Times New Roman"/>
          <w:sz w:val="25"/>
          <w:szCs w:val="25"/>
          <w:lang w:val="kk-KZ"/>
        </w:rPr>
        <w:t>Жаң</w:t>
      </w:r>
      <w:r w:rsidR="00A5439F" w:rsidRPr="00512FB2">
        <w:rPr>
          <w:rFonts w:ascii="Times New Roman" w:hAnsi="Times New Roman" w:cs="Times New Roman"/>
          <w:sz w:val="25"/>
          <w:szCs w:val="25"/>
          <w:lang w:val="kk-KZ"/>
        </w:rPr>
        <w:t>а жылды  қашан  қарсы алады?</w:t>
      </w:r>
    </w:p>
    <w:p w:rsidR="00F422CA" w:rsidRPr="00512FB2" w:rsidRDefault="00F422CA" w:rsidP="00F422CA">
      <w:pPr>
        <w:pStyle w:val="a9"/>
        <w:numPr>
          <w:ilvl w:val="0"/>
          <w:numId w:val="2"/>
        </w:numPr>
        <w:rPr>
          <w:rFonts w:ascii="Times New Roman" w:hAnsi="Times New Roman" w:cs="Times New Roman"/>
          <w:sz w:val="25"/>
          <w:szCs w:val="25"/>
          <w:lang w:val="kk-KZ"/>
        </w:rPr>
      </w:pPr>
      <w:r w:rsidRPr="00512FB2">
        <w:rPr>
          <w:rFonts w:ascii="Times New Roman" w:hAnsi="Times New Roman" w:cs="Times New Roman"/>
          <w:sz w:val="25"/>
          <w:szCs w:val="25"/>
          <w:lang w:val="kk-KZ"/>
        </w:rPr>
        <w:t>Жаңа жылға кім келеді?</w:t>
      </w:r>
    </w:p>
    <w:p w:rsidR="00F422CA" w:rsidRPr="00512FB2" w:rsidRDefault="00F422CA" w:rsidP="00F422CA">
      <w:pPr>
        <w:pStyle w:val="a9"/>
        <w:numPr>
          <w:ilvl w:val="0"/>
          <w:numId w:val="2"/>
        </w:numPr>
        <w:rPr>
          <w:rFonts w:ascii="Times New Roman" w:hAnsi="Times New Roman" w:cs="Times New Roman"/>
          <w:sz w:val="25"/>
          <w:szCs w:val="25"/>
          <w:lang w:val="kk-KZ"/>
        </w:rPr>
      </w:pPr>
      <w:r w:rsidRPr="00512FB2">
        <w:rPr>
          <w:rFonts w:ascii="Times New Roman" w:hAnsi="Times New Roman" w:cs="Times New Roman"/>
          <w:sz w:val="25"/>
          <w:szCs w:val="25"/>
          <w:lang w:val="kk-KZ"/>
        </w:rPr>
        <w:t>Жаңа жыл қандай  мейрам</w:t>
      </w:r>
    </w:p>
    <w:p w:rsidR="00F422CA" w:rsidRPr="00512FB2" w:rsidRDefault="00F422CA" w:rsidP="00F422CA">
      <w:pPr>
        <w:pStyle w:val="a9"/>
        <w:numPr>
          <w:ilvl w:val="0"/>
          <w:numId w:val="2"/>
        </w:numPr>
        <w:rPr>
          <w:rFonts w:ascii="Times New Roman" w:hAnsi="Times New Roman" w:cs="Times New Roman"/>
          <w:sz w:val="25"/>
          <w:szCs w:val="25"/>
          <w:lang w:val="kk-KZ"/>
        </w:rPr>
      </w:pPr>
      <w:r w:rsidRPr="00512FB2">
        <w:rPr>
          <w:rFonts w:ascii="Times New Roman" w:hAnsi="Times New Roman" w:cs="Times New Roman"/>
          <w:sz w:val="25"/>
          <w:szCs w:val="25"/>
          <w:lang w:val="kk-KZ"/>
        </w:rPr>
        <w:t>Аяз ата мен ақшақар балаларға  не әпереді?</w:t>
      </w:r>
    </w:p>
    <w:p w:rsidR="00F422CA" w:rsidRPr="00512FB2" w:rsidRDefault="00F422CA" w:rsidP="00F422CA">
      <w:pPr>
        <w:pStyle w:val="a9"/>
        <w:numPr>
          <w:ilvl w:val="0"/>
          <w:numId w:val="2"/>
        </w:numPr>
        <w:rPr>
          <w:rFonts w:ascii="Times New Roman" w:hAnsi="Times New Roman" w:cs="Times New Roman"/>
          <w:sz w:val="25"/>
          <w:szCs w:val="25"/>
          <w:lang w:val="kk-KZ"/>
        </w:rPr>
      </w:pPr>
      <w:r w:rsidRPr="00512FB2">
        <w:rPr>
          <w:rFonts w:ascii="Times New Roman" w:hAnsi="Times New Roman" w:cs="Times New Roman"/>
          <w:sz w:val="25"/>
          <w:szCs w:val="25"/>
          <w:lang w:val="kk-KZ"/>
        </w:rPr>
        <w:t>Саған  Жаңа жыл ұнайды ма?</w:t>
      </w:r>
      <w:r w:rsidR="00CF3D0F" w:rsidRPr="00512FB2">
        <w:rPr>
          <w:rFonts w:ascii="Times New Roman" w:hAnsi="Times New Roman" w:cs="Times New Roman"/>
          <w:sz w:val="25"/>
          <w:szCs w:val="25"/>
          <w:lang w:val="kk-KZ"/>
        </w:rPr>
        <w:br/>
      </w:r>
    </w:p>
    <w:p w:rsidR="00A74BA1" w:rsidRPr="00512FB2" w:rsidRDefault="00A74BA1" w:rsidP="00A74BA1">
      <w:pPr>
        <w:ind w:left="720"/>
        <w:jc w:val="center"/>
        <w:rPr>
          <w:rFonts w:ascii="Times New Roman" w:hAnsi="Times New Roman" w:cs="Times New Roman"/>
          <w:b/>
          <w:sz w:val="25"/>
          <w:szCs w:val="25"/>
          <w:lang w:val="kk-KZ"/>
        </w:rPr>
      </w:pPr>
    </w:p>
    <w:p w:rsidR="00A74BA1" w:rsidRPr="00512FB2" w:rsidRDefault="00A5439F" w:rsidP="00A74BA1">
      <w:pPr>
        <w:ind w:left="720"/>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ІҮ</w:t>
      </w:r>
      <w:r w:rsidR="00454126" w:rsidRPr="00512FB2">
        <w:rPr>
          <w:rFonts w:ascii="Times New Roman" w:hAnsi="Times New Roman" w:cs="Times New Roman"/>
          <w:b/>
          <w:sz w:val="25"/>
          <w:szCs w:val="25"/>
          <w:lang w:val="kk-KZ"/>
        </w:rPr>
        <w:t xml:space="preserve">. </w:t>
      </w:r>
      <w:r w:rsidR="00A74BA1" w:rsidRPr="00512FB2">
        <w:rPr>
          <w:rFonts w:ascii="Times New Roman" w:hAnsi="Times New Roman" w:cs="Times New Roman"/>
          <w:b/>
          <w:sz w:val="25"/>
          <w:szCs w:val="25"/>
          <w:lang w:val="kk-KZ"/>
        </w:rPr>
        <w:t>Жаңа  жыл туралы  эссе жазу</w:t>
      </w:r>
    </w:p>
    <w:p w:rsidR="00FE38EE" w:rsidRPr="00512FB2" w:rsidRDefault="00A5439F" w:rsidP="00CF3D0F">
      <w:pPr>
        <w:rPr>
          <w:rFonts w:ascii="Times New Roman" w:hAnsi="Times New Roman" w:cs="Times New Roman"/>
          <w:sz w:val="25"/>
          <w:szCs w:val="25"/>
          <w:lang w:val="kk-KZ"/>
        </w:rPr>
      </w:pPr>
      <w:r w:rsidRPr="00512FB2">
        <w:rPr>
          <w:rFonts w:ascii="Times New Roman" w:hAnsi="Times New Roman" w:cs="Times New Roman"/>
          <w:sz w:val="25"/>
          <w:szCs w:val="25"/>
          <w:lang w:val="kk-KZ"/>
        </w:rPr>
        <w:t xml:space="preserve">Жаңа жыл  менің  ең сүйікті  мерекем. Мен жаңа  жылды жыл он екі ай күтемін десем  болады. Басқаларын қайдам мен жаңа жылды ерекше  ынтамен күтемін. Жаңа жыл жақындаған сайын күн санап, толқимын  да жүремін. Әр жаңа  жылда келер жылға жоспар қоямын, сол жоспарларым мен арман-мақсаттарым  маған күш беріп,  алдыға жетелейтіндей көрінеді. Жаңа жыл ғажайып кез. Жаңа жылда біздің үйден  қонақ үзілмейді. Жаңа  жыл маған қатты ұнайды.  Жаңа жыл күні   бәрі  ерекше  көңіл күйде  болады. Бәрі де қуанышты. Дастархан толы тәттілер.  Жаңа жыл түні аспанда да ерекше жұлдыздар  көп болады. </w:t>
      </w:r>
    </w:p>
    <w:p w:rsidR="00A74BA1" w:rsidRPr="00512FB2" w:rsidRDefault="00A74BA1" w:rsidP="00A74BA1">
      <w:pPr>
        <w:jc w:val="center"/>
        <w:rPr>
          <w:rFonts w:ascii="Times New Roman" w:hAnsi="Times New Roman" w:cs="Times New Roman"/>
          <w:b/>
          <w:sz w:val="25"/>
          <w:szCs w:val="25"/>
          <w:lang w:val="kk-KZ"/>
        </w:rPr>
      </w:pPr>
      <w:r w:rsidRPr="00512FB2">
        <w:rPr>
          <w:rFonts w:ascii="Times New Roman" w:hAnsi="Times New Roman" w:cs="Times New Roman"/>
          <w:b/>
          <w:sz w:val="25"/>
          <w:szCs w:val="25"/>
          <w:lang w:val="kk-KZ"/>
        </w:rPr>
        <w:t>ІҮ. Шығармашалық  тапсырма</w:t>
      </w:r>
    </w:p>
    <w:p w:rsidR="00A74BA1" w:rsidRPr="00512FB2" w:rsidRDefault="006F094C" w:rsidP="006F094C">
      <w:pPr>
        <w:rPr>
          <w:rFonts w:ascii="Times New Roman" w:hAnsi="Times New Roman" w:cs="Times New Roman"/>
          <w:sz w:val="25"/>
          <w:szCs w:val="25"/>
          <w:lang w:val="kk-KZ"/>
        </w:rPr>
      </w:pPr>
      <w:r w:rsidRPr="00512FB2">
        <w:rPr>
          <w:rFonts w:ascii="Times New Roman" w:hAnsi="Times New Roman" w:cs="Times New Roman"/>
          <w:sz w:val="25"/>
          <w:szCs w:val="25"/>
          <w:lang w:val="kk-KZ"/>
        </w:rPr>
        <w:t>Берілген  суреттерді  рет-ретімен орналастыру</w:t>
      </w:r>
      <w:r w:rsidR="00392E29" w:rsidRPr="00512FB2">
        <w:rPr>
          <w:rFonts w:ascii="Times New Roman" w:hAnsi="Times New Roman" w:cs="Times New Roman"/>
          <w:sz w:val="25"/>
          <w:szCs w:val="25"/>
          <w:lang w:val="kk-KZ"/>
        </w:rPr>
        <w:t>.</w:t>
      </w:r>
      <w:r w:rsidRPr="00512FB2">
        <w:rPr>
          <w:rFonts w:ascii="Times New Roman" w:hAnsi="Times New Roman" w:cs="Times New Roman"/>
          <w:sz w:val="25"/>
          <w:szCs w:val="25"/>
          <w:lang w:val="kk-KZ"/>
        </w:rPr>
        <w:t xml:space="preserve"> </w:t>
      </w:r>
    </w:p>
    <w:p w:rsidR="00F95197" w:rsidRPr="00512FB2" w:rsidRDefault="008139FC" w:rsidP="00CF3D0F">
      <w:pPr>
        <w:rPr>
          <w:rFonts w:ascii="Times New Roman" w:hAnsi="Times New Roman" w:cs="Times New Roman"/>
          <w:sz w:val="25"/>
          <w:szCs w:val="25"/>
          <w:lang w:val="kk-KZ"/>
        </w:rPr>
      </w:pPr>
      <w:r w:rsidRPr="00512FB2">
        <w:rPr>
          <w:rFonts w:ascii="Times New Roman" w:hAnsi="Times New Roman" w:cs="Times New Roman"/>
          <w:noProof/>
          <w:sz w:val="25"/>
          <w:szCs w:val="25"/>
          <w:lang w:eastAsia="ru-RU"/>
        </w:rPr>
        <mc:AlternateContent>
          <mc:Choice Requires="wps">
            <w:drawing>
              <wp:inline distT="0" distB="0" distL="0" distR="0" wp14:anchorId="7D95BB2E" wp14:editId="743ACCDE">
                <wp:extent cx="307975" cy="307975"/>
                <wp:effectExtent l="0" t="0" r="0" b="0"/>
                <wp:docPr id="3" name="Прямоугольник 3" descr="Bolalar Uchun qo&amp;#39;lda manikyur rasm chizish/ СУРЕТ САЛУ РУКА Сурет салып  уйрену/Рисование рука - YouTub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Bolalar Uchun qo&amp;#39;lda manikyur rasm chizish/ СУРЕТ САЛУ РУКА Сурет салып  уйрену/Рисование рука - YouTube"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" filled="f" stroked="f">
                <o:lock v:ext="edit" aspectratio="t"/>
                <w10:anchorlock/>
              </v:rect>
            </w:pict>
          </mc:Fallback>
        </mc:AlternateContent>
      </w:r>
      <w:r w:rsidR="005F1269" w:rsidRPr="00512FB2">
        <w:rPr>
          <w:rFonts w:ascii="Times New Roman" w:hAnsi="Times New Roman" w:cs="Times New Roman"/>
          <w:b/>
          <w:sz w:val="25"/>
          <w:szCs w:val="25"/>
          <w:lang w:val="kk-KZ"/>
        </w:rPr>
        <w:t>Қорытынды:</w:t>
      </w:r>
      <w:r w:rsidR="005F1269" w:rsidRPr="00512FB2">
        <w:rPr>
          <w:rFonts w:ascii="Times New Roman" w:hAnsi="Times New Roman" w:cs="Times New Roman"/>
          <w:sz w:val="25"/>
          <w:szCs w:val="25"/>
          <w:lang w:val="kk-KZ"/>
        </w:rPr>
        <w:t xml:space="preserve"> </w:t>
      </w:r>
    </w:p>
    <w:p w:rsidR="0060481D" w:rsidRPr="00512FB2" w:rsidRDefault="0060481D" w:rsidP="0060481D">
      <w:pPr>
        <w:rPr>
          <w:rFonts w:ascii="Times New Roman" w:hAnsi="Times New Roman" w:cs="Times New Roman"/>
          <w:sz w:val="25"/>
          <w:szCs w:val="25"/>
          <w:lang w:val="kk-KZ"/>
        </w:rPr>
      </w:pPr>
      <w:r w:rsidRPr="00512FB2">
        <w:rPr>
          <w:rFonts w:ascii="Times New Roman" w:hAnsi="Times New Roman" w:cs="Times New Roman"/>
          <w:sz w:val="25"/>
          <w:szCs w:val="25"/>
          <w:lang w:val="kk-KZ"/>
        </w:rPr>
        <w:t>Сұлтан   көз алдымызға  елестетіп, қиялдап  көрейікші   Аяз ата мен Ақшақар  келді делік? Аяз ата мен Ақшақарға қандай тілек арманыңыды  айтар едің?</w:t>
      </w:r>
    </w:p>
    <w:p w:rsidR="0060481D" w:rsidRPr="00512FB2" w:rsidRDefault="0060481D" w:rsidP="0060481D">
      <w:pPr>
        <w:rPr>
          <w:rFonts w:ascii="Times New Roman" w:hAnsi="Times New Roman" w:cs="Times New Roman"/>
          <w:b/>
          <w:sz w:val="25"/>
          <w:szCs w:val="25"/>
          <w:lang w:val="kk-KZ"/>
        </w:rPr>
      </w:pPr>
    </w:p>
    <w:p w:rsidR="00F95197" w:rsidRPr="00512FB2" w:rsidRDefault="00F95197" w:rsidP="00CF3D0F">
      <w:pPr>
        <w:rPr>
          <w:rFonts w:ascii="Times New Roman" w:hAnsi="Times New Roman" w:cs="Times New Roman"/>
          <w:sz w:val="25"/>
          <w:szCs w:val="25"/>
          <w:lang w:val="kk-KZ"/>
        </w:rPr>
      </w:pPr>
    </w:p>
    <w:p w:rsidR="0041708C" w:rsidRPr="00512FB2" w:rsidRDefault="0041708C" w:rsidP="0041708C">
      <w:pPr>
        <w:rPr>
          <w:rFonts w:ascii="Times New Roman" w:hAnsi="Times New Roman" w:cs="Times New Roman"/>
          <w:b/>
          <w:sz w:val="25"/>
          <w:szCs w:val="25"/>
          <w:lang w:val="kk-KZ"/>
        </w:rPr>
      </w:pPr>
    </w:p>
    <w:p w:rsidR="0041708C" w:rsidRPr="00512FB2" w:rsidRDefault="0041708C" w:rsidP="0041708C">
      <w:pPr>
        <w:ind w:left="360"/>
        <w:jc w:val="center"/>
        <w:rPr>
          <w:rFonts w:ascii="Times New Roman" w:hAnsi="Times New Roman" w:cs="Times New Roman"/>
          <w:b/>
          <w:sz w:val="25"/>
          <w:szCs w:val="25"/>
          <w:lang w:val="kk-KZ"/>
        </w:rPr>
      </w:pPr>
    </w:p>
    <w:p w:rsidR="0041708C" w:rsidRPr="00512FB2" w:rsidRDefault="0041708C" w:rsidP="0041708C">
      <w:pPr>
        <w:pStyle w:val="a9"/>
        <w:rPr>
          <w:rFonts w:ascii="Times New Roman" w:hAnsi="Times New Roman" w:cs="Times New Roman"/>
          <w:sz w:val="25"/>
          <w:szCs w:val="25"/>
          <w:lang w:val="kk-KZ"/>
        </w:rPr>
      </w:pPr>
    </w:p>
    <w:p w:rsidR="00C65CAC" w:rsidRPr="00512FB2" w:rsidRDefault="00C65CAC" w:rsidP="002D6568">
      <w:pPr>
        <w:rPr>
          <w:rFonts w:ascii="Times New Roman" w:hAnsi="Times New Roman" w:cs="Times New Roman"/>
          <w:sz w:val="25"/>
          <w:szCs w:val="25"/>
          <w:lang w:val="kk-KZ"/>
        </w:rPr>
      </w:pPr>
    </w:p>
    <w:p w:rsidR="00B76BA1" w:rsidRPr="00512FB2" w:rsidRDefault="00B76BA1" w:rsidP="00B76BA1">
      <w:pPr>
        <w:rPr>
          <w:rFonts w:ascii="Times New Roman" w:hAnsi="Times New Roman" w:cs="Times New Roman"/>
          <w:b/>
          <w:sz w:val="25"/>
          <w:szCs w:val="25"/>
          <w:lang w:val="kk-KZ"/>
        </w:rPr>
      </w:pPr>
    </w:p>
    <w:sectPr w:rsidR="00B76BA1" w:rsidRPr="00512FB2" w:rsidSect="002D6568">
      <w:pgSz w:w="11906" w:h="16838"/>
      <w:pgMar w:top="709" w:right="850" w:bottom="1134" w:left="1418"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2A" w:rsidRDefault="002B262A" w:rsidP="000E4688">
      <w:pPr>
        <w:spacing w:after="0" w:line="240" w:lineRule="auto"/>
      </w:pPr>
      <w:r>
        <w:separator/>
      </w:r>
    </w:p>
  </w:endnote>
  <w:endnote w:type="continuationSeparator" w:id="0">
    <w:p w:rsidR="002B262A" w:rsidRDefault="002B262A" w:rsidP="000E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2A" w:rsidRDefault="002B262A" w:rsidP="000E4688">
      <w:pPr>
        <w:spacing w:after="0" w:line="240" w:lineRule="auto"/>
      </w:pPr>
      <w:r>
        <w:separator/>
      </w:r>
    </w:p>
  </w:footnote>
  <w:footnote w:type="continuationSeparator" w:id="0">
    <w:p w:rsidR="002B262A" w:rsidRDefault="002B262A" w:rsidP="000E4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29F7"/>
    <w:multiLevelType w:val="hybridMultilevel"/>
    <w:tmpl w:val="432A24E2"/>
    <w:lvl w:ilvl="0" w:tplc="8CB0B9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514475"/>
    <w:multiLevelType w:val="hybridMultilevel"/>
    <w:tmpl w:val="E6DAF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A1"/>
    <w:rsid w:val="000E4688"/>
    <w:rsid w:val="002411EC"/>
    <w:rsid w:val="002B262A"/>
    <w:rsid w:val="002D6568"/>
    <w:rsid w:val="00366B03"/>
    <w:rsid w:val="00392E29"/>
    <w:rsid w:val="0041708C"/>
    <w:rsid w:val="004246A8"/>
    <w:rsid w:val="00435415"/>
    <w:rsid w:val="00454126"/>
    <w:rsid w:val="00512FB2"/>
    <w:rsid w:val="00551405"/>
    <w:rsid w:val="005F1269"/>
    <w:rsid w:val="0060481D"/>
    <w:rsid w:val="006D3447"/>
    <w:rsid w:val="006F094C"/>
    <w:rsid w:val="007D5DCE"/>
    <w:rsid w:val="008139FC"/>
    <w:rsid w:val="00895318"/>
    <w:rsid w:val="00A5439F"/>
    <w:rsid w:val="00A74BA1"/>
    <w:rsid w:val="00AF7C27"/>
    <w:rsid w:val="00B37B1E"/>
    <w:rsid w:val="00B76BA1"/>
    <w:rsid w:val="00C37266"/>
    <w:rsid w:val="00C65CAC"/>
    <w:rsid w:val="00CF3D0F"/>
    <w:rsid w:val="00EB2E2B"/>
    <w:rsid w:val="00F422CA"/>
    <w:rsid w:val="00F95197"/>
    <w:rsid w:val="00FE3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1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1EC"/>
    <w:rPr>
      <w:rFonts w:ascii="Tahoma" w:hAnsi="Tahoma" w:cs="Tahoma"/>
      <w:sz w:val="16"/>
      <w:szCs w:val="16"/>
    </w:rPr>
  </w:style>
  <w:style w:type="paragraph" w:styleId="a5">
    <w:name w:val="header"/>
    <w:basedOn w:val="a"/>
    <w:link w:val="a6"/>
    <w:uiPriority w:val="99"/>
    <w:unhideWhenUsed/>
    <w:rsid w:val="000E4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4688"/>
  </w:style>
  <w:style w:type="paragraph" w:styleId="a7">
    <w:name w:val="footer"/>
    <w:basedOn w:val="a"/>
    <w:link w:val="a8"/>
    <w:uiPriority w:val="99"/>
    <w:unhideWhenUsed/>
    <w:rsid w:val="000E4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4688"/>
  </w:style>
  <w:style w:type="paragraph" w:styleId="a9">
    <w:name w:val="List Paragraph"/>
    <w:basedOn w:val="a"/>
    <w:uiPriority w:val="34"/>
    <w:qFormat/>
    <w:rsid w:val="00417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1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1EC"/>
    <w:rPr>
      <w:rFonts w:ascii="Tahoma" w:hAnsi="Tahoma" w:cs="Tahoma"/>
      <w:sz w:val="16"/>
      <w:szCs w:val="16"/>
    </w:rPr>
  </w:style>
  <w:style w:type="paragraph" w:styleId="a5">
    <w:name w:val="header"/>
    <w:basedOn w:val="a"/>
    <w:link w:val="a6"/>
    <w:uiPriority w:val="99"/>
    <w:unhideWhenUsed/>
    <w:rsid w:val="000E4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4688"/>
  </w:style>
  <w:style w:type="paragraph" w:styleId="a7">
    <w:name w:val="footer"/>
    <w:basedOn w:val="a"/>
    <w:link w:val="a8"/>
    <w:uiPriority w:val="99"/>
    <w:unhideWhenUsed/>
    <w:rsid w:val="000E4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4688"/>
  </w:style>
  <w:style w:type="paragraph" w:styleId="a9">
    <w:name w:val="List Paragraph"/>
    <w:basedOn w:val="a"/>
    <w:uiPriority w:val="34"/>
    <w:qFormat/>
    <w:rsid w:val="00417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F47C-A5C4-48A7-AE13-5F35DB1B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Ерсайынова Бибақыт</dc:creator>
  <cp:lastModifiedBy>Ерсайынова Бибақыт </cp:lastModifiedBy>
  <cp:revision>2</cp:revision>
  <dcterms:created xsi:type="dcterms:W3CDTF">2022-05-24T10:28:00Z</dcterms:created>
  <dcterms:modified xsi:type="dcterms:W3CDTF">2022-05-24T10:28:00Z</dcterms:modified>
</cp:coreProperties>
</file>