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bookmarkStart w:id="0" w:name="_GoBack"/>
      <w:bookmarkEnd w:id="0"/>
    </w:p>
    <w:p w:rsidR="00C814FD" w:rsidRPr="00C814FD" w:rsidRDefault="00C814FD" w:rsidP="00C814FD">
      <w:pPr>
        <w:spacing w:after="0" w:line="240" w:lineRule="auto"/>
        <w:ind w:firstLine="709"/>
        <w:jc w:val="center"/>
        <w:rPr>
          <w:rFonts w:ascii="Times New Roman" w:eastAsia="Times New Roman" w:hAnsi="Times New Roman" w:cs="Times New Roman"/>
          <w:b/>
          <w:sz w:val="24"/>
          <w:szCs w:val="24"/>
          <w:lang w:val="kk-KZ" w:eastAsia="ru-RU"/>
        </w:rPr>
      </w:pPr>
      <w:r w:rsidRPr="00C814FD">
        <w:rPr>
          <w:rFonts w:ascii="Times New Roman" w:eastAsia="Times New Roman" w:hAnsi="Times New Roman" w:cs="Times New Roman"/>
          <w:b/>
          <w:sz w:val="24"/>
          <w:szCs w:val="24"/>
          <w:lang w:val="kk-KZ" w:eastAsia="ru-RU"/>
        </w:rPr>
        <w:t>СЕМЕЙ ӨҢІРІНІҢ ГҮЛДІ ӨСІМДІКТЕРІН ТОЗАҢДАНДЫРАТЫН БУНАҚДЕНЕЛІЛЕРДІҢ ТҮРЛІК ҚҰРАМЫ</w:t>
      </w:r>
    </w:p>
    <w:p w:rsidR="00C814FD" w:rsidRPr="00C814FD" w:rsidRDefault="00C814FD" w:rsidP="00C814FD">
      <w:pPr>
        <w:spacing w:after="0" w:line="240" w:lineRule="auto"/>
        <w:ind w:firstLine="709"/>
        <w:jc w:val="both"/>
        <w:rPr>
          <w:rFonts w:ascii="Times New Roman" w:eastAsia="Times New Roman" w:hAnsi="Times New Roman" w:cs="Times New Roman"/>
          <w:b/>
          <w:sz w:val="24"/>
          <w:szCs w:val="24"/>
          <w:lang w:val="kk-KZ" w:eastAsia="ru-RU"/>
        </w:rPr>
      </w:pP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i/>
          <w:iCs/>
          <w:sz w:val="24"/>
          <w:szCs w:val="24"/>
          <w:lang w:val="kk-KZ" w:eastAsia="ru-RU"/>
        </w:rPr>
        <w:t xml:space="preserve">Бұл мақалада Семей аймағының гүлді өсімдіктерін тозаңдандыратын бунақденелілердің түрлік құрамы бойынша жұмыс нәтижелері көрсетілген. Өсімдіктерді тозаңдандыратын қаттықанаттылардың арасында тақтамұрттылар, кішкене қоңыздар, зерқоңыздар, ханқыз қоңыздар, жіңішкеқоңыздар, тозаңқоректі қоңыздар, алагүлік қоңыздар, ұзынмұртты қоңыздар, жапырақжегіш қоңыздар тұқымдастарының өкілдері тіркелді (31 түр). Негізгі тозаңдандырушылар болып - алтынтүсті қолақоңыз, сасық қолақоңыз, жасыл кішкене қоңыз,он төрт нүктелі ханқыз, жетінүктелі ханқыз,  жасыл жіңішкеқанатты қоңыз, өзгермелі алагүлік қоңыз, қосжолақты странгалия,  жоңышқа ұзын мұртты қоңызы, қызыл лептура, жапырақжегіш қоңыз және жасыл жасырынбас жапырақжегіш қоңыз табылады. Зерттеу барысында бунақденелілер арқылы тозаңданатын өсімдіктердің 20  тұқымдасына жататын 60 түрі анықталды. Олар өсімдіктердің мына тұқымдастарының - раушангүлділер, бұршақгүлділер, күрделігүлділер, лалагүлділер, қалампырлар, шатыршагүлділер және ерінгүлділер өкілдерін тозаңдандырады.     </w:t>
      </w:r>
    </w:p>
    <w:p w:rsidR="00C814FD" w:rsidRPr="00C814FD" w:rsidRDefault="00C814FD" w:rsidP="00C814FD">
      <w:pPr>
        <w:spacing w:after="0" w:line="240" w:lineRule="auto"/>
        <w:ind w:firstLine="709"/>
        <w:rPr>
          <w:rFonts w:ascii="Times New Roman" w:eastAsia="Times New Roman" w:hAnsi="Times New Roman" w:cs="Times New Roman"/>
          <w:sz w:val="24"/>
          <w:szCs w:val="24"/>
          <w:lang w:val="kk-KZ" w:eastAsia="ru-RU"/>
        </w:rPr>
      </w:pPr>
    </w:p>
    <w:p w:rsidR="00C814FD" w:rsidRPr="00C814FD" w:rsidRDefault="00C814FD" w:rsidP="00C814FD">
      <w:pPr>
        <w:spacing w:after="0" w:line="240" w:lineRule="auto"/>
        <w:ind w:firstLine="709"/>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Түйін сөздер:  бунақденелілер, өсімдіктер, тозаңдандырушылар, қаттықанатты бунақденелілер.</w:t>
      </w:r>
    </w:p>
    <w:p w:rsidR="00C814FD" w:rsidRPr="00C814FD" w:rsidRDefault="00C814FD" w:rsidP="00C814FD">
      <w:pPr>
        <w:spacing w:after="0" w:line="240" w:lineRule="auto"/>
        <w:ind w:firstLine="709"/>
        <w:rPr>
          <w:rFonts w:ascii="Times New Roman" w:eastAsia="Times New Roman" w:hAnsi="Times New Roman" w:cs="Times New Roman"/>
          <w:sz w:val="24"/>
          <w:szCs w:val="24"/>
          <w:lang w:val="kk-KZ" w:eastAsia="ru-RU"/>
        </w:rPr>
      </w:pP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shd w:val="clear" w:color="auto" w:fill="FFFFFF"/>
          <w:lang w:val="kk-KZ" w:eastAsia="ru-RU"/>
        </w:rPr>
        <w:t>Бунақденелілердің табиғаттағы әрекеттерінің бірі – гүлді өсімдіктерді тозаңдандыру. Қорек ретіндегі тозаң және шырын үшін б</w:t>
      </w:r>
      <w:r w:rsidRPr="00C814FD">
        <w:rPr>
          <w:rFonts w:ascii="Times New Roman" w:eastAsia="Times New Roman" w:hAnsi="Times New Roman" w:cs="Times New Roman"/>
          <w:sz w:val="24"/>
          <w:szCs w:val="24"/>
          <w:lang w:val="kk-KZ" w:eastAsia="ru-RU"/>
        </w:rPr>
        <w:t>унақденелілер</w:t>
      </w:r>
      <w:r w:rsidRPr="00C814FD">
        <w:rPr>
          <w:rFonts w:ascii="Times New Roman" w:eastAsia="Times New Roman" w:hAnsi="Times New Roman" w:cs="Times New Roman"/>
          <w:sz w:val="24"/>
          <w:szCs w:val="24"/>
          <w:shd w:val="clear" w:color="auto" w:fill="FFFFFF"/>
          <w:lang w:val="kk-KZ" w:eastAsia="ru-RU"/>
        </w:rPr>
        <w:t xml:space="preserve"> гүлді өсімдіктерге жүйелі қонады. Сондықтан, б</w:t>
      </w:r>
      <w:r w:rsidRPr="00C814FD">
        <w:rPr>
          <w:rFonts w:ascii="Times New Roman" w:eastAsia="Times New Roman" w:hAnsi="Times New Roman" w:cs="Times New Roman"/>
          <w:sz w:val="24"/>
          <w:szCs w:val="24"/>
          <w:lang w:val="kk-KZ" w:eastAsia="ru-RU"/>
        </w:rPr>
        <w:t xml:space="preserve">унақденелілердің өсімдіктерді тозаңдандыруда маңызы өте жоғары. Бунақденелілердің арасында өсімдіктерді тозаңдандыратын басты топтарға жарғаққанаттылар, қосқанаттылар, қабыршаққанаттылар және қаттықанаттылар жатады. </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Қазақстан аймағында өсімдіктерді тозаңдандыратын  бунақденелілердің әртүрлі отрядтары бойынша көптеген мәліметтер, еңбектер бар [1-3]. Ғылыми әдебиеттерге шолу нәтижелері барысында Семей өңірінің гүлді өсімдіктерін тозаңдандыратын бунақденелілердің түрлік құрамы бойынша мәліметтердің аздығы байқалды. Осы себепті, біз ғылыми жұмысымызға жоғарыда келтірілген мәселелерді негіз етіп алып отырмыз.</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Зерттеу жұмысымыздың мақсаты – Семей аймағында гүлді өсімдіктерді тозаңдандыратын қаттықанатты бунақденелілердің түрлік құрамын анықтап, түрлердің экологиялық ерекшеліктеріне сипаттама жасау.</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Зерттеу жұмыстарына материалдар Семей өңірінің әртүрлі биотоптарында 2019 және 2020 жылдың жылы мезгілдерінде жинастырылды. Қаттықанаттылардың түрлерін анықтау үшін бунақденелілер бойынша  әртүрлі анықтағыштар мен еңбектер пайдаланылды [4-6].  Сол сияқты, қаттықанатты бунақденелілер көмегімен тозаңданатын өсімдіктердің де түрлері арнайы еңбектермен, анықтағыштармен анықталынды [7-8].</w:t>
      </w:r>
    </w:p>
    <w:p w:rsidR="00C814FD" w:rsidRPr="00C814FD" w:rsidRDefault="00C814FD" w:rsidP="00C814FD">
      <w:pPr>
        <w:spacing w:after="0" w:line="240" w:lineRule="auto"/>
        <w:ind w:firstLine="709"/>
        <w:jc w:val="both"/>
        <w:rPr>
          <w:rFonts w:ascii="Times New Roman" w:eastAsia="Times New Roman" w:hAnsi="Times New Roman" w:cs="Times New Roman"/>
          <w:color w:val="FF0000"/>
          <w:sz w:val="24"/>
          <w:szCs w:val="24"/>
          <w:lang w:val="kk-KZ" w:eastAsia="ru-RU"/>
        </w:rPr>
      </w:pPr>
      <w:r w:rsidRPr="00C814FD">
        <w:rPr>
          <w:rFonts w:ascii="Times New Roman" w:eastAsia="Times New Roman" w:hAnsi="Times New Roman" w:cs="Times New Roman"/>
          <w:sz w:val="24"/>
          <w:szCs w:val="24"/>
          <w:lang w:val="kk-KZ" w:eastAsia="ru-RU"/>
        </w:rPr>
        <w:t xml:space="preserve">Зерттеу нәтижелері. Қаттықанаттылар немесе қоңыздар – бунақденелілердің саны жағынан ең үлкен тобы болып табылады. Көптеген қоңыздар қоректену типі бойынша аралас қоректену мен жыртқыштық кездеседі. Сонымен қатар, жиі сапрофагтар, копрофагтар және некрофагтар да кездеседі. Қаттықанаттылардың фитофагтар ретінде рөлі өте жоғары. Себебі, олар қоректену барысында өсімдіктердің тозаңдануына да қатысады. Зерттеу жұмысының барысында гүлді өсімдіктерді тозаңдандыратын қоңыздардың түрлік құрамы  анықталды. Төменде олардың тізімі мен қысқаша сипаттамасы берілді (кесте 1). </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b/>
          <w:sz w:val="24"/>
          <w:szCs w:val="24"/>
          <w:lang w:val="kk-KZ" w:eastAsia="ru-RU"/>
        </w:rPr>
        <w:t>Тақтамұртты қоңыздар</w:t>
      </w:r>
      <w:r w:rsidRPr="00C814FD">
        <w:rPr>
          <w:rFonts w:ascii="Times New Roman" w:eastAsia="Times New Roman" w:hAnsi="Times New Roman" w:cs="Times New Roman"/>
          <w:sz w:val="24"/>
          <w:szCs w:val="24"/>
          <w:lang w:val="kk-KZ" w:eastAsia="ru-RU"/>
        </w:rPr>
        <w:t xml:space="preserve"> Scarabaeidae тұқымдасы. Бұл тұқымдасқа жататын қоңыздарда жалпы алғанда антофилия нашар байқалады.  </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1. Алтынтүсті қолақоңыз</w:t>
      </w:r>
      <w:r w:rsidRPr="00C814FD">
        <w:rPr>
          <w:rFonts w:ascii="Times New Roman" w:eastAsia="Times New Roman" w:hAnsi="Times New Roman" w:cs="Times New Roman"/>
          <w:i/>
          <w:sz w:val="24"/>
          <w:szCs w:val="24"/>
          <w:lang w:val="kk-KZ" w:eastAsia="ru-RU"/>
        </w:rPr>
        <w:t xml:space="preserve"> Cetonia aurata</w:t>
      </w:r>
      <w:r w:rsidRPr="00C814FD">
        <w:rPr>
          <w:rFonts w:ascii="Times New Roman" w:eastAsia="Times New Roman" w:hAnsi="Times New Roman" w:cs="Times New Roman"/>
          <w:sz w:val="24"/>
          <w:szCs w:val="24"/>
          <w:lang w:val="kk-KZ" w:eastAsia="ru-RU"/>
        </w:rPr>
        <w:t xml:space="preserve"> гүлдерге келіп, оған жиі қонушылардың бірі (сурет 1).   Мамыр айының соңы мен тамыз айының басында 19 түрлі өсімдіктердің </w:t>
      </w:r>
      <w:r w:rsidRPr="00C814FD">
        <w:rPr>
          <w:rFonts w:ascii="Times New Roman" w:eastAsia="Times New Roman" w:hAnsi="Times New Roman" w:cs="Times New Roman"/>
          <w:sz w:val="24"/>
          <w:szCs w:val="24"/>
          <w:lang w:val="kk-KZ" w:eastAsia="ru-RU"/>
        </w:rPr>
        <w:lastRenderedPageBreak/>
        <w:t>гүлдерінде осы түр өкілдерін байқауға болады. Маусым айында және шілде айының бас кезінде бұл қолақоңыз өте көп мөлшерде тіркелді. Шілде айының 10-нан кейін қоңыздардың саны күрт төмендеді. Бұл қоңыздар ірі және жартылай ашылған гүлдерді зақымдайды. Келесі өсімдіктердің гүлдерінде: кәдімгі мойыл, Алтай доланасы, қандауыр жолжелкен, кәдімгі сурепка, татар үшқаты, кәдімгі шәңкіш, түйнекті фломис, шәйқурай тобылғы, сібір шетені, түйінді валериана, егістік қарамық, қотыр раушан, қызғылт жуа, біржылдық күнбағыс, еңкіш түйетікен, қатаңқабық гүлкекіре, тақыржеміс  шоңойна, жабайы сәбіз, кәдімгі сарықалуенде кездесті.</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2. Сасық қолақоңыз</w:t>
      </w:r>
      <w:r w:rsidRPr="00C814FD">
        <w:rPr>
          <w:rFonts w:ascii="Times New Roman" w:eastAsia="Times New Roman" w:hAnsi="Times New Roman" w:cs="Times New Roman"/>
          <w:i/>
          <w:sz w:val="24"/>
          <w:szCs w:val="24"/>
          <w:lang w:val="kk-KZ" w:eastAsia="ru-RU"/>
        </w:rPr>
        <w:t xml:space="preserve"> Oxythyrea funesta</w:t>
      </w:r>
      <w:r w:rsidRPr="00C814FD">
        <w:rPr>
          <w:rFonts w:ascii="Times New Roman" w:eastAsia="Times New Roman" w:hAnsi="Times New Roman" w:cs="Times New Roman"/>
          <w:sz w:val="24"/>
          <w:szCs w:val="24"/>
          <w:lang w:val="kk-KZ" w:eastAsia="ru-RU"/>
        </w:rPr>
        <w:t>. Мамыр айының соңы мен маусым айының соңы аралығында кездесті. Келесі өсімдіктердің гүлдерінен байқалды: қандауыр жолжелкен, тышқан сиыржоңышқа, түйнекті фломис, қара жеміс ырғай, қотыр раушан, сібір шетені,  күйдіргі сарғалдақ, кәдімгі нивяник, ақ беде, түйінді валериана, атқұлақ қымыздық, егістік қарамық, еңкіш түйетікен, киіз шоңойна, қатаңқабық гүлкекіре, жабайы сәбіз, кәдімгі түймешетен. Қоңыздар кәдімгі сирень, ақ беде өсімдігінің гүлдерін зақымдайды. Басқа өсімдіктердің генеративті мүшелерінің зақымдалуы байқалған жоқ.</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 xml:space="preserve">3. </w:t>
      </w:r>
      <w:r w:rsidRPr="00C814FD">
        <w:rPr>
          <w:rFonts w:ascii="Times New Roman" w:eastAsia="Times New Roman" w:hAnsi="Times New Roman" w:cs="Times New Roman"/>
          <w:i/>
          <w:sz w:val="24"/>
          <w:szCs w:val="24"/>
          <w:lang w:val="kk-KZ" w:eastAsia="ru-RU"/>
        </w:rPr>
        <w:t xml:space="preserve">Trichius fasciatus </w:t>
      </w:r>
      <w:r w:rsidRPr="00C814FD">
        <w:rPr>
          <w:rFonts w:ascii="Times New Roman" w:eastAsia="Times New Roman" w:hAnsi="Times New Roman" w:cs="Times New Roman"/>
          <w:sz w:val="24"/>
          <w:szCs w:val="24"/>
          <w:lang w:val="kk-KZ" w:eastAsia="ru-RU"/>
        </w:rPr>
        <w:t>маусым айында жалпақжапырақты көкбас, қандауыр жолжелкен, кәдімгі көкбасгүл өсімдіктерінің гүлдерінде кездескені байқалды (сурет 2).</w:t>
      </w:r>
    </w:p>
    <w:p w:rsidR="00C814FD" w:rsidRPr="00C814FD" w:rsidRDefault="00C814FD" w:rsidP="00C814FD">
      <w:pPr>
        <w:spacing w:after="0" w:line="240" w:lineRule="auto"/>
        <w:ind w:firstLine="709"/>
        <w:jc w:val="both"/>
        <w:outlineLvl w:val="0"/>
        <w:rPr>
          <w:rFonts w:ascii="Times New Roman" w:eastAsia="Times New Roman" w:hAnsi="Times New Roman" w:cs="Times New Roman"/>
          <w:bCs/>
          <w:kern w:val="36"/>
          <w:sz w:val="24"/>
          <w:szCs w:val="24"/>
          <w:lang w:val="kk-KZ" w:eastAsia="ru-RU"/>
        </w:rPr>
      </w:pPr>
      <w:r w:rsidRPr="00C814FD">
        <w:rPr>
          <w:rFonts w:ascii="Times New Roman" w:eastAsia="Times New Roman" w:hAnsi="Times New Roman" w:cs="Times New Roman"/>
          <w:b/>
          <w:bCs/>
          <w:kern w:val="36"/>
          <w:sz w:val="24"/>
          <w:szCs w:val="24"/>
          <w:lang w:val="kk-KZ" w:eastAsia="ru-RU"/>
        </w:rPr>
        <w:t xml:space="preserve">   Кішкене қоңыздар </w:t>
      </w:r>
      <w:r w:rsidRPr="00C814FD">
        <w:rPr>
          <w:rFonts w:ascii="Times New Roman" w:eastAsia="Times New Roman" w:hAnsi="Times New Roman" w:cs="Times New Roman"/>
          <w:bCs/>
          <w:kern w:val="36"/>
          <w:sz w:val="24"/>
          <w:szCs w:val="24"/>
          <w:lang w:val="kk-KZ" w:eastAsia="ru-RU"/>
        </w:rPr>
        <w:t xml:space="preserve">Malachidae тұқымдасы. Бұларда антофилия жоғары дәрежеде байқалды. </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4. Жасыл кішкене қоңыз</w:t>
      </w:r>
      <w:r w:rsidRPr="00C814FD">
        <w:rPr>
          <w:rFonts w:ascii="Times New Roman" w:eastAsia="Times New Roman" w:hAnsi="Times New Roman" w:cs="Times New Roman"/>
          <w:i/>
          <w:sz w:val="24"/>
          <w:szCs w:val="24"/>
          <w:lang w:val="kk-KZ" w:eastAsia="ru-RU"/>
        </w:rPr>
        <w:t xml:space="preserve"> Malachius viridis.</w:t>
      </w:r>
      <w:r w:rsidRPr="00C814FD">
        <w:rPr>
          <w:rFonts w:ascii="Times New Roman" w:eastAsia="Times New Roman" w:hAnsi="Times New Roman" w:cs="Times New Roman"/>
          <w:sz w:val="24"/>
          <w:szCs w:val="24"/>
          <w:lang w:val="kk-KZ" w:eastAsia="ru-RU"/>
        </w:rPr>
        <w:t xml:space="preserve"> Қоңыздардың бұл түрлері өсімдіктердің гүлдеріне ең тұрақты келушілер. Жаз бойы келесі өсімдіктерден жинастырылды: алқызыл долана, қоңыраугүл, күйдіргіш қалақай, итмұрын, крената тобылғысы, астық тұқымдас өсімдіктерінің түрлерінде, егістік қарамық,  сұр жусан, атқұлақ қымыздық, Алтай астрасы, биік андыз, сарбас жоңышқа және шатырлы саршатыр (сурет 3).</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5.  Қостүсті кішкене қоңыз</w:t>
      </w:r>
      <w:r w:rsidRPr="00C814FD">
        <w:rPr>
          <w:rFonts w:ascii="Times New Roman" w:eastAsia="Times New Roman" w:hAnsi="Times New Roman" w:cs="Times New Roman"/>
          <w:i/>
          <w:sz w:val="24"/>
          <w:szCs w:val="24"/>
          <w:lang w:val="kk-KZ" w:eastAsia="ru-RU"/>
        </w:rPr>
        <w:t xml:space="preserve"> Malachius bipustulatus</w:t>
      </w:r>
      <w:r w:rsidRPr="00C814FD">
        <w:rPr>
          <w:rFonts w:ascii="Times New Roman" w:eastAsia="Times New Roman" w:hAnsi="Times New Roman" w:cs="Times New Roman"/>
          <w:sz w:val="24"/>
          <w:szCs w:val="24"/>
          <w:lang w:val="kk-KZ" w:eastAsia="ru-RU"/>
        </w:rPr>
        <w:t>. Мамыр айының соңы мен шілде айының соңында әр түрлі өсімдіктерден жиналды: Алтай доланасы, иісті сылдыршөп, Алтай астрасы, астық тұқымдас өсімдіктерінің түрлерінде,  егістік қарамық, дәрілік түймедақ және түйінді валериана.</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 xml:space="preserve">6. Кішкене қоңыз </w:t>
      </w:r>
      <w:r w:rsidRPr="00C814FD">
        <w:rPr>
          <w:rFonts w:ascii="Times New Roman" w:eastAsia="Times New Roman" w:hAnsi="Times New Roman" w:cs="Times New Roman"/>
          <w:i/>
          <w:sz w:val="24"/>
          <w:szCs w:val="24"/>
          <w:lang w:val="kk-KZ" w:eastAsia="ru-RU"/>
        </w:rPr>
        <w:t>Malachius аеneus.</w:t>
      </w:r>
      <w:r w:rsidRPr="00C814FD">
        <w:rPr>
          <w:rFonts w:ascii="Times New Roman" w:eastAsia="Times New Roman" w:hAnsi="Times New Roman" w:cs="Times New Roman"/>
          <w:sz w:val="24"/>
          <w:szCs w:val="24"/>
          <w:lang w:val="kk-KZ" w:eastAsia="ru-RU"/>
        </w:rPr>
        <w:t xml:space="preserve"> Алдыңғы екі түрге қарағанда сирек кездеседі. Бұл қоңыз Алтай астрасы,  шәйқурай тобылғыда және астық тұқымдасының өкілдерінде тіркелді.</w:t>
      </w:r>
    </w:p>
    <w:p w:rsidR="00C814FD" w:rsidRPr="00C814FD" w:rsidRDefault="00C814FD" w:rsidP="00C814FD">
      <w:pPr>
        <w:spacing w:after="0" w:line="240" w:lineRule="auto"/>
        <w:ind w:firstLine="709"/>
        <w:jc w:val="both"/>
        <w:rPr>
          <w:rFonts w:ascii="Times New Roman" w:eastAsia="Times New Roman" w:hAnsi="Times New Roman" w:cs="Times New Roman"/>
          <w:color w:val="FF0000"/>
          <w:sz w:val="24"/>
          <w:szCs w:val="24"/>
          <w:u w:val="single"/>
          <w:lang w:val="kk-KZ" w:eastAsia="ru-RU"/>
        </w:rPr>
      </w:pPr>
      <w:r w:rsidRPr="00C814FD">
        <w:rPr>
          <w:rFonts w:ascii="Times New Roman" w:eastAsia="Times New Roman" w:hAnsi="Times New Roman" w:cs="Times New Roman"/>
          <w:b/>
          <w:sz w:val="24"/>
          <w:szCs w:val="24"/>
          <w:lang w:val="kk-KZ" w:eastAsia="ru-RU"/>
        </w:rPr>
        <w:t xml:space="preserve">Зерқоңыздар </w:t>
      </w:r>
      <w:r w:rsidRPr="00C814FD">
        <w:rPr>
          <w:rFonts w:ascii="Times New Roman" w:eastAsia="Times New Roman" w:hAnsi="Times New Roman" w:cs="Times New Roman"/>
          <w:sz w:val="24"/>
          <w:szCs w:val="24"/>
          <w:shd w:val="clear" w:color="auto" w:fill="FFFFFF"/>
          <w:lang w:val="kk-KZ" w:eastAsia="ru-RU"/>
        </w:rPr>
        <w:t>Buprestidae тұқымдасы</w:t>
      </w:r>
      <w:r w:rsidRPr="00C814FD">
        <w:rPr>
          <w:rFonts w:ascii="Times New Roman" w:eastAsia="Times New Roman" w:hAnsi="Times New Roman" w:cs="Times New Roman"/>
          <w:sz w:val="24"/>
          <w:szCs w:val="24"/>
          <w:lang w:val="kk-KZ" w:eastAsia="ru-RU"/>
        </w:rPr>
        <w:t>. Сүректі өсімдіктердің зиянкестері болып келеді. Антофилия сирек жағдайда кездеседі. Біздің зерттеуіміз кезінде өсімдік гүлдерінде бір түрі тіркелді.</w:t>
      </w:r>
      <w:r w:rsidRPr="00C814FD">
        <w:rPr>
          <w:rFonts w:ascii="Times New Roman" w:eastAsia="Times New Roman" w:hAnsi="Times New Roman" w:cs="Times New Roman"/>
          <w:color w:val="FF0000"/>
          <w:sz w:val="24"/>
          <w:szCs w:val="24"/>
          <w:lang w:val="kk-KZ" w:eastAsia="ru-RU"/>
        </w:rPr>
        <w:t xml:space="preserve">  </w:t>
      </w:r>
    </w:p>
    <w:p w:rsidR="00C814FD" w:rsidRPr="00C814FD" w:rsidRDefault="00C814FD" w:rsidP="00C814FD">
      <w:pPr>
        <w:spacing w:after="0" w:line="240" w:lineRule="auto"/>
        <w:jc w:val="both"/>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sz w:val="24"/>
          <w:szCs w:val="24"/>
          <w:lang w:val="kk-KZ" w:eastAsia="ru-RU"/>
        </w:rPr>
        <w:t xml:space="preserve">         7. </w:t>
      </w:r>
      <w:r w:rsidRPr="00C814FD">
        <w:rPr>
          <w:rFonts w:ascii="Times New Roman" w:eastAsia="Times New Roman" w:hAnsi="Times New Roman" w:cs="Times New Roman"/>
          <w:i/>
          <w:sz w:val="24"/>
          <w:szCs w:val="24"/>
          <w:lang w:val="kk-KZ" w:eastAsia="ru-RU"/>
        </w:rPr>
        <w:t xml:space="preserve">Acmaeoderella flavofasciata tschitscherini </w:t>
      </w:r>
      <w:r w:rsidRPr="00C814FD">
        <w:rPr>
          <w:rFonts w:ascii="Times New Roman" w:eastAsia="Times New Roman" w:hAnsi="Times New Roman" w:cs="Times New Roman"/>
          <w:sz w:val="24"/>
          <w:szCs w:val="24"/>
          <w:lang w:val="kk-KZ" w:eastAsia="ru-RU"/>
        </w:rPr>
        <w:t xml:space="preserve">кәдімгі мыңжапырақ өсімдігінен кездесті. </w:t>
      </w:r>
      <w:r w:rsidRPr="00C814FD">
        <w:rPr>
          <w:rFonts w:ascii="Times New Roman" w:eastAsia="Times New Roman" w:hAnsi="Times New Roman" w:cs="Times New Roman"/>
          <w:i/>
          <w:sz w:val="24"/>
          <w:szCs w:val="24"/>
          <w:lang w:val="kk-KZ" w:eastAsia="ru-RU"/>
        </w:rPr>
        <w:t xml:space="preserve"> </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b/>
          <w:sz w:val="24"/>
          <w:szCs w:val="24"/>
          <w:lang w:val="kk-KZ" w:eastAsia="ru-RU"/>
        </w:rPr>
        <w:t xml:space="preserve">Қанқыз қоңыздары </w:t>
      </w:r>
      <w:r w:rsidRPr="00C814FD">
        <w:rPr>
          <w:rFonts w:ascii="Times New Roman" w:eastAsia="Times New Roman" w:hAnsi="Times New Roman" w:cs="Times New Roman"/>
          <w:sz w:val="24"/>
          <w:szCs w:val="24"/>
          <w:lang w:val="kk-KZ" w:eastAsia="ru-RU"/>
        </w:rPr>
        <w:t>Coccinell</w:t>
      </w:r>
      <w:r w:rsidRPr="00C814FD">
        <w:rPr>
          <w:rFonts w:ascii="Times New Roman" w:eastAsia="Times New Roman" w:hAnsi="Times New Roman" w:cs="Times New Roman"/>
          <w:sz w:val="24"/>
          <w:szCs w:val="24"/>
          <w:shd w:val="clear" w:color="auto" w:fill="FFFFFF"/>
          <w:lang w:val="kk-KZ" w:eastAsia="ru-RU"/>
        </w:rPr>
        <w:t>idae тұқымдасы.</w:t>
      </w:r>
      <w:r w:rsidRPr="00C814FD">
        <w:rPr>
          <w:rFonts w:ascii="Times New Roman" w:eastAsia="Times New Roman" w:hAnsi="Times New Roman" w:cs="Times New Roman"/>
          <w:sz w:val="24"/>
          <w:szCs w:val="24"/>
          <w:lang w:val="kk-KZ" w:eastAsia="ru-RU"/>
        </w:rPr>
        <w:t xml:space="preserve"> Ересектері мен дернәсілдері бітемен қоректенетін жыртқыштар болып келеді. Егерде қоңыздарды гүлдерден кездестірсек бітенің бар екендігін білдіреді. Бірақ, олардың кейбір түрлері гүлдің тозаңымен қоректенетіндігі анықталды. </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8.</w:t>
      </w: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sz w:val="24"/>
          <w:szCs w:val="24"/>
          <w:lang w:val="kk-KZ" w:eastAsia="ru-RU"/>
        </w:rPr>
        <w:t>Жетінүктелі қаңқыз</w:t>
      </w:r>
      <w:r w:rsidRPr="00C814FD">
        <w:rPr>
          <w:rFonts w:ascii="Times New Roman" w:eastAsia="Times New Roman" w:hAnsi="Times New Roman" w:cs="Times New Roman"/>
          <w:i/>
          <w:sz w:val="24"/>
          <w:szCs w:val="24"/>
          <w:lang w:val="kk-KZ" w:eastAsia="ru-RU"/>
        </w:rPr>
        <w:t xml:space="preserve"> Coccinella septempunctata</w:t>
      </w:r>
      <w:r w:rsidRPr="00C814FD">
        <w:rPr>
          <w:rFonts w:ascii="Times New Roman" w:eastAsia="Times New Roman" w:hAnsi="Times New Roman" w:cs="Times New Roman"/>
          <w:sz w:val="24"/>
          <w:szCs w:val="24"/>
          <w:lang w:val="kk-KZ" w:eastAsia="ru-RU"/>
        </w:rPr>
        <w:t xml:space="preserve">. Дала жоңышқасы, кәдімгі сарықалуен, ащы жусан, тақыржеміс шоңойна, жалаң мия өсімдіктерінің гүлдерінде кездеседі. Жалпы </w:t>
      </w:r>
      <w:r w:rsidRPr="00C814FD">
        <w:rPr>
          <w:rFonts w:ascii="Times New Roman" w:eastAsia="Times New Roman" w:hAnsi="Times New Roman" w:cs="Times New Roman"/>
          <w:i/>
          <w:sz w:val="24"/>
          <w:szCs w:val="24"/>
          <w:lang w:val="kk-KZ" w:eastAsia="ru-RU"/>
        </w:rPr>
        <w:t>Coccinella</w:t>
      </w:r>
      <w:r w:rsidRPr="00C814FD">
        <w:rPr>
          <w:rFonts w:ascii="Times New Roman" w:eastAsia="Times New Roman" w:hAnsi="Times New Roman" w:cs="Times New Roman"/>
          <w:sz w:val="24"/>
          <w:szCs w:val="24"/>
          <w:lang w:val="kk-KZ" w:eastAsia="ru-RU"/>
        </w:rPr>
        <w:t xml:space="preserve"> туысына жататын түрлерін гүлдерден аз мөлшерде кездестіруге болады. Дегенмен, олардың дернәсілдері де гүлдің тозаңдарымен қоректенеді.  </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 xml:space="preserve">9.  14 нүктелі қанқыз </w:t>
      </w:r>
      <w:r w:rsidRPr="00C814FD">
        <w:rPr>
          <w:rFonts w:ascii="Times New Roman" w:eastAsia="Times New Roman" w:hAnsi="Times New Roman" w:cs="Times New Roman"/>
          <w:i/>
          <w:sz w:val="24"/>
          <w:szCs w:val="24"/>
          <w:lang w:val="kk-KZ" w:eastAsia="ru-RU"/>
        </w:rPr>
        <w:t xml:space="preserve">Coccinella quatuordecimpustulata. </w:t>
      </w:r>
      <w:r w:rsidRPr="00C814FD">
        <w:rPr>
          <w:rFonts w:ascii="Times New Roman" w:eastAsia="Times New Roman" w:hAnsi="Times New Roman" w:cs="Times New Roman"/>
          <w:sz w:val="24"/>
          <w:szCs w:val="24"/>
          <w:lang w:val="kk-KZ" w:eastAsia="ru-RU"/>
        </w:rPr>
        <w:t xml:space="preserve"> Шілде айының соңы мен тамыз айының ортасына дейін ащы жусан, Каспий андызы, шатырлы саршатыр, далалық шырмауық, кәдімгі сарықалуен, егістік пастернак өсімдіктерінің гүлдерінде өте көп мөлшерде кездесті.</w:t>
      </w:r>
    </w:p>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sz w:val="24"/>
          <w:szCs w:val="24"/>
          <w:lang w:val="kk-KZ" w:eastAsia="ru-RU"/>
        </w:rPr>
        <w:t xml:space="preserve">10. </w:t>
      </w:r>
      <w:r w:rsidRPr="00C814FD">
        <w:rPr>
          <w:rFonts w:ascii="Times New Roman" w:eastAsia="Times New Roman" w:hAnsi="Times New Roman" w:cs="Times New Roman"/>
          <w:i/>
          <w:sz w:val="24"/>
          <w:szCs w:val="24"/>
          <w:lang w:val="kk-KZ" w:eastAsia="ru-RU"/>
        </w:rPr>
        <w:t xml:space="preserve">Coccinella divaricata. </w:t>
      </w:r>
      <w:r w:rsidRPr="00C814FD">
        <w:rPr>
          <w:rFonts w:ascii="Times New Roman" w:eastAsia="Times New Roman" w:hAnsi="Times New Roman" w:cs="Times New Roman"/>
          <w:sz w:val="24"/>
          <w:szCs w:val="24"/>
          <w:lang w:val="kk-KZ" w:eastAsia="ru-RU"/>
        </w:rPr>
        <w:t>Жаз мезгілінде бухтарма либанотис өсімдігінің гүлінде тіркелді.</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b/>
          <w:sz w:val="24"/>
          <w:szCs w:val="24"/>
          <w:lang w:val="kk-KZ" w:eastAsia="ru-RU"/>
        </w:rPr>
        <w:t xml:space="preserve">Жіңішкеқанаттылар </w:t>
      </w:r>
      <w:r w:rsidRPr="00C814FD">
        <w:rPr>
          <w:rFonts w:ascii="Times New Roman" w:eastAsia="Times New Roman" w:hAnsi="Times New Roman" w:cs="Times New Roman"/>
          <w:sz w:val="24"/>
          <w:szCs w:val="24"/>
          <w:lang w:val="kk-KZ" w:eastAsia="ru-RU"/>
        </w:rPr>
        <w:t xml:space="preserve"> Oedemer</w:t>
      </w:r>
      <w:r w:rsidRPr="00C814FD">
        <w:rPr>
          <w:rFonts w:ascii="Times New Roman" w:eastAsia="Times New Roman" w:hAnsi="Times New Roman" w:cs="Times New Roman"/>
          <w:sz w:val="24"/>
          <w:szCs w:val="24"/>
          <w:shd w:val="clear" w:color="auto" w:fill="FFFFFF"/>
          <w:lang w:val="kk-KZ" w:eastAsia="ru-RU"/>
        </w:rPr>
        <w:t>ide</w:t>
      </w:r>
      <w:r w:rsidRPr="00C814FD">
        <w:rPr>
          <w:rFonts w:ascii="Times New Roman" w:eastAsia="Times New Roman" w:hAnsi="Times New Roman" w:cs="Times New Roman"/>
          <w:sz w:val="24"/>
          <w:szCs w:val="24"/>
          <w:lang w:val="kk-KZ" w:eastAsia="ru-RU"/>
        </w:rPr>
        <w:t>a</w:t>
      </w:r>
      <w:r w:rsidRPr="00C814FD">
        <w:rPr>
          <w:rFonts w:ascii="Times New Roman" w:eastAsia="Times New Roman" w:hAnsi="Times New Roman" w:cs="Times New Roman"/>
          <w:sz w:val="24"/>
          <w:szCs w:val="24"/>
          <w:shd w:val="clear" w:color="auto" w:fill="FFFFFF"/>
          <w:lang w:val="kk-KZ" w:eastAsia="ru-RU"/>
        </w:rPr>
        <w:t xml:space="preserve"> тұқымдасы.</w:t>
      </w:r>
      <w:r w:rsidRPr="00C814FD">
        <w:rPr>
          <w:rFonts w:ascii="Times New Roman" w:eastAsia="Times New Roman" w:hAnsi="Times New Roman" w:cs="Times New Roman"/>
          <w:sz w:val="24"/>
          <w:szCs w:val="24"/>
          <w:lang w:val="kk-KZ" w:eastAsia="ru-RU"/>
        </w:rPr>
        <w:t xml:space="preserve"> </w:t>
      </w:r>
      <w:r w:rsidRPr="00C814FD">
        <w:rPr>
          <w:rFonts w:ascii="Times New Roman" w:eastAsia="Times New Roman" w:hAnsi="Times New Roman" w:cs="Times New Roman"/>
          <w:i/>
          <w:sz w:val="24"/>
          <w:szCs w:val="24"/>
          <w:lang w:val="kk-KZ" w:eastAsia="ru-RU"/>
        </w:rPr>
        <w:t>Oedemera</w:t>
      </w:r>
      <w:r w:rsidRPr="00C814FD">
        <w:rPr>
          <w:rFonts w:ascii="Times New Roman" w:eastAsia="Times New Roman" w:hAnsi="Times New Roman" w:cs="Times New Roman"/>
          <w:sz w:val="24"/>
          <w:szCs w:val="24"/>
          <w:lang w:val="kk-KZ" w:eastAsia="ru-RU"/>
        </w:rPr>
        <w:t xml:space="preserve"> туысына жататын бір ғана түрі өсімдік гүлдерінде тіркелді. </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lastRenderedPageBreak/>
        <w:t xml:space="preserve">11. Жасыл жіңішкеқанатты қоңыз </w:t>
      </w:r>
      <w:r w:rsidRPr="00C814FD">
        <w:rPr>
          <w:rFonts w:ascii="Times New Roman" w:eastAsia="Times New Roman" w:hAnsi="Times New Roman" w:cs="Times New Roman"/>
          <w:i/>
          <w:sz w:val="24"/>
          <w:szCs w:val="24"/>
          <w:lang w:val="kk-KZ" w:eastAsia="ru-RU"/>
        </w:rPr>
        <w:t>Oedemera viridis</w:t>
      </w:r>
      <w:r w:rsidRPr="00C814FD">
        <w:rPr>
          <w:rFonts w:ascii="Times New Roman" w:eastAsia="Times New Roman" w:hAnsi="Times New Roman" w:cs="Times New Roman"/>
          <w:sz w:val="24"/>
          <w:szCs w:val="24"/>
          <w:lang w:val="kk-KZ" w:eastAsia="ru-RU"/>
        </w:rPr>
        <w:t xml:space="preserve"> маусым айының ортасы мен шілде айының соңына дейін қотыр раушан, кәдімгі нивяник, Британ андызы, егістік қарамық, дала жоңышқасы, шатырлы саршатыр кәдімгі түймешетен, кәдімгі мыңжапырақ өсімдіктерінде байқалды.</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b/>
          <w:sz w:val="24"/>
          <w:szCs w:val="24"/>
          <w:lang w:val="kk-KZ" w:eastAsia="ru-RU"/>
        </w:rPr>
        <w:t xml:space="preserve">Тозаңқоректі қоңыздар </w:t>
      </w:r>
      <w:r w:rsidRPr="00C814FD">
        <w:rPr>
          <w:rFonts w:ascii="Times New Roman" w:eastAsia="Times New Roman" w:hAnsi="Times New Roman" w:cs="Times New Roman"/>
          <w:sz w:val="24"/>
          <w:szCs w:val="24"/>
          <w:lang w:val="kk-KZ" w:eastAsia="ru-RU"/>
        </w:rPr>
        <w:t>Alleculidae</w:t>
      </w:r>
      <w:r w:rsidRPr="00C814FD">
        <w:rPr>
          <w:rFonts w:ascii="Times New Roman" w:eastAsia="Times New Roman" w:hAnsi="Times New Roman" w:cs="Times New Roman"/>
          <w:sz w:val="24"/>
          <w:szCs w:val="24"/>
          <w:shd w:val="clear" w:color="auto" w:fill="FFFFFF"/>
          <w:lang w:val="kk-KZ" w:eastAsia="ru-RU"/>
        </w:rPr>
        <w:t xml:space="preserve"> тұқымдасы.</w:t>
      </w:r>
      <w:r w:rsidRPr="00C814FD">
        <w:rPr>
          <w:rFonts w:ascii="Times New Roman" w:eastAsia="Times New Roman" w:hAnsi="Times New Roman" w:cs="Times New Roman"/>
          <w:sz w:val="24"/>
          <w:szCs w:val="24"/>
          <w:lang w:val="kk-KZ" w:eastAsia="ru-RU"/>
        </w:rPr>
        <w:t xml:space="preserve"> </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12</w:t>
      </w:r>
      <w:r w:rsidRPr="00C814FD">
        <w:rPr>
          <w:rFonts w:ascii="Times New Roman" w:eastAsia="Times New Roman" w:hAnsi="Times New Roman" w:cs="Times New Roman"/>
          <w:i/>
          <w:sz w:val="24"/>
          <w:szCs w:val="24"/>
          <w:lang w:val="kk-KZ" w:eastAsia="ru-RU"/>
        </w:rPr>
        <w:t>.</w:t>
      </w:r>
      <w:r w:rsidRPr="00C814FD">
        <w:rPr>
          <w:rFonts w:ascii="Times New Roman" w:eastAsia="Times New Roman" w:hAnsi="Times New Roman" w:cs="Times New Roman"/>
          <w:sz w:val="24"/>
          <w:szCs w:val="24"/>
          <w:lang w:val="kk-KZ" w:eastAsia="ru-RU"/>
        </w:rPr>
        <w:t xml:space="preserve"> </w:t>
      </w:r>
      <w:r w:rsidRPr="00C814FD">
        <w:rPr>
          <w:rFonts w:ascii="Times New Roman" w:eastAsia="Times New Roman" w:hAnsi="Times New Roman" w:cs="Times New Roman"/>
          <w:i/>
          <w:sz w:val="24"/>
          <w:szCs w:val="24"/>
          <w:lang w:val="kk-KZ" w:eastAsia="ru-RU"/>
        </w:rPr>
        <w:t xml:space="preserve">Cteniopus flavus </w:t>
      </w:r>
      <w:r w:rsidRPr="00C814FD">
        <w:rPr>
          <w:rFonts w:ascii="Times New Roman" w:eastAsia="Times New Roman" w:hAnsi="Times New Roman" w:cs="Times New Roman"/>
          <w:sz w:val="24"/>
          <w:szCs w:val="24"/>
          <w:lang w:val="kk-KZ" w:eastAsia="ru-RU"/>
        </w:rPr>
        <w:t>мамыр айы мен шілде айының соңында алқызыл долана, татар үшқаты, кәдімгі шәңкіш, егістік қарамық, сібір балдырғаны өсімдігінің гүлдерінде кездесті.</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b/>
          <w:sz w:val="24"/>
          <w:szCs w:val="24"/>
          <w:lang w:val="kk-KZ" w:eastAsia="ru-RU"/>
        </w:rPr>
        <w:t xml:space="preserve">Алагүлік қоңыздар </w:t>
      </w:r>
      <w:r w:rsidRPr="00C814FD">
        <w:rPr>
          <w:rFonts w:ascii="Times New Roman" w:eastAsia="Times New Roman" w:hAnsi="Times New Roman" w:cs="Times New Roman"/>
          <w:iCs/>
          <w:color w:val="222222"/>
          <w:sz w:val="24"/>
          <w:szCs w:val="24"/>
          <w:shd w:val="clear" w:color="auto" w:fill="FFFFFF"/>
          <w:lang w:val="la-Latn" w:eastAsia="ru-RU"/>
        </w:rPr>
        <w:t>Meloidae</w:t>
      </w:r>
      <w:r w:rsidRPr="00C814FD">
        <w:rPr>
          <w:rFonts w:ascii="Times New Roman" w:eastAsia="Times New Roman" w:hAnsi="Times New Roman" w:cs="Times New Roman"/>
          <w:sz w:val="24"/>
          <w:szCs w:val="24"/>
          <w:shd w:val="clear" w:color="auto" w:fill="FFFFFF"/>
          <w:lang w:val="kk-KZ" w:eastAsia="ru-RU"/>
        </w:rPr>
        <w:t xml:space="preserve"> тұқымдасы.</w:t>
      </w:r>
      <w:r w:rsidRPr="00C814FD">
        <w:rPr>
          <w:rFonts w:ascii="Times New Roman" w:eastAsia="Times New Roman" w:hAnsi="Times New Roman" w:cs="Times New Roman"/>
          <w:sz w:val="24"/>
          <w:szCs w:val="24"/>
          <w:lang w:val="kk-KZ" w:eastAsia="ru-RU"/>
        </w:rPr>
        <w:t xml:space="preserve"> Дернәсілдері басқа бунақденелілердің паразиттері, ал ересек қоңыздар жапырақ және шөптермен қоректенеді.</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 xml:space="preserve">            13.  Төрт нүктелі алагүлік қоңыз</w:t>
      </w:r>
      <w:r w:rsidRPr="00C814FD">
        <w:rPr>
          <w:rFonts w:ascii="Times New Roman" w:eastAsia="Times New Roman" w:hAnsi="Times New Roman" w:cs="Times New Roman"/>
          <w:i/>
          <w:sz w:val="24"/>
          <w:szCs w:val="24"/>
          <w:lang w:val="kk-KZ" w:eastAsia="ru-RU"/>
        </w:rPr>
        <w:t xml:space="preserve"> Mylabris</w:t>
      </w:r>
      <w:r w:rsidRPr="00C814FD">
        <w:rPr>
          <w:rFonts w:ascii="Times New Roman" w:eastAsia="Times New Roman" w:hAnsi="Times New Roman" w:cs="Times New Roman"/>
          <w:sz w:val="24"/>
          <w:szCs w:val="24"/>
          <w:lang w:val="kk-KZ" w:eastAsia="ru-RU"/>
        </w:rPr>
        <w:t xml:space="preserve"> </w:t>
      </w:r>
      <w:r w:rsidRPr="00C814FD">
        <w:rPr>
          <w:rFonts w:ascii="Times New Roman" w:eastAsia="Times New Roman" w:hAnsi="Times New Roman" w:cs="Times New Roman"/>
          <w:i/>
          <w:sz w:val="24"/>
          <w:szCs w:val="24"/>
          <w:lang w:val="kk-KZ" w:eastAsia="ru-RU"/>
        </w:rPr>
        <w:t xml:space="preserve">quadripunctata </w:t>
      </w:r>
      <w:r w:rsidRPr="00C814FD">
        <w:rPr>
          <w:rFonts w:ascii="Times New Roman" w:eastAsia="Times New Roman" w:hAnsi="Times New Roman" w:cs="Times New Roman"/>
          <w:sz w:val="24"/>
          <w:szCs w:val="24"/>
          <w:lang w:val="kk-KZ" w:eastAsia="ru-RU"/>
        </w:rPr>
        <w:t>нағыз қызылбояу, шатырлы саршатыр өсімдігінің гүлдерінде тіркелді (сурет 4).</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 xml:space="preserve">       </w:t>
      </w: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sz w:val="24"/>
          <w:szCs w:val="24"/>
          <w:lang w:val="kk-KZ" w:eastAsia="ru-RU"/>
        </w:rPr>
        <w:t>14. Өзгермелі алагүлік қоңыз</w:t>
      </w:r>
      <w:r w:rsidRPr="00C814FD">
        <w:rPr>
          <w:rFonts w:ascii="Times New Roman" w:eastAsia="Times New Roman" w:hAnsi="Times New Roman" w:cs="Times New Roman"/>
          <w:i/>
          <w:sz w:val="24"/>
          <w:szCs w:val="24"/>
          <w:lang w:val="kk-KZ" w:eastAsia="ru-RU"/>
        </w:rPr>
        <w:t xml:space="preserve"> Mylabris variabilis </w:t>
      </w:r>
      <w:r w:rsidRPr="00C814FD">
        <w:rPr>
          <w:rFonts w:ascii="Times New Roman" w:eastAsia="Times New Roman" w:hAnsi="Times New Roman" w:cs="Times New Roman"/>
          <w:sz w:val="24"/>
          <w:szCs w:val="24"/>
          <w:lang w:val="kk-KZ" w:eastAsia="ru-RU"/>
        </w:rPr>
        <w:t>келесі өсімдік гүлдерінде байқалды:</w:t>
      </w: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sz w:val="24"/>
          <w:szCs w:val="24"/>
          <w:lang w:val="kk-KZ" w:eastAsia="ru-RU"/>
        </w:rPr>
        <w:t>сібір балдырғаны, шатырлы саршатыр.</w:t>
      </w:r>
    </w:p>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sz w:val="24"/>
          <w:szCs w:val="24"/>
          <w:lang w:val="kk-KZ" w:eastAsia="ru-RU"/>
        </w:rPr>
        <w:t>15.</w:t>
      </w: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sz w:val="24"/>
          <w:szCs w:val="24"/>
          <w:lang w:val="kk-KZ" w:eastAsia="ru-RU"/>
        </w:rPr>
        <w:t>Кішкене гүл алагүлік қоңызы</w:t>
      </w: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sz w:val="24"/>
          <w:szCs w:val="24"/>
          <w:lang w:val="kk-KZ" w:eastAsia="ru-RU"/>
        </w:rPr>
        <w:t xml:space="preserve">Hycleus </w:t>
      </w:r>
      <w:r w:rsidRPr="00C814FD">
        <w:rPr>
          <w:rFonts w:ascii="Times New Roman" w:eastAsia="Times New Roman" w:hAnsi="Times New Roman" w:cs="Times New Roman"/>
          <w:i/>
          <w:sz w:val="24"/>
          <w:szCs w:val="24"/>
          <w:lang w:val="kk-KZ" w:eastAsia="ru-RU"/>
        </w:rPr>
        <w:t xml:space="preserve">atratus   </w:t>
      </w:r>
      <w:r w:rsidRPr="00C814FD">
        <w:rPr>
          <w:rFonts w:ascii="Times New Roman" w:eastAsia="Times New Roman" w:hAnsi="Times New Roman" w:cs="Times New Roman"/>
          <w:sz w:val="24"/>
          <w:szCs w:val="24"/>
          <w:lang w:val="kk-KZ" w:eastAsia="ru-RU"/>
        </w:rPr>
        <w:t xml:space="preserve">кәдімгі мыңжапырақ өсімдігінің гүлінде байқалды. </w:t>
      </w:r>
    </w:p>
    <w:p w:rsidR="00C814FD" w:rsidRPr="00C814FD" w:rsidRDefault="00C814FD" w:rsidP="00C814FD">
      <w:pPr>
        <w:spacing w:after="0" w:line="240" w:lineRule="auto"/>
        <w:ind w:firstLine="709"/>
        <w:jc w:val="both"/>
        <w:rPr>
          <w:rFonts w:ascii="Times New Roman" w:eastAsia="Times New Roman" w:hAnsi="Times New Roman" w:cs="Times New Roman"/>
          <w:noProof/>
          <w:sz w:val="24"/>
          <w:szCs w:val="24"/>
          <w:lang w:val="kk-KZ" w:eastAsia="ru-RU"/>
        </w:rPr>
      </w:pPr>
      <w:r w:rsidRPr="00C814FD">
        <w:rPr>
          <w:rFonts w:ascii="Times New Roman" w:eastAsia="Times New Roman" w:hAnsi="Times New Roman" w:cs="Times New Roman"/>
          <w:noProof/>
          <w:sz w:val="24"/>
          <w:szCs w:val="24"/>
          <w:lang w:val="kk-KZ" w:eastAsia="ru-RU"/>
        </w:rPr>
        <w:t>16.</w:t>
      </w:r>
      <w:r w:rsidRPr="00C814FD">
        <w:rPr>
          <w:rFonts w:ascii="Times New Roman" w:eastAsia="Times New Roman" w:hAnsi="Times New Roman" w:cs="Times New Roman"/>
          <w:i/>
          <w:noProof/>
          <w:sz w:val="24"/>
          <w:szCs w:val="24"/>
          <w:lang w:val="kk-KZ" w:eastAsia="ru-RU"/>
        </w:rPr>
        <w:t xml:space="preserve"> </w:t>
      </w:r>
      <w:r w:rsidRPr="00C814FD">
        <w:rPr>
          <w:rFonts w:ascii="Times New Roman" w:eastAsia="Times New Roman" w:hAnsi="Times New Roman" w:cs="Times New Roman"/>
          <w:noProof/>
          <w:sz w:val="24"/>
          <w:szCs w:val="24"/>
          <w:lang w:val="kk-KZ" w:eastAsia="ru-RU"/>
        </w:rPr>
        <w:t>Жіңішке мұртты а</w:t>
      </w:r>
      <w:r w:rsidRPr="00C814FD">
        <w:rPr>
          <w:rFonts w:ascii="Times New Roman" w:eastAsia="Times New Roman" w:hAnsi="Times New Roman" w:cs="Times New Roman"/>
          <w:sz w:val="24"/>
          <w:szCs w:val="24"/>
          <w:lang w:val="kk-KZ" w:eastAsia="ru-RU"/>
        </w:rPr>
        <w:t>лагүлік қоңыз</w:t>
      </w: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i/>
          <w:noProof/>
          <w:sz w:val="24"/>
          <w:szCs w:val="24"/>
          <w:lang w:val="kk-KZ" w:eastAsia="ru-RU"/>
        </w:rPr>
        <w:t>Cerocoma schreberi</w:t>
      </w:r>
      <w:r w:rsidRPr="00C814FD">
        <w:rPr>
          <w:rFonts w:ascii="Times New Roman" w:eastAsia="Times New Roman" w:hAnsi="Times New Roman" w:cs="Times New Roman"/>
          <w:noProof/>
          <w:sz w:val="24"/>
          <w:szCs w:val="24"/>
          <w:lang w:val="kk-KZ" w:eastAsia="ru-RU"/>
        </w:rPr>
        <w:t xml:space="preserve">. Шатырлы саршатыр және сібір балдырған өсімдігінен тіркелген қоңыз түрі. Оның ас қорыту жолы тозаң, күлте жапырақшалары мен жапырақтарға толы болатыны ғылымға белгілі. </w:t>
      </w:r>
    </w:p>
    <w:p w:rsidR="00C814FD" w:rsidRPr="00C814FD" w:rsidRDefault="00C814FD" w:rsidP="00C814FD">
      <w:pPr>
        <w:spacing w:after="0" w:line="240" w:lineRule="auto"/>
        <w:ind w:firstLine="709"/>
        <w:jc w:val="both"/>
        <w:rPr>
          <w:rFonts w:ascii="Times New Roman" w:eastAsia="Times New Roman" w:hAnsi="Times New Roman" w:cs="Times New Roman"/>
          <w:noProof/>
          <w:sz w:val="24"/>
          <w:szCs w:val="24"/>
          <w:lang w:val="kk-KZ" w:eastAsia="ru-RU"/>
        </w:rPr>
      </w:pPr>
      <w:r w:rsidRPr="00C814FD">
        <w:rPr>
          <w:rFonts w:ascii="Times New Roman" w:eastAsia="Times New Roman" w:hAnsi="Times New Roman" w:cs="Times New Roman"/>
          <w:b/>
          <w:sz w:val="24"/>
          <w:szCs w:val="24"/>
          <w:lang w:val="kk-KZ" w:eastAsia="ru-RU"/>
        </w:rPr>
        <w:t xml:space="preserve">Ұзынмұртты қоңыздар </w:t>
      </w:r>
      <w:r w:rsidRPr="00C814FD">
        <w:rPr>
          <w:rFonts w:ascii="Times New Roman" w:eastAsia="Times New Roman" w:hAnsi="Times New Roman" w:cs="Times New Roman"/>
          <w:sz w:val="24"/>
          <w:szCs w:val="24"/>
          <w:lang w:val="kk-KZ" w:eastAsia="ru-RU"/>
        </w:rPr>
        <w:t>Cerambycidae</w:t>
      </w:r>
      <w:r w:rsidRPr="00C814FD">
        <w:rPr>
          <w:rFonts w:ascii="Times New Roman" w:eastAsia="Times New Roman" w:hAnsi="Times New Roman" w:cs="Times New Roman"/>
          <w:sz w:val="24"/>
          <w:szCs w:val="24"/>
          <w:shd w:val="clear" w:color="auto" w:fill="FFFFFF"/>
          <w:lang w:val="kk-KZ" w:eastAsia="ru-RU"/>
        </w:rPr>
        <w:t xml:space="preserve"> тұқымдасы</w:t>
      </w:r>
      <w:r w:rsidRPr="00C814FD">
        <w:rPr>
          <w:rFonts w:ascii="Times New Roman" w:eastAsia="Times New Roman" w:hAnsi="Times New Roman" w:cs="Times New Roman"/>
          <w:sz w:val="24"/>
          <w:szCs w:val="24"/>
          <w:lang w:val="kk-KZ" w:eastAsia="ru-RU"/>
        </w:rPr>
        <w:t xml:space="preserve">. Өте кең таралған бұл тұқымдастың  кейбір туыстарында ғана антофилия жақсы байқалды. Олар </w:t>
      </w:r>
      <w:r w:rsidRPr="00C814FD">
        <w:rPr>
          <w:rFonts w:ascii="Times New Roman" w:eastAsia="Times New Roman" w:hAnsi="Times New Roman" w:cs="Times New Roman"/>
          <w:i/>
          <w:sz w:val="24"/>
          <w:szCs w:val="24"/>
          <w:lang w:val="kk-KZ" w:eastAsia="ru-RU"/>
        </w:rPr>
        <w:t xml:space="preserve">Acmaeops, </w:t>
      </w:r>
      <w:r w:rsidRPr="00C814FD">
        <w:rPr>
          <w:rFonts w:ascii="Times New Roman" w:eastAsia="Times New Roman" w:hAnsi="Times New Roman" w:cs="Times New Roman"/>
          <w:i/>
          <w:noProof/>
          <w:sz w:val="24"/>
          <w:szCs w:val="24"/>
          <w:lang w:val="kk-KZ" w:eastAsia="ru-RU"/>
        </w:rPr>
        <w:t xml:space="preserve">Strangalia, Stictoleptura </w:t>
      </w:r>
      <w:r w:rsidRPr="00C814FD">
        <w:rPr>
          <w:rFonts w:ascii="Times New Roman" w:eastAsia="Times New Roman" w:hAnsi="Times New Roman" w:cs="Times New Roman"/>
          <w:noProof/>
          <w:sz w:val="24"/>
          <w:szCs w:val="24"/>
          <w:lang w:val="kk-KZ" w:eastAsia="ru-RU"/>
        </w:rPr>
        <w:t>туыстарынан кездескен түрлер.</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noProof/>
          <w:sz w:val="24"/>
          <w:szCs w:val="24"/>
          <w:lang w:val="kk-KZ" w:eastAsia="ru-RU"/>
        </w:rPr>
        <w:t xml:space="preserve">17. Шалғындық ұзын мұртты қоңызы </w:t>
      </w:r>
      <w:r w:rsidRPr="00C814FD">
        <w:rPr>
          <w:rFonts w:ascii="Times New Roman" w:eastAsia="Times New Roman" w:hAnsi="Times New Roman" w:cs="Times New Roman"/>
          <w:i/>
          <w:sz w:val="24"/>
          <w:szCs w:val="24"/>
          <w:lang w:val="kk-KZ" w:eastAsia="ru-RU"/>
        </w:rPr>
        <w:t>Acmaeops pratensis.</w:t>
      </w:r>
      <w:r w:rsidRPr="00C814FD">
        <w:rPr>
          <w:rFonts w:ascii="Times New Roman" w:eastAsia="Times New Roman" w:hAnsi="Times New Roman" w:cs="Times New Roman"/>
          <w:sz w:val="24"/>
          <w:szCs w:val="24"/>
          <w:lang w:val="kk-KZ" w:eastAsia="ru-RU"/>
        </w:rPr>
        <w:t xml:space="preserve">  Маусым айында алқызыл долана,  кәдімгі шәңкіш, қандауыр жолжелкен, шәйқурай тобылғы, қара жеміс ырғай, ақ беде, астық тұқымдастарының гүлдерінде, сібір шетені шалғын қазтамақ, күйдіргі сарғалдақ, дәрілік түймедақ өсімдіктерінің гүлінде кездесті.</w:t>
      </w:r>
    </w:p>
    <w:p w:rsidR="00C814FD" w:rsidRPr="00C814FD" w:rsidRDefault="00C814FD" w:rsidP="00C814FD">
      <w:pPr>
        <w:spacing w:after="0" w:line="240" w:lineRule="auto"/>
        <w:ind w:firstLine="709"/>
        <w:jc w:val="both"/>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noProof/>
          <w:sz w:val="24"/>
          <w:szCs w:val="24"/>
          <w:lang w:val="kk-KZ" w:eastAsia="ru-RU"/>
        </w:rPr>
        <w:t>18. Қосжолақты странгалия</w:t>
      </w:r>
      <w:r w:rsidRPr="00C814FD">
        <w:rPr>
          <w:rFonts w:ascii="Times New Roman" w:eastAsia="Times New Roman" w:hAnsi="Times New Roman" w:cs="Times New Roman"/>
          <w:i/>
          <w:noProof/>
          <w:sz w:val="24"/>
          <w:szCs w:val="24"/>
          <w:lang w:val="kk-KZ" w:eastAsia="ru-RU"/>
        </w:rPr>
        <w:t xml:space="preserve"> Strangalia </w:t>
      </w:r>
      <w:r w:rsidRPr="00C814FD">
        <w:rPr>
          <w:rFonts w:ascii="Times New Roman" w:eastAsia="Times New Roman" w:hAnsi="Times New Roman" w:cs="Times New Roman"/>
          <w:i/>
          <w:sz w:val="24"/>
          <w:szCs w:val="24"/>
          <w:lang w:val="kk-KZ" w:eastAsia="ru-RU"/>
        </w:rPr>
        <w:t xml:space="preserve">bifasciatа. </w:t>
      </w:r>
      <w:r w:rsidRPr="00C814FD">
        <w:rPr>
          <w:rFonts w:ascii="Times New Roman" w:eastAsia="Times New Roman" w:hAnsi="Times New Roman" w:cs="Times New Roman"/>
          <w:sz w:val="24"/>
          <w:szCs w:val="24"/>
          <w:lang w:val="kk-KZ" w:eastAsia="ru-RU"/>
        </w:rPr>
        <w:t>Маусым айының бас кезінен шілде айының аяғына дейін мына өсімдіктердің гүлдерінен тіркелді:  кәдімгі мыңжапырақ, кәдімгі нивяник, күншіл сүттіген, егістік қарамық, жұқажапырақ көкбас, егістік  пастернак, кәдімгі шәңкіш, шалғын қазтабан, Алтай астрасы, сібір шетені.</w:t>
      </w:r>
      <w:r w:rsidRPr="00C814FD">
        <w:rPr>
          <w:rFonts w:ascii="Times New Roman" w:eastAsia="Times New Roman" w:hAnsi="Times New Roman" w:cs="Times New Roman"/>
          <w:i/>
          <w:sz w:val="24"/>
          <w:szCs w:val="24"/>
          <w:lang w:val="kk-KZ" w:eastAsia="ru-RU"/>
        </w:rPr>
        <w:t xml:space="preserve"> </w:t>
      </w:r>
    </w:p>
    <w:p w:rsidR="00C814FD" w:rsidRPr="00C814FD" w:rsidRDefault="00C814FD" w:rsidP="00C814FD">
      <w:pPr>
        <w:spacing w:after="0" w:line="240" w:lineRule="auto"/>
        <w:jc w:val="both"/>
        <w:rPr>
          <w:rFonts w:ascii="Times New Roman" w:eastAsia="Times New Roman" w:hAnsi="Times New Roman" w:cs="Times New Roman"/>
          <w:noProof/>
          <w:sz w:val="24"/>
          <w:szCs w:val="24"/>
          <w:lang w:val="kk-KZ" w:eastAsia="ru-RU"/>
        </w:rPr>
      </w:pPr>
      <w:r w:rsidRPr="00C814FD">
        <w:rPr>
          <w:rFonts w:ascii="Times New Roman" w:eastAsia="Times New Roman" w:hAnsi="Times New Roman" w:cs="Times New Roman"/>
          <w:sz w:val="24"/>
          <w:szCs w:val="24"/>
          <w:lang w:val="kk-KZ" w:eastAsia="ru-RU"/>
        </w:rPr>
        <w:t xml:space="preserve">         19.</w:t>
      </w: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sz w:val="24"/>
          <w:szCs w:val="24"/>
          <w:lang w:val="kk-KZ" w:eastAsia="ru-RU"/>
        </w:rPr>
        <w:t>Жоңышқа</w:t>
      </w: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noProof/>
          <w:sz w:val="24"/>
          <w:szCs w:val="24"/>
          <w:lang w:val="kk-KZ" w:eastAsia="ru-RU"/>
        </w:rPr>
        <w:t xml:space="preserve">ұзын мұртты қоңызы </w:t>
      </w:r>
      <w:r w:rsidRPr="00C814FD">
        <w:rPr>
          <w:rFonts w:ascii="Times New Roman" w:eastAsia="Times New Roman" w:hAnsi="Times New Roman" w:cs="Times New Roman"/>
          <w:i/>
          <w:noProof/>
          <w:sz w:val="24"/>
          <w:szCs w:val="24"/>
          <w:lang w:val="kk-KZ" w:eastAsia="ru-RU"/>
        </w:rPr>
        <w:t xml:space="preserve">Paraplagionotus floralis. </w:t>
      </w:r>
      <w:r w:rsidRPr="00C814FD">
        <w:rPr>
          <w:rFonts w:ascii="Times New Roman" w:eastAsia="Times New Roman" w:hAnsi="Times New Roman" w:cs="Times New Roman"/>
          <w:noProof/>
          <w:sz w:val="24"/>
          <w:szCs w:val="24"/>
          <w:lang w:val="kk-KZ" w:eastAsia="ru-RU"/>
        </w:rPr>
        <w:t>Маусым айының ортасы мен шілде айының соңына қарай күншіл сүттіген  өсімдігінде тіркелді.</w:t>
      </w:r>
    </w:p>
    <w:p w:rsidR="00C814FD" w:rsidRPr="00C814FD" w:rsidRDefault="00C814FD" w:rsidP="00C814FD">
      <w:pPr>
        <w:spacing w:after="0" w:line="240" w:lineRule="auto"/>
        <w:jc w:val="both"/>
        <w:rPr>
          <w:rFonts w:ascii="Times New Roman" w:eastAsia="Times New Roman" w:hAnsi="Times New Roman" w:cs="Times New Roman"/>
          <w:noProof/>
          <w:sz w:val="24"/>
          <w:szCs w:val="24"/>
          <w:lang w:val="kk-KZ" w:eastAsia="ru-RU"/>
        </w:rPr>
      </w:pP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noProof/>
          <w:sz w:val="24"/>
          <w:szCs w:val="24"/>
          <w:lang w:val="kk-KZ" w:eastAsia="ru-RU"/>
        </w:rPr>
        <w:t>20. Қызыл лептура</w:t>
      </w:r>
      <w:r w:rsidRPr="00C814FD">
        <w:rPr>
          <w:rFonts w:ascii="Times New Roman" w:eastAsia="Times New Roman" w:hAnsi="Times New Roman" w:cs="Times New Roman"/>
          <w:i/>
          <w:noProof/>
          <w:sz w:val="24"/>
          <w:szCs w:val="24"/>
          <w:lang w:val="kk-KZ" w:eastAsia="ru-RU"/>
        </w:rPr>
        <w:t xml:space="preserve"> Stictoleptura rubra.. </w:t>
      </w:r>
      <w:r w:rsidRPr="00C814FD">
        <w:rPr>
          <w:rFonts w:ascii="Times New Roman" w:eastAsia="Times New Roman" w:hAnsi="Times New Roman" w:cs="Times New Roman"/>
          <w:noProof/>
          <w:sz w:val="24"/>
          <w:szCs w:val="24"/>
          <w:lang w:val="kk-KZ" w:eastAsia="ru-RU"/>
        </w:rPr>
        <w:t>Маусым айының ортасы мен шілде айының соңында бұл қоңыздар ақ беде, күншіл сүттіген, Алтай  астрасы, сібір шетені, кәдімгі нивяник, шалғын қазтабан, көк шытырша, шатырлы саршатыр, дәрілік түймедақ, егістік қарамық, кәдімгі түймешетен өсімдіктерінің гүлдерінде өте көп мөлшерде байқалды.</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i/>
          <w:noProof/>
          <w:sz w:val="24"/>
          <w:szCs w:val="24"/>
          <w:lang w:val="kk-KZ" w:eastAsia="ru-RU"/>
        </w:rPr>
        <w:t xml:space="preserve">        </w:t>
      </w:r>
      <w:r w:rsidRPr="00C814FD">
        <w:rPr>
          <w:rFonts w:ascii="Times New Roman" w:eastAsia="Times New Roman" w:hAnsi="Times New Roman" w:cs="Times New Roman"/>
          <w:noProof/>
          <w:sz w:val="24"/>
          <w:szCs w:val="24"/>
          <w:lang w:val="kk-KZ" w:eastAsia="ru-RU"/>
        </w:rPr>
        <w:t xml:space="preserve">21. Гүл ұзын мұртты қоңызы </w:t>
      </w:r>
      <w:r w:rsidRPr="00C814FD">
        <w:rPr>
          <w:rFonts w:ascii="Times New Roman" w:eastAsia="Times New Roman" w:hAnsi="Times New Roman" w:cs="Times New Roman"/>
          <w:i/>
          <w:sz w:val="24"/>
          <w:szCs w:val="24"/>
          <w:lang w:val="kk-KZ" w:eastAsia="ru-RU"/>
        </w:rPr>
        <w:t xml:space="preserve">Evodinus interrogationis. </w:t>
      </w:r>
      <w:r w:rsidRPr="00C814FD">
        <w:rPr>
          <w:rFonts w:ascii="Times New Roman" w:eastAsia="Times New Roman" w:hAnsi="Times New Roman" w:cs="Times New Roman"/>
          <w:sz w:val="24"/>
          <w:szCs w:val="24"/>
          <w:lang w:val="kk-KZ" w:eastAsia="ru-RU"/>
        </w:rPr>
        <w:t>Маусым айының ортасында шалғын қазтамақ өсімдігінің гүлінде кездесті.</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b/>
          <w:sz w:val="24"/>
          <w:szCs w:val="24"/>
          <w:lang w:val="kk-KZ" w:eastAsia="ru-RU"/>
        </w:rPr>
        <w:t xml:space="preserve">Жапырақ жегіш қоңыздар </w:t>
      </w:r>
      <w:r w:rsidRPr="00C814FD">
        <w:rPr>
          <w:rFonts w:ascii="Times New Roman" w:eastAsia="Times New Roman" w:hAnsi="Times New Roman" w:cs="Times New Roman"/>
          <w:sz w:val="24"/>
          <w:szCs w:val="24"/>
          <w:lang w:val="kk-KZ" w:eastAsia="ru-RU"/>
        </w:rPr>
        <w:t>Chrysomelidae</w:t>
      </w:r>
      <w:r w:rsidRPr="00C814FD">
        <w:rPr>
          <w:rFonts w:ascii="Times New Roman" w:eastAsia="Times New Roman" w:hAnsi="Times New Roman" w:cs="Times New Roman"/>
          <w:sz w:val="24"/>
          <w:szCs w:val="24"/>
          <w:shd w:val="clear" w:color="auto" w:fill="FFFFFF"/>
          <w:lang w:val="kk-KZ" w:eastAsia="ru-RU"/>
        </w:rPr>
        <w:t xml:space="preserve"> тұқымдасы.</w:t>
      </w:r>
      <w:r w:rsidRPr="00C814FD">
        <w:rPr>
          <w:rFonts w:ascii="Times New Roman" w:eastAsia="Times New Roman" w:hAnsi="Times New Roman" w:cs="Times New Roman"/>
          <w:sz w:val="24"/>
          <w:szCs w:val="24"/>
          <w:lang w:val="kk-KZ" w:eastAsia="ru-RU"/>
        </w:rPr>
        <w:t xml:space="preserve"> Түрге өте бай қоңыздардың бір тұқымдасы. Өсімдіктердің жапырақтарымен қоректенеді. Жапырақжегіш қоңыздарда антофилия сирек жағдайда кездеседі. Кейбір аздаған түрлері гүлдерге жүйелі түрде келіп, олардың тозаңдарымен қоректенеді.</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sz w:val="24"/>
          <w:szCs w:val="24"/>
          <w:lang w:val="kk-KZ" w:eastAsia="ru-RU"/>
        </w:rPr>
        <w:t>22</w:t>
      </w:r>
      <w:r w:rsidRPr="00C814FD">
        <w:rPr>
          <w:rFonts w:ascii="Times New Roman" w:eastAsia="Times New Roman" w:hAnsi="Times New Roman" w:cs="Times New Roman"/>
          <w:i/>
          <w:sz w:val="24"/>
          <w:szCs w:val="24"/>
          <w:lang w:val="kk-KZ" w:eastAsia="ru-RU"/>
        </w:rPr>
        <w:t>.</w:t>
      </w:r>
      <w:r w:rsidRPr="00C814FD">
        <w:rPr>
          <w:rFonts w:ascii="Times New Roman" w:eastAsia="Times New Roman" w:hAnsi="Times New Roman" w:cs="Times New Roman"/>
          <w:sz w:val="24"/>
          <w:szCs w:val="24"/>
          <w:lang w:val="kk-KZ" w:eastAsia="ru-RU"/>
        </w:rPr>
        <w:t xml:space="preserve"> Төртнүктелі жапырақжегіш қоңыз </w:t>
      </w:r>
      <w:r w:rsidRPr="00C814FD">
        <w:rPr>
          <w:rFonts w:ascii="Times New Roman" w:eastAsia="Times New Roman" w:hAnsi="Times New Roman" w:cs="Times New Roman"/>
          <w:i/>
          <w:sz w:val="24"/>
          <w:szCs w:val="24"/>
          <w:lang w:val="kk-KZ" w:eastAsia="ru-RU"/>
        </w:rPr>
        <w:t xml:space="preserve">Clytra quadripunctata.  </w:t>
      </w:r>
      <w:r w:rsidRPr="00C814FD">
        <w:rPr>
          <w:rFonts w:ascii="Times New Roman" w:eastAsia="Times New Roman" w:hAnsi="Times New Roman" w:cs="Times New Roman"/>
          <w:sz w:val="24"/>
          <w:szCs w:val="24"/>
          <w:lang w:val="kk-KZ" w:eastAsia="ru-RU"/>
        </w:rPr>
        <w:t xml:space="preserve">Жаз айында әсем гониолимон өсімдігінің гүлінен байқалды. </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 xml:space="preserve">           23.</w:t>
      </w: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sz w:val="24"/>
          <w:szCs w:val="24"/>
          <w:lang w:val="kk-KZ" w:eastAsia="ru-RU"/>
        </w:rPr>
        <w:t xml:space="preserve">Жапырақжегіш қоңыз </w:t>
      </w:r>
      <w:r w:rsidRPr="00C814FD">
        <w:rPr>
          <w:rFonts w:ascii="Times New Roman" w:eastAsia="Times New Roman" w:hAnsi="Times New Roman" w:cs="Times New Roman"/>
          <w:i/>
          <w:sz w:val="24"/>
          <w:szCs w:val="24"/>
          <w:lang w:val="kk-KZ" w:eastAsia="ru-RU"/>
        </w:rPr>
        <w:t xml:space="preserve">Clytra atraphaxidis. </w:t>
      </w:r>
      <w:r w:rsidRPr="00C814FD">
        <w:rPr>
          <w:rFonts w:ascii="Times New Roman" w:eastAsia="Times New Roman" w:hAnsi="Times New Roman" w:cs="Times New Roman"/>
          <w:sz w:val="24"/>
          <w:szCs w:val="24"/>
          <w:lang w:val="kk-KZ" w:eastAsia="ru-RU"/>
        </w:rPr>
        <w:t>Жаз мезгілінде мына өсімдіктер гүлінен тіркелді: күйдіргі сарғалдақ, күншіл сүттіген, шатырлы саршатыр, кәдімгі шәңкіш.</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24</w:t>
      </w: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sz w:val="24"/>
          <w:szCs w:val="24"/>
          <w:lang w:val="kk-KZ" w:eastAsia="ru-RU"/>
        </w:rPr>
        <w:t>Жасыл жасырынбас жапырақжегіш қоңыз</w:t>
      </w:r>
      <w:r w:rsidRPr="00C814FD">
        <w:rPr>
          <w:rFonts w:ascii="Times New Roman" w:eastAsia="Times New Roman" w:hAnsi="Times New Roman" w:cs="Times New Roman"/>
          <w:i/>
          <w:sz w:val="24"/>
          <w:szCs w:val="24"/>
          <w:lang w:val="kk-KZ" w:eastAsia="ru-RU"/>
        </w:rPr>
        <w:t xml:space="preserve"> Cryptocephalus sericeus.</w:t>
      </w:r>
      <w:r w:rsidRPr="00C814FD">
        <w:rPr>
          <w:rFonts w:ascii="Times New Roman" w:eastAsia="Times New Roman" w:hAnsi="Times New Roman" w:cs="Times New Roman"/>
          <w:sz w:val="24"/>
          <w:szCs w:val="24"/>
          <w:lang w:val="kk-KZ" w:eastAsia="ru-RU"/>
        </w:rPr>
        <w:t xml:space="preserve"> Жаз мезгілінде бұл түрге жататын қоңыздар күршім астрагал, күншіл сүттіген, сарбас жоңышқа, шатырлы саршатыр, дәрілік түймедақ гүлдерінен тіркелді.</w:t>
      </w:r>
    </w:p>
    <w:p w:rsidR="00C814FD" w:rsidRPr="00C814FD" w:rsidRDefault="00C814FD" w:rsidP="00C814FD">
      <w:pPr>
        <w:spacing w:after="0" w:line="240" w:lineRule="auto"/>
        <w:jc w:val="both"/>
        <w:rPr>
          <w:rFonts w:ascii="Times New Roman" w:eastAsia="Times New Roman" w:hAnsi="Times New Roman" w:cs="Times New Roman"/>
          <w:noProof/>
          <w:sz w:val="24"/>
          <w:szCs w:val="24"/>
          <w:lang w:val="kk-KZ" w:eastAsia="ru-RU"/>
        </w:rPr>
      </w:pPr>
      <w:r w:rsidRPr="00C814FD">
        <w:rPr>
          <w:rFonts w:ascii="Times New Roman" w:eastAsia="Times New Roman" w:hAnsi="Times New Roman" w:cs="Times New Roman"/>
          <w:sz w:val="24"/>
          <w:szCs w:val="24"/>
          <w:lang w:val="kk-KZ" w:eastAsia="ru-RU"/>
        </w:rPr>
        <w:t xml:space="preserve">         25.</w:t>
      </w:r>
      <w:r w:rsidRPr="00C814FD">
        <w:rPr>
          <w:rFonts w:ascii="Times New Roman" w:eastAsia="Times New Roman" w:hAnsi="Times New Roman" w:cs="Times New Roman"/>
          <w:noProof/>
          <w:sz w:val="24"/>
          <w:szCs w:val="24"/>
          <w:lang w:val="kk-KZ" w:eastAsia="ru-RU"/>
        </w:rPr>
        <w:t xml:space="preserve"> </w:t>
      </w:r>
      <w:r w:rsidRPr="00C814FD">
        <w:rPr>
          <w:rFonts w:ascii="Times New Roman" w:eastAsia="Times New Roman" w:hAnsi="Times New Roman" w:cs="Times New Roman"/>
          <w:sz w:val="24"/>
          <w:szCs w:val="24"/>
          <w:lang w:val="kk-KZ" w:eastAsia="ru-RU"/>
        </w:rPr>
        <w:t xml:space="preserve">Жапырақжегіш қоңыз </w:t>
      </w:r>
      <w:r w:rsidRPr="00C814FD">
        <w:rPr>
          <w:rFonts w:ascii="Times New Roman" w:eastAsia="Times New Roman" w:hAnsi="Times New Roman" w:cs="Times New Roman"/>
          <w:i/>
          <w:noProof/>
          <w:sz w:val="24"/>
          <w:szCs w:val="24"/>
          <w:lang w:val="kk-KZ" w:eastAsia="ru-RU"/>
        </w:rPr>
        <w:t xml:space="preserve">Chrysolina perforata.  </w:t>
      </w:r>
      <w:r w:rsidRPr="00C814FD">
        <w:rPr>
          <w:rFonts w:ascii="Times New Roman" w:eastAsia="Times New Roman" w:hAnsi="Times New Roman" w:cs="Times New Roman"/>
          <w:noProof/>
          <w:sz w:val="24"/>
          <w:szCs w:val="24"/>
          <w:lang w:val="kk-KZ" w:eastAsia="ru-RU"/>
        </w:rPr>
        <w:t>Маусым айнда  кәдімгі мыңжапырақ, қызғылт кекіре өсімдігінің гүлінде байқалды.</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noProof/>
          <w:sz w:val="24"/>
          <w:szCs w:val="24"/>
          <w:lang w:val="kk-KZ" w:eastAsia="ru-RU"/>
        </w:rPr>
        <w:lastRenderedPageBreak/>
        <w:t xml:space="preserve">         26.</w:t>
      </w:r>
      <w:r w:rsidRPr="00C814FD">
        <w:rPr>
          <w:rFonts w:ascii="Times New Roman" w:eastAsia="Times New Roman" w:hAnsi="Times New Roman" w:cs="Times New Roman"/>
          <w:sz w:val="24"/>
          <w:szCs w:val="24"/>
          <w:lang w:val="kk-KZ" w:eastAsia="ru-RU"/>
        </w:rPr>
        <w:t xml:space="preserve"> Жапырақжегіш қоңыз </w:t>
      </w:r>
      <w:r w:rsidRPr="00C814FD">
        <w:rPr>
          <w:rFonts w:ascii="Times New Roman" w:eastAsia="Times New Roman" w:hAnsi="Times New Roman" w:cs="Times New Roman"/>
          <w:i/>
          <w:sz w:val="24"/>
          <w:szCs w:val="24"/>
          <w:lang w:val="kk-KZ" w:eastAsia="ru-RU"/>
        </w:rPr>
        <w:t xml:space="preserve">Coptocephala gebleri. </w:t>
      </w:r>
      <w:r w:rsidRPr="00C814FD">
        <w:rPr>
          <w:rFonts w:ascii="Times New Roman" w:eastAsia="Times New Roman" w:hAnsi="Times New Roman" w:cs="Times New Roman"/>
          <w:sz w:val="24"/>
          <w:szCs w:val="24"/>
          <w:lang w:val="kk-KZ" w:eastAsia="ru-RU"/>
        </w:rPr>
        <w:t>Жаз мезгілінде кәдімгі мыңжапырақ өсімдігінің гүлінде кездесті.</w:t>
      </w:r>
    </w:p>
    <w:p w:rsidR="00C814FD" w:rsidRPr="00C814FD" w:rsidRDefault="00C814FD" w:rsidP="00C814FD">
      <w:pPr>
        <w:spacing w:after="0" w:line="240" w:lineRule="auto"/>
        <w:ind w:firstLine="709"/>
        <w:jc w:val="right"/>
        <w:rPr>
          <w:rFonts w:ascii="Times New Roman" w:eastAsia="Times New Roman" w:hAnsi="Times New Roman" w:cs="Times New Roman"/>
          <w:sz w:val="24"/>
          <w:szCs w:val="24"/>
          <w:lang w:val="kk-KZ" w:eastAsia="ru-RU"/>
        </w:rPr>
      </w:pPr>
    </w:p>
    <w:p w:rsidR="00C814FD" w:rsidRPr="00C814FD" w:rsidRDefault="00C814FD" w:rsidP="00C814FD">
      <w:pPr>
        <w:spacing w:after="0" w:line="240" w:lineRule="auto"/>
        <w:ind w:firstLine="709"/>
        <w:jc w:val="right"/>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Кесте 1</w:t>
      </w:r>
    </w:p>
    <w:p w:rsidR="00C814FD" w:rsidRPr="00C814FD" w:rsidRDefault="00C814FD" w:rsidP="00C814FD">
      <w:pPr>
        <w:spacing w:after="0" w:line="240" w:lineRule="auto"/>
        <w:ind w:firstLine="709"/>
        <w:jc w:val="center"/>
        <w:rPr>
          <w:rFonts w:ascii="Times New Roman" w:eastAsia="Times New Roman" w:hAnsi="Times New Roman" w:cs="Times New Roman"/>
          <w:sz w:val="24"/>
          <w:szCs w:val="24"/>
          <w:lang w:val="kk-KZ" w:eastAsia="ru-RU"/>
        </w:rPr>
      </w:pPr>
    </w:p>
    <w:p w:rsidR="00C814FD" w:rsidRPr="00C814FD" w:rsidRDefault="00C814FD" w:rsidP="00C814FD">
      <w:pPr>
        <w:spacing w:after="0" w:line="240" w:lineRule="auto"/>
        <w:ind w:firstLine="709"/>
        <w:jc w:val="center"/>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Өсімдіктерді тозаңдандыратын қаттықанаттылар түрлері</w:t>
      </w:r>
    </w:p>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1818"/>
        <w:gridCol w:w="2700"/>
        <w:gridCol w:w="1911"/>
      </w:tblGrid>
      <w:tr w:rsidR="00C814FD" w:rsidRPr="00C814FD" w:rsidTr="00630571">
        <w:tc>
          <w:tcPr>
            <w:tcW w:w="2502" w:type="dxa"/>
          </w:tcPr>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Қаттықанаттылардың тұқымдастары</w:t>
            </w:r>
          </w:p>
        </w:tc>
        <w:tc>
          <w:tcPr>
            <w:tcW w:w="1818" w:type="dxa"/>
          </w:tcPr>
          <w:p w:rsidR="00C814FD" w:rsidRPr="00C814FD" w:rsidRDefault="00C814FD" w:rsidP="00C814FD">
            <w:pPr>
              <w:numPr>
                <w:ilvl w:val="0"/>
                <w:numId w:val="2"/>
              </w:numPr>
              <w:tabs>
                <w:tab w:val="left" w:pos="-108"/>
              </w:tabs>
              <w:spacing w:after="0" w:line="240" w:lineRule="auto"/>
              <w:ind w:left="-108" w:hanging="580"/>
              <w:contextualSpacing/>
              <w:jc w:val="center"/>
              <w:rPr>
                <w:rFonts w:ascii="Times New Roman" w:eastAsia="Times New Roman" w:hAnsi="Times New Roman" w:cs="Times New Roman"/>
                <w:kern w:val="1"/>
                <w:sz w:val="24"/>
                <w:szCs w:val="24"/>
                <w:lang w:eastAsia="ar-SA"/>
              </w:rPr>
            </w:pPr>
            <w:r w:rsidRPr="00C814FD">
              <w:rPr>
                <w:rFonts w:ascii="Times New Roman" w:eastAsia="Times New Roman" w:hAnsi="Times New Roman" w:cs="Times New Roman"/>
                <w:kern w:val="1"/>
                <w:sz w:val="24"/>
                <w:szCs w:val="24"/>
                <w:lang w:val="kk-KZ" w:eastAsia="ar-SA"/>
              </w:rPr>
              <w:t>Туысы</w:t>
            </w:r>
          </w:p>
        </w:tc>
        <w:tc>
          <w:tcPr>
            <w:tcW w:w="2700" w:type="dxa"/>
          </w:tcPr>
          <w:p w:rsidR="00C814FD" w:rsidRPr="00C814FD" w:rsidRDefault="00C814FD" w:rsidP="00C814FD">
            <w:pPr>
              <w:spacing w:after="0" w:line="240" w:lineRule="auto"/>
              <w:ind w:left="33"/>
              <w:jc w:val="center"/>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Түрі</w:t>
            </w:r>
          </w:p>
        </w:tc>
        <w:tc>
          <w:tcPr>
            <w:tcW w:w="1911" w:type="dxa"/>
          </w:tcPr>
          <w:p w:rsidR="00C814FD" w:rsidRPr="00C814FD" w:rsidRDefault="00C814FD" w:rsidP="00C814FD">
            <w:pPr>
              <w:spacing w:after="0" w:line="240" w:lineRule="auto"/>
              <w:ind w:left="33"/>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Қоңыздар тіркелген  өсімдік түрлерінің саны</w:t>
            </w:r>
          </w:p>
        </w:tc>
      </w:tr>
      <w:tr w:rsidR="00C814FD" w:rsidRPr="00C814FD" w:rsidTr="00630571">
        <w:trPr>
          <w:trHeight w:val="300"/>
        </w:trPr>
        <w:tc>
          <w:tcPr>
            <w:tcW w:w="2502" w:type="dxa"/>
            <w:vMerge w:val="restart"/>
          </w:tcPr>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1.Тақтамұрттылар</w:t>
            </w:r>
          </w:p>
          <w:p w:rsidR="00C814FD" w:rsidRPr="00C814FD" w:rsidRDefault="00C814FD" w:rsidP="00C814FD">
            <w:pPr>
              <w:spacing w:after="0" w:line="240" w:lineRule="auto"/>
              <w:rPr>
                <w:rFonts w:ascii="Times New Roman" w:eastAsia="Times New Roman" w:hAnsi="Times New Roman" w:cs="Times New Roman"/>
                <w:i/>
                <w:sz w:val="24"/>
                <w:szCs w:val="24"/>
                <w:lang w:val="en-US" w:eastAsia="ru-RU"/>
              </w:rPr>
            </w:pPr>
            <w:proofErr w:type="spellStart"/>
            <w:r w:rsidRPr="00C814FD">
              <w:rPr>
                <w:rFonts w:ascii="Times New Roman" w:eastAsia="Times New Roman" w:hAnsi="Times New Roman" w:cs="Times New Roman"/>
                <w:i/>
                <w:sz w:val="24"/>
                <w:szCs w:val="24"/>
                <w:lang w:val="en-US" w:eastAsia="ru-RU"/>
              </w:rPr>
              <w:t>Scarabaeoidea</w:t>
            </w:r>
            <w:proofErr w:type="spellEnd"/>
          </w:p>
        </w:tc>
        <w:tc>
          <w:tcPr>
            <w:tcW w:w="1818" w:type="dxa"/>
            <w:vMerge w:val="restart"/>
          </w:tcPr>
          <w:p w:rsidR="00C814FD" w:rsidRPr="00C814FD" w:rsidRDefault="00C814FD" w:rsidP="00C814FD">
            <w:pPr>
              <w:spacing w:after="0" w:line="240" w:lineRule="auto"/>
              <w:jc w:val="both"/>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1.Cetonia</w:t>
            </w:r>
          </w:p>
          <w:p w:rsidR="00C814FD" w:rsidRPr="00C814FD" w:rsidRDefault="00C814FD" w:rsidP="00C814FD">
            <w:pPr>
              <w:tabs>
                <w:tab w:val="left" w:pos="34"/>
              </w:tabs>
              <w:spacing w:after="0" w:line="240" w:lineRule="auto"/>
              <w:contextualSpacing/>
              <w:rPr>
                <w:rFonts w:ascii="Times New Roman" w:eastAsia="Times New Roman" w:hAnsi="Times New Roman" w:cs="Times New Roman"/>
                <w:i/>
                <w:sz w:val="24"/>
                <w:szCs w:val="24"/>
                <w:lang w:val="en-US" w:eastAsia="ar-SA"/>
              </w:rPr>
            </w:pPr>
          </w:p>
        </w:tc>
        <w:tc>
          <w:tcPr>
            <w:tcW w:w="2700" w:type="dxa"/>
          </w:tcPr>
          <w:p w:rsidR="00C814FD" w:rsidRPr="00C814FD" w:rsidRDefault="00C814FD" w:rsidP="00C814FD">
            <w:pPr>
              <w:jc w:val="both"/>
              <w:rPr>
                <w:rFonts w:ascii="Times New Roman" w:eastAsia="Times New Roman" w:hAnsi="Times New Roman" w:cs="Times New Roman"/>
                <w:i/>
                <w:sz w:val="24"/>
                <w:szCs w:val="24"/>
                <w:lang w:eastAsia="ru-RU"/>
              </w:rPr>
            </w:pPr>
            <w:r w:rsidRPr="00C814FD">
              <w:rPr>
                <w:rFonts w:ascii="Times New Roman" w:eastAsia="Times New Roman" w:hAnsi="Times New Roman" w:cs="Times New Roman"/>
                <w:i/>
                <w:sz w:val="24"/>
                <w:szCs w:val="24"/>
                <w:lang w:val="kk-KZ" w:eastAsia="ru-RU"/>
              </w:rPr>
              <w:t>1.C. aurata</w:t>
            </w:r>
          </w:p>
        </w:tc>
        <w:tc>
          <w:tcPr>
            <w:tcW w:w="1911" w:type="dxa"/>
          </w:tcPr>
          <w:p w:rsidR="00C814FD" w:rsidRPr="00C814FD" w:rsidRDefault="00C814FD" w:rsidP="00C814FD">
            <w:pPr>
              <w:jc w:val="center"/>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19</w:t>
            </w:r>
          </w:p>
        </w:tc>
      </w:tr>
      <w:tr w:rsidR="00C814FD" w:rsidRPr="00C814FD" w:rsidTr="00630571">
        <w:trPr>
          <w:trHeight w:val="240"/>
        </w:trPr>
        <w:tc>
          <w:tcPr>
            <w:tcW w:w="2502" w:type="dxa"/>
            <w:vMerge/>
          </w:tcPr>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p>
        </w:tc>
        <w:tc>
          <w:tcPr>
            <w:tcW w:w="1818" w:type="dxa"/>
            <w:vMerge/>
          </w:tcPr>
          <w:p w:rsidR="00C814FD" w:rsidRPr="00C814FD" w:rsidRDefault="00C814FD" w:rsidP="00C814FD">
            <w:pPr>
              <w:spacing w:after="0" w:line="240" w:lineRule="auto"/>
              <w:jc w:val="both"/>
              <w:rPr>
                <w:rFonts w:ascii="Times New Roman" w:eastAsia="Times New Roman" w:hAnsi="Times New Roman" w:cs="Times New Roman"/>
                <w:i/>
                <w:sz w:val="24"/>
                <w:szCs w:val="24"/>
                <w:lang w:val="kk-KZ" w:eastAsia="ru-RU"/>
              </w:rPr>
            </w:pPr>
          </w:p>
        </w:tc>
        <w:tc>
          <w:tcPr>
            <w:tcW w:w="2700" w:type="dxa"/>
          </w:tcPr>
          <w:p w:rsidR="00C814FD" w:rsidRPr="00C814FD" w:rsidRDefault="00C814FD" w:rsidP="00C814FD">
            <w:pPr>
              <w:ind w:left="33"/>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2.C. cyanea</w:t>
            </w:r>
          </w:p>
        </w:tc>
        <w:tc>
          <w:tcPr>
            <w:tcW w:w="1911" w:type="dxa"/>
          </w:tcPr>
          <w:p w:rsidR="00C814FD" w:rsidRPr="00C814FD" w:rsidRDefault="00C814FD" w:rsidP="00C814FD">
            <w:pPr>
              <w:jc w:val="center"/>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17</w:t>
            </w:r>
          </w:p>
        </w:tc>
      </w:tr>
      <w:tr w:rsidR="00C814FD" w:rsidRPr="00C814FD" w:rsidTr="00630571">
        <w:tc>
          <w:tcPr>
            <w:tcW w:w="2502" w:type="dxa"/>
            <w:vMerge/>
          </w:tcPr>
          <w:p w:rsidR="00C814FD" w:rsidRPr="00C814FD" w:rsidRDefault="00C814FD" w:rsidP="00C814FD">
            <w:pPr>
              <w:spacing w:after="0" w:line="240" w:lineRule="auto"/>
              <w:rPr>
                <w:rFonts w:ascii="Times New Roman" w:eastAsia="Arial Unicode MS" w:hAnsi="Times New Roman" w:cs="Times New Roman"/>
                <w:sz w:val="24"/>
                <w:szCs w:val="24"/>
              </w:rPr>
            </w:pPr>
          </w:p>
        </w:tc>
        <w:tc>
          <w:tcPr>
            <w:tcW w:w="1818" w:type="dxa"/>
          </w:tcPr>
          <w:p w:rsidR="00C814FD" w:rsidRPr="00C814FD" w:rsidRDefault="00C814FD" w:rsidP="00C814FD">
            <w:pPr>
              <w:spacing w:after="0" w:line="240" w:lineRule="auto"/>
              <w:jc w:val="both"/>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2.Oxythyrea</w:t>
            </w:r>
          </w:p>
        </w:tc>
        <w:tc>
          <w:tcPr>
            <w:tcW w:w="2700" w:type="dxa"/>
          </w:tcPr>
          <w:p w:rsidR="00C814FD" w:rsidRPr="00C814FD" w:rsidRDefault="00C814FD" w:rsidP="00C814FD">
            <w:pPr>
              <w:spacing w:after="0" w:line="240" w:lineRule="auto"/>
              <w:jc w:val="both"/>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 xml:space="preserve">3.O. funesta </w:t>
            </w: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ru-RU"/>
              </w:rPr>
            </w:pPr>
          </w:p>
        </w:tc>
      </w:tr>
      <w:tr w:rsidR="00C814FD" w:rsidRPr="00C814FD" w:rsidTr="00630571">
        <w:tc>
          <w:tcPr>
            <w:tcW w:w="2502" w:type="dxa"/>
            <w:vMerge/>
          </w:tcPr>
          <w:p w:rsidR="00C814FD" w:rsidRPr="00C814FD" w:rsidRDefault="00C814FD" w:rsidP="00C814FD">
            <w:pPr>
              <w:spacing w:after="0" w:line="240" w:lineRule="auto"/>
              <w:rPr>
                <w:rFonts w:ascii="Times New Roman" w:eastAsia="Arial Unicode MS" w:hAnsi="Times New Roman" w:cs="Times New Roman"/>
                <w:sz w:val="24"/>
                <w:szCs w:val="24"/>
              </w:rPr>
            </w:pPr>
          </w:p>
        </w:tc>
        <w:tc>
          <w:tcPr>
            <w:tcW w:w="1818" w:type="dxa"/>
          </w:tcPr>
          <w:p w:rsidR="00C814FD" w:rsidRPr="00C814FD" w:rsidRDefault="00C814FD" w:rsidP="00C814FD">
            <w:pPr>
              <w:tabs>
                <w:tab w:val="left" w:pos="-108"/>
              </w:tabs>
              <w:spacing w:after="0" w:line="240" w:lineRule="auto"/>
              <w:ind w:left="-108" w:firstLine="108"/>
              <w:contextualSpacing/>
              <w:rPr>
                <w:rFonts w:ascii="Times New Roman" w:eastAsia="Times New Roman" w:hAnsi="Times New Roman" w:cs="Times New Roman"/>
                <w:i/>
                <w:sz w:val="24"/>
                <w:szCs w:val="24"/>
                <w:lang w:eastAsia="ar-SA"/>
              </w:rPr>
            </w:pPr>
            <w:r w:rsidRPr="00C814FD">
              <w:rPr>
                <w:rFonts w:ascii="Times New Roman" w:eastAsia="Times New Roman" w:hAnsi="Times New Roman" w:cs="Times New Roman"/>
                <w:i/>
                <w:sz w:val="24"/>
                <w:szCs w:val="24"/>
                <w:lang w:val="kk-KZ" w:eastAsia="ar-SA"/>
              </w:rPr>
              <w:t>3.Trichius</w:t>
            </w:r>
          </w:p>
        </w:tc>
        <w:tc>
          <w:tcPr>
            <w:tcW w:w="2700" w:type="dxa"/>
          </w:tcPr>
          <w:p w:rsidR="00C814FD" w:rsidRPr="00C814FD" w:rsidRDefault="00C814FD" w:rsidP="00C814FD">
            <w:pPr>
              <w:spacing w:after="0" w:line="240" w:lineRule="auto"/>
              <w:ind w:left="33"/>
              <w:rPr>
                <w:rFonts w:ascii="Times New Roman" w:eastAsia="Times New Roman" w:hAnsi="Times New Roman" w:cs="Times New Roman"/>
                <w:i/>
                <w:sz w:val="24"/>
                <w:szCs w:val="24"/>
                <w:lang w:eastAsia="ru-RU"/>
              </w:rPr>
            </w:pPr>
            <w:r w:rsidRPr="00C814FD">
              <w:rPr>
                <w:rFonts w:ascii="Times New Roman" w:eastAsia="Times New Roman" w:hAnsi="Times New Roman" w:cs="Times New Roman"/>
                <w:i/>
                <w:sz w:val="24"/>
                <w:szCs w:val="24"/>
                <w:lang w:val="kk-KZ" w:eastAsia="ru-RU"/>
              </w:rPr>
              <w:t>4.T. f</w:t>
            </w:r>
            <w:proofErr w:type="spellStart"/>
            <w:r w:rsidRPr="00C814FD">
              <w:rPr>
                <w:rFonts w:ascii="Times New Roman" w:eastAsia="Times New Roman" w:hAnsi="Times New Roman" w:cs="Times New Roman"/>
                <w:i/>
                <w:sz w:val="24"/>
                <w:szCs w:val="24"/>
                <w:lang w:val="en-US" w:eastAsia="ru-RU"/>
              </w:rPr>
              <w:t>asciatus</w:t>
            </w:r>
            <w:proofErr w:type="spellEnd"/>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3</w:t>
            </w:r>
          </w:p>
        </w:tc>
      </w:tr>
      <w:tr w:rsidR="00C814FD" w:rsidRPr="00C814FD" w:rsidTr="00630571">
        <w:tc>
          <w:tcPr>
            <w:tcW w:w="2502" w:type="dxa"/>
            <w:vMerge w:val="restart"/>
          </w:tcPr>
          <w:p w:rsidR="00C814FD" w:rsidRPr="00C814FD" w:rsidRDefault="00C814FD" w:rsidP="00C814FD">
            <w:pPr>
              <w:spacing w:after="0" w:line="240" w:lineRule="auto"/>
              <w:jc w:val="both"/>
              <w:rPr>
                <w:rFonts w:ascii="Times New Roman" w:eastAsia="Times New Roman" w:hAnsi="Times New Roman" w:cs="Times New Roman"/>
                <w:noProof/>
                <w:sz w:val="24"/>
                <w:szCs w:val="24"/>
                <w:lang w:val="kk-KZ" w:eastAsia="ru-RU"/>
              </w:rPr>
            </w:pPr>
            <w:r w:rsidRPr="00C814FD">
              <w:rPr>
                <w:rFonts w:ascii="Times New Roman" w:eastAsia="Times New Roman" w:hAnsi="Times New Roman" w:cs="Times New Roman"/>
                <w:noProof/>
                <w:sz w:val="24"/>
                <w:szCs w:val="24"/>
                <w:lang w:val="kk-KZ" w:eastAsia="ru-RU"/>
              </w:rPr>
              <w:t>2.Кішкене қоңыздар</w:t>
            </w:r>
          </w:p>
          <w:p w:rsidR="00C814FD" w:rsidRPr="00C814FD" w:rsidRDefault="00C814FD" w:rsidP="00C814FD">
            <w:pPr>
              <w:spacing w:after="0" w:line="240" w:lineRule="auto"/>
              <w:jc w:val="both"/>
              <w:rPr>
                <w:rFonts w:ascii="Times New Roman" w:eastAsia="Times New Roman" w:hAnsi="Times New Roman" w:cs="Times New Roman"/>
                <w:i/>
                <w:sz w:val="24"/>
                <w:szCs w:val="24"/>
                <w:lang w:val="en-US" w:eastAsia="ru-RU"/>
              </w:rPr>
            </w:pPr>
            <w:proofErr w:type="spellStart"/>
            <w:r w:rsidRPr="00C814FD">
              <w:rPr>
                <w:rFonts w:ascii="Times New Roman" w:eastAsia="Times New Roman" w:hAnsi="Times New Roman" w:cs="Times New Roman"/>
                <w:sz w:val="24"/>
                <w:szCs w:val="24"/>
                <w:lang w:val="en-US" w:eastAsia="ru-RU"/>
              </w:rPr>
              <w:t>Melyridae</w:t>
            </w:r>
            <w:proofErr w:type="spellEnd"/>
          </w:p>
        </w:tc>
        <w:tc>
          <w:tcPr>
            <w:tcW w:w="1818" w:type="dxa"/>
            <w:vMerge w:val="restart"/>
          </w:tcPr>
          <w:p w:rsidR="00C814FD" w:rsidRPr="00C814FD" w:rsidRDefault="00C814FD" w:rsidP="00C814FD">
            <w:pPr>
              <w:tabs>
                <w:tab w:val="left" w:pos="34"/>
              </w:tabs>
              <w:spacing w:after="0" w:line="240" w:lineRule="auto"/>
              <w:contextualSpacing/>
              <w:rPr>
                <w:rFonts w:ascii="Times New Roman" w:eastAsia="Times New Roman" w:hAnsi="Times New Roman" w:cs="Times New Roman"/>
                <w:i/>
                <w:sz w:val="24"/>
                <w:szCs w:val="24"/>
                <w:lang w:eastAsia="ar-SA"/>
              </w:rPr>
            </w:pPr>
            <w:r w:rsidRPr="00C814FD">
              <w:rPr>
                <w:rFonts w:ascii="Times New Roman" w:eastAsia="Times New Roman" w:hAnsi="Times New Roman" w:cs="Times New Roman"/>
                <w:i/>
                <w:sz w:val="24"/>
                <w:szCs w:val="24"/>
                <w:lang w:val="kk-KZ" w:eastAsia="ar-SA"/>
              </w:rPr>
              <w:t>4.</w:t>
            </w:r>
            <w:proofErr w:type="spellStart"/>
            <w:r w:rsidRPr="00C814FD">
              <w:rPr>
                <w:rFonts w:ascii="Times New Roman" w:eastAsia="Times New Roman" w:hAnsi="Times New Roman" w:cs="Times New Roman"/>
                <w:i/>
                <w:sz w:val="24"/>
                <w:szCs w:val="24"/>
                <w:lang w:val="en-US" w:eastAsia="ar-SA"/>
              </w:rPr>
              <w:t>Malachius</w:t>
            </w:r>
            <w:proofErr w:type="spellEnd"/>
          </w:p>
        </w:tc>
        <w:tc>
          <w:tcPr>
            <w:tcW w:w="2700" w:type="dxa"/>
          </w:tcPr>
          <w:p w:rsidR="00C814FD" w:rsidRPr="00C814FD" w:rsidRDefault="00C814FD" w:rsidP="00C814FD">
            <w:pPr>
              <w:spacing w:after="0" w:line="240" w:lineRule="auto"/>
              <w:jc w:val="both"/>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5.</w:t>
            </w:r>
            <w:r w:rsidRPr="00C814FD">
              <w:rPr>
                <w:rFonts w:ascii="Times New Roman" w:eastAsia="Times New Roman" w:hAnsi="Times New Roman" w:cs="Times New Roman"/>
                <w:i/>
                <w:sz w:val="24"/>
                <w:szCs w:val="24"/>
                <w:lang w:val="fr-FR" w:eastAsia="ru-RU"/>
              </w:rPr>
              <w:t>M.</w:t>
            </w:r>
            <w:r w:rsidRPr="00C814FD">
              <w:rPr>
                <w:rFonts w:ascii="Times New Roman" w:eastAsia="Times New Roman" w:hAnsi="Times New Roman" w:cs="Times New Roman"/>
                <w:i/>
                <w:sz w:val="24"/>
                <w:szCs w:val="24"/>
                <w:lang w:val="en-US" w:eastAsia="ru-RU"/>
              </w:rPr>
              <w:t xml:space="preserve"> </w:t>
            </w:r>
            <w:proofErr w:type="spellStart"/>
            <w:r w:rsidRPr="00C814FD">
              <w:rPr>
                <w:rFonts w:ascii="Times New Roman" w:eastAsia="Times New Roman" w:hAnsi="Times New Roman" w:cs="Times New Roman"/>
                <w:i/>
                <w:sz w:val="24"/>
                <w:szCs w:val="24"/>
                <w:lang w:val="en-US" w:eastAsia="ru-RU"/>
              </w:rPr>
              <w:t>viridis</w:t>
            </w:r>
            <w:proofErr w:type="spellEnd"/>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13</w:t>
            </w:r>
          </w:p>
        </w:tc>
      </w:tr>
      <w:tr w:rsidR="00C814FD" w:rsidRPr="00C814FD" w:rsidTr="00630571">
        <w:tc>
          <w:tcPr>
            <w:tcW w:w="2502" w:type="dxa"/>
            <w:vMerge/>
          </w:tcPr>
          <w:p w:rsidR="00C814FD" w:rsidRPr="00C814FD" w:rsidRDefault="00C814FD" w:rsidP="00C814FD">
            <w:pPr>
              <w:spacing w:after="0" w:line="240" w:lineRule="auto"/>
              <w:rPr>
                <w:rFonts w:ascii="Times New Roman" w:eastAsia="Times New Roman" w:hAnsi="Times New Roman" w:cs="Times New Roman"/>
                <w:sz w:val="24"/>
                <w:szCs w:val="24"/>
                <w:lang w:eastAsia="ru-RU"/>
              </w:rPr>
            </w:pPr>
          </w:p>
        </w:tc>
        <w:tc>
          <w:tcPr>
            <w:tcW w:w="1818" w:type="dxa"/>
            <w:vMerge/>
          </w:tcPr>
          <w:p w:rsidR="00C814FD" w:rsidRPr="00C814FD" w:rsidRDefault="00C814FD" w:rsidP="00C814FD">
            <w:pPr>
              <w:numPr>
                <w:ilvl w:val="0"/>
                <w:numId w:val="1"/>
              </w:numPr>
              <w:tabs>
                <w:tab w:val="left" w:pos="34"/>
              </w:tabs>
              <w:spacing w:after="0" w:line="240" w:lineRule="auto"/>
              <w:ind w:left="176" w:hanging="720"/>
              <w:contextualSpacing/>
              <w:rPr>
                <w:rFonts w:ascii="Times New Roman" w:eastAsia="Times New Roman" w:hAnsi="Times New Roman" w:cs="Times New Roman"/>
                <w:i/>
                <w:sz w:val="24"/>
                <w:szCs w:val="24"/>
                <w:lang w:eastAsia="ar-SA"/>
              </w:rPr>
            </w:pPr>
          </w:p>
        </w:tc>
        <w:tc>
          <w:tcPr>
            <w:tcW w:w="2700" w:type="dxa"/>
          </w:tcPr>
          <w:p w:rsidR="00C814FD" w:rsidRPr="00C814FD" w:rsidRDefault="00C814FD" w:rsidP="00C814FD">
            <w:pPr>
              <w:spacing w:after="0" w:line="240" w:lineRule="auto"/>
              <w:jc w:val="both"/>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 xml:space="preserve">6.М. </w:t>
            </w:r>
            <w:proofErr w:type="spellStart"/>
            <w:r w:rsidRPr="00C814FD">
              <w:rPr>
                <w:rFonts w:ascii="Times New Roman" w:eastAsia="Times New Roman" w:hAnsi="Times New Roman" w:cs="Times New Roman"/>
                <w:i/>
                <w:sz w:val="24"/>
                <w:szCs w:val="24"/>
                <w:lang w:val="en-US" w:eastAsia="ru-RU"/>
              </w:rPr>
              <w:t>bipustulatus</w:t>
            </w:r>
            <w:proofErr w:type="spellEnd"/>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7</w:t>
            </w:r>
          </w:p>
        </w:tc>
      </w:tr>
      <w:tr w:rsidR="00C814FD" w:rsidRPr="00C814FD" w:rsidTr="00630571">
        <w:tc>
          <w:tcPr>
            <w:tcW w:w="2502" w:type="dxa"/>
            <w:vMerge/>
          </w:tcPr>
          <w:p w:rsidR="00C814FD" w:rsidRPr="00C814FD" w:rsidRDefault="00C814FD" w:rsidP="00C814FD">
            <w:pPr>
              <w:spacing w:after="0" w:line="240" w:lineRule="auto"/>
              <w:rPr>
                <w:rFonts w:ascii="Times New Roman" w:eastAsia="Times New Roman" w:hAnsi="Times New Roman" w:cs="Times New Roman"/>
                <w:sz w:val="24"/>
                <w:szCs w:val="24"/>
                <w:lang w:eastAsia="ru-RU"/>
              </w:rPr>
            </w:pPr>
          </w:p>
        </w:tc>
        <w:tc>
          <w:tcPr>
            <w:tcW w:w="1818" w:type="dxa"/>
            <w:vMerge/>
          </w:tcPr>
          <w:p w:rsidR="00C814FD" w:rsidRPr="00C814FD" w:rsidRDefault="00C814FD" w:rsidP="00C814FD">
            <w:pPr>
              <w:numPr>
                <w:ilvl w:val="0"/>
                <w:numId w:val="1"/>
              </w:numPr>
              <w:tabs>
                <w:tab w:val="left" w:pos="34"/>
              </w:tabs>
              <w:spacing w:after="0" w:line="240" w:lineRule="auto"/>
              <w:ind w:left="176" w:hanging="720"/>
              <w:contextualSpacing/>
              <w:rPr>
                <w:rFonts w:ascii="Times New Roman" w:eastAsia="Times New Roman" w:hAnsi="Times New Roman" w:cs="Times New Roman"/>
                <w:i/>
                <w:sz w:val="24"/>
                <w:szCs w:val="24"/>
                <w:lang w:eastAsia="ar-SA"/>
              </w:rPr>
            </w:pPr>
          </w:p>
        </w:tc>
        <w:tc>
          <w:tcPr>
            <w:tcW w:w="2700" w:type="dxa"/>
          </w:tcPr>
          <w:p w:rsidR="00C814FD" w:rsidRPr="00C814FD" w:rsidRDefault="00C814FD" w:rsidP="00C814FD">
            <w:pPr>
              <w:widowControl w:val="0"/>
              <w:suppressAutoHyphens/>
              <w:spacing w:after="0" w:line="240" w:lineRule="auto"/>
              <w:rPr>
                <w:rFonts w:ascii="Times New Roman" w:eastAsia="Arial Unicode MS" w:hAnsi="Times New Roman" w:cs="Times New Roman"/>
                <w:i/>
                <w:sz w:val="24"/>
                <w:szCs w:val="24"/>
              </w:rPr>
            </w:pPr>
            <w:r w:rsidRPr="00C814FD">
              <w:rPr>
                <w:rFonts w:ascii="Times New Roman" w:eastAsia="Times New Roman" w:hAnsi="Times New Roman" w:cs="Times New Roman"/>
                <w:i/>
                <w:sz w:val="24"/>
                <w:szCs w:val="24"/>
                <w:lang w:val="kk-KZ" w:eastAsia="ru-RU"/>
              </w:rPr>
              <w:t>7.М. ае</w:t>
            </w:r>
            <w:proofErr w:type="spellStart"/>
            <w:r w:rsidRPr="00C814FD">
              <w:rPr>
                <w:rFonts w:ascii="Times New Roman" w:eastAsia="Times New Roman" w:hAnsi="Times New Roman" w:cs="Times New Roman"/>
                <w:i/>
                <w:sz w:val="24"/>
                <w:szCs w:val="24"/>
                <w:lang w:val="en-US" w:eastAsia="ru-RU"/>
              </w:rPr>
              <w:t>neus</w:t>
            </w:r>
            <w:proofErr w:type="spellEnd"/>
          </w:p>
        </w:tc>
        <w:tc>
          <w:tcPr>
            <w:tcW w:w="1911" w:type="dxa"/>
          </w:tcPr>
          <w:p w:rsidR="00C814FD" w:rsidRPr="00C814FD" w:rsidRDefault="00C814FD" w:rsidP="00C814FD">
            <w:pPr>
              <w:widowControl w:val="0"/>
              <w:suppressAutoHyphens/>
              <w:spacing w:after="0" w:line="240" w:lineRule="auto"/>
              <w:jc w:val="center"/>
              <w:rPr>
                <w:rFonts w:ascii="Times New Roman" w:eastAsia="Arial Unicode MS" w:hAnsi="Times New Roman" w:cs="Times New Roman"/>
                <w:i/>
                <w:sz w:val="24"/>
                <w:szCs w:val="24"/>
                <w:lang w:val="kk-KZ"/>
              </w:rPr>
            </w:pPr>
            <w:r w:rsidRPr="00C814FD">
              <w:rPr>
                <w:rFonts w:ascii="Times New Roman" w:eastAsia="Arial Unicode MS" w:hAnsi="Times New Roman" w:cs="Times New Roman"/>
                <w:i/>
                <w:sz w:val="24"/>
                <w:szCs w:val="24"/>
                <w:lang w:val="kk-KZ"/>
              </w:rPr>
              <w:t>3</w:t>
            </w:r>
          </w:p>
        </w:tc>
      </w:tr>
      <w:tr w:rsidR="00C814FD" w:rsidRPr="00C814FD" w:rsidTr="00630571">
        <w:tc>
          <w:tcPr>
            <w:tcW w:w="2502" w:type="dxa"/>
          </w:tcPr>
          <w:p w:rsidR="00C814FD" w:rsidRPr="00C814FD" w:rsidRDefault="00C814FD" w:rsidP="00C814FD">
            <w:pPr>
              <w:spacing w:after="0" w:line="240" w:lineRule="auto"/>
              <w:jc w:val="both"/>
              <w:rPr>
                <w:rFonts w:ascii="Times New Roman" w:eastAsia="Times New Roman" w:hAnsi="Times New Roman" w:cs="Times New Roman"/>
                <w:noProof/>
                <w:sz w:val="24"/>
                <w:szCs w:val="24"/>
                <w:lang w:eastAsia="ru-RU"/>
              </w:rPr>
            </w:pPr>
            <w:r w:rsidRPr="00C814FD">
              <w:rPr>
                <w:rFonts w:ascii="Times New Roman" w:eastAsia="Times New Roman" w:hAnsi="Times New Roman" w:cs="Times New Roman"/>
                <w:noProof/>
                <w:sz w:val="24"/>
                <w:szCs w:val="24"/>
                <w:lang w:val="kk-KZ" w:eastAsia="ru-RU"/>
              </w:rPr>
              <w:t xml:space="preserve">3.Зерқоңыз </w:t>
            </w:r>
          </w:p>
          <w:p w:rsidR="00C814FD" w:rsidRPr="00C814FD" w:rsidRDefault="00C814FD" w:rsidP="00C814FD">
            <w:pPr>
              <w:spacing w:after="0" w:line="240" w:lineRule="auto"/>
              <w:jc w:val="both"/>
              <w:rPr>
                <w:rFonts w:ascii="Times New Roman" w:eastAsia="Times New Roman" w:hAnsi="Times New Roman" w:cs="Times New Roman"/>
                <w:i/>
                <w:sz w:val="24"/>
                <w:szCs w:val="24"/>
                <w:lang w:val="kk-KZ" w:eastAsia="ru-RU"/>
              </w:rPr>
            </w:pPr>
            <w:proofErr w:type="spellStart"/>
            <w:r w:rsidRPr="00C814FD">
              <w:rPr>
                <w:rFonts w:ascii="Times New Roman" w:eastAsia="Times New Roman" w:hAnsi="Times New Roman" w:cs="Times New Roman"/>
                <w:i/>
                <w:sz w:val="24"/>
                <w:szCs w:val="24"/>
                <w:lang w:eastAsia="ru-RU"/>
              </w:rPr>
              <w:t>Buprestidae</w:t>
            </w:r>
            <w:proofErr w:type="spellEnd"/>
          </w:p>
          <w:p w:rsidR="00C814FD" w:rsidRPr="00C814FD" w:rsidRDefault="00C814FD" w:rsidP="00C814FD">
            <w:pPr>
              <w:spacing w:after="0" w:line="240" w:lineRule="auto"/>
              <w:jc w:val="both"/>
              <w:rPr>
                <w:rFonts w:ascii="Times New Roman" w:eastAsia="Times New Roman" w:hAnsi="Times New Roman" w:cs="Times New Roman"/>
                <w:sz w:val="24"/>
                <w:szCs w:val="24"/>
                <w:lang w:eastAsia="ru-RU"/>
              </w:rPr>
            </w:pPr>
          </w:p>
        </w:tc>
        <w:tc>
          <w:tcPr>
            <w:tcW w:w="1818" w:type="dxa"/>
          </w:tcPr>
          <w:p w:rsidR="00C814FD" w:rsidRPr="00C814FD" w:rsidRDefault="00C814FD" w:rsidP="00C814FD">
            <w:pPr>
              <w:spacing w:after="0" w:line="240" w:lineRule="auto"/>
              <w:jc w:val="both"/>
              <w:rPr>
                <w:rFonts w:ascii="Times New Roman" w:eastAsia="Times New Roman" w:hAnsi="Times New Roman" w:cs="Times New Roman"/>
                <w:i/>
                <w:sz w:val="24"/>
                <w:szCs w:val="24"/>
                <w:lang w:eastAsia="ru-RU"/>
              </w:rPr>
            </w:pPr>
            <w:r w:rsidRPr="00C814FD">
              <w:rPr>
                <w:rFonts w:ascii="Times New Roman" w:eastAsia="Times New Roman" w:hAnsi="Times New Roman" w:cs="Times New Roman"/>
                <w:i/>
                <w:sz w:val="24"/>
                <w:szCs w:val="24"/>
                <w:lang w:val="kk-KZ" w:eastAsia="ru-RU"/>
              </w:rPr>
              <w:t>5.</w:t>
            </w:r>
            <w:proofErr w:type="spellStart"/>
            <w:r w:rsidRPr="00C814FD">
              <w:rPr>
                <w:rFonts w:ascii="Times New Roman" w:eastAsia="Times New Roman" w:hAnsi="Times New Roman" w:cs="Times New Roman"/>
                <w:i/>
                <w:sz w:val="24"/>
                <w:szCs w:val="24"/>
                <w:lang w:val="en-US" w:eastAsia="ru-RU"/>
              </w:rPr>
              <w:t>Acmaeoderella</w:t>
            </w:r>
            <w:proofErr w:type="spellEnd"/>
          </w:p>
          <w:p w:rsidR="00C814FD" w:rsidRPr="00C814FD" w:rsidRDefault="00C814FD" w:rsidP="00C814FD">
            <w:pPr>
              <w:tabs>
                <w:tab w:val="left" w:pos="34"/>
              </w:tabs>
              <w:suppressAutoHyphens/>
              <w:spacing w:after="0" w:line="240" w:lineRule="auto"/>
              <w:ind w:left="34" w:hanging="34"/>
              <w:rPr>
                <w:rFonts w:ascii="Times New Roman" w:eastAsia="Times New Roman" w:hAnsi="Times New Roman" w:cs="Times New Roman"/>
                <w:i/>
                <w:sz w:val="24"/>
                <w:szCs w:val="24"/>
                <w:lang w:eastAsia="ar-SA"/>
              </w:rPr>
            </w:pPr>
          </w:p>
        </w:tc>
        <w:tc>
          <w:tcPr>
            <w:tcW w:w="2700" w:type="dxa"/>
          </w:tcPr>
          <w:p w:rsidR="00C814FD" w:rsidRPr="00C814FD" w:rsidRDefault="00C814FD" w:rsidP="00C814FD">
            <w:pPr>
              <w:spacing w:after="0" w:line="240" w:lineRule="auto"/>
              <w:jc w:val="both"/>
              <w:rPr>
                <w:rFonts w:ascii="Times New Roman" w:eastAsia="Times New Roman" w:hAnsi="Times New Roman" w:cs="Times New Roman"/>
                <w:i/>
                <w:sz w:val="24"/>
                <w:szCs w:val="24"/>
                <w:lang w:eastAsia="ru-RU"/>
              </w:rPr>
            </w:pPr>
            <w:r w:rsidRPr="00C814FD">
              <w:rPr>
                <w:rFonts w:ascii="Times New Roman" w:eastAsia="Times New Roman" w:hAnsi="Times New Roman" w:cs="Times New Roman"/>
                <w:i/>
                <w:sz w:val="24"/>
                <w:szCs w:val="24"/>
                <w:lang w:val="kk-KZ" w:eastAsia="ru-RU"/>
              </w:rPr>
              <w:t>8.</w:t>
            </w:r>
            <w:r w:rsidRPr="00C814FD">
              <w:rPr>
                <w:rFonts w:ascii="Times New Roman" w:eastAsia="Times New Roman" w:hAnsi="Times New Roman" w:cs="Times New Roman"/>
                <w:i/>
                <w:sz w:val="24"/>
                <w:szCs w:val="24"/>
                <w:lang w:val="fr-FR" w:eastAsia="ru-RU"/>
              </w:rPr>
              <w:t>A</w:t>
            </w:r>
            <w:r w:rsidRPr="00C814FD">
              <w:rPr>
                <w:rFonts w:ascii="Times New Roman" w:eastAsia="Times New Roman" w:hAnsi="Times New Roman" w:cs="Times New Roman"/>
                <w:i/>
                <w:sz w:val="24"/>
                <w:szCs w:val="24"/>
                <w:lang w:eastAsia="ru-RU"/>
              </w:rPr>
              <w:t>.</w:t>
            </w:r>
            <w:proofErr w:type="spellStart"/>
            <w:r w:rsidRPr="00C814FD">
              <w:rPr>
                <w:rFonts w:ascii="Times New Roman" w:eastAsia="Times New Roman" w:hAnsi="Times New Roman" w:cs="Times New Roman"/>
                <w:i/>
                <w:sz w:val="24"/>
                <w:szCs w:val="24"/>
                <w:lang w:val="en-US" w:eastAsia="ru-RU"/>
              </w:rPr>
              <w:t>flavofasciata</w:t>
            </w:r>
            <w:proofErr w:type="spellEnd"/>
            <w:r w:rsidRPr="00C814FD">
              <w:rPr>
                <w:rFonts w:ascii="Times New Roman" w:eastAsia="Times New Roman" w:hAnsi="Times New Roman" w:cs="Times New Roman"/>
                <w:i/>
                <w:sz w:val="24"/>
                <w:szCs w:val="24"/>
                <w:lang w:eastAsia="ru-RU"/>
              </w:rPr>
              <w:t xml:space="preserve"> </w:t>
            </w:r>
            <w:proofErr w:type="spellStart"/>
            <w:r w:rsidRPr="00C814FD">
              <w:rPr>
                <w:rFonts w:ascii="Times New Roman" w:eastAsia="Times New Roman" w:hAnsi="Times New Roman" w:cs="Times New Roman"/>
                <w:i/>
                <w:sz w:val="24"/>
                <w:szCs w:val="24"/>
                <w:lang w:val="en-US" w:eastAsia="ru-RU"/>
              </w:rPr>
              <w:t>tschitscherini</w:t>
            </w:r>
            <w:proofErr w:type="spellEnd"/>
          </w:p>
          <w:p w:rsidR="00C814FD" w:rsidRPr="00C814FD" w:rsidRDefault="00C814FD" w:rsidP="00C814FD">
            <w:pPr>
              <w:tabs>
                <w:tab w:val="left" w:pos="34"/>
              </w:tabs>
              <w:suppressAutoHyphens/>
              <w:spacing w:after="0" w:line="240" w:lineRule="auto"/>
              <w:rPr>
                <w:rFonts w:ascii="Times New Roman" w:eastAsia="Times New Roman" w:hAnsi="Times New Roman" w:cs="Times New Roman"/>
                <w:i/>
                <w:sz w:val="24"/>
                <w:szCs w:val="24"/>
                <w:lang w:val="kk-KZ" w:eastAsia="ar-SA"/>
              </w:rPr>
            </w:pP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ar-SA"/>
              </w:rPr>
            </w:pPr>
            <w:r w:rsidRPr="00C814FD">
              <w:rPr>
                <w:rFonts w:ascii="Times New Roman" w:eastAsia="Times New Roman" w:hAnsi="Times New Roman" w:cs="Times New Roman"/>
                <w:i/>
                <w:sz w:val="24"/>
                <w:szCs w:val="24"/>
                <w:lang w:val="kk-KZ" w:eastAsia="ar-SA"/>
              </w:rPr>
              <w:t>1</w:t>
            </w:r>
          </w:p>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ar-SA"/>
              </w:rPr>
            </w:pPr>
          </w:p>
          <w:p w:rsidR="00C814FD" w:rsidRPr="00C814FD" w:rsidRDefault="00C814FD" w:rsidP="00C814FD">
            <w:pPr>
              <w:tabs>
                <w:tab w:val="left" w:pos="34"/>
              </w:tabs>
              <w:suppressAutoHyphens/>
              <w:spacing w:after="0" w:line="240" w:lineRule="auto"/>
              <w:jc w:val="center"/>
              <w:rPr>
                <w:rFonts w:ascii="Times New Roman" w:eastAsia="Times New Roman" w:hAnsi="Times New Roman" w:cs="Times New Roman"/>
                <w:i/>
                <w:sz w:val="24"/>
                <w:szCs w:val="24"/>
                <w:lang w:val="kk-KZ" w:eastAsia="ar-SA"/>
              </w:rPr>
            </w:pPr>
          </w:p>
        </w:tc>
      </w:tr>
      <w:tr w:rsidR="00C814FD" w:rsidRPr="00C814FD" w:rsidTr="00630571">
        <w:tc>
          <w:tcPr>
            <w:tcW w:w="2502" w:type="dxa"/>
            <w:vMerge w:val="restart"/>
          </w:tcPr>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4.Ханқызы қоңыздар</w:t>
            </w:r>
          </w:p>
          <w:p w:rsidR="00C814FD" w:rsidRPr="00C814FD" w:rsidRDefault="00C814FD" w:rsidP="00C814FD">
            <w:pPr>
              <w:spacing w:after="0" w:line="240" w:lineRule="auto"/>
              <w:jc w:val="both"/>
              <w:rPr>
                <w:rFonts w:ascii="Times New Roman" w:eastAsia="Times New Roman" w:hAnsi="Times New Roman" w:cs="Times New Roman"/>
                <w:i/>
                <w:noProof/>
                <w:sz w:val="24"/>
                <w:szCs w:val="24"/>
                <w:lang w:val="en-US" w:eastAsia="ru-RU"/>
              </w:rPr>
            </w:pPr>
            <w:proofErr w:type="spellStart"/>
            <w:r w:rsidRPr="00C814FD">
              <w:rPr>
                <w:rFonts w:ascii="Times New Roman" w:eastAsia="Times New Roman" w:hAnsi="Times New Roman" w:cs="Times New Roman"/>
                <w:sz w:val="24"/>
                <w:szCs w:val="24"/>
                <w:lang w:eastAsia="ru-RU"/>
              </w:rPr>
              <w:t>Coccinellidae</w:t>
            </w:r>
            <w:proofErr w:type="spellEnd"/>
          </w:p>
        </w:tc>
        <w:tc>
          <w:tcPr>
            <w:tcW w:w="1818" w:type="dxa"/>
            <w:vMerge w:val="restart"/>
          </w:tcPr>
          <w:p w:rsidR="00C814FD" w:rsidRPr="00C814FD" w:rsidRDefault="00C814FD" w:rsidP="00C814FD">
            <w:pPr>
              <w:spacing w:after="0" w:line="240" w:lineRule="auto"/>
              <w:jc w:val="both"/>
              <w:rPr>
                <w:rFonts w:ascii="Times New Roman" w:eastAsia="Times New Roman" w:hAnsi="Times New Roman" w:cs="Times New Roman"/>
                <w:i/>
                <w:sz w:val="24"/>
                <w:szCs w:val="24"/>
                <w:lang w:val="en-US" w:eastAsia="ru-RU"/>
              </w:rPr>
            </w:pPr>
            <w:r w:rsidRPr="00C814FD">
              <w:rPr>
                <w:rFonts w:ascii="Times New Roman" w:eastAsia="Times New Roman" w:hAnsi="Times New Roman" w:cs="Times New Roman"/>
                <w:i/>
                <w:sz w:val="24"/>
                <w:szCs w:val="24"/>
                <w:lang w:val="kk-KZ" w:eastAsia="ru-RU"/>
              </w:rPr>
              <w:t>6.</w:t>
            </w:r>
            <w:proofErr w:type="spellStart"/>
            <w:r w:rsidRPr="00C814FD">
              <w:rPr>
                <w:rFonts w:ascii="Times New Roman" w:eastAsia="Times New Roman" w:hAnsi="Times New Roman" w:cs="Times New Roman"/>
                <w:i/>
                <w:sz w:val="24"/>
                <w:szCs w:val="24"/>
                <w:lang w:val="en-US" w:eastAsia="ru-RU"/>
              </w:rPr>
              <w:t>Coccinella</w:t>
            </w:r>
            <w:proofErr w:type="spellEnd"/>
          </w:p>
          <w:p w:rsidR="00C814FD" w:rsidRPr="00C814FD" w:rsidRDefault="00C814FD" w:rsidP="00C814FD">
            <w:pPr>
              <w:tabs>
                <w:tab w:val="left" w:pos="34"/>
              </w:tabs>
              <w:suppressAutoHyphens/>
              <w:spacing w:after="0" w:line="240" w:lineRule="auto"/>
              <w:ind w:left="34" w:hanging="142"/>
              <w:rPr>
                <w:rFonts w:ascii="Times New Roman" w:eastAsia="Times New Roman" w:hAnsi="Times New Roman" w:cs="Times New Roman"/>
                <w:b/>
                <w:i/>
                <w:sz w:val="24"/>
                <w:szCs w:val="24"/>
                <w:lang w:eastAsia="ar-SA"/>
              </w:rPr>
            </w:pPr>
          </w:p>
        </w:tc>
        <w:tc>
          <w:tcPr>
            <w:tcW w:w="2700" w:type="dxa"/>
          </w:tcPr>
          <w:p w:rsidR="00C814FD" w:rsidRPr="00C814FD" w:rsidRDefault="00C814FD" w:rsidP="00C814FD">
            <w:pPr>
              <w:spacing w:after="0" w:line="240" w:lineRule="auto"/>
              <w:jc w:val="both"/>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9.</w:t>
            </w:r>
            <w:r w:rsidRPr="00C814FD">
              <w:rPr>
                <w:rFonts w:ascii="Times New Roman" w:eastAsia="Times New Roman" w:hAnsi="Times New Roman" w:cs="Times New Roman"/>
                <w:i/>
                <w:sz w:val="24"/>
                <w:szCs w:val="24"/>
                <w:lang w:val="en-US" w:eastAsia="ru-RU"/>
              </w:rPr>
              <w:t xml:space="preserve"> C. </w:t>
            </w:r>
            <w:proofErr w:type="spellStart"/>
            <w:r w:rsidRPr="00C814FD">
              <w:rPr>
                <w:rFonts w:ascii="Times New Roman" w:eastAsia="Times New Roman" w:hAnsi="Times New Roman" w:cs="Times New Roman"/>
                <w:i/>
                <w:sz w:val="24"/>
                <w:szCs w:val="24"/>
                <w:lang w:val="en-US" w:eastAsia="ru-RU"/>
              </w:rPr>
              <w:t>septempunctata</w:t>
            </w:r>
            <w:proofErr w:type="spellEnd"/>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5</w:t>
            </w:r>
          </w:p>
        </w:tc>
      </w:tr>
      <w:tr w:rsidR="00C814FD" w:rsidRPr="00C814FD" w:rsidTr="00630571">
        <w:tc>
          <w:tcPr>
            <w:tcW w:w="2502" w:type="dxa"/>
            <w:vMerge/>
          </w:tcPr>
          <w:p w:rsidR="00C814FD" w:rsidRPr="00C814FD" w:rsidRDefault="00C814FD" w:rsidP="00C814FD">
            <w:pPr>
              <w:spacing w:after="0" w:line="240" w:lineRule="auto"/>
              <w:rPr>
                <w:rFonts w:ascii="Times New Roman" w:eastAsia="Times New Roman" w:hAnsi="Times New Roman" w:cs="Times New Roman"/>
                <w:sz w:val="24"/>
                <w:szCs w:val="24"/>
                <w:highlight w:val="yellow"/>
                <w:lang w:val="en-GB" w:eastAsia="ru-RU"/>
              </w:rPr>
            </w:pPr>
          </w:p>
        </w:tc>
        <w:tc>
          <w:tcPr>
            <w:tcW w:w="1818" w:type="dxa"/>
            <w:vMerge/>
          </w:tcPr>
          <w:p w:rsidR="00C814FD" w:rsidRPr="00C814FD" w:rsidRDefault="00C814FD" w:rsidP="00C814FD">
            <w:pPr>
              <w:tabs>
                <w:tab w:val="left" w:pos="34"/>
              </w:tabs>
              <w:suppressAutoHyphens/>
              <w:spacing w:after="0" w:line="240" w:lineRule="auto"/>
              <w:ind w:left="34" w:hanging="142"/>
              <w:rPr>
                <w:rFonts w:ascii="Times New Roman" w:eastAsia="Times New Roman" w:hAnsi="Times New Roman" w:cs="Times New Roman"/>
                <w:i/>
                <w:sz w:val="24"/>
                <w:szCs w:val="24"/>
                <w:highlight w:val="yellow"/>
                <w:lang w:val="en-GB" w:eastAsia="ar-SA"/>
              </w:rPr>
            </w:pPr>
          </w:p>
        </w:tc>
        <w:tc>
          <w:tcPr>
            <w:tcW w:w="2700" w:type="dxa"/>
          </w:tcPr>
          <w:p w:rsidR="00C814FD" w:rsidRPr="00C814FD" w:rsidRDefault="00C814FD" w:rsidP="00C814FD">
            <w:pPr>
              <w:spacing w:after="0" w:line="240" w:lineRule="auto"/>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10.</w:t>
            </w:r>
            <w:r w:rsidRPr="00C814FD">
              <w:rPr>
                <w:rFonts w:ascii="Times New Roman" w:eastAsia="Times New Roman" w:hAnsi="Times New Roman" w:cs="Times New Roman"/>
                <w:i/>
                <w:sz w:val="24"/>
                <w:szCs w:val="24"/>
                <w:lang w:val="en-US" w:eastAsia="ru-RU"/>
              </w:rPr>
              <w:t xml:space="preserve">C. </w:t>
            </w:r>
            <w:proofErr w:type="spellStart"/>
            <w:r w:rsidRPr="00C814FD">
              <w:rPr>
                <w:rFonts w:ascii="Times New Roman" w:eastAsia="Times New Roman" w:hAnsi="Times New Roman" w:cs="Times New Roman"/>
                <w:i/>
                <w:sz w:val="24"/>
                <w:szCs w:val="24"/>
                <w:lang w:val="en-US" w:eastAsia="ru-RU"/>
              </w:rPr>
              <w:t>quatuordecimpustulata</w:t>
            </w:r>
            <w:proofErr w:type="spellEnd"/>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6</w:t>
            </w:r>
          </w:p>
        </w:tc>
      </w:tr>
      <w:tr w:rsidR="00C814FD" w:rsidRPr="00C814FD" w:rsidTr="00630571">
        <w:tc>
          <w:tcPr>
            <w:tcW w:w="2502" w:type="dxa"/>
            <w:vMerge/>
          </w:tcPr>
          <w:p w:rsidR="00C814FD" w:rsidRPr="00C814FD" w:rsidRDefault="00C814FD" w:rsidP="00C814FD">
            <w:pPr>
              <w:spacing w:after="0" w:line="240" w:lineRule="auto"/>
              <w:rPr>
                <w:rFonts w:ascii="Times New Roman" w:eastAsia="Times New Roman" w:hAnsi="Times New Roman" w:cs="Times New Roman"/>
                <w:sz w:val="24"/>
                <w:szCs w:val="24"/>
                <w:highlight w:val="yellow"/>
                <w:lang w:val="en-GB" w:eastAsia="ru-RU"/>
              </w:rPr>
            </w:pPr>
          </w:p>
        </w:tc>
        <w:tc>
          <w:tcPr>
            <w:tcW w:w="1818" w:type="dxa"/>
            <w:vMerge/>
          </w:tcPr>
          <w:p w:rsidR="00C814FD" w:rsidRPr="00C814FD" w:rsidRDefault="00C814FD" w:rsidP="00C814FD">
            <w:pPr>
              <w:tabs>
                <w:tab w:val="left" w:pos="34"/>
              </w:tabs>
              <w:suppressAutoHyphens/>
              <w:spacing w:after="0" w:line="240" w:lineRule="auto"/>
              <w:ind w:left="34" w:hanging="142"/>
              <w:rPr>
                <w:rFonts w:ascii="Times New Roman" w:eastAsia="Times New Roman" w:hAnsi="Times New Roman" w:cs="Times New Roman"/>
                <w:i/>
                <w:sz w:val="24"/>
                <w:szCs w:val="24"/>
                <w:highlight w:val="yellow"/>
                <w:lang w:val="en-GB" w:eastAsia="ar-SA"/>
              </w:rPr>
            </w:pPr>
          </w:p>
        </w:tc>
        <w:tc>
          <w:tcPr>
            <w:tcW w:w="2700" w:type="dxa"/>
          </w:tcPr>
          <w:p w:rsidR="00C814FD" w:rsidRPr="00C814FD" w:rsidRDefault="00C814FD" w:rsidP="00C814FD">
            <w:pPr>
              <w:spacing w:after="0" w:line="240" w:lineRule="auto"/>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11.</w:t>
            </w:r>
            <w:r w:rsidRPr="00C814FD">
              <w:rPr>
                <w:rFonts w:ascii="Times New Roman" w:eastAsia="Times New Roman" w:hAnsi="Times New Roman" w:cs="Times New Roman"/>
                <w:i/>
                <w:sz w:val="24"/>
                <w:szCs w:val="24"/>
                <w:lang w:val="en-US" w:eastAsia="ru-RU"/>
              </w:rPr>
              <w:t xml:space="preserve">C. </w:t>
            </w:r>
            <w:proofErr w:type="spellStart"/>
            <w:r w:rsidRPr="00C814FD">
              <w:rPr>
                <w:rFonts w:ascii="Times New Roman" w:eastAsia="Times New Roman" w:hAnsi="Times New Roman" w:cs="Times New Roman"/>
                <w:i/>
                <w:sz w:val="24"/>
                <w:szCs w:val="24"/>
                <w:lang w:val="en-US" w:eastAsia="ru-RU"/>
              </w:rPr>
              <w:t>divaricata</w:t>
            </w:r>
            <w:proofErr w:type="spellEnd"/>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1</w:t>
            </w:r>
          </w:p>
        </w:tc>
      </w:tr>
      <w:tr w:rsidR="00C814FD" w:rsidRPr="00C814FD" w:rsidTr="00630571">
        <w:tc>
          <w:tcPr>
            <w:tcW w:w="2502" w:type="dxa"/>
            <w:vMerge w:val="restart"/>
          </w:tcPr>
          <w:p w:rsidR="00C814FD" w:rsidRPr="00C814FD" w:rsidRDefault="00C814FD" w:rsidP="00C814FD">
            <w:pPr>
              <w:spacing w:after="0" w:line="240" w:lineRule="auto"/>
              <w:jc w:val="both"/>
              <w:rPr>
                <w:rFonts w:ascii="Times New Roman" w:eastAsia="Times New Roman" w:hAnsi="Times New Roman" w:cs="Times New Roman"/>
                <w:noProof/>
                <w:sz w:val="24"/>
                <w:szCs w:val="24"/>
                <w:lang w:val="kk-KZ" w:eastAsia="ru-RU"/>
              </w:rPr>
            </w:pPr>
            <w:r w:rsidRPr="00C814FD">
              <w:rPr>
                <w:rFonts w:ascii="Times New Roman" w:eastAsia="Times New Roman" w:hAnsi="Times New Roman" w:cs="Times New Roman"/>
                <w:noProof/>
                <w:sz w:val="24"/>
                <w:szCs w:val="24"/>
                <w:lang w:val="kk-KZ" w:eastAsia="ru-RU"/>
              </w:rPr>
              <w:t>5.Жіңішкеқанаттылар</w:t>
            </w:r>
          </w:p>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roofErr w:type="spellStart"/>
            <w:r w:rsidRPr="00C814FD">
              <w:rPr>
                <w:rFonts w:ascii="Times New Roman" w:eastAsia="Arial Unicode MS" w:hAnsi="Times New Roman" w:cs="Times New Roman"/>
                <w:sz w:val="24"/>
                <w:szCs w:val="24"/>
                <w:lang w:val="en-US"/>
              </w:rPr>
              <w:t>Oedemeridae</w:t>
            </w:r>
            <w:proofErr w:type="spellEnd"/>
          </w:p>
        </w:tc>
        <w:tc>
          <w:tcPr>
            <w:tcW w:w="1818" w:type="dxa"/>
          </w:tcPr>
          <w:p w:rsidR="00C814FD" w:rsidRPr="00C814FD" w:rsidRDefault="00C814FD" w:rsidP="00C814FD">
            <w:pPr>
              <w:spacing w:after="0" w:line="240" w:lineRule="auto"/>
              <w:jc w:val="both"/>
              <w:rPr>
                <w:rFonts w:ascii="Times New Roman" w:eastAsia="Times New Roman" w:hAnsi="Times New Roman" w:cs="Times New Roman"/>
                <w:i/>
                <w:sz w:val="24"/>
                <w:szCs w:val="24"/>
                <w:lang w:val="en-US" w:eastAsia="ru-RU"/>
              </w:rPr>
            </w:pPr>
            <w:r w:rsidRPr="00C814FD">
              <w:rPr>
                <w:rFonts w:ascii="Times New Roman" w:eastAsia="Times New Roman" w:hAnsi="Times New Roman" w:cs="Times New Roman"/>
                <w:i/>
                <w:sz w:val="24"/>
                <w:szCs w:val="24"/>
                <w:lang w:val="kk-KZ" w:eastAsia="ru-RU"/>
              </w:rPr>
              <w:t>7.</w:t>
            </w:r>
            <w:proofErr w:type="spellStart"/>
            <w:r w:rsidRPr="00C814FD">
              <w:rPr>
                <w:rFonts w:ascii="Times New Roman" w:eastAsia="Times New Roman" w:hAnsi="Times New Roman" w:cs="Times New Roman"/>
                <w:i/>
                <w:sz w:val="24"/>
                <w:szCs w:val="24"/>
                <w:lang w:val="en-US" w:eastAsia="ru-RU"/>
              </w:rPr>
              <w:t>Anoncodes</w:t>
            </w:r>
            <w:proofErr w:type="spellEnd"/>
          </w:p>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2700" w:type="dxa"/>
          </w:tcPr>
          <w:p w:rsidR="00C814FD" w:rsidRPr="00C814FD" w:rsidRDefault="00C814FD" w:rsidP="00C814FD">
            <w:pPr>
              <w:spacing w:after="0" w:line="240" w:lineRule="auto"/>
              <w:jc w:val="both"/>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12.</w:t>
            </w:r>
            <w:r w:rsidRPr="00C814FD">
              <w:rPr>
                <w:rFonts w:ascii="Times New Roman" w:eastAsia="Times New Roman" w:hAnsi="Times New Roman" w:cs="Times New Roman"/>
                <w:i/>
                <w:sz w:val="24"/>
                <w:szCs w:val="24"/>
                <w:lang w:val="en-GB" w:eastAsia="ru-RU"/>
              </w:rPr>
              <w:t>A.</w:t>
            </w:r>
            <w:r w:rsidRPr="00C814FD">
              <w:rPr>
                <w:rFonts w:ascii="Times New Roman" w:eastAsia="Times New Roman" w:hAnsi="Times New Roman" w:cs="Times New Roman"/>
                <w:i/>
                <w:sz w:val="24"/>
                <w:szCs w:val="24"/>
                <w:lang w:val="en-US" w:eastAsia="ru-RU"/>
              </w:rPr>
              <w:t xml:space="preserve"> </w:t>
            </w:r>
            <w:proofErr w:type="spellStart"/>
            <w:r w:rsidRPr="00C814FD">
              <w:rPr>
                <w:rFonts w:ascii="Times New Roman" w:eastAsia="Times New Roman" w:hAnsi="Times New Roman" w:cs="Times New Roman"/>
                <w:i/>
                <w:sz w:val="24"/>
                <w:szCs w:val="24"/>
                <w:lang w:val="en-US" w:eastAsia="ru-RU"/>
              </w:rPr>
              <w:t>ustulata</w:t>
            </w:r>
            <w:proofErr w:type="spellEnd"/>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ru-RU"/>
              </w:rPr>
            </w:pP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
        </w:tc>
        <w:tc>
          <w:tcPr>
            <w:tcW w:w="1818" w:type="dxa"/>
          </w:tcPr>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r w:rsidRPr="00C814FD">
              <w:rPr>
                <w:rFonts w:ascii="Times New Roman" w:eastAsia="Times New Roman" w:hAnsi="Times New Roman" w:cs="Times New Roman"/>
                <w:i/>
                <w:sz w:val="24"/>
                <w:szCs w:val="24"/>
                <w:lang w:val="kk-KZ" w:eastAsia="ar-SA"/>
              </w:rPr>
              <w:t>8.</w:t>
            </w:r>
            <w:proofErr w:type="spellStart"/>
            <w:r w:rsidRPr="00C814FD">
              <w:rPr>
                <w:rFonts w:ascii="Times New Roman" w:eastAsia="Times New Roman" w:hAnsi="Times New Roman" w:cs="Times New Roman"/>
                <w:i/>
                <w:sz w:val="24"/>
                <w:szCs w:val="24"/>
                <w:lang w:val="en-US" w:eastAsia="ar-SA"/>
              </w:rPr>
              <w:t>Chrysanthia</w:t>
            </w:r>
            <w:proofErr w:type="spellEnd"/>
          </w:p>
        </w:tc>
        <w:tc>
          <w:tcPr>
            <w:tcW w:w="2700" w:type="dxa"/>
          </w:tcPr>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r w:rsidRPr="00C814FD">
              <w:rPr>
                <w:rFonts w:ascii="Times New Roman" w:eastAsia="Times New Roman" w:hAnsi="Times New Roman" w:cs="Times New Roman"/>
                <w:i/>
                <w:sz w:val="24"/>
                <w:szCs w:val="24"/>
                <w:lang w:val="kk-KZ" w:eastAsia="ar-SA"/>
              </w:rPr>
              <w:t>13.</w:t>
            </w:r>
            <w:r w:rsidRPr="00C814FD">
              <w:rPr>
                <w:rFonts w:ascii="Times New Roman" w:eastAsia="Times New Roman" w:hAnsi="Times New Roman" w:cs="Times New Roman"/>
                <w:i/>
                <w:sz w:val="24"/>
                <w:szCs w:val="24"/>
                <w:lang w:val="en-GB" w:eastAsia="ar-SA"/>
              </w:rPr>
              <w:t>Ch.</w:t>
            </w:r>
            <w:r w:rsidRPr="00C814FD">
              <w:rPr>
                <w:rFonts w:ascii="Times New Roman" w:eastAsia="Times New Roman" w:hAnsi="Times New Roman" w:cs="Times New Roman"/>
                <w:i/>
                <w:sz w:val="24"/>
                <w:szCs w:val="24"/>
                <w:lang w:val="en-US" w:eastAsia="ar-SA"/>
              </w:rPr>
              <w:t xml:space="preserve"> </w:t>
            </w:r>
            <w:proofErr w:type="spellStart"/>
            <w:r w:rsidRPr="00C814FD">
              <w:rPr>
                <w:rFonts w:ascii="Times New Roman" w:eastAsia="Times New Roman" w:hAnsi="Times New Roman" w:cs="Times New Roman"/>
                <w:i/>
                <w:sz w:val="24"/>
                <w:szCs w:val="24"/>
                <w:lang w:val="en-US" w:eastAsia="ar-SA"/>
              </w:rPr>
              <w:t>viridissima</w:t>
            </w:r>
            <w:proofErr w:type="spellEnd"/>
          </w:p>
        </w:tc>
        <w:tc>
          <w:tcPr>
            <w:tcW w:w="1911" w:type="dxa"/>
          </w:tcPr>
          <w:p w:rsidR="00C814FD" w:rsidRPr="00C814FD" w:rsidRDefault="00C814FD" w:rsidP="00C814FD">
            <w:pPr>
              <w:tabs>
                <w:tab w:val="left" w:pos="34"/>
              </w:tabs>
              <w:suppressAutoHyphens/>
              <w:spacing w:after="0" w:line="240" w:lineRule="auto"/>
              <w:jc w:val="center"/>
              <w:rPr>
                <w:rFonts w:ascii="Times New Roman" w:eastAsia="Times New Roman" w:hAnsi="Times New Roman" w:cs="Times New Roman"/>
                <w:i/>
                <w:sz w:val="24"/>
                <w:szCs w:val="24"/>
                <w:lang w:val="kk-KZ" w:eastAsia="ar-SA"/>
              </w:rPr>
            </w:pPr>
            <w:r w:rsidRPr="00C814FD">
              <w:rPr>
                <w:rFonts w:ascii="Times New Roman" w:eastAsia="Times New Roman" w:hAnsi="Times New Roman" w:cs="Times New Roman"/>
                <w:i/>
                <w:sz w:val="24"/>
                <w:szCs w:val="24"/>
                <w:lang w:val="kk-KZ" w:eastAsia="ar-SA"/>
              </w:rPr>
              <w:t>8</w:t>
            </w:r>
          </w:p>
        </w:tc>
      </w:tr>
      <w:tr w:rsidR="00C814FD" w:rsidRPr="00C814FD" w:rsidTr="00630571">
        <w:trPr>
          <w:trHeight w:val="550"/>
        </w:trPr>
        <w:tc>
          <w:tcPr>
            <w:tcW w:w="2502" w:type="dxa"/>
          </w:tcPr>
          <w:p w:rsidR="00C814FD" w:rsidRPr="00C814FD" w:rsidRDefault="00C814FD" w:rsidP="00C814FD">
            <w:pPr>
              <w:spacing w:after="0" w:line="240" w:lineRule="auto"/>
              <w:jc w:val="both"/>
              <w:rPr>
                <w:rFonts w:ascii="Times New Roman" w:eastAsia="Times New Roman" w:hAnsi="Times New Roman" w:cs="Times New Roman"/>
                <w:noProof/>
                <w:sz w:val="24"/>
                <w:szCs w:val="24"/>
                <w:lang w:val="kk-KZ" w:eastAsia="ru-RU"/>
              </w:rPr>
            </w:pPr>
            <w:r w:rsidRPr="00C814FD">
              <w:rPr>
                <w:rFonts w:ascii="Times New Roman" w:eastAsia="Times New Roman" w:hAnsi="Times New Roman" w:cs="Times New Roman"/>
                <w:noProof/>
                <w:sz w:val="24"/>
                <w:szCs w:val="24"/>
                <w:lang w:val="kk-KZ" w:eastAsia="ru-RU"/>
              </w:rPr>
              <w:t>6.Тозаңқоректілер</w:t>
            </w:r>
          </w:p>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roofErr w:type="spellStart"/>
            <w:r w:rsidRPr="00C814FD">
              <w:rPr>
                <w:rFonts w:ascii="Times New Roman" w:eastAsia="Times New Roman" w:hAnsi="Times New Roman" w:cs="Times New Roman"/>
                <w:i/>
                <w:sz w:val="24"/>
                <w:szCs w:val="24"/>
                <w:lang w:val="en-US" w:eastAsia="ru-RU"/>
              </w:rPr>
              <w:t>Alleculidae</w:t>
            </w:r>
            <w:proofErr w:type="spellEnd"/>
          </w:p>
        </w:tc>
        <w:tc>
          <w:tcPr>
            <w:tcW w:w="1818" w:type="dxa"/>
          </w:tcPr>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r w:rsidRPr="00C814FD">
              <w:rPr>
                <w:rFonts w:ascii="Times New Roman" w:eastAsia="Times New Roman" w:hAnsi="Times New Roman" w:cs="Times New Roman"/>
                <w:i/>
                <w:sz w:val="24"/>
                <w:szCs w:val="24"/>
                <w:lang w:val="kk-KZ" w:eastAsia="ar-SA"/>
              </w:rPr>
              <w:t>9.</w:t>
            </w:r>
            <w:proofErr w:type="spellStart"/>
            <w:r w:rsidRPr="00C814FD">
              <w:rPr>
                <w:rFonts w:ascii="Times New Roman" w:eastAsia="Times New Roman" w:hAnsi="Times New Roman" w:cs="Times New Roman"/>
                <w:i/>
                <w:sz w:val="24"/>
                <w:szCs w:val="24"/>
                <w:lang w:val="en-US" w:eastAsia="ar-SA"/>
              </w:rPr>
              <w:t>Cteniopus</w:t>
            </w:r>
            <w:proofErr w:type="spellEnd"/>
          </w:p>
        </w:tc>
        <w:tc>
          <w:tcPr>
            <w:tcW w:w="2700" w:type="dxa"/>
          </w:tcPr>
          <w:p w:rsidR="00C814FD" w:rsidRPr="00C814FD" w:rsidRDefault="00C814FD" w:rsidP="00C814FD">
            <w:pPr>
              <w:widowControl w:val="0"/>
              <w:suppressAutoHyphens/>
              <w:spacing w:after="0" w:line="240" w:lineRule="auto"/>
              <w:rPr>
                <w:rFonts w:ascii="Times New Roman" w:eastAsia="Arial Unicode MS" w:hAnsi="Times New Roman" w:cs="Times New Roman"/>
                <w:i/>
                <w:sz w:val="24"/>
                <w:szCs w:val="24"/>
                <w:lang w:val="en-US"/>
              </w:rPr>
            </w:pPr>
            <w:r w:rsidRPr="00C814FD">
              <w:rPr>
                <w:rFonts w:ascii="Times New Roman" w:eastAsia="Times New Roman" w:hAnsi="Times New Roman" w:cs="Times New Roman"/>
                <w:i/>
                <w:sz w:val="24"/>
                <w:szCs w:val="24"/>
                <w:lang w:val="kk-KZ" w:eastAsia="ru-RU"/>
              </w:rPr>
              <w:t>14.</w:t>
            </w:r>
            <w:r w:rsidRPr="00C814FD">
              <w:rPr>
                <w:rFonts w:ascii="Times New Roman" w:eastAsia="Times New Roman" w:hAnsi="Times New Roman" w:cs="Times New Roman"/>
                <w:i/>
                <w:sz w:val="24"/>
                <w:szCs w:val="24"/>
                <w:lang w:val="en-US" w:eastAsia="ru-RU"/>
              </w:rPr>
              <w:t xml:space="preserve">C. </w:t>
            </w:r>
            <w:proofErr w:type="spellStart"/>
            <w:r w:rsidRPr="00C814FD">
              <w:rPr>
                <w:rFonts w:ascii="Times New Roman" w:eastAsia="Times New Roman" w:hAnsi="Times New Roman" w:cs="Times New Roman"/>
                <w:i/>
                <w:sz w:val="24"/>
                <w:szCs w:val="24"/>
                <w:lang w:val="en-US" w:eastAsia="ru-RU"/>
              </w:rPr>
              <w:t>flavus</w:t>
            </w:r>
            <w:proofErr w:type="spellEnd"/>
          </w:p>
        </w:tc>
        <w:tc>
          <w:tcPr>
            <w:tcW w:w="1911" w:type="dxa"/>
          </w:tcPr>
          <w:p w:rsidR="00C814FD" w:rsidRPr="00C814FD" w:rsidRDefault="00C814FD" w:rsidP="00C814FD">
            <w:pPr>
              <w:widowControl w:val="0"/>
              <w:suppressAutoHyphens/>
              <w:spacing w:after="0" w:line="240" w:lineRule="auto"/>
              <w:jc w:val="center"/>
              <w:rPr>
                <w:rFonts w:ascii="Times New Roman" w:eastAsia="Arial Unicode MS" w:hAnsi="Times New Roman" w:cs="Times New Roman"/>
                <w:i/>
                <w:sz w:val="24"/>
                <w:szCs w:val="24"/>
                <w:lang w:val="kk-KZ"/>
              </w:rPr>
            </w:pPr>
            <w:r w:rsidRPr="00C814FD">
              <w:rPr>
                <w:rFonts w:ascii="Times New Roman" w:eastAsia="Arial Unicode MS" w:hAnsi="Times New Roman" w:cs="Times New Roman"/>
                <w:i/>
                <w:sz w:val="24"/>
                <w:szCs w:val="24"/>
                <w:lang w:val="kk-KZ"/>
              </w:rPr>
              <w:t>5</w:t>
            </w:r>
          </w:p>
        </w:tc>
      </w:tr>
      <w:tr w:rsidR="00C814FD" w:rsidRPr="00C814FD" w:rsidTr="00630571">
        <w:tc>
          <w:tcPr>
            <w:tcW w:w="2502" w:type="dxa"/>
            <w:vMerge w:val="restart"/>
          </w:tcPr>
          <w:p w:rsidR="00C814FD" w:rsidRPr="00C814FD" w:rsidRDefault="00C814FD" w:rsidP="00C814FD">
            <w:pPr>
              <w:spacing w:after="0" w:line="240" w:lineRule="auto"/>
              <w:jc w:val="both"/>
              <w:rPr>
                <w:rFonts w:ascii="Times New Roman" w:eastAsia="Times New Roman" w:hAnsi="Times New Roman" w:cs="Times New Roman"/>
                <w:noProof/>
                <w:sz w:val="24"/>
                <w:szCs w:val="24"/>
                <w:lang w:val="kk-KZ" w:eastAsia="ru-RU"/>
              </w:rPr>
            </w:pPr>
            <w:r w:rsidRPr="00C814FD">
              <w:rPr>
                <w:rFonts w:ascii="Times New Roman" w:eastAsia="Times New Roman" w:hAnsi="Times New Roman" w:cs="Times New Roman"/>
                <w:noProof/>
                <w:sz w:val="24"/>
                <w:szCs w:val="24"/>
                <w:lang w:val="kk-KZ" w:eastAsia="ru-RU"/>
              </w:rPr>
              <w:t>7.Алагүлік қоңыздар</w:t>
            </w:r>
          </w:p>
          <w:p w:rsidR="00C814FD" w:rsidRPr="00C814FD" w:rsidRDefault="00C814FD" w:rsidP="00C814FD">
            <w:pPr>
              <w:widowControl w:val="0"/>
              <w:suppressAutoHyphens/>
              <w:spacing w:after="0" w:line="240" w:lineRule="auto"/>
              <w:rPr>
                <w:rFonts w:ascii="Times New Roman" w:eastAsia="Arial Unicode MS" w:hAnsi="Times New Roman" w:cs="Times New Roman"/>
                <w:sz w:val="24"/>
                <w:szCs w:val="24"/>
                <w:lang w:val="kk-KZ"/>
              </w:rPr>
            </w:pPr>
            <w:proofErr w:type="spellStart"/>
            <w:r w:rsidRPr="00C814FD">
              <w:rPr>
                <w:rFonts w:ascii="Times New Roman" w:eastAsia="Arial Unicode MS" w:hAnsi="Times New Roman" w:cs="Times New Roman"/>
                <w:sz w:val="24"/>
                <w:szCs w:val="24"/>
                <w:lang w:val="en-US"/>
              </w:rPr>
              <w:t>Meloidae</w:t>
            </w:r>
            <w:proofErr w:type="spellEnd"/>
          </w:p>
        </w:tc>
        <w:tc>
          <w:tcPr>
            <w:tcW w:w="1818" w:type="dxa"/>
            <w:vMerge w:val="restart"/>
          </w:tcPr>
          <w:p w:rsidR="00C814FD" w:rsidRPr="00C814FD" w:rsidRDefault="00C814FD" w:rsidP="00C814FD">
            <w:pPr>
              <w:spacing w:after="0" w:line="240" w:lineRule="auto"/>
              <w:jc w:val="both"/>
              <w:rPr>
                <w:rFonts w:ascii="Times New Roman" w:eastAsia="Times New Roman" w:hAnsi="Times New Roman" w:cs="Times New Roman"/>
                <w:i/>
                <w:sz w:val="24"/>
                <w:szCs w:val="24"/>
                <w:lang w:val="en-US" w:eastAsia="ru-RU"/>
              </w:rPr>
            </w:pPr>
            <w:r w:rsidRPr="00C814FD">
              <w:rPr>
                <w:rFonts w:ascii="Times New Roman" w:eastAsia="Times New Roman" w:hAnsi="Times New Roman" w:cs="Times New Roman"/>
                <w:i/>
                <w:sz w:val="24"/>
                <w:szCs w:val="24"/>
                <w:lang w:val="kk-KZ" w:eastAsia="ru-RU"/>
              </w:rPr>
              <w:t>10.</w:t>
            </w:r>
            <w:proofErr w:type="spellStart"/>
            <w:r w:rsidRPr="00C814FD">
              <w:rPr>
                <w:rFonts w:ascii="Times New Roman" w:eastAsia="Times New Roman" w:hAnsi="Times New Roman" w:cs="Times New Roman"/>
                <w:i/>
                <w:sz w:val="24"/>
                <w:szCs w:val="24"/>
                <w:lang w:val="en-US" w:eastAsia="ru-RU"/>
              </w:rPr>
              <w:t>Mylabris</w:t>
            </w:r>
            <w:proofErr w:type="spellEnd"/>
          </w:p>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2700" w:type="dxa"/>
          </w:tcPr>
          <w:p w:rsidR="00C814FD" w:rsidRPr="00C814FD" w:rsidRDefault="00C814FD" w:rsidP="00C814FD">
            <w:pPr>
              <w:spacing w:after="0" w:line="240" w:lineRule="auto"/>
              <w:rPr>
                <w:rFonts w:ascii="Times New Roman" w:eastAsia="Times New Roman" w:hAnsi="Times New Roman" w:cs="Times New Roman"/>
                <w:i/>
                <w:sz w:val="24"/>
                <w:szCs w:val="24"/>
                <w:lang w:val="en-US" w:eastAsia="ru-RU"/>
              </w:rPr>
            </w:pPr>
            <w:r w:rsidRPr="00C814FD">
              <w:rPr>
                <w:rFonts w:ascii="Times New Roman" w:eastAsia="Times New Roman" w:hAnsi="Times New Roman" w:cs="Times New Roman"/>
                <w:i/>
                <w:sz w:val="24"/>
                <w:szCs w:val="24"/>
                <w:lang w:val="kk-KZ" w:eastAsia="ru-RU"/>
              </w:rPr>
              <w:t>15.</w:t>
            </w:r>
            <w:r w:rsidRPr="00C814FD">
              <w:rPr>
                <w:rFonts w:ascii="Times New Roman" w:eastAsia="Times New Roman" w:hAnsi="Times New Roman" w:cs="Times New Roman"/>
                <w:i/>
                <w:sz w:val="24"/>
                <w:szCs w:val="24"/>
                <w:lang w:val="en-US" w:eastAsia="ru-RU"/>
              </w:rPr>
              <w:t xml:space="preserve">M. </w:t>
            </w:r>
            <w:proofErr w:type="spellStart"/>
            <w:r w:rsidRPr="00C814FD">
              <w:rPr>
                <w:rFonts w:ascii="Times New Roman" w:eastAsia="Times New Roman" w:hAnsi="Times New Roman" w:cs="Times New Roman"/>
                <w:i/>
                <w:sz w:val="24"/>
                <w:szCs w:val="24"/>
                <w:lang w:val="en-US" w:eastAsia="ru-RU"/>
              </w:rPr>
              <w:t>quadripunctata</w:t>
            </w:r>
            <w:proofErr w:type="spellEnd"/>
          </w:p>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ar-SA"/>
              </w:rPr>
            </w:pPr>
            <w:r w:rsidRPr="00C814FD">
              <w:rPr>
                <w:rFonts w:ascii="Times New Roman" w:eastAsia="Times New Roman" w:hAnsi="Times New Roman" w:cs="Times New Roman"/>
                <w:i/>
                <w:sz w:val="24"/>
                <w:szCs w:val="24"/>
                <w:lang w:val="kk-KZ" w:eastAsia="ar-SA"/>
              </w:rPr>
              <w:t>2</w:t>
            </w:r>
          </w:p>
          <w:p w:rsidR="00C814FD" w:rsidRPr="00C814FD" w:rsidRDefault="00C814FD" w:rsidP="00C814FD">
            <w:pPr>
              <w:tabs>
                <w:tab w:val="left" w:pos="34"/>
              </w:tabs>
              <w:suppressAutoHyphens/>
              <w:spacing w:after="0" w:line="240" w:lineRule="auto"/>
              <w:jc w:val="center"/>
              <w:rPr>
                <w:rFonts w:ascii="Times New Roman" w:eastAsia="Times New Roman" w:hAnsi="Times New Roman" w:cs="Times New Roman"/>
                <w:i/>
                <w:sz w:val="24"/>
                <w:szCs w:val="24"/>
                <w:lang w:val="en-US" w:eastAsia="ar-SA"/>
              </w:rPr>
            </w:pP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
        </w:tc>
        <w:tc>
          <w:tcPr>
            <w:tcW w:w="1818" w:type="dxa"/>
            <w:vMerge/>
          </w:tcPr>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2700" w:type="dxa"/>
          </w:tcPr>
          <w:p w:rsidR="00C814FD" w:rsidRPr="00C814FD" w:rsidRDefault="00C814FD" w:rsidP="00C814FD">
            <w:pPr>
              <w:spacing w:after="0" w:line="240" w:lineRule="auto"/>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16.</w:t>
            </w:r>
            <w:r w:rsidRPr="00C814FD">
              <w:rPr>
                <w:rFonts w:ascii="Times New Roman" w:eastAsia="Times New Roman" w:hAnsi="Times New Roman" w:cs="Times New Roman"/>
                <w:i/>
                <w:sz w:val="24"/>
                <w:szCs w:val="24"/>
                <w:lang w:val="en-US" w:eastAsia="ru-RU"/>
              </w:rPr>
              <w:t xml:space="preserve">M. </w:t>
            </w:r>
            <w:proofErr w:type="spellStart"/>
            <w:r w:rsidRPr="00C814FD">
              <w:rPr>
                <w:rFonts w:ascii="Times New Roman" w:eastAsia="Times New Roman" w:hAnsi="Times New Roman" w:cs="Times New Roman"/>
                <w:i/>
                <w:sz w:val="24"/>
                <w:szCs w:val="24"/>
                <w:lang w:val="en-US" w:eastAsia="ru-RU"/>
              </w:rPr>
              <w:t>variabilis</w:t>
            </w:r>
            <w:proofErr w:type="spellEnd"/>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2</w:t>
            </w: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
        </w:tc>
        <w:tc>
          <w:tcPr>
            <w:tcW w:w="1818" w:type="dxa"/>
            <w:vMerge w:val="restart"/>
          </w:tcPr>
          <w:p w:rsidR="00C814FD" w:rsidRPr="00C814FD" w:rsidRDefault="00C814FD" w:rsidP="00C814FD">
            <w:pPr>
              <w:spacing w:after="0" w:line="240" w:lineRule="auto"/>
              <w:rPr>
                <w:rFonts w:ascii="Times New Roman" w:eastAsia="Times New Roman" w:hAnsi="Times New Roman" w:cs="Times New Roman"/>
                <w:i/>
                <w:sz w:val="24"/>
                <w:szCs w:val="24"/>
                <w:lang w:val="en-US" w:eastAsia="ru-RU"/>
              </w:rPr>
            </w:pPr>
            <w:r w:rsidRPr="00C814FD">
              <w:rPr>
                <w:rFonts w:ascii="Times New Roman" w:eastAsia="Times New Roman" w:hAnsi="Times New Roman" w:cs="Times New Roman"/>
                <w:i/>
                <w:sz w:val="24"/>
                <w:szCs w:val="24"/>
                <w:lang w:val="kk-KZ" w:eastAsia="ru-RU"/>
              </w:rPr>
              <w:t>11.</w:t>
            </w:r>
            <w:proofErr w:type="spellStart"/>
            <w:r w:rsidRPr="00C814FD">
              <w:rPr>
                <w:rFonts w:ascii="Times New Roman" w:eastAsia="Times New Roman" w:hAnsi="Times New Roman" w:cs="Times New Roman"/>
                <w:i/>
                <w:sz w:val="24"/>
                <w:szCs w:val="24"/>
                <w:lang w:val="en-US" w:eastAsia="ru-RU"/>
              </w:rPr>
              <w:t>Hycleus</w:t>
            </w:r>
            <w:proofErr w:type="spellEnd"/>
          </w:p>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2700" w:type="dxa"/>
          </w:tcPr>
          <w:p w:rsidR="00C814FD" w:rsidRPr="00C814FD" w:rsidRDefault="00C814FD" w:rsidP="00C814FD">
            <w:pPr>
              <w:spacing w:after="0" w:line="240" w:lineRule="auto"/>
              <w:rPr>
                <w:rFonts w:ascii="Times New Roman" w:eastAsia="Times New Roman" w:hAnsi="Times New Roman" w:cs="Times New Roman"/>
                <w:i/>
                <w:noProof/>
                <w:sz w:val="24"/>
                <w:szCs w:val="24"/>
                <w:lang w:val="kk-KZ" w:eastAsia="ru-RU"/>
              </w:rPr>
            </w:pPr>
            <w:r w:rsidRPr="00C814FD">
              <w:rPr>
                <w:rFonts w:ascii="Times New Roman" w:eastAsia="Times New Roman" w:hAnsi="Times New Roman" w:cs="Times New Roman"/>
                <w:i/>
                <w:sz w:val="24"/>
                <w:szCs w:val="24"/>
                <w:lang w:val="kk-KZ" w:eastAsia="ru-RU"/>
              </w:rPr>
              <w:t>17.</w:t>
            </w:r>
            <w:r w:rsidRPr="00C814FD">
              <w:rPr>
                <w:rFonts w:ascii="Times New Roman" w:eastAsia="Times New Roman" w:hAnsi="Times New Roman" w:cs="Times New Roman"/>
                <w:i/>
                <w:sz w:val="24"/>
                <w:szCs w:val="24"/>
                <w:lang w:val="en-US" w:eastAsia="ru-RU"/>
              </w:rPr>
              <w:t xml:space="preserve">H. </w:t>
            </w:r>
            <w:proofErr w:type="spellStart"/>
            <w:r w:rsidRPr="00C814FD">
              <w:rPr>
                <w:rFonts w:ascii="Times New Roman" w:eastAsia="Times New Roman" w:hAnsi="Times New Roman" w:cs="Times New Roman"/>
                <w:i/>
                <w:sz w:val="24"/>
                <w:szCs w:val="24"/>
                <w:lang w:val="en-US" w:eastAsia="ru-RU"/>
              </w:rPr>
              <w:t>atratus</w:t>
            </w:r>
            <w:proofErr w:type="spellEnd"/>
            <w:r w:rsidRPr="00C814FD">
              <w:rPr>
                <w:rFonts w:ascii="Times New Roman" w:eastAsia="Times New Roman" w:hAnsi="Times New Roman" w:cs="Times New Roman"/>
                <w:i/>
                <w:noProof/>
                <w:sz w:val="24"/>
                <w:szCs w:val="24"/>
                <w:lang w:val="en-US" w:eastAsia="ru-RU"/>
              </w:rPr>
              <w:t xml:space="preserve"> </w:t>
            </w: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noProof/>
                <w:sz w:val="24"/>
                <w:szCs w:val="24"/>
                <w:lang w:val="kk-KZ" w:eastAsia="ru-RU"/>
              </w:rPr>
            </w:pPr>
            <w:r w:rsidRPr="00C814FD">
              <w:rPr>
                <w:rFonts w:ascii="Times New Roman" w:eastAsia="Times New Roman" w:hAnsi="Times New Roman" w:cs="Times New Roman"/>
                <w:i/>
                <w:noProof/>
                <w:sz w:val="24"/>
                <w:szCs w:val="24"/>
                <w:lang w:val="kk-KZ" w:eastAsia="ru-RU"/>
              </w:rPr>
              <w:t>1</w:t>
            </w: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
        </w:tc>
        <w:tc>
          <w:tcPr>
            <w:tcW w:w="1818" w:type="dxa"/>
            <w:vMerge/>
          </w:tcPr>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2700" w:type="dxa"/>
          </w:tcPr>
          <w:p w:rsidR="00C814FD" w:rsidRPr="00C814FD" w:rsidRDefault="00C814FD" w:rsidP="00C814FD">
            <w:pPr>
              <w:spacing w:after="0" w:line="240" w:lineRule="auto"/>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noProof/>
                <w:sz w:val="24"/>
                <w:szCs w:val="24"/>
                <w:lang w:val="kk-KZ" w:eastAsia="ru-RU"/>
              </w:rPr>
              <w:t>18.</w:t>
            </w:r>
            <w:r w:rsidRPr="00C814FD">
              <w:rPr>
                <w:rFonts w:ascii="Times New Roman" w:eastAsia="Times New Roman" w:hAnsi="Times New Roman" w:cs="Times New Roman"/>
                <w:i/>
                <w:noProof/>
                <w:sz w:val="24"/>
                <w:szCs w:val="24"/>
                <w:lang w:val="en-US" w:eastAsia="ru-RU"/>
              </w:rPr>
              <w:t>H. quatuordecimpunctatus</w:t>
            </w: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ru-RU"/>
              </w:rPr>
            </w:pP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
        </w:tc>
        <w:tc>
          <w:tcPr>
            <w:tcW w:w="1818" w:type="dxa"/>
          </w:tcPr>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r w:rsidRPr="00C814FD">
              <w:rPr>
                <w:rFonts w:ascii="Times New Roman" w:eastAsia="Times New Roman" w:hAnsi="Times New Roman" w:cs="Times New Roman"/>
                <w:i/>
                <w:noProof/>
                <w:sz w:val="24"/>
                <w:szCs w:val="24"/>
                <w:lang w:val="kk-KZ" w:eastAsia="ar-SA"/>
              </w:rPr>
              <w:t>12.</w:t>
            </w:r>
            <w:r w:rsidRPr="00C814FD">
              <w:rPr>
                <w:rFonts w:ascii="Times New Roman" w:eastAsia="Times New Roman" w:hAnsi="Times New Roman" w:cs="Times New Roman"/>
                <w:i/>
                <w:noProof/>
                <w:sz w:val="24"/>
                <w:szCs w:val="24"/>
                <w:lang w:val="en-US" w:eastAsia="ar-SA"/>
              </w:rPr>
              <w:t>Cerocoma</w:t>
            </w:r>
          </w:p>
        </w:tc>
        <w:tc>
          <w:tcPr>
            <w:tcW w:w="2700" w:type="dxa"/>
          </w:tcPr>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r w:rsidRPr="00C814FD">
              <w:rPr>
                <w:rFonts w:ascii="Times New Roman" w:eastAsia="Times New Roman" w:hAnsi="Times New Roman" w:cs="Times New Roman"/>
                <w:i/>
                <w:sz w:val="24"/>
                <w:szCs w:val="24"/>
                <w:lang w:val="kk-KZ" w:eastAsia="ar-SA"/>
              </w:rPr>
              <w:t>19.</w:t>
            </w:r>
            <w:r w:rsidRPr="00C814FD">
              <w:rPr>
                <w:rFonts w:ascii="Times New Roman" w:eastAsia="Times New Roman" w:hAnsi="Times New Roman" w:cs="Times New Roman"/>
                <w:i/>
                <w:sz w:val="24"/>
                <w:szCs w:val="24"/>
                <w:lang w:val="en-US" w:eastAsia="ar-SA"/>
              </w:rPr>
              <w:t>C.</w:t>
            </w:r>
            <w:r w:rsidRPr="00C814FD">
              <w:rPr>
                <w:rFonts w:ascii="Times New Roman" w:eastAsia="Times New Roman" w:hAnsi="Times New Roman" w:cs="Times New Roman"/>
                <w:i/>
                <w:noProof/>
                <w:sz w:val="24"/>
                <w:szCs w:val="24"/>
                <w:lang w:val="en-US" w:eastAsia="ar-SA"/>
              </w:rPr>
              <w:t xml:space="preserve"> schreb</w:t>
            </w:r>
            <w:r w:rsidRPr="00C814FD">
              <w:rPr>
                <w:rFonts w:ascii="Times New Roman" w:eastAsia="Times New Roman" w:hAnsi="Times New Roman" w:cs="Times New Roman"/>
                <w:i/>
                <w:noProof/>
                <w:sz w:val="24"/>
                <w:szCs w:val="24"/>
                <w:lang w:val="en-GB" w:eastAsia="ar-SA"/>
              </w:rPr>
              <w:t>eri</w:t>
            </w:r>
          </w:p>
        </w:tc>
        <w:tc>
          <w:tcPr>
            <w:tcW w:w="1911" w:type="dxa"/>
          </w:tcPr>
          <w:p w:rsidR="00C814FD" w:rsidRPr="00C814FD" w:rsidRDefault="00C814FD" w:rsidP="00C814FD">
            <w:pPr>
              <w:tabs>
                <w:tab w:val="left" w:pos="34"/>
              </w:tabs>
              <w:suppressAutoHyphens/>
              <w:spacing w:after="0" w:line="240" w:lineRule="auto"/>
              <w:jc w:val="center"/>
              <w:rPr>
                <w:rFonts w:ascii="Times New Roman" w:eastAsia="Times New Roman" w:hAnsi="Times New Roman" w:cs="Times New Roman"/>
                <w:i/>
                <w:sz w:val="24"/>
                <w:szCs w:val="24"/>
                <w:lang w:val="kk-KZ" w:eastAsia="ar-SA"/>
              </w:rPr>
            </w:pPr>
            <w:r w:rsidRPr="00C814FD">
              <w:rPr>
                <w:rFonts w:ascii="Times New Roman" w:eastAsia="Times New Roman" w:hAnsi="Times New Roman" w:cs="Times New Roman"/>
                <w:i/>
                <w:sz w:val="24"/>
                <w:szCs w:val="24"/>
                <w:lang w:val="kk-KZ" w:eastAsia="ar-SA"/>
              </w:rPr>
              <w:t>2</w:t>
            </w:r>
          </w:p>
        </w:tc>
      </w:tr>
      <w:tr w:rsidR="00C814FD" w:rsidRPr="00C814FD" w:rsidTr="00630571">
        <w:tc>
          <w:tcPr>
            <w:tcW w:w="2502" w:type="dxa"/>
            <w:vMerge w:val="restart"/>
          </w:tcPr>
          <w:p w:rsidR="00C814FD" w:rsidRPr="00C814FD" w:rsidRDefault="00C814FD" w:rsidP="00C814FD">
            <w:pPr>
              <w:spacing w:after="0" w:line="240" w:lineRule="auto"/>
              <w:jc w:val="both"/>
              <w:rPr>
                <w:rFonts w:ascii="Times New Roman" w:eastAsia="Times New Roman" w:hAnsi="Times New Roman" w:cs="Times New Roman"/>
                <w:noProof/>
                <w:sz w:val="24"/>
                <w:szCs w:val="24"/>
                <w:lang w:val="kk-KZ" w:eastAsia="ru-RU"/>
              </w:rPr>
            </w:pPr>
            <w:r w:rsidRPr="00C814FD">
              <w:rPr>
                <w:rFonts w:ascii="Times New Roman" w:eastAsia="Times New Roman" w:hAnsi="Times New Roman" w:cs="Times New Roman"/>
                <w:noProof/>
                <w:sz w:val="24"/>
                <w:szCs w:val="24"/>
                <w:lang w:val="kk-KZ" w:eastAsia="ru-RU"/>
              </w:rPr>
              <w:t>8.Ұзынмұртты қоңыздар</w:t>
            </w:r>
          </w:p>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roofErr w:type="spellStart"/>
            <w:r w:rsidRPr="00C814FD">
              <w:rPr>
                <w:rFonts w:ascii="Times New Roman" w:eastAsia="Times New Roman" w:hAnsi="Times New Roman" w:cs="Times New Roman"/>
                <w:sz w:val="24"/>
                <w:szCs w:val="24"/>
                <w:lang w:val="en-GB" w:eastAsia="ru-RU"/>
              </w:rPr>
              <w:t>Cerambycidae</w:t>
            </w:r>
            <w:proofErr w:type="spellEnd"/>
          </w:p>
        </w:tc>
        <w:tc>
          <w:tcPr>
            <w:tcW w:w="1818" w:type="dxa"/>
          </w:tcPr>
          <w:p w:rsidR="00C814FD" w:rsidRPr="00C814FD" w:rsidRDefault="00C814FD" w:rsidP="00C814FD">
            <w:pPr>
              <w:spacing w:after="0" w:line="240" w:lineRule="auto"/>
              <w:jc w:val="both"/>
              <w:rPr>
                <w:rFonts w:ascii="Times New Roman" w:eastAsia="Times New Roman" w:hAnsi="Times New Roman" w:cs="Times New Roman"/>
                <w:i/>
                <w:sz w:val="24"/>
                <w:szCs w:val="24"/>
                <w:lang w:val="en-US" w:eastAsia="ru-RU"/>
              </w:rPr>
            </w:pPr>
            <w:r w:rsidRPr="00C814FD">
              <w:rPr>
                <w:rFonts w:ascii="Times New Roman" w:eastAsia="Times New Roman" w:hAnsi="Times New Roman" w:cs="Times New Roman"/>
                <w:i/>
                <w:sz w:val="24"/>
                <w:szCs w:val="24"/>
                <w:lang w:val="kk-KZ" w:eastAsia="ru-RU"/>
              </w:rPr>
              <w:t>13.</w:t>
            </w:r>
            <w:proofErr w:type="spellStart"/>
            <w:r w:rsidRPr="00C814FD">
              <w:rPr>
                <w:rFonts w:ascii="Times New Roman" w:eastAsia="Times New Roman" w:hAnsi="Times New Roman" w:cs="Times New Roman"/>
                <w:i/>
                <w:sz w:val="24"/>
                <w:szCs w:val="24"/>
                <w:lang w:val="en-US" w:eastAsia="ru-RU"/>
              </w:rPr>
              <w:t>Acmaeops</w:t>
            </w:r>
            <w:proofErr w:type="spellEnd"/>
          </w:p>
          <w:p w:rsidR="00C814FD" w:rsidRPr="00C814FD" w:rsidRDefault="00C814FD" w:rsidP="00C814FD">
            <w:pPr>
              <w:spacing w:after="0" w:line="240" w:lineRule="auto"/>
              <w:jc w:val="both"/>
              <w:rPr>
                <w:rFonts w:ascii="Times New Roman" w:eastAsia="Times New Roman" w:hAnsi="Times New Roman" w:cs="Times New Roman"/>
                <w:i/>
                <w:noProof/>
                <w:sz w:val="24"/>
                <w:szCs w:val="24"/>
                <w:lang w:val="en-US" w:eastAsia="ru-RU"/>
              </w:rPr>
            </w:pPr>
          </w:p>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2700" w:type="dxa"/>
          </w:tcPr>
          <w:p w:rsidR="00C814FD" w:rsidRPr="00C814FD" w:rsidRDefault="00C814FD" w:rsidP="00C814FD">
            <w:pPr>
              <w:spacing w:after="0" w:line="240" w:lineRule="auto"/>
              <w:rPr>
                <w:rFonts w:ascii="Times New Roman" w:eastAsia="Times New Roman" w:hAnsi="Times New Roman" w:cs="Times New Roman"/>
                <w:i/>
                <w:sz w:val="24"/>
                <w:szCs w:val="24"/>
                <w:lang w:val="en-GB" w:eastAsia="ru-RU"/>
              </w:rPr>
            </w:pPr>
            <w:r w:rsidRPr="00C814FD">
              <w:rPr>
                <w:rFonts w:ascii="Times New Roman" w:eastAsia="Times New Roman" w:hAnsi="Times New Roman" w:cs="Times New Roman"/>
                <w:i/>
                <w:sz w:val="24"/>
                <w:szCs w:val="24"/>
                <w:lang w:val="kk-KZ" w:eastAsia="ru-RU"/>
              </w:rPr>
              <w:t>20.</w:t>
            </w:r>
            <w:r w:rsidRPr="00C814FD">
              <w:rPr>
                <w:rFonts w:ascii="Times New Roman" w:eastAsia="Times New Roman" w:hAnsi="Times New Roman" w:cs="Times New Roman"/>
                <w:i/>
                <w:sz w:val="24"/>
                <w:szCs w:val="24"/>
                <w:lang w:val="en-GB" w:eastAsia="ru-RU"/>
              </w:rPr>
              <w:t xml:space="preserve">A. </w:t>
            </w:r>
            <w:proofErr w:type="spellStart"/>
            <w:r w:rsidRPr="00C814FD">
              <w:rPr>
                <w:rFonts w:ascii="Times New Roman" w:eastAsia="Times New Roman" w:hAnsi="Times New Roman" w:cs="Times New Roman"/>
                <w:i/>
                <w:sz w:val="24"/>
                <w:szCs w:val="24"/>
                <w:lang w:val="en-GB" w:eastAsia="ru-RU"/>
              </w:rPr>
              <w:t>pratensis</w:t>
            </w:r>
            <w:proofErr w:type="spellEnd"/>
          </w:p>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ar-SA"/>
              </w:rPr>
            </w:pPr>
            <w:r w:rsidRPr="00C814FD">
              <w:rPr>
                <w:rFonts w:ascii="Times New Roman" w:eastAsia="Times New Roman" w:hAnsi="Times New Roman" w:cs="Times New Roman"/>
                <w:i/>
                <w:sz w:val="24"/>
                <w:szCs w:val="24"/>
                <w:lang w:val="kk-KZ" w:eastAsia="ar-SA"/>
              </w:rPr>
              <w:t>11</w:t>
            </w:r>
          </w:p>
          <w:p w:rsidR="00C814FD" w:rsidRPr="00C814FD" w:rsidRDefault="00C814FD" w:rsidP="00C814FD">
            <w:pPr>
              <w:tabs>
                <w:tab w:val="left" w:pos="34"/>
              </w:tabs>
              <w:suppressAutoHyphens/>
              <w:spacing w:after="0" w:line="240" w:lineRule="auto"/>
              <w:jc w:val="center"/>
              <w:rPr>
                <w:rFonts w:ascii="Times New Roman" w:eastAsia="Times New Roman" w:hAnsi="Times New Roman" w:cs="Times New Roman"/>
                <w:i/>
                <w:sz w:val="24"/>
                <w:szCs w:val="24"/>
                <w:lang w:val="en-US" w:eastAsia="ar-SA"/>
              </w:rPr>
            </w:pP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
        </w:tc>
        <w:tc>
          <w:tcPr>
            <w:tcW w:w="1818" w:type="dxa"/>
            <w:vMerge w:val="restart"/>
          </w:tcPr>
          <w:p w:rsidR="00C814FD" w:rsidRPr="00C814FD" w:rsidRDefault="00C814FD" w:rsidP="00C814FD">
            <w:pPr>
              <w:spacing w:after="0" w:line="240" w:lineRule="auto"/>
              <w:jc w:val="both"/>
              <w:rPr>
                <w:rFonts w:ascii="Times New Roman" w:eastAsia="Times New Roman" w:hAnsi="Times New Roman" w:cs="Times New Roman"/>
                <w:i/>
                <w:noProof/>
                <w:sz w:val="24"/>
                <w:szCs w:val="24"/>
                <w:lang w:val="kk-KZ" w:eastAsia="ru-RU"/>
              </w:rPr>
            </w:pPr>
            <w:r w:rsidRPr="00C814FD">
              <w:rPr>
                <w:rFonts w:ascii="Times New Roman" w:eastAsia="Times New Roman" w:hAnsi="Times New Roman" w:cs="Times New Roman"/>
                <w:i/>
                <w:noProof/>
                <w:sz w:val="24"/>
                <w:szCs w:val="24"/>
                <w:lang w:val="kk-KZ" w:eastAsia="ru-RU"/>
              </w:rPr>
              <w:t>14.</w:t>
            </w:r>
            <w:r w:rsidRPr="00C814FD">
              <w:rPr>
                <w:rFonts w:ascii="Times New Roman" w:eastAsia="Times New Roman" w:hAnsi="Times New Roman" w:cs="Times New Roman"/>
                <w:i/>
                <w:noProof/>
                <w:sz w:val="24"/>
                <w:szCs w:val="24"/>
                <w:lang w:val="en-US" w:eastAsia="ru-RU"/>
              </w:rPr>
              <w:t>Strangalia</w:t>
            </w:r>
          </w:p>
        </w:tc>
        <w:tc>
          <w:tcPr>
            <w:tcW w:w="2700" w:type="dxa"/>
          </w:tcPr>
          <w:p w:rsidR="00C814FD" w:rsidRPr="00C814FD" w:rsidRDefault="00C814FD" w:rsidP="00C814FD">
            <w:pPr>
              <w:spacing w:after="0" w:line="240" w:lineRule="auto"/>
              <w:rPr>
                <w:rFonts w:ascii="Times New Roman" w:eastAsia="Times New Roman" w:hAnsi="Times New Roman" w:cs="Times New Roman"/>
                <w:i/>
                <w:noProof/>
                <w:sz w:val="24"/>
                <w:szCs w:val="24"/>
                <w:lang w:val="kk-KZ" w:eastAsia="ru-RU"/>
              </w:rPr>
            </w:pPr>
            <w:r w:rsidRPr="00C814FD">
              <w:rPr>
                <w:rFonts w:ascii="Times New Roman" w:eastAsia="Times New Roman" w:hAnsi="Times New Roman" w:cs="Times New Roman"/>
                <w:i/>
                <w:sz w:val="24"/>
                <w:szCs w:val="24"/>
                <w:lang w:val="kk-KZ" w:eastAsia="ru-RU"/>
              </w:rPr>
              <w:t>21.</w:t>
            </w:r>
            <w:r w:rsidRPr="00C814FD">
              <w:rPr>
                <w:rFonts w:ascii="Times New Roman" w:eastAsia="Times New Roman" w:hAnsi="Times New Roman" w:cs="Times New Roman"/>
                <w:i/>
                <w:sz w:val="24"/>
                <w:szCs w:val="24"/>
                <w:lang w:val="en-GB" w:eastAsia="ru-RU"/>
              </w:rPr>
              <w:t>S.</w:t>
            </w:r>
            <w:r w:rsidRPr="00C814FD">
              <w:rPr>
                <w:rFonts w:ascii="Times New Roman" w:eastAsia="Times New Roman" w:hAnsi="Times New Roman" w:cs="Times New Roman"/>
                <w:i/>
                <w:noProof/>
                <w:sz w:val="24"/>
                <w:szCs w:val="24"/>
                <w:lang w:val="en-GB" w:eastAsia="ru-RU"/>
              </w:rPr>
              <w:t xml:space="preserve"> attenuata</w:t>
            </w: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noProof/>
                <w:sz w:val="24"/>
                <w:szCs w:val="24"/>
                <w:lang w:val="kk-KZ" w:eastAsia="ru-RU"/>
              </w:rPr>
            </w:pP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
        </w:tc>
        <w:tc>
          <w:tcPr>
            <w:tcW w:w="1818" w:type="dxa"/>
            <w:vMerge/>
          </w:tcPr>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2700" w:type="dxa"/>
          </w:tcPr>
          <w:p w:rsidR="00C814FD" w:rsidRPr="00C814FD" w:rsidRDefault="00C814FD" w:rsidP="00C814FD">
            <w:pPr>
              <w:spacing w:after="0" w:line="240" w:lineRule="auto"/>
              <w:rPr>
                <w:rFonts w:ascii="Times New Roman" w:eastAsia="Times New Roman" w:hAnsi="Times New Roman" w:cs="Times New Roman"/>
                <w:i/>
                <w:noProof/>
                <w:sz w:val="24"/>
                <w:szCs w:val="24"/>
                <w:lang w:val="kk-KZ" w:eastAsia="ru-RU"/>
              </w:rPr>
            </w:pPr>
            <w:r w:rsidRPr="00C814FD">
              <w:rPr>
                <w:rFonts w:ascii="Times New Roman" w:eastAsia="Times New Roman" w:hAnsi="Times New Roman" w:cs="Times New Roman"/>
                <w:i/>
                <w:sz w:val="24"/>
                <w:szCs w:val="24"/>
                <w:lang w:val="kk-KZ" w:eastAsia="ru-RU"/>
              </w:rPr>
              <w:t>22.</w:t>
            </w:r>
            <w:r w:rsidRPr="00C814FD">
              <w:rPr>
                <w:rFonts w:ascii="Times New Roman" w:eastAsia="Times New Roman" w:hAnsi="Times New Roman" w:cs="Times New Roman"/>
                <w:i/>
                <w:sz w:val="24"/>
                <w:szCs w:val="24"/>
                <w:lang w:val="en-GB" w:eastAsia="ru-RU"/>
              </w:rPr>
              <w:t>S. bi</w:t>
            </w:r>
            <w:r w:rsidRPr="00C814FD">
              <w:rPr>
                <w:rFonts w:ascii="Times New Roman" w:eastAsia="Times New Roman" w:hAnsi="Times New Roman" w:cs="Times New Roman"/>
                <w:i/>
                <w:sz w:val="24"/>
                <w:szCs w:val="24"/>
                <w:lang w:val="fr-FR" w:eastAsia="ru-RU"/>
              </w:rPr>
              <w:t>fasciata</w:t>
            </w: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noProof/>
                <w:sz w:val="24"/>
                <w:szCs w:val="24"/>
                <w:lang w:val="kk-KZ" w:eastAsia="ru-RU"/>
              </w:rPr>
            </w:pPr>
            <w:r w:rsidRPr="00C814FD">
              <w:rPr>
                <w:rFonts w:ascii="Times New Roman" w:eastAsia="Times New Roman" w:hAnsi="Times New Roman" w:cs="Times New Roman"/>
                <w:i/>
                <w:noProof/>
                <w:sz w:val="24"/>
                <w:szCs w:val="24"/>
                <w:lang w:val="kk-KZ" w:eastAsia="ru-RU"/>
              </w:rPr>
              <w:t>10</w:t>
            </w: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
        </w:tc>
        <w:tc>
          <w:tcPr>
            <w:tcW w:w="1818" w:type="dxa"/>
          </w:tcPr>
          <w:p w:rsidR="00C814FD" w:rsidRPr="00C814FD" w:rsidRDefault="00C814FD" w:rsidP="00C814FD">
            <w:pPr>
              <w:spacing w:after="0" w:line="240" w:lineRule="auto"/>
              <w:jc w:val="both"/>
              <w:rPr>
                <w:rFonts w:ascii="Times New Roman" w:eastAsia="Times New Roman" w:hAnsi="Times New Roman" w:cs="Times New Roman"/>
                <w:i/>
                <w:noProof/>
                <w:sz w:val="24"/>
                <w:szCs w:val="24"/>
                <w:lang w:val="en-US" w:eastAsia="ru-RU"/>
              </w:rPr>
            </w:pPr>
            <w:r w:rsidRPr="00C814FD">
              <w:rPr>
                <w:rFonts w:ascii="Times New Roman" w:eastAsia="Times New Roman" w:hAnsi="Times New Roman" w:cs="Times New Roman"/>
                <w:i/>
                <w:noProof/>
                <w:sz w:val="24"/>
                <w:szCs w:val="24"/>
                <w:lang w:val="kk-KZ" w:eastAsia="ru-RU"/>
              </w:rPr>
              <w:t>16.</w:t>
            </w:r>
            <w:r w:rsidRPr="00C814FD">
              <w:rPr>
                <w:rFonts w:ascii="Times New Roman" w:eastAsia="Times New Roman" w:hAnsi="Times New Roman" w:cs="Times New Roman"/>
                <w:i/>
                <w:noProof/>
                <w:sz w:val="24"/>
                <w:szCs w:val="24"/>
                <w:lang w:val="en-US" w:eastAsia="ru-RU"/>
              </w:rPr>
              <w:t>Paraplagionotus</w:t>
            </w:r>
          </w:p>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2700" w:type="dxa"/>
          </w:tcPr>
          <w:p w:rsidR="00C814FD" w:rsidRPr="00C814FD" w:rsidRDefault="00C814FD" w:rsidP="00C814FD">
            <w:pPr>
              <w:spacing w:after="0" w:line="240" w:lineRule="auto"/>
              <w:rPr>
                <w:rFonts w:ascii="Times New Roman" w:eastAsia="Times New Roman" w:hAnsi="Times New Roman" w:cs="Times New Roman"/>
                <w:i/>
                <w:noProof/>
                <w:sz w:val="24"/>
                <w:szCs w:val="24"/>
                <w:lang w:val="en-US" w:eastAsia="ru-RU"/>
              </w:rPr>
            </w:pPr>
            <w:r w:rsidRPr="00C814FD">
              <w:rPr>
                <w:rFonts w:ascii="Times New Roman" w:eastAsia="Times New Roman" w:hAnsi="Times New Roman" w:cs="Times New Roman"/>
                <w:i/>
                <w:sz w:val="24"/>
                <w:szCs w:val="24"/>
                <w:lang w:val="kk-KZ" w:eastAsia="ru-RU"/>
              </w:rPr>
              <w:t>23.</w:t>
            </w:r>
            <w:r w:rsidRPr="00C814FD">
              <w:rPr>
                <w:rFonts w:ascii="Times New Roman" w:eastAsia="Times New Roman" w:hAnsi="Times New Roman" w:cs="Times New Roman"/>
                <w:i/>
                <w:sz w:val="24"/>
                <w:szCs w:val="24"/>
                <w:lang w:val="en-US" w:eastAsia="ru-RU"/>
              </w:rPr>
              <w:t>P.</w:t>
            </w:r>
            <w:r w:rsidRPr="00C814FD">
              <w:rPr>
                <w:rFonts w:ascii="Times New Roman" w:eastAsia="Times New Roman" w:hAnsi="Times New Roman" w:cs="Times New Roman"/>
                <w:i/>
                <w:noProof/>
                <w:sz w:val="24"/>
                <w:szCs w:val="24"/>
                <w:lang w:val="en-US" w:eastAsia="ru-RU"/>
              </w:rPr>
              <w:t xml:space="preserve"> floralis</w:t>
            </w:r>
          </w:p>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ar-SA"/>
              </w:rPr>
            </w:pPr>
            <w:r w:rsidRPr="00C814FD">
              <w:rPr>
                <w:rFonts w:ascii="Times New Roman" w:eastAsia="Times New Roman" w:hAnsi="Times New Roman" w:cs="Times New Roman"/>
                <w:i/>
                <w:sz w:val="24"/>
                <w:szCs w:val="24"/>
                <w:lang w:val="kk-KZ" w:eastAsia="ar-SA"/>
              </w:rPr>
              <w:t>1</w:t>
            </w:r>
          </w:p>
          <w:p w:rsidR="00C814FD" w:rsidRPr="00C814FD" w:rsidRDefault="00C814FD" w:rsidP="00C814FD">
            <w:pPr>
              <w:tabs>
                <w:tab w:val="left" w:pos="34"/>
              </w:tabs>
              <w:suppressAutoHyphens/>
              <w:spacing w:after="0" w:line="240" w:lineRule="auto"/>
              <w:jc w:val="center"/>
              <w:rPr>
                <w:rFonts w:ascii="Times New Roman" w:eastAsia="Times New Roman" w:hAnsi="Times New Roman" w:cs="Times New Roman"/>
                <w:i/>
                <w:sz w:val="24"/>
                <w:szCs w:val="24"/>
                <w:lang w:val="en-US" w:eastAsia="ar-SA"/>
              </w:rPr>
            </w:pP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
        </w:tc>
        <w:tc>
          <w:tcPr>
            <w:tcW w:w="1818" w:type="dxa"/>
          </w:tcPr>
          <w:p w:rsidR="00C814FD" w:rsidRPr="00C814FD" w:rsidRDefault="00C814FD" w:rsidP="00C814FD">
            <w:pPr>
              <w:spacing w:after="0" w:line="240" w:lineRule="auto"/>
              <w:jc w:val="both"/>
              <w:rPr>
                <w:rFonts w:ascii="Times New Roman" w:eastAsia="Times New Roman" w:hAnsi="Times New Roman" w:cs="Times New Roman"/>
                <w:i/>
                <w:noProof/>
                <w:sz w:val="24"/>
                <w:szCs w:val="24"/>
                <w:lang w:val="en-US" w:eastAsia="ru-RU"/>
              </w:rPr>
            </w:pPr>
            <w:r w:rsidRPr="00C814FD">
              <w:rPr>
                <w:rFonts w:ascii="Times New Roman" w:eastAsia="Times New Roman" w:hAnsi="Times New Roman" w:cs="Times New Roman"/>
                <w:i/>
                <w:noProof/>
                <w:sz w:val="24"/>
                <w:szCs w:val="24"/>
                <w:lang w:val="kk-KZ" w:eastAsia="ru-RU"/>
              </w:rPr>
              <w:t>17.</w:t>
            </w:r>
            <w:r w:rsidRPr="00C814FD">
              <w:rPr>
                <w:rFonts w:ascii="Times New Roman" w:eastAsia="Times New Roman" w:hAnsi="Times New Roman" w:cs="Times New Roman"/>
                <w:i/>
                <w:noProof/>
                <w:sz w:val="24"/>
                <w:szCs w:val="24"/>
                <w:lang w:val="en-US" w:eastAsia="ru-RU"/>
              </w:rPr>
              <w:t>Stictoleptura</w:t>
            </w:r>
          </w:p>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2700" w:type="dxa"/>
          </w:tcPr>
          <w:p w:rsidR="00C814FD" w:rsidRPr="00C814FD" w:rsidRDefault="00C814FD" w:rsidP="00C814FD">
            <w:pPr>
              <w:spacing w:after="0" w:line="240" w:lineRule="auto"/>
              <w:rPr>
                <w:rFonts w:ascii="Times New Roman" w:eastAsia="Times New Roman" w:hAnsi="Times New Roman" w:cs="Times New Roman"/>
                <w:i/>
                <w:noProof/>
                <w:sz w:val="24"/>
                <w:szCs w:val="24"/>
                <w:lang w:val="en-US" w:eastAsia="ru-RU"/>
              </w:rPr>
            </w:pPr>
            <w:r w:rsidRPr="00C814FD">
              <w:rPr>
                <w:rFonts w:ascii="Times New Roman" w:eastAsia="Times New Roman" w:hAnsi="Times New Roman" w:cs="Times New Roman"/>
                <w:i/>
                <w:noProof/>
                <w:sz w:val="24"/>
                <w:szCs w:val="24"/>
                <w:lang w:val="kk-KZ" w:eastAsia="ru-RU"/>
              </w:rPr>
              <w:t>24.</w:t>
            </w:r>
            <w:r w:rsidRPr="00C814FD">
              <w:rPr>
                <w:rFonts w:ascii="Times New Roman" w:eastAsia="Times New Roman" w:hAnsi="Times New Roman" w:cs="Times New Roman"/>
                <w:i/>
                <w:noProof/>
                <w:sz w:val="24"/>
                <w:szCs w:val="24"/>
                <w:lang w:val="en-US" w:eastAsia="ru-RU"/>
              </w:rPr>
              <w:t>S. rubra</w:t>
            </w:r>
          </w:p>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ar-SA"/>
              </w:rPr>
            </w:pPr>
            <w:r w:rsidRPr="00C814FD">
              <w:rPr>
                <w:rFonts w:ascii="Times New Roman" w:eastAsia="Times New Roman" w:hAnsi="Times New Roman" w:cs="Times New Roman"/>
                <w:i/>
                <w:sz w:val="24"/>
                <w:szCs w:val="24"/>
                <w:lang w:val="kk-KZ" w:eastAsia="ar-SA"/>
              </w:rPr>
              <w:t>11</w:t>
            </w:r>
          </w:p>
          <w:p w:rsidR="00C814FD" w:rsidRPr="00C814FD" w:rsidRDefault="00C814FD" w:rsidP="00C814FD">
            <w:pPr>
              <w:tabs>
                <w:tab w:val="left" w:pos="34"/>
              </w:tabs>
              <w:suppressAutoHyphens/>
              <w:spacing w:after="0" w:line="240" w:lineRule="auto"/>
              <w:jc w:val="center"/>
              <w:rPr>
                <w:rFonts w:ascii="Times New Roman" w:eastAsia="Times New Roman" w:hAnsi="Times New Roman" w:cs="Times New Roman"/>
                <w:i/>
                <w:sz w:val="24"/>
                <w:szCs w:val="24"/>
                <w:lang w:val="en-US" w:eastAsia="ar-SA"/>
              </w:rPr>
            </w:pP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
        </w:tc>
        <w:tc>
          <w:tcPr>
            <w:tcW w:w="1818" w:type="dxa"/>
          </w:tcPr>
          <w:p w:rsidR="00C814FD" w:rsidRPr="00C814FD" w:rsidRDefault="00C814FD" w:rsidP="00C814FD">
            <w:pPr>
              <w:spacing w:after="0" w:line="240" w:lineRule="auto"/>
              <w:jc w:val="both"/>
              <w:rPr>
                <w:rFonts w:ascii="Times New Roman" w:eastAsia="Times New Roman" w:hAnsi="Times New Roman" w:cs="Times New Roman"/>
                <w:i/>
                <w:sz w:val="24"/>
                <w:szCs w:val="24"/>
                <w:lang w:val="en-US" w:eastAsia="ru-RU"/>
              </w:rPr>
            </w:pPr>
            <w:r w:rsidRPr="00C814FD">
              <w:rPr>
                <w:rFonts w:ascii="Times New Roman" w:eastAsia="Times New Roman" w:hAnsi="Times New Roman" w:cs="Times New Roman"/>
                <w:i/>
                <w:sz w:val="24"/>
                <w:szCs w:val="24"/>
                <w:lang w:val="kk-KZ" w:eastAsia="ru-RU"/>
              </w:rPr>
              <w:t>18.</w:t>
            </w:r>
            <w:proofErr w:type="spellStart"/>
            <w:r w:rsidRPr="00C814FD">
              <w:rPr>
                <w:rFonts w:ascii="Times New Roman" w:eastAsia="Times New Roman" w:hAnsi="Times New Roman" w:cs="Times New Roman"/>
                <w:i/>
                <w:sz w:val="24"/>
                <w:szCs w:val="24"/>
                <w:lang w:val="en-US" w:eastAsia="ru-RU"/>
              </w:rPr>
              <w:t>Evodinus</w:t>
            </w:r>
            <w:proofErr w:type="spellEnd"/>
          </w:p>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2700" w:type="dxa"/>
          </w:tcPr>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r w:rsidRPr="00C814FD">
              <w:rPr>
                <w:rFonts w:ascii="Times New Roman" w:eastAsia="Times New Roman" w:hAnsi="Times New Roman" w:cs="Times New Roman"/>
                <w:i/>
                <w:sz w:val="24"/>
                <w:szCs w:val="24"/>
                <w:lang w:val="kk-KZ" w:eastAsia="ar-SA"/>
              </w:rPr>
              <w:t>25.</w:t>
            </w:r>
            <w:r w:rsidRPr="00C814FD">
              <w:rPr>
                <w:rFonts w:ascii="Times New Roman" w:eastAsia="Times New Roman" w:hAnsi="Times New Roman" w:cs="Times New Roman"/>
                <w:i/>
                <w:sz w:val="24"/>
                <w:szCs w:val="24"/>
                <w:lang w:val="en-US" w:eastAsia="ar-SA"/>
              </w:rPr>
              <w:t xml:space="preserve">E. </w:t>
            </w:r>
            <w:proofErr w:type="spellStart"/>
            <w:r w:rsidRPr="00C814FD">
              <w:rPr>
                <w:rFonts w:ascii="Times New Roman" w:eastAsia="Times New Roman" w:hAnsi="Times New Roman" w:cs="Times New Roman"/>
                <w:i/>
                <w:sz w:val="24"/>
                <w:szCs w:val="24"/>
                <w:lang w:val="en-US" w:eastAsia="ar-SA"/>
              </w:rPr>
              <w:t>interrogationis</w:t>
            </w:r>
            <w:proofErr w:type="spellEnd"/>
          </w:p>
        </w:tc>
        <w:tc>
          <w:tcPr>
            <w:tcW w:w="1911" w:type="dxa"/>
          </w:tcPr>
          <w:p w:rsidR="00C814FD" w:rsidRPr="00C814FD" w:rsidRDefault="00C814FD" w:rsidP="00C814FD">
            <w:pPr>
              <w:tabs>
                <w:tab w:val="left" w:pos="34"/>
              </w:tabs>
              <w:suppressAutoHyphens/>
              <w:spacing w:after="0" w:line="240" w:lineRule="auto"/>
              <w:jc w:val="center"/>
              <w:rPr>
                <w:rFonts w:ascii="Times New Roman" w:eastAsia="Times New Roman" w:hAnsi="Times New Roman" w:cs="Times New Roman"/>
                <w:i/>
                <w:sz w:val="24"/>
                <w:szCs w:val="24"/>
                <w:lang w:val="kk-KZ" w:eastAsia="ar-SA"/>
              </w:rPr>
            </w:pPr>
            <w:r w:rsidRPr="00C814FD">
              <w:rPr>
                <w:rFonts w:ascii="Times New Roman" w:eastAsia="Times New Roman" w:hAnsi="Times New Roman" w:cs="Times New Roman"/>
                <w:i/>
                <w:sz w:val="24"/>
                <w:szCs w:val="24"/>
                <w:lang w:val="kk-KZ" w:eastAsia="ar-SA"/>
              </w:rPr>
              <w:t>1</w:t>
            </w:r>
          </w:p>
        </w:tc>
      </w:tr>
      <w:tr w:rsidR="00C814FD" w:rsidRPr="00C814FD" w:rsidTr="00630571">
        <w:tc>
          <w:tcPr>
            <w:tcW w:w="2502" w:type="dxa"/>
            <w:vMerge w:val="restart"/>
          </w:tcPr>
          <w:p w:rsidR="00C814FD" w:rsidRPr="00C814FD" w:rsidRDefault="00C814FD" w:rsidP="00C814FD">
            <w:pPr>
              <w:spacing w:after="0" w:line="240" w:lineRule="auto"/>
              <w:jc w:val="both"/>
              <w:rPr>
                <w:rFonts w:ascii="Times New Roman" w:eastAsia="Times New Roman" w:hAnsi="Times New Roman" w:cs="Times New Roman"/>
                <w:noProof/>
                <w:sz w:val="24"/>
                <w:szCs w:val="24"/>
                <w:lang w:val="kk-KZ" w:eastAsia="ru-RU"/>
              </w:rPr>
            </w:pPr>
            <w:r w:rsidRPr="00C814FD">
              <w:rPr>
                <w:rFonts w:ascii="Times New Roman" w:eastAsia="Times New Roman" w:hAnsi="Times New Roman" w:cs="Times New Roman"/>
                <w:noProof/>
                <w:sz w:val="24"/>
                <w:szCs w:val="24"/>
                <w:lang w:val="kk-KZ" w:eastAsia="ru-RU"/>
              </w:rPr>
              <w:t xml:space="preserve">9.Жапырақ жегіш </w:t>
            </w:r>
            <w:r w:rsidRPr="00C814FD">
              <w:rPr>
                <w:rFonts w:ascii="Times New Roman" w:eastAsia="Times New Roman" w:hAnsi="Times New Roman" w:cs="Times New Roman"/>
                <w:noProof/>
                <w:sz w:val="24"/>
                <w:szCs w:val="24"/>
                <w:lang w:val="kk-KZ" w:eastAsia="ru-RU"/>
              </w:rPr>
              <w:lastRenderedPageBreak/>
              <w:t>қоңыздар</w:t>
            </w:r>
          </w:p>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en-US" w:eastAsia="ru-RU"/>
              </w:rPr>
            </w:pPr>
            <w:proofErr w:type="spellStart"/>
            <w:r w:rsidRPr="00C814FD">
              <w:rPr>
                <w:rFonts w:ascii="Times New Roman" w:eastAsia="Times New Roman" w:hAnsi="Times New Roman" w:cs="Times New Roman"/>
                <w:sz w:val="24"/>
                <w:szCs w:val="24"/>
                <w:lang w:val="en-US" w:eastAsia="ru-RU"/>
              </w:rPr>
              <w:t>Chrysomelidae</w:t>
            </w:r>
            <w:proofErr w:type="spellEnd"/>
          </w:p>
        </w:tc>
        <w:tc>
          <w:tcPr>
            <w:tcW w:w="1818" w:type="dxa"/>
            <w:vMerge w:val="restart"/>
          </w:tcPr>
          <w:p w:rsidR="00C814FD" w:rsidRPr="00C814FD" w:rsidRDefault="00C814FD" w:rsidP="00C814FD">
            <w:pPr>
              <w:spacing w:after="0" w:line="240" w:lineRule="auto"/>
              <w:jc w:val="both"/>
              <w:rPr>
                <w:rFonts w:ascii="Times New Roman" w:eastAsia="Times New Roman" w:hAnsi="Times New Roman" w:cs="Times New Roman"/>
                <w:i/>
                <w:sz w:val="24"/>
                <w:szCs w:val="24"/>
                <w:lang w:val="en-US" w:eastAsia="ru-RU"/>
              </w:rPr>
            </w:pPr>
            <w:r w:rsidRPr="00C814FD">
              <w:rPr>
                <w:rFonts w:ascii="Times New Roman" w:eastAsia="Times New Roman" w:hAnsi="Times New Roman" w:cs="Times New Roman"/>
                <w:i/>
                <w:sz w:val="24"/>
                <w:szCs w:val="24"/>
                <w:lang w:val="kk-KZ" w:eastAsia="ru-RU"/>
              </w:rPr>
              <w:lastRenderedPageBreak/>
              <w:t>19.</w:t>
            </w:r>
            <w:proofErr w:type="spellStart"/>
            <w:r w:rsidRPr="00C814FD">
              <w:rPr>
                <w:rFonts w:ascii="Times New Roman" w:eastAsia="Times New Roman" w:hAnsi="Times New Roman" w:cs="Times New Roman"/>
                <w:i/>
                <w:sz w:val="24"/>
                <w:szCs w:val="24"/>
                <w:lang w:val="en-US" w:eastAsia="ru-RU"/>
              </w:rPr>
              <w:t>Clytra</w:t>
            </w:r>
            <w:proofErr w:type="spellEnd"/>
          </w:p>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en-US" w:eastAsia="ar-SA"/>
              </w:rPr>
            </w:pPr>
          </w:p>
        </w:tc>
        <w:tc>
          <w:tcPr>
            <w:tcW w:w="2700" w:type="dxa"/>
          </w:tcPr>
          <w:p w:rsidR="00C814FD" w:rsidRPr="00C814FD" w:rsidRDefault="00C814FD" w:rsidP="00C814FD">
            <w:pPr>
              <w:spacing w:after="0" w:line="240" w:lineRule="auto"/>
              <w:rPr>
                <w:rFonts w:ascii="Times New Roman" w:eastAsia="Times New Roman" w:hAnsi="Times New Roman" w:cs="Times New Roman"/>
                <w:i/>
                <w:sz w:val="24"/>
                <w:szCs w:val="24"/>
                <w:lang w:val="fr-FR" w:eastAsia="ru-RU"/>
              </w:rPr>
            </w:pPr>
            <w:r w:rsidRPr="00C814FD">
              <w:rPr>
                <w:rFonts w:ascii="Times New Roman" w:eastAsia="Times New Roman" w:hAnsi="Times New Roman" w:cs="Times New Roman"/>
                <w:i/>
                <w:sz w:val="24"/>
                <w:szCs w:val="24"/>
                <w:lang w:val="kk-KZ" w:eastAsia="ru-RU"/>
              </w:rPr>
              <w:lastRenderedPageBreak/>
              <w:t>26.</w:t>
            </w:r>
            <w:r w:rsidRPr="00C814FD">
              <w:rPr>
                <w:rFonts w:ascii="Times New Roman" w:eastAsia="Times New Roman" w:hAnsi="Times New Roman" w:cs="Times New Roman"/>
                <w:i/>
                <w:sz w:val="24"/>
                <w:szCs w:val="24"/>
                <w:lang w:val="fr-FR" w:eastAsia="ru-RU"/>
              </w:rPr>
              <w:t>C. quadripunctata</w:t>
            </w:r>
          </w:p>
          <w:p w:rsidR="00C814FD" w:rsidRPr="00C814FD" w:rsidRDefault="00C814FD" w:rsidP="00C814FD">
            <w:pPr>
              <w:spacing w:after="0" w:line="240" w:lineRule="auto"/>
              <w:rPr>
                <w:rFonts w:ascii="Times New Roman" w:eastAsia="Times New Roman" w:hAnsi="Times New Roman" w:cs="Times New Roman"/>
                <w:i/>
                <w:sz w:val="24"/>
                <w:szCs w:val="24"/>
                <w:lang w:val="fr-FR" w:eastAsia="ru-RU"/>
              </w:rPr>
            </w:pPr>
          </w:p>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fr-FR" w:eastAsia="ar-SA"/>
              </w:rPr>
            </w:pP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ar-SA"/>
              </w:rPr>
            </w:pPr>
            <w:r w:rsidRPr="00C814FD">
              <w:rPr>
                <w:rFonts w:ascii="Times New Roman" w:eastAsia="Times New Roman" w:hAnsi="Times New Roman" w:cs="Times New Roman"/>
                <w:i/>
                <w:sz w:val="24"/>
                <w:szCs w:val="24"/>
                <w:lang w:val="kk-KZ" w:eastAsia="ar-SA"/>
              </w:rPr>
              <w:lastRenderedPageBreak/>
              <w:t>1</w:t>
            </w:r>
          </w:p>
          <w:p w:rsidR="00C814FD" w:rsidRPr="00C814FD" w:rsidRDefault="00C814FD" w:rsidP="00C814FD">
            <w:pPr>
              <w:spacing w:after="0" w:line="240" w:lineRule="auto"/>
              <w:jc w:val="center"/>
              <w:rPr>
                <w:rFonts w:ascii="Times New Roman" w:eastAsia="Times New Roman" w:hAnsi="Times New Roman" w:cs="Times New Roman"/>
                <w:i/>
                <w:sz w:val="24"/>
                <w:szCs w:val="24"/>
                <w:lang w:val="fr-FR" w:eastAsia="ar-SA"/>
              </w:rPr>
            </w:pPr>
          </w:p>
          <w:p w:rsidR="00C814FD" w:rsidRPr="00C814FD" w:rsidRDefault="00C814FD" w:rsidP="00C814FD">
            <w:pPr>
              <w:tabs>
                <w:tab w:val="left" w:pos="34"/>
              </w:tabs>
              <w:suppressAutoHyphens/>
              <w:spacing w:after="0" w:line="240" w:lineRule="auto"/>
              <w:jc w:val="center"/>
              <w:rPr>
                <w:rFonts w:ascii="Times New Roman" w:eastAsia="Times New Roman" w:hAnsi="Times New Roman" w:cs="Times New Roman"/>
                <w:i/>
                <w:sz w:val="24"/>
                <w:szCs w:val="24"/>
                <w:lang w:val="fr-FR" w:eastAsia="ar-SA"/>
              </w:rPr>
            </w:pP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fr-FR" w:eastAsia="ru-RU"/>
              </w:rPr>
            </w:pPr>
          </w:p>
        </w:tc>
        <w:tc>
          <w:tcPr>
            <w:tcW w:w="1818" w:type="dxa"/>
            <w:vMerge/>
          </w:tcPr>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fr-FR" w:eastAsia="ar-SA"/>
              </w:rPr>
            </w:pPr>
          </w:p>
        </w:tc>
        <w:tc>
          <w:tcPr>
            <w:tcW w:w="2700" w:type="dxa"/>
          </w:tcPr>
          <w:p w:rsidR="00C814FD" w:rsidRPr="00C814FD" w:rsidRDefault="00C814FD" w:rsidP="00C814FD">
            <w:pPr>
              <w:spacing w:after="0" w:line="240" w:lineRule="auto"/>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27.</w:t>
            </w:r>
            <w:r w:rsidRPr="00C814FD">
              <w:rPr>
                <w:rFonts w:ascii="Times New Roman" w:eastAsia="Times New Roman" w:hAnsi="Times New Roman" w:cs="Times New Roman"/>
                <w:i/>
                <w:sz w:val="24"/>
                <w:szCs w:val="24"/>
                <w:lang w:val="fr-FR" w:eastAsia="ru-RU"/>
              </w:rPr>
              <w:t>C. atraphaxidis</w:t>
            </w: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4</w:t>
            </w: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fr-FR" w:eastAsia="ru-RU"/>
              </w:rPr>
            </w:pPr>
          </w:p>
        </w:tc>
        <w:tc>
          <w:tcPr>
            <w:tcW w:w="1818" w:type="dxa"/>
          </w:tcPr>
          <w:p w:rsidR="00C814FD" w:rsidRPr="00C814FD" w:rsidRDefault="00C814FD" w:rsidP="00C814FD">
            <w:pPr>
              <w:spacing w:after="0" w:line="240" w:lineRule="auto"/>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20.</w:t>
            </w:r>
            <w:r w:rsidRPr="00C814FD">
              <w:rPr>
                <w:rFonts w:ascii="Times New Roman" w:eastAsia="Times New Roman" w:hAnsi="Times New Roman" w:cs="Times New Roman"/>
                <w:i/>
                <w:sz w:val="24"/>
                <w:szCs w:val="24"/>
                <w:lang w:val="fr-FR" w:eastAsia="ru-RU"/>
              </w:rPr>
              <w:t>Cryptocephalus</w:t>
            </w:r>
          </w:p>
        </w:tc>
        <w:tc>
          <w:tcPr>
            <w:tcW w:w="2700" w:type="dxa"/>
          </w:tcPr>
          <w:p w:rsidR="00C814FD" w:rsidRPr="00C814FD" w:rsidRDefault="00C814FD" w:rsidP="00C814FD">
            <w:pPr>
              <w:spacing w:after="0" w:line="240" w:lineRule="auto"/>
              <w:rPr>
                <w:rFonts w:ascii="Times New Roman" w:eastAsia="Times New Roman" w:hAnsi="Times New Roman" w:cs="Times New Roman"/>
                <w:i/>
                <w:noProof/>
                <w:sz w:val="24"/>
                <w:szCs w:val="24"/>
                <w:lang w:val="kk-KZ" w:eastAsia="ru-RU"/>
              </w:rPr>
            </w:pPr>
            <w:r w:rsidRPr="00C814FD">
              <w:rPr>
                <w:rFonts w:ascii="Times New Roman" w:eastAsia="Times New Roman" w:hAnsi="Times New Roman" w:cs="Times New Roman"/>
                <w:i/>
                <w:noProof/>
                <w:sz w:val="24"/>
                <w:szCs w:val="24"/>
                <w:lang w:val="kk-KZ" w:eastAsia="ru-RU"/>
              </w:rPr>
              <w:t>28.</w:t>
            </w:r>
            <w:r w:rsidRPr="00C814FD">
              <w:rPr>
                <w:rFonts w:ascii="Times New Roman" w:eastAsia="Times New Roman" w:hAnsi="Times New Roman" w:cs="Times New Roman"/>
                <w:i/>
                <w:noProof/>
                <w:sz w:val="24"/>
                <w:szCs w:val="24"/>
                <w:lang w:val="fr-FR" w:eastAsia="ru-RU"/>
              </w:rPr>
              <w:t>C.</w:t>
            </w:r>
            <w:r w:rsidRPr="00C814FD">
              <w:rPr>
                <w:rFonts w:ascii="Times New Roman" w:eastAsia="Times New Roman" w:hAnsi="Times New Roman" w:cs="Times New Roman"/>
                <w:i/>
                <w:sz w:val="24"/>
                <w:szCs w:val="24"/>
                <w:lang w:val="fr-FR" w:eastAsia="ru-RU"/>
              </w:rPr>
              <w:t xml:space="preserve"> sericeus</w:t>
            </w: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noProof/>
                <w:sz w:val="24"/>
                <w:szCs w:val="24"/>
                <w:lang w:val="kk-KZ" w:eastAsia="ru-RU"/>
              </w:rPr>
            </w:pPr>
            <w:r w:rsidRPr="00C814FD">
              <w:rPr>
                <w:rFonts w:ascii="Times New Roman" w:eastAsia="Times New Roman" w:hAnsi="Times New Roman" w:cs="Times New Roman"/>
                <w:i/>
                <w:noProof/>
                <w:sz w:val="24"/>
                <w:szCs w:val="24"/>
                <w:lang w:val="kk-KZ" w:eastAsia="ru-RU"/>
              </w:rPr>
              <w:t>5</w:t>
            </w: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fr-FR" w:eastAsia="ru-RU"/>
              </w:rPr>
            </w:pPr>
          </w:p>
        </w:tc>
        <w:tc>
          <w:tcPr>
            <w:tcW w:w="1818" w:type="dxa"/>
          </w:tcPr>
          <w:p w:rsidR="00C814FD" w:rsidRPr="00C814FD" w:rsidRDefault="00C814FD" w:rsidP="00C814FD">
            <w:pPr>
              <w:spacing w:after="0" w:line="240" w:lineRule="auto"/>
              <w:rPr>
                <w:rFonts w:ascii="Times New Roman" w:eastAsia="Times New Roman" w:hAnsi="Times New Roman" w:cs="Times New Roman"/>
                <w:i/>
                <w:noProof/>
                <w:sz w:val="24"/>
                <w:szCs w:val="24"/>
                <w:lang w:val="kk-KZ" w:eastAsia="ru-RU"/>
              </w:rPr>
            </w:pPr>
            <w:r w:rsidRPr="00C814FD">
              <w:rPr>
                <w:rFonts w:ascii="Times New Roman" w:eastAsia="Times New Roman" w:hAnsi="Times New Roman" w:cs="Times New Roman"/>
                <w:i/>
                <w:noProof/>
                <w:sz w:val="24"/>
                <w:szCs w:val="24"/>
                <w:lang w:val="kk-KZ" w:eastAsia="ru-RU"/>
              </w:rPr>
              <w:t>21.</w:t>
            </w:r>
            <w:r w:rsidRPr="00C814FD">
              <w:rPr>
                <w:rFonts w:ascii="Times New Roman" w:eastAsia="Times New Roman" w:hAnsi="Times New Roman" w:cs="Times New Roman"/>
                <w:i/>
                <w:noProof/>
                <w:sz w:val="24"/>
                <w:szCs w:val="24"/>
                <w:lang w:val="fr-FR" w:eastAsia="ru-RU"/>
              </w:rPr>
              <w:t>Chrysolina</w:t>
            </w:r>
          </w:p>
        </w:tc>
        <w:tc>
          <w:tcPr>
            <w:tcW w:w="2700" w:type="dxa"/>
          </w:tcPr>
          <w:p w:rsidR="00C814FD" w:rsidRPr="00C814FD" w:rsidRDefault="00C814FD" w:rsidP="00C814FD">
            <w:pPr>
              <w:spacing w:after="0" w:line="240" w:lineRule="auto"/>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29.</w:t>
            </w:r>
            <w:r w:rsidRPr="00C814FD">
              <w:rPr>
                <w:rFonts w:ascii="Times New Roman" w:eastAsia="Times New Roman" w:hAnsi="Times New Roman" w:cs="Times New Roman"/>
                <w:i/>
                <w:sz w:val="24"/>
                <w:szCs w:val="24"/>
                <w:lang w:val="fr-FR" w:eastAsia="ru-RU"/>
              </w:rPr>
              <w:t>C.</w:t>
            </w:r>
            <w:r w:rsidRPr="00C814FD">
              <w:rPr>
                <w:rFonts w:ascii="Times New Roman" w:eastAsia="Times New Roman" w:hAnsi="Times New Roman" w:cs="Times New Roman"/>
                <w:i/>
                <w:noProof/>
                <w:sz w:val="24"/>
                <w:szCs w:val="24"/>
                <w:lang w:val="fr-FR" w:eastAsia="ru-RU"/>
              </w:rPr>
              <w:t xml:space="preserve"> perforata</w:t>
            </w:r>
          </w:p>
        </w:tc>
        <w:tc>
          <w:tcPr>
            <w:tcW w:w="1911" w:type="dxa"/>
          </w:tcPr>
          <w:p w:rsidR="00C814FD" w:rsidRPr="00C814FD" w:rsidRDefault="00C814FD" w:rsidP="00C814FD">
            <w:pPr>
              <w:spacing w:after="0" w:line="240" w:lineRule="auto"/>
              <w:jc w:val="center"/>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2</w:t>
            </w: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fr-FR" w:eastAsia="ru-RU"/>
              </w:rPr>
            </w:pPr>
          </w:p>
        </w:tc>
        <w:tc>
          <w:tcPr>
            <w:tcW w:w="1818" w:type="dxa"/>
          </w:tcPr>
          <w:p w:rsidR="00C814FD" w:rsidRPr="00C814FD" w:rsidRDefault="00C814FD" w:rsidP="00C814FD">
            <w:pPr>
              <w:spacing w:after="0" w:line="240" w:lineRule="auto"/>
              <w:rPr>
                <w:rFonts w:ascii="Times New Roman" w:eastAsia="Times New Roman" w:hAnsi="Times New Roman" w:cs="Times New Roman"/>
                <w:i/>
                <w:noProof/>
                <w:sz w:val="24"/>
                <w:szCs w:val="24"/>
                <w:lang w:val="kk-KZ" w:eastAsia="ru-RU"/>
              </w:rPr>
            </w:pPr>
            <w:r w:rsidRPr="00C814FD">
              <w:rPr>
                <w:rFonts w:ascii="Times New Roman" w:eastAsia="Times New Roman" w:hAnsi="Times New Roman" w:cs="Times New Roman"/>
                <w:i/>
                <w:noProof/>
                <w:sz w:val="24"/>
                <w:szCs w:val="24"/>
                <w:lang w:val="kk-KZ" w:eastAsia="ru-RU"/>
              </w:rPr>
              <w:t>22.</w:t>
            </w:r>
            <w:r w:rsidRPr="00C814FD">
              <w:rPr>
                <w:rFonts w:ascii="Times New Roman" w:eastAsia="Times New Roman" w:hAnsi="Times New Roman" w:cs="Times New Roman"/>
                <w:i/>
                <w:noProof/>
                <w:sz w:val="24"/>
                <w:szCs w:val="24"/>
                <w:lang w:val="fr-FR" w:eastAsia="ru-RU"/>
              </w:rPr>
              <w:t>Chrysochares</w:t>
            </w:r>
          </w:p>
        </w:tc>
        <w:tc>
          <w:tcPr>
            <w:tcW w:w="2700" w:type="dxa"/>
          </w:tcPr>
          <w:p w:rsidR="00C814FD" w:rsidRPr="00C814FD" w:rsidRDefault="00C814FD" w:rsidP="00C814FD">
            <w:pPr>
              <w:spacing w:after="0" w:line="240" w:lineRule="auto"/>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30.C.</w:t>
            </w:r>
            <w:r w:rsidRPr="00C814FD">
              <w:rPr>
                <w:rFonts w:ascii="Times New Roman" w:eastAsia="Times New Roman" w:hAnsi="Times New Roman" w:cs="Times New Roman"/>
                <w:i/>
                <w:noProof/>
                <w:sz w:val="24"/>
                <w:szCs w:val="24"/>
                <w:lang w:val="kk-KZ" w:eastAsia="ru-RU"/>
              </w:rPr>
              <w:t xml:space="preserve"> asiatica orientalis</w:t>
            </w:r>
          </w:p>
        </w:tc>
        <w:tc>
          <w:tcPr>
            <w:tcW w:w="1911" w:type="dxa"/>
          </w:tcPr>
          <w:p w:rsidR="00C814FD" w:rsidRPr="00C814FD" w:rsidRDefault="00C814FD" w:rsidP="00C814FD">
            <w:pPr>
              <w:spacing w:after="0" w:line="240" w:lineRule="auto"/>
              <w:rPr>
                <w:rFonts w:ascii="Times New Roman" w:eastAsia="Times New Roman" w:hAnsi="Times New Roman" w:cs="Times New Roman"/>
                <w:i/>
                <w:sz w:val="24"/>
                <w:szCs w:val="24"/>
                <w:lang w:val="kk-KZ" w:eastAsia="ru-RU"/>
              </w:rPr>
            </w:pPr>
          </w:p>
        </w:tc>
      </w:tr>
      <w:tr w:rsidR="00C814FD" w:rsidRPr="00C814FD" w:rsidTr="00630571">
        <w:tc>
          <w:tcPr>
            <w:tcW w:w="2502" w:type="dxa"/>
            <w:vMerge/>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kk-KZ" w:eastAsia="ru-RU"/>
              </w:rPr>
            </w:pPr>
          </w:p>
        </w:tc>
        <w:tc>
          <w:tcPr>
            <w:tcW w:w="1818" w:type="dxa"/>
          </w:tcPr>
          <w:p w:rsidR="00C814FD" w:rsidRPr="00C814FD" w:rsidRDefault="00C814FD" w:rsidP="00C814FD">
            <w:pPr>
              <w:spacing w:after="0" w:line="240" w:lineRule="auto"/>
              <w:rPr>
                <w:rFonts w:ascii="Times New Roman" w:eastAsia="Times New Roman" w:hAnsi="Times New Roman" w:cs="Times New Roman"/>
                <w:i/>
                <w:sz w:val="24"/>
                <w:szCs w:val="24"/>
                <w:lang w:val="kk-KZ" w:eastAsia="ru-RU"/>
              </w:rPr>
            </w:pPr>
            <w:r w:rsidRPr="00C814FD">
              <w:rPr>
                <w:rFonts w:ascii="Times New Roman" w:eastAsia="Times New Roman" w:hAnsi="Times New Roman" w:cs="Times New Roman"/>
                <w:i/>
                <w:sz w:val="24"/>
                <w:szCs w:val="24"/>
                <w:lang w:val="kk-KZ" w:eastAsia="ru-RU"/>
              </w:rPr>
              <w:t>23.Coptocephala</w:t>
            </w:r>
          </w:p>
        </w:tc>
        <w:tc>
          <w:tcPr>
            <w:tcW w:w="2700" w:type="dxa"/>
          </w:tcPr>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i/>
                <w:sz w:val="24"/>
                <w:szCs w:val="24"/>
                <w:lang w:val="kk-KZ" w:eastAsia="ar-SA"/>
              </w:rPr>
            </w:pPr>
            <w:r w:rsidRPr="00C814FD">
              <w:rPr>
                <w:rFonts w:ascii="Times New Roman" w:eastAsia="Times New Roman" w:hAnsi="Times New Roman" w:cs="Times New Roman"/>
                <w:i/>
                <w:sz w:val="24"/>
                <w:szCs w:val="24"/>
                <w:lang w:val="kk-KZ" w:eastAsia="ar-SA"/>
              </w:rPr>
              <w:t>31.C. gebleri</w:t>
            </w:r>
          </w:p>
        </w:tc>
        <w:tc>
          <w:tcPr>
            <w:tcW w:w="1911" w:type="dxa"/>
          </w:tcPr>
          <w:p w:rsidR="00C814FD" w:rsidRPr="00C814FD" w:rsidRDefault="00C814FD" w:rsidP="00C814FD">
            <w:pPr>
              <w:tabs>
                <w:tab w:val="left" w:pos="34"/>
              </w:tabs>
              <w:suppressAutoHyphens/>
              <w:spacing w:after="0" w:line="240" w:lineRule="auto"/>
              <w:jc w:val="center"/>
              <w:rPr>
                <w:rFonts w:ascii="Times New Roman" w:eastAsia="Times New Roman" w:hAnsi="Times New Roman" w:cs="Times New Roman"/>
                <w:i/>
                <w:sz w:val="24"/>
                <w:szCs w:val="24"/>
                <w:lang w:val="kk-KZ" w:eastAsia="ar-SA"/>
              </w:rPr>
            </w:pPr>
            <w:r w:rsidRPr="00C814FD">
              <w:rPr>
                <w:rFonts w:ascii="Times New Roman" w:eastAsia="Times New Roman" w:hAnsi="Times New Roman" w:cs="Times New Roman"/>
                <w:i/>
                <w:sz w:val="24"/>
                <w:szCs w:val="24"/>
                <w:lang w:val="kk-KZ" w:eastAsia="ar-SA"/>
              </w:rPr>
              <w:t>1</w:t>
            </w:r>
          </w:p>
        </w:tc>
      </w:tr>
      <w:tr w:rsidR="00C814FD" w:rsidRPr="00C814FD" w:rsidTr="00630571">
        <w:tc>
          <w:tcPr>
            <w:tcW w:w="2502" w:type="dxa"/>
          </w:tcPr>
          <w:p w:rsidR="00C814FD" w:rsidRPr="00C814FD" w:rsidRDefault="00C814FD" w:rsidP="00C814FD">
            <w:pPr>
              <w:widowControl w:val="0"/>
              <w:suppressAutoHyphens/>
              <w:spacing w:after="0" w:line="240" w:lineRule="auto"/>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Барлығы: 9 тұқымдас</w:t>
            </w:r>
          </w:p>
        </w:tc>
        <w:tc>
          <w:tcPr>
            <w:tcW w:w="1818" w:type="dxa"/>
          </w:tcPr>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23 туыс</w:t>
            </w:r>
          </w:p>
        </w:tc>
        <w:tc>
          <w:tcPr>
            <w:tcW w:w="2700" w:type="dxa"/>
          </w:tcPr>
          <w:p w:rsidR="00C814FD" w:rsidRPr="00C814FD" w:rsidRDefault="00C814FD" w:rsidP="00C814FD">
            <w:pPr>
              <w:tabs>
                <w:tab w:val="left" w:pos="34"/>
              </w:tabs>
              <w:suppressAutoHyphens/>
              <w:spacing w:after="0" w:line="240" w:lineRule="auto"/>
              <w:ind w:left="34"/>
              <w:rPr>
                <w:rFonts w:ascii="Times New Roman" w:eastAsia="Times New Roman" w:hAnsi="Times New Roman" w:cs="Times New Roman"/>
                <w:sz w:val="24"/>
                <w:szCs w:val="24"/>
                <w:lang w:val="kk-KZ" w:eastAsia="ar-SA"/>
              </w:rPr>
            </w:pPr>
            <w:r w:rsidRPr="00C814FD">
              <w:rPr>
                <w:rFonts w:ascii="Times New Roman" w:eastAsia="Times New Roman" w:hAnsi="Times New Roman" w:cs="Times New Roman"/>
                <w:sz w:val="24"/>
                <w:szCs w:val="24"/>
                <w:lang w:val="kk-KZ" w:eastAsia="ar-SA"/>
              </w:rPr>
              <w:t>31 түр</w:t>
            </w:r>
          </w:p>
        </w:tc>
        <w:tc>
          <w:tcPr>
            <w:tcW w:w="1911" w:type="dxa"/>
          </w:tcPr>
          <w:p w:rsidR="00C814FD" w:rsidRPr="00C814FD" w:rsidRDefault="00C814FD" w:rsidP="00C814FD">
            <w:pPr>
              <w:tabs>
                <w:tab w:val="left" w:pos="34"/>
              </w:tabs>
              <w:suppressAutoHyphens/>
              <w:spacing w:after="0" w:line="240" w:lineRule="auto"/>
              <w:jc w:val="center"/>
              <w:rPr>
                <w:rFonts w:ascii="Times New Roman" w:eastAsia="Times New Roman" w:hAnsi="Times New Roman" w:cs="Times New Roman"/>
                <w:sz w:val="24"/>
                <w:szCs w:val="24"/>
                <w:lang w:val="kk-KZ" w:eastAsia="ar-SA"/>
              </w:rPr>
            </w:pPr>
          </w:p>
        </w:tc>
      </w:tr>
    </w:tbl>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p>
    <w:p w:rsidR="00C814FD" w:rsidRPr="00C814FD" w:rsidRDefault="00C814FD" w:rsidP="00C814FD">
      <w:pPr>
        <w:spacing w:after="0" w:line="240" w:lineRule="auto"/>
        <w:jc w:val="both"/>
        <w:rPr>
          <w:rFonts w:ascii="Times New Roman" w:eastAsia="Times New Roman" w:hAnsi="Times New Roman" w:cs="Times New Roman"/>
          <w:iCs/>
          <w:sz w:val="24"/>
          <w:szCs w:val="24"/>
          <w:lang w:val="kk-KZ" w:eastAsia="ru-RU"/>
        </w:rPr>
      </w:pPr>
      <w:r w:rsidRPr="00C814FD">
        <w:rPr>
          <w:rFonts w:ascii="Times New Roman" w:eastAsia="Times New Roman" w:hAnsi="Times New Roman" w:cs="Times New Roman"/>
          <w:sz w:val="24"/>
          <w:szCs w:val="24"/>
          <w:lang w:val="kk-KZ" w:eastAsia="ru-RU"/>
        </w:rPr>
        <w:t xml:space="preserve">         Сонымен, Семей аймағының гүлді өсімдіктерін тозаңдандыратын  қаттықанаттыларды зерттеу барысында олардың 9  тұқымдасқа жататын  31 түрі анықталды. Тақтамұрттылар тұқымдасынан – 4 түр, кішкене қоңыздар тұқымдасынан – 3,   </w:t>
      </w:r>
      <w:r w:rsidRPr="00C814FD">
        <w:rPr>
          <w:rFonts w:ascii="Times New Roman" w:eastAsia="Times New Roman" w:hAnsi="Times New Roman" w:cs="Times New Roman"/>
          <w:iCs/>
          <w:sz w:val="24"/>
          <w:szCs w:val="24"/>
          <w:lang w:val="kk-KZ" w:eastAsia="ru-RU"/>
        </w:rPr>
        <w:t>зерқоңыздар - 1, қанқыз қоңыздар – 3, жіңішкеқоңыздар - 2, тозаңқоректі қоңыздар - 1, алагүлік қоңыздар - 5, ұзынмұртты қоңыздар - 6, жапырақжегіш қоңыздар - 6 түрі тіркелді.</w:t>
      </w:r>
    </w:p>
    <w:p w:rsidR="00C814FD" w:rsidRPr="00C814FD" w:rsidRDefault="00C814FD" w:rsidP="00C814FD">
      <w:pPr>
        <w:spacing w:after="0" w:line="240" w:lineRule="auto"/>
        <w:jc w:val="both"/>
        <w:rPr>
          <w:rFonts w:ascii="Times New Roman" w:eastAsia="Times New Roman" w:hAnsi="Times New Roman" w:cs="Times New Roman"/>
          <w:iCs/>
          <w:color w:val="FF0000"/>
          <w:sz w:val="24"/>
          <w:szCs w:val="24"/>
          <w:lang w:val="kk-KZ" w:eastAsia="ru-RU"/>
        </w:rPr>
      </w:pPr>
      <w:r w:rsidRPr="00C814FD">
        <w:rPr>
          <w:rFonts w:ascii="Times New Roman" w:eastAsia="Times New Roman" w:hAnsi="Times New Roman" w:cs="Times New Roman"/>
          <w:iCs/>
          <w:sz w:val="24"/>
          <w:szCs w:val="24"/>
          <w:lang w:val="kk-KZ" w:eastAsia="ru-RU"/>
        </w:rPr>
        <w:t xml:space="preserve">        Бунақденелілер арқылы тозаңданатын өсімдіктерге тән белгілер: гүлдері өте ірі, ашық реңді болып келеді, ұсақ гүлдер гүлшоғырға жинақталады. Сонымен қоса хош иісті және тәтті шірне бөледі. Қосжынысты гүлдердің тозаңдары жабысқақ болып келеді.</w:t>
      </w:r>
    </w:p>
    <w:p w:rsidR="00C814FD" w:rsidRPr="00C814FD" w:rsidRDefault="00C814FD" w:rsidP="00C814FD">
      <w:pPr>
        <w:spacing w:after="0" w:line="240" w:lineRule="auto"/>
        <w:jc w:val="both"/>
        <w:rPr>
          <w:rFonts w:ascii="Times New Roman" w:eastAsia="Times New Roman" w:hAnsi="Times New Roman" w:cs="Times New Roman"/>
          <w:color w:val="FF0000"/>
          <w:sz w:val="24"/>
          <w:szCs w:val="24"/>
          <w:lang w:val="kk-KZ" w:eastAsia="ru-RU"/>
        </w:rPr>
      </w:pPr>
    </w:p>
    <w:tbl>
      <w:tblPr>
        <w:tblW w:w="0" w:type="auto"/>
        <w:tblLook w:val="04A0" w:firstRow="1" w:lastRow="0" w:firstColumn="1" w:lastColumn="0" w:noHBand="0" w:noVBand="1"/>
      </w:tblPr>
      <w:tblGrid>
        <w:gridCol w:w="4785"/>
        <w:gridCol w:w="4786"/>
      </w:tblGrid>
      <w:tr w:rsidR="00C814FD" w:rsidRPr="00C814FD" w:rsidTr="00630571">
        <w:tc>
          <w:tcPr>
            <w:tcW w:w="4785" w:type="dxa"/>
          </w:tcPr>
          <w:p w:rsidR="00C814FD" w:rsidRPr="00C814FD" w:rsidRDefault="00C814FD" w:rsidP="00C814FD">
            <w:pPr>
              <w:spacing w:after="0" w:line="240" w:lineRule="auto"/>
              <w:ind w:firstLine="426"/>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-57150</wp:posOffset>
                  </wp:positionH>
                  <wp:positionV relativeFrom="paragraph">
                    <wp:posOffset>26670</wp:posOffset>
                  </wp:positionV>
                  <wp:extent cx="2524125" cy="1838325"/>
                  <wp:effectExtent l="0" t="0" r="9525" b="952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t="20747" r="13583" b="6728"/>
                          <a:stretch>
                            <a:fillRect/>
                          </a:stretch>
                        </pic:blipFill>
                        <pic:spPr bwMode="auto">
                          <a:xfrm>
                            <a:off x="0" y="0"/>
                            <a:ext cx="2524125"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p>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p>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p>
        </w:tc>
        <w:tc>
          <w:tcPr>
            <w:tcW w:w="4786" w:type="dxa"/>
          </w:tcPr>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drawing>
                <wp:inline distT="0" distB="0" distL="0" distR="0">
                  <wp:extent cx="2560320" cy="18726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0320" cy="1872615"/>
                          </a:xfrm>
                          <a:prstGeom prst="rect">
                            <a:avLst/>
                          </a:prstGeom>
                          <a:noFill/>
                          <a:ln>
                            <a:noFill/>
                          </a:ln>
                        </pic:spPr>
                      </pic:pic>
                    </a:graphicData>
                  </a:graphic>
                </wp:inline>
              </w:drawing>
            </w:r>
          </w:p>
        </w:tc>
      </w:tr>
      <w:tr w:rsidR="00C814FD" w:rsidRPr="00C814FD" w:rsidTr="00630571">
        <w:tc>
          <w:tcPr>
            <w:tcW w:w="4785" w:type="dxa"/>
          </w:tcPr>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 xml:space="preserve">Сурет 1. </w:t>
            </w:r>
            <w:r w:rsidRPr="00C814FD">
              <w:rPr>
                <w:rFonts w:ascii="Times New Roman" w:eastAsia="Times New Roman" w:hAnsi="Times New Roman" w:cs="Times New Roman"/>
                <w:i/>
                <w:sz w:val="24"/>
                <w:szCs w:val="24"/>
                <w:lang w:val="kk-KZ" w:eastAsia="ru-RU"/>
              </w:rPr>
              <w:t xml:space="preserve">Cetonia  aurata  </w:t>
            </w:r>
            <w:r w:rsidRPr="00C814FD">
              <w:rPr>
                <w:rFonts w:ascii="Times New Roman" w:eastAsia="Times New Roman" w:hAnsi="Times New Roman" w:cs="Times New Roman"/>
                <w:iCs/>
                <w:sz w:val="24"/>
                <w:szCs w:val="24"/>
                <w:lang w:val="kk-KZ" w:eastAsia="ru-RU"/>
              </w:rPr>
              <w:t>қотыр раушан өсімдігінде.</w:t>
            </w:r>
          </w:p>
        </w:tc>
        <w:tc>
          <w:tcPr>
            <w:tcW w:w="4786" w:type="dxa"/>
          </w:tcPr>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Сурет 2.</w:t>
            </w:r>
            <w:r w:rsidRPr="00C814FD">
              <w:rPr>
                <w:rFonts w:ascii="Times New Roman" w:eastAsia="Times New Roman" w:hAnsi="Times New Roman" w:cs="Times New Roman"/>
                <w:sz w:val="24"/>
                <w:szCs w:val="24"/>
                <w:shd w:val="clear" w:color="auto" w:fill="FFFFFF"/>
                <w:lang w:val="kk-KZ" w:eastAsia="ru-RU"/>
              </w:rPr>
              <w:t xml:space="preserve"> </w:t>
            </w:r>
            <w:r w:rsidRPr="00C814FD">
              <w:rPr>
                <w:rFonts w:ascii="Times New Roman" w:eastAsia="Times New Roman" w:hAnsi="Times New Roman" w:cs="Times New Roman"/>
                <w:i/>
                <w:sz w:val="24"/>
                <w:szCs w:val="24"/>
                <w:shd w:val="clear" w:color="auto" w:fill="FFFFFF"/>
                <w:lang w:val="kk-KZ" w:eastAsia="ru-RU"/>
              </w:rPr>
              <w:t xml:space="preserve">Trichius fasciatus </w:t>
            </w:r>
            <w:r w:rsidRPr="00C814FD">
              <w:rPr>
                <w:rFonts w:ascii="Times New Roman" w:eastAsia="Times New Roman" w:hAnsi="Times New Roman" w:cs="Times New Roman"/>
                <w:iCs/>
                <w:sz w:val="24"/>
                <w:szCs w:val="24"/>
                <w:shd w:val="clear" w:color="auto" w:fill="FFFFFF"/>
                <w:lang w:val="kk-KZ" w:eastAsia="ru-RU"/>
              </w:rPr>
              <w:t>кәдімгі көкбасгүл өсімдігінде.</w:t>
            </w:r>
          </w:p>
        </w:tc>
      </w:tr>
      <w:tr w:rsidR="00C814FD" w:rsidRPr="00C814FD" w:rsidTr="00630571">
        <w:tc>
          <w:tcPr>
            <w:tcW w:w="4785" w:type="dxa"/>
          </w:tcPr>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drawing>
                <wp:inline distT="0" distB="0" distL="0" distR="0">
                  <wp:extent cx="2465070" cy="19094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8">
                            <a:extLst>
                              <a:ext uri="{28A0092B-C50C-407E-A947-70E740481C1C}">
                                <a14:useLocalDpi xmlns:a14="http://schemas.microsoft.com/office/drawing/2010/main" val="0"/>
                              </a:ext>
                            </a:extLst>
                          </a:blip>
                          <a:srcRect l="18600" t="30911" r="13893" b="12820"/>
                          <a:stretch>
                            <a:fillRect/>
                          </a:stretch>
                        </pic:blipFill>
                        <pic:spPr bwMode="auto">
                          <a:xfrm>
                            <a:off x="0" y="0"/>
                            <a:ext cx="2465070" cy="1909445"/>
                          </a:xfrm>
                          <a:prstGeom prst="rect">
                            <a:avLst/>
                          </a:prstGeom>
                          <a:noFill/>
                          <a:ln>
                            <a:noFill/>
                          </a:ln>
                        </pic:spPr>
                      </pic:pic>
                    </a:graphicData>
                  </a:graphic>
                </wp:inline>
              </w:drawing>
            </w:r>
          </w:p>
        </w:tc>
        <w:tc>
          <w:tcPr>
            <w:tcW w:w="4786" w:type="dxa"/>
          </w:tcPr>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8"/>
                <w:szCs w:val="28"/>
                <w:lang w:eastAsia="ru-RU"/>
              </w:rPr>
              <w:drawing>
                <wp:inline distT="0" distB="0" distL="0" distR="0">
                  <wp:extent cx="2567940" cy="19164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7940" cy="1916430"/>
                          </a:xfrm>
                          <a:prstGeom prst="rect">
                            <a:avLst/>
                          </a:prstGeom>
                          <a:noFill/>
                          <a:ln>
                            <a:noFill/>
                          </a:ln>
                        </pic:spPr>
                      </pic:pic>
                    </a:graphicData>
                  </a:graphic>
                </wp:inline>
              </w:drawing>
            </w:r>
          </w:p>
        </w:tc>
      </w:tr>
      <w:tr w:rsidR="00C814FD" w:rsidRPr="00C814FD" w:rsidTr="00630571">
        <w:tc>
          <w:tcPr>
            <w:tcW w:w="4785" w:type="dxa"/>
          </w:tcPr>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 xml:space="preserve">Сурет 3.  </w:t>
            </w:r>
            <w:r w:rsidRPr="00C814FD">
              <w:rPr>
                <w:rFonts w:ascii="Times New Roman" w:eastAsia="Times New Roman" w:hAnsi="Times New Roman" w:cs="Times New Roman"/>
                <w:i/>
                <w:sz w:val="24"/>
                <w:szCs w:val="24"/>
                <w:lang w:val="kk-KZ" w:eastAsia="ru-RU"/>
              </w:rPr>
              <w:t xml:space="preserve">Malachius viridis </w:t>
            </w:r>
            <w:r w:rsidRPr="00C814FD">
              <w:rPr>
                <w:rFonts w:ascii="Times New Roman" w:eastAsia="Times New Roman" w:hAnsi="Times New Roman" w:cs="Times New Roman"/>
                <w:iCs/>
                <w:sz w:val="24"/>
                <w:szCs w:val="24"/>
                <w:lang w:val="kk-KZ" w:eastAsia="ru-RU"/>
              </w:rPr>
              <w:t>шатырлы саршатыр өсімдігінде.</w:t>
            </w:r>
          </w:p>
        </w:tc>
        <w:tc>
          <w:tcPr>
            <w:tcW w:w="4786" w:type="dxa"/>
          </w:tcPr>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Сурет 4.</w:t>
            </w:r>
            <w:r w:rsidRPr="00C814FD">
              <w:rPr>
                <w:rFonts w:ascii="Times New Roman" w:eastAsia="Times New Roman" w:hAnsi="Times New Roman" w:cs="Times New Roman"/>
                <w:i/>
                <w:sz w:val="28"/>
                <w:szCs w:val="28"/>
                <w:lang w:val="kk-KZ" w:eastAsia="ru-RU"/>
              </w:rPr>
              <w:t xml:space="preserve"> </w:t>
            </w:r>
            <w:r w:rsidRPr="00C814FD">
              <w:rPr>
                <w:rFonts w:ascii="Times New Roman" w:eastAsia="Times New Roman" w:hAnsi="Times New Roman" w:cs="Times New Roman"/>
                <w:i/>
                <w:sz w:val="24"/>
                <w:szCs w:val="24"/>
                <w:lang w:val="kk-KZ" w:eastAsia="ru-RU"/>
              </w:rPr>
              <w:t xml:space="preserve">Mylabris quadripunctata </w:t>
            </w:r>
            <w:r w:rsidRPr="00C814FD">
              <w:rPr>
                <w:rFonts w:ascii="Times New Roman" w:eastAsia="Times New Roman" w:hAnsi="Times New Roman" w:cs="Times New Roman"/>
                <w:iCs/>
                <w:sz w:val="24"/>
                <w:szCs w:val="24"/>
                <w:lang w:val="kk-KZ" w:eastAsia="ru-RU"/>
              </w:rPr>
              <w:t>нағыз қызылбояу өсімдігінде.</w:t>
            </w:r>
          </w:p>
        </w:tc>
      </w:tr>
    </w:tbl>
    <w:p w:rsidR="00C814FD" w:rsidRPr="00C814FD" w:rsidRDefault="00C814FD" w:rsidP="00C814FD">
      <w:pPr>
        <w:spacing w:after="0" w:line="240" w:lineRule="auto"/>
        <w:rPr>
          <w:rFonts w:ascii="Times New Roman" w:eastAsia="Times New Roman" w:hAnsi="Times New Roman" w:cs="Times New Roman"/>
          <w:sz w:val="24"/>
          <w:szCs w:val="24"/>
          <w:lang w:val="kk-KZ" w:eastAsia="ru-RU"/>
        </w:rPr>
      </w:pPr>
    </w:p>
    <w:p w:rsidR="00C814FD" w:rsidRPr="00C814FD" w:rsidRDefault="00C814FD" w:rsidP="00C814FD">
      <w:pPr>
        <w:tabs>
          <w:tab w:val="left" w:pos="1215"/>
          <w:tab w:val="left" w:pos="5895"/>
        </w:tabs>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 xml:space="preserve">          </w:t>
      </w:r>
      <w:r w:rsidRPr="00C814FD">
        <w:rPr>
          <w:rFonts w:ascii="Times New Roman" w:eastAsia="Times New Roman" w:hAnsi="Times New Roman" w:cs="Times New Roman"/>
          <w:i/>
          <w:sz w:val="24"/>
          <w:szCs w:val="24"/>
          <w:lang w:val="kk-KZ" w:eastAsia="ru-RU"/>
        </w:rPr>
        <w:t xml:space="preserve">Қорытынды. </w:t>
      </w:r>
      <w:r w:rsidRPr="00C814FD">
        <w:rPr>
          <w:rFonts w:ascii="Times New Roman" w:eastAsia="Times New Roman" w:hAnsi="Times New Roman" w:cs="Times New Roman"/>
          <w:sz w:val="24"/>
          <w:szCs w:val="24"/>
          <w:lang w:val="kk-KZ" w:eastAsia="ru-RU"/>
        </w:rPr>
        <w:t xml:space="preserve">Өсімдіктерді тозаңдандыратын қаттықанаттылардың арасында тақтамұрттылар тұқымдасынан - 4, кішкене қоңыздар - 3, зерқоңыздар - 1, жіңішкеқоңыздар - 2, тозаңқоректі қоңыздар - 1, алагүлік қоңыздар - 5, ұзынмұртты қоңыздар - 6, жапырақжегіш қоңыздар - 6 түрі кездесті. </w:t>
      </w:r>
      <w:r w:rsidRPr="00C814FD">
        <w:rPr>
          <w:rFonts w:ascii="Times New Roman" w:eastAsia="Times New Roman" w:hAnsi="Times New Roman" w:cs="Times New Roman"/>
          <w:i/>
          <w:sz w:val="24"/>
          <w:szCs w:val="24"/>
          <w:lang w:val="kk-KZ" w:eastAsia="ru-RU"/>
        </w:rPr>
        <w:t xml:space="preserve"> </w:t>
      </w:r>
      <w:r w:rsidRPr="00C814FD">
        <w:rPr>
          <w:rFonts w:ascii="Times New Roman" w:eastAsia="Times New Roman" w:hAnsi="Times New Roman" w:cs="Times New Roman"/>
          <w:sz w:val="24"/>
          <w:szCs w:val="24"/>
          <w:lang w:val="kk-KZ" w:eastAsia="ru-RU"/>
        </w:rPr>
        <w:t>Алтынтүсті қолақоңыз</w:t>
      </w:r>
      <w:r w:rsidRPr="00C814FD">
        <w:rPr>
          <w:rFonts w:ascii="Times New Roman" w:eastAsia="Times New Roman" w:hAnsi="Times New Roman" w:cs="Times New Roman"/>
          <w:i/>
          <w:sz w:val="24"/>
          <w:szCs w:val="24"/>
          <w:lang w:val="kk-KZ" w:eastAsia="ru-RU"/>
        </w:rPr>
        <w:t xml:space="preserve"> Cetonia </w:t>
      </w:r>
      <w:r w:rsidRPr="00C814FD">
        <w:rPr>
          <w:rFonts w:ascii="Times New Roman" w:eastAsia="Times New Roman" w:hAnsi="Times New Roman" w:cs="Times New Roman"/>
          <w:i/>
          <w:sz w:val="24"/>
          <w:szCs w:val="24"/>
          <w:lang w:val="kk-KZ" w:eastAsia="ru-RU"/>
        </w:rPr>
        <w:lastRenderedPageBreak/>
        <w:t xml:space="preserve">aurata </w:t>
      </w:r>
      <w:r w:rsidRPr="00C814FD">
        <w:rPr>
          <w:rFonts w:ascii="Times New Roman" w:eastAsia="Times New Roman" w:hAnsi="Times New Roman" w:cs="Times New Roman"/>
          <w:sz w:val="24"/>
          <w:szCs w:val="24"/>
          <w:lang w:val="kk-KZ" w:eastAsia="ru-RU"/>
        </w:rPr>
        <w:t>19 өсімдіктің түрін, сасық қолақоңыз</w:t>
      </w:r>
      <w:r w:rsidRPr="00C814FD">
        <w:rPr>
          <w:rFonts w:ascii="Times New Roman" w:eastAsia="Times New Roman" w:hAnsi="Times New Roman" w:cs="Times New Roman"/>
          <w:i/>
          <w:sz w:val="24"/>
          <w:szCs w:val="24"/>
          <w:lang w:val="kk-KZ" w:eastAsia="ru-RU"/>
        </w:rPr>
        <w:t xml:space="preserve"> Oxythyrea funesta </w:t>
      </w:r>
      <w:r w:rsidRPr="00C814FD">
        <w:rPr>
          <w:rFonts w:ascii="Times New Roman" w:eastAsia="Times New Roman" w:hAnsi="Times New Roman" w:cs="Times New Roman"/>
          <w:sz w:val="24"/>
          <w:szCs w:val="24"/>
          <w:lang w:val="kk-KZ" w:eastAsia="ru-RU"/>
        </w:rPr>
        <w:t xml:space="preserve">17 өсімдіктің түрін тозаңдандырды. Зерттеу барысында бунақденелілер арқылы тозаңданатын өсімдіктердің 20  тұқымдасқа жататын  60 түрі анықталды.         </w:t>
      </w: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p>
    <w:p w:rsidR="00C814FD" w:rsidRPr="00C814FD" w:rsidRDefault="00C814FD" w:rsidP="00C814FD">
      <w:pPr>
        <w:spacing w:after="0" w:line="240" w:lineRule="auto"/>
        <w:ind w:firstLine="709"/>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Қолданылған әдебиеттер тізімі:</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1. С.В. Колов, В.Л.Казенас. « Жуки – Нарывники», Алматы 2013 – 110 с</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2. А.Б. Жданко, В.Л. Казенас «Бабочки: Белянки и Голубянки», Алматы 2013 – 160 с</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3.  Г.В. Николаев Пластинчатоусые жуки ( Coleoptera, Scarabaeidae) Казахстана и Средней Азии. «Наука» КазССР, Алма –Ата,1987 – 232 с</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 xml:space="preserve">4. В.Л. Казенас  «Насекомые Казахстана». Алматы, 2016. </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5. Н.Н. Плавильщиков. Определитель насекомых. – М.: Топикал, 1994 – 544 с</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6. Б.М. Мамаев, Л.Н. Медведев, Ф.Н. Правдин  Определитель насекомых европейской части СССР. Изд-во: Москва «Просвещение», 1976 – 318 с</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7. М.С. Байтенов « Флора Казахстана». Алматы: «Ғылым», 1999 – 400 с</w:t>
      </w:r>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r w:rsidRPr="00C814FD">
        <w:rPr>
          <w:rFonts w:ascii="Times New Roman" w:eastAsia="Times New Roman" w:hAnsi="Times New Roman" w:cs="Times New Roman"/>
          <w:sz w:val="24"/>
          <w:szCs w:val="24"/>
          <w:lang w:val="kk-KZ" w:eastAsia="ru-RU"/>
        </w:rPr>
        <w:t>8. В.П. Голоскоков Иллюстрированный определитель растений Казахстана Том 1,2.</w:t>
      </w:r>
      <w:r w:rsidRPr="00C814FD">
        <w:rPr>
          <w:rFonts w:ascii="Times New Roman" w:eastAsia="Times New Roman" w:hAnsi="Times New Roman" w:cs="Times New Roman"/>
          <w:color w:val="000000"/>
          <w:sz w:val="24"/>
          <w:szCs w:val="24"/>
          <w:shd w:val="clear" w:color="auto" w:fill="FFFFFF"/>
          <w:lang w:eastAsia="ru-RU"/>
        </w:rPr>
        <w:t xml:space="preserve"> Наука</w:t>
      </w:r>
      <w:r w:rsidRPr="00C814FD">
        <w:rPr>
          <w:rFonts w:ascii="Times New Roman" w:eastAsia="Times New Roman" w:hAnsi="Times New Roman" w:cs="Times New Roman"/>
          <w:color w:val="000000"/>
          <w:sz w:val="24"/>
          <w:szCs w:val="24"/>
          <w:shd w:val="clear" w:color="auto" w:fill="FFFFFF"/>
          <w:lang w:val="kk-KZ" w:eastAsia="ru-RU"/>
        </w:rPr>
        <w:t>,</w:t>
      </w:r>
      <w:r w:rsidRPr="00C814FD">
        <w:rPr>
          <w:rFonts w:ascii="Times New Roman" w:eastAsia="Times New Roman" w:hAnsi="Times New Roman" w:cs="Times New Roman"/>
          <w:sz w:val="24"/>
          <w:szCs w:val="24"/>
          <w:lang w:val="kk-KZ" w:eastAsia="ru-RU"/>
        </w:rPr>
        <w:t xml:space="preserve"> </w:t>
      </w:r>
      <w:r w:rsidRPr="00C814FD">
        <w:rPr>
          <w:rFonts w:ascii="Times New Roman" w:eastAsia="Times New Roman" w:hAnsi="Times New Roman" w:cs="Times New Roman"/>
          <w:color w:val="000000"/>
          <w:sz w:val="24"/>
          <w:szCs w:val="24"/>
          <w:shd w:val="clear" w:color="auto" w:fill="FFFFFF"/>
          <w:lang w:eastAsia="ru-RU"/>
        </w:rPr>
        <w:t>Алма-Ата 1969</w:t>
      </w:r>
      <w:r w:rsidRPr="00C814FD">
        <w:rPr>
          <w:rFonts w:ascii="Times New Roman" w:eastAsia="Times New Roman" w:hAnsi="Times New Roman" w:cs="Times New Roman"/>
          <w:color w:val="000000"/>
          <w:sz w:val="24"/>
          <w:szCs w:val="24"/>
          <w:shd w:val="clear" w:color="auto" w:fill="FFFFFF"/>
          <w:lang w:val="kk-KZ" w:eastAsia="ru-RU"/>
        </w:rPr>
        <w:t xml:space="preserve"> – 644 </w:t>
      </w:r>
      <w:proofErr w:type="gramStart"/>
      <w:r w:rsidRPr="00C814FD">
        <w:rPr>
          <w:rFonts w:ascii="Times New Roman" w:eastAsia="Times New Roman" w:hAnsi="Times New Roman" w:cs="Times New Roman"/>
          <w:color w:val="000000"/>
          <w:sz w:val="24"/>
          <w:szCs w:val="24"/>
          <w:shd w:val="clear" w:color="auto" w:fill="FFFFFF"/>
          <w:lang w:val="kk-KZ" w:eastAsia="ru-RU"/>
        </w:rPr>
        <w:t>с</w:t>
      </w:r>
      <w:proofErr w:type="gramEnd"/>
    </w:p>
    <w:p w:rsidR="00C814FD" w:rsidRPr="00C814FD" w:rsidRDefault="00C814FD" w:rsidP="00C814FD">
      <w:pPr>
        <w:spacing w:after="0" w:line="240" w:lineRule="auto"/>
        <w:jc w:val="both"/>
        <w:rPr>
          <w:rFonts w:ascii="Times New Roman" w:eastAsia="Times New Roman" w:hAnsi="Times New Roman" w:cs="Times New Roman"/>
          <w:sz w:val="24"/>
          <w:szCs w:val="24"/>
          <w:lang w:val="kk-KZ" w:eastAsia="ru-RU"/>
        </w:rPr>
      </w:pPr>
    </w:p>
    <w:p w:rsidR="00453EA6" w:rsidRDefault="00453EA6"/>
    <w:sectPr w:rsidR="00453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FC5"/>
    <w:multiLevelType w:val="hybridMultilevel"/>
    <w:tmpl w:val="F3606B50"/>
    <w:lvl w:ilvl="0" w:tplc="0419000F">
      <w:start w:val="1"/>
      <w:numFmt w:val="decimal"/>
      <w:lvlText w:val="%1."/>
      <w:lvlJc w:val="left"/>
      <w:pPr>
        <w:ind w:left="75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57C50A4"/>
    <w:multiLevelType w:val="hybridMultilevel"/>
    <w:tmpl w:val="9CD06C44"/>
    <w:lvl w:ilvl="0" w:tplc="E870912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6D1"/>
    <w:rsid w:val="00453EA6"/>
    <w:rsid w:val="006446D1"/>
    <w:rsid w:val="00C81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14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14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14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1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12259</Characters>
  <Application>Microsoft Office Word</Application>
  <DocSecurity>0</DocSecurity>
  <Lines>102</Lines>
  <Paragraphs>28</Paragraphs>
  <ScaleCrop>false</ScaleCrop>
  <Company/>
  <LinksUpToDate>false</LinksUpToDate>
  <CharactersWithSpaces>14381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tokataeva_nurgul@outlook.com</dc:creator>
  <cp:keywords/>
  <dc:description/>
  <cp:lastModifiedBy>tokataeva_nurgul@outlook.com</cp:lastModifiedBy>
  <cp:revision>2</cp:revision>
  <dcterms:created xsi:type="dcterms:W3CDTF">2022-05-18T14:37:00Z</dcterms:created>
  <dcterms:modified xsi:type="dcterms:W3CDTF">2022-05-18T14:37:00Z</dcterms:modified>
</cp:coreProperties>
</file>