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FAE" w:rsidRDefault="006E1FAE" w:rsidP="006E1FAE">
      <w:pPr>
        <w:pStyle w:val="a3"/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жоспар. Қазақ тілі пәні</w:t>
      </w:r>
    </w:p>
    <w:tbl>
      <w:tblPr>
        <w:tblStyle w:val="a4"/>
        <w:tblW w:w="0" w:type="auto"/>
        <w:tblInd w:w="0" w:type="dxa"/>
        <w:tblLook w:val="04A0"/>
      </w:tblPr>
      <w:tblGrid>
        <w:gridCol w:w="2660"/>
        <w:gridCol w:w="3685"/>
        <w:gridCol w:w="3226"/>
      </w:tblGrid>
      <w:tr w:rsidR="006E1FAE" w:rsidTr="006E1F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Бөлім: 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P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Тағам және сусын </w:t>
            </w:r>
          </w:p>
        </w:tc>
      </w:tr>
      <w:tr w:rsidR="006E1FAE" w:rsidTr="006E1F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Педагогтің аты-жөні: 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 ЖОББМ қазақ тілі мен әдебиеті пәнінің мұғалімі</w:t>
            </w: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Байзакова Айкерим Бакытовна</w:t>
            </w:r>
          </w:p>
        </w:tc>
      </w:tr>
      <w:tr w:rsidR="006E1FAE" w:rsidTr="006E1F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сәуір 2022 жыл</w:t>
            </w:r>
          </w:p>
        </w:tc>
      </w:tr>
      <w:tr w:rsidR="006E1FAE" w:rsidTr="006E1F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4 «Б»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6E1FAE" w:rsidTr="006E1F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8A4DE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алма жеймін.</w:t>
            </w:r>
          </w:p>
        </w:tc>
      </w:tr>
      <w:tr w:rsidR="006E1FAE" w:rsidRPr="006E1FAE" w:rsidTr="006E1F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5779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1.1.4.1. Мұғалімнің көмегімен тыңдалған материал не туралы екенін түсіну;</w:t>
            </w:r>
          </w:p>
          <w:p w:rsidR="00577922" w:rsidRDefault="005779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1.5.1.2. Сөйлеу барысында жіктік/көптік жалғауларын мұғалімнің көмегі/үлгісі бойынша қолдану;</w:t>
            </w:r>
          </w:p>
          <w:p w:rsidR="00577922" w:rsidRDefault="0057792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1.5.2.1. Әріп пен дыбысты ажырата білу, дыбыстардың дыбысталу ерекшелігін ескере отырып, сөздерді дұрыс жазу.</w:t>
            </w:r>
          </w:p>
        </w:tc>
      </w:tr>
      <w:tr w:rsidR="006E1FAE" w:rsidRPr="006E1FAE" w:rsidTr="006E1F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алады:</w:t>
            </w:r>
          </w:p>
          <w:p w:rsidR="006E1FAE" w:rsidRDefault="00D12EE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тыңдайды; т</w:t>
            </w:r>
            <w:r w:rsidR="006E1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6E1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ған мәтін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береді; жаңа сөздерді анықтайды.</w:t>
            </w: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</w:p>
          <w:p w:rsidR="00CD758C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Тыңдалған мәтін бойынша </w:t>
            </w:r>
            <w:r w:rsidR="00D12E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үлгіні пайдаланып, сөйлем құрайды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өз пікірін білдіреді</w:t>
            </w:r>
            <w:r w:rsidR="00CD75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 орындай алады: </w:t>
            </w:r>
          </w:p>
          <w:p w:rsidR="006E1FAE" w:rsidRDefault="006E1FAE" w:rsidP="00C6701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Тыңдаған мәтіндегі ақпаратқа баға береді; </w:t>
            </w:r>
            <w:r w:rsidR="00C670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дұрыс жазуда сыныптастарының жіберген қателерін талдайды. </w:t>
            </w:r>
          </w:p>
        </w:tc>
      </w:tr>
      <w:tr w:rsidR="006E1FAE" w:rsidRPr="006E1FAE" w:rsidTr="006E1F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орындай алады:</w:t>
            </w: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бойынша сұрақтарға сенімді, еркін жауап береді.</w:t>
            </w: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 мен терминдер: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70C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же, жеймін, жемеймін.</w:t>
            </w:r>
          </w:p>
          <w:p w:rsidR="006E1FAE" w:rsidRDefault="006E1FAE" w:rsidP="008041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Диалог құруға, шығарма жазуға арналған пайдалы тіркестер: </w:t>
            </w:r>
            <w:r w:rsidR="008041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 жеймін, алмұрт жемеймін.</w:t>
            </w:r>
          </w:p>
        </w:tc>
      </w:tr>
      <w:tr w:rsidR="006E1FAE" w:rsidRPr="006E1FAE" w:rsidTr="006E1F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Тыңдалған мәтіннің негізгі мазмұны бойынша сұрақтарға жауап береді, </w:t>
            </w:r>
            <w:r w:rsidR="00B57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анықтайды. </w:t>
            </w:r>
          </w:p>
          <w:p w:rsidR="006E1FAE" w:rsidRDefault="006E1FAE" w:rsidP="00B57B6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байланысты</w:t>
            </w:r>
            <w:r w:rsidR="00B57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жіктік, көптік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жалғауларын </w:t>
            </w:r>
            <w:r w:rsidR="00B57B6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бойынша қолданады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</w:tr>
      <w:tr w:rsidR="006E1FAE" w:rsidTr="006E1F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дағдысының деңгейлері</w:t>
            </w: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қолдану.</w:t>
            </w:r>
          </w:p>
        </w:tc>
      </w:tr>
      <w:tr w:rsidR="006E1FAE" w:rsidTr="006E1FAE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rPr>
                <w:rFonts w:cs="Times New Roman"/>
              </w:rPr>
            </w:pPr>
          </w:p>
        </w:tc>
        <w:tc>
          <w:tcPr>
            <w:tcW w:w="6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rPr>
                <w:rFonts w:cs="Times New Roman"/>
              </w:rPr>
            </w:pPr>
          </w:p>
        </w:tc>
      </w:tr>
    </w:tbl>
    <w:p w:rsidR="006E1FAE" w:rsidRDefault="006E1FAE" w:rsidP="006E1FAE">
      <w:pPr>
        <w:pStyle w:val="a3"/>
        <w:tabs>
          <w:tab w:val="left" w:pos="142"/>
        </w:tabs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1FAE" w:rsidRDefault="006E1FAE" w:rsidP="006E1FAE">
      <w:pPr>
        <w:pStyle w:val="a3"/>
        <w:tabs>
          <w:tab w:val="left" w:pos="142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</w:t>
      </w:r>
    </w:p>
    <w:tbl>
      <w:tblPr>
        <w:tblStyle w:val="a4"/>
        <w:tblW w:w="9750" w:type="dxa"/>
        <w:tblInd w:w="0" w:type="dxa"/>
        <w:tblLayout w:type="fixed"/>
        <w:tblLook w:val="04A0"/>
      </w:tblPr>
      <w:tblGrid>
        <w:gridCol w:w="1101"/>
        <w:gridCol w:w="2976"/>
        <w:gridCol w:w="2694"/>
        <w:gridCol w:w="1562"/>
        <w:gridCol w:w="1417"/>
      </w:tblGrid>
      <w:tr w:rsidR="006E1FAE" w:rsidTr="006E1F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кезеңі/</w:t>
            </w:r>
          </w:p>
          <w:p w:rsidR="006E1FAE" w:rsidRDefault="006E1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6E1FAE" w:rsidTr="006E1F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Сабақ-тың басы. </w:t>
            </w: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AE" w:rsidRDefault="006E1FAE" w:rsidP="00ED0A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Ұйымдастыру кезеңі.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Сыныптың сабаққа дайындығын тексеріп, түгелдеу. Сыныпта жағымды ахуал қалыптастыру. </w:t>
            </w:r>
          </w:p>
          <w:p w:rsidR="006E1FAE" w:rsidRDefault="006E1FAE" w:rsidP="00ED0A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Мұғаліммен амандасып, сабаққа дайындалады.</w:t>
            </w: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0A6B" w:rsidRDefault="00ED0A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«Жарайсың!», «Керемет!», «Тамаша!» деген секілді сөздермен мадақтау.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 w:rsidP="00ED0A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E1FAE" w:rsidRPr="006E1FAE" w:rsidTr="006E1FA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rPr>
                <w:rFonts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112" w:rsidRDefault="006E1FAE">
            <w:pPr>
              <w:pStyle w:val="a3"/>
              <w:ind w:left="55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Қызығушылықты ояту. </w:t>
            </w:r>
          </w:p>
          <w:p w:rsidR="00756112" w:rsidRDefault="00756112">
            <w:pPr>
              <w:pStyle w:val="a3"/>
              <w:ind w:left="55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</w:p>
          <w:p w:rsidR="006E1FAE" w:rsidRDefault="006E1FAE">
            <w:pPr>
              <w:pStyle w:val="a3"/>
              <w:ind w:left="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«Миға шабуыл» әдісі.</w:t>
            </w:r>
          </w:p>
          <w:p w:rsidR="006E1FAE" w:rsidRDefault="000E1F49" w:rsidP="000E1F49">
            <w:pPr>
              <w:pStyle w:val="a3"/>
              <w:ind w:left="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6E1FAE" w:rsidRPr="000E1F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суреттерді қандай топқа жатқызамыз?</w:t>
            </w:r>
          </w:p>
          <w:p w:rsidR="000E1F49" w:rsidRDefault="000E1F49" w:rsidP="000E1F49">
            <w:pPr>
              <w:pStyle w:val="a3"/>
              <w:ind w:left="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-Өздеріңе қандай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жемістер таныс?</w:t>
            </w:r>
          </w:p>
          <w:p w:rsidR="000E1F49" w:rsidRPr="000E1F49" w:rsidRDefault="000E1F49" w:rsidP="000E1F49">
            <w:pPr>
              <w:pStyle w:val="a3"/>
              <w:ind w:left="5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сұраққа жауап береді. Берілген суреттер     бойынша сабақтың тақырыбын болжайды. </w:t>
            </w:r>
          </w:p>
          <w:p w:rsidR="006E1FAE" w:rsidRDefault="009F48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48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drawing>
                <wp:inline distT="0" distB="0" distL="0" distR="0">
                  <wp:extent cx="876300" cy="638175"/>
                  <wp:effectExtent l="19050" t="0" r="0" b="0"/>
                  <wp:docPr id="14" name="Рисунок 325" descr="https://illustrators.ru/uploads/illustration/image/865993/main_%D1%8F%D0%B1%D0%BB%D0%BE%D0%BA%D0%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5" descr="https://illustrators.ru/uploads/illustration/image/865993/main_%D1%8F%D0%B1%D0%BB%D0%BE%D0%BA%D0%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9854" cy="6407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F48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542925" cy="558801"/>
                  <wp:effectExtent l="19050" t="0" r="9525" b="0"/>
                  <wp:docPr id="18" name="Рисунок 334" descr="https://img2.freepng.ru/20180218/iew/kisspng-common-grape-vine-wine-grape-juice-clip-art-cartoon-grapes-cliparts-5a89cb9b176257.80554584151897999509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4" descr="https://img2.freepng.ru/20180218/iew/kisspng-common-grape-vine-wine-grape-juice-clip-art-cartoon-grapes-cliparts-5a89cb9b176257.80554584151897999509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098" cy="562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FAE" w:rsidRDefault="009F487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F48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600075" cy="710958"/>
                  <wp:effectExtent l="19050" t="0" r="9525" b="0"/>
                  <wp:docPr id="15" name="Рисунок 328" descr="https://w7.pngwing.com/pngs/869/308/png-transparent-cherry-rush-adventure-game-for-kids-computer-icons-cherry-natural-foods-game-foo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8" descr="https://w7.pngwing.com/pngs/869/308/png-transparent-cherry-rush-adventure-game-for-kids-computer-icons-cherry-natural-foods-game-foo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956" cy="710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F48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inline distT="0" distB="0" distL="0" distR="0">
                  <wp:extent cx="666750" cy="666750"/>
                  <wp:effectExtent l="19050" t="0" r="0" b="0"/>
                  <wp:docPr id="16" name="Рисунок 331" descr="https://i.ya-webdesign.com/images/peach-clipart-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1" descr="https://i.ya-webdesign.com/images/peach-clipart-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65465" cy="6654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Мұғалімнің марапаты «Жарайсыңдар!»</w:t>
            </w:r>
          </w:p>
          <w:p w:rsidR="006E1FAE" w:rsidRDefault="006E1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 w:rsidP="00976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тақырыптық суреттер (</w:t>
            </w:r>
            <w:r w:rsidR="00976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алма, алмұрт, өрік, жүзім, шие </w:t>
            </w:r>
            <w:r w:rsidR="009768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суреттері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</w:tr>
      <w:tr w:rsidR="006E1FAE" w:rsidTr="006E1FA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Сабақ-тың ортасы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Сөздікпен жұмыс. </w:t>
            </w:r>
          </w:p>
          <w:p w:rsidR="006E1FAE" w:rsidRDefault="004876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-же</w:t>
            </w:r>
          </w:p>
          <w:p w:rsidR="00487688" w:rsidRDefault="004876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-жеймін</w:t>
            </w:r>
          </w:p>
          <w:p w:rsidR="00487688" w:rsidRDefault="004876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-жемеймін.</w:t>
            </w: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Мәтінмен жұмыс. </w:t>
            </w:r>
          </w:p>
          <w:p w:rsidR="006E1FAE" w:rsidRDefault="006E1FAE" w:rsidP="00E7315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тыңдалымға </w:t>
            </w:r>
            <w:r w:rsidR="00E731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жемістер туралы мәтін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ұсынылады.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Жаңа сөздерді </w:t>
            </w:r>
            <w:r w:rsidR="00D223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тыңдайды, айтады.</w:t>
            </w: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6E1FAE" w:rsidRDefault="006E1FAE" w:rsidP="002243CE">
            <w:pPr>
              <w:pStyle w:val="a3"/>
              <w:numPr>
                <w:ilvl w:val="0"/>
                <w:numId w:val="1"/>
              </w:numPr>
              <w:ind w:left="32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тыңдайды.</w:t>
            </w:r>
          </w:p>
          <w:p w:rsidR="006E1FAE" w:rsidRDefault="00E73153" w:rsidP="002243CE">
            <w:pPr>
              <w:pStyle w:val="a3"/>
              <w:numPr>
                <w:ilvl w:val="0"/>
                <w:numId w:val="1"/>
              </w:numPr>
              <w:ind w:left="32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Жемістерді анықтайды</w:t>
            </w:r>
            <w:r w:rsidR="006E1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E1FAE" w:rsidRDefault="00E73153" w:rsidP="002243CE">
            <w:pPr>
              <w:pStyle w:val="a3"/>
              <w:numPr>
                <w:ilvl w:val="0"/>
                <w:numId w:val="1"/>
              </w:numPr>
              <w:ind w:left="32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 атайды</w:t>
            </w:r>
            <w:r w:rsidR="006E1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AE" w:rsidRDefault="006E1FAE">
            <w:pPr>
              <w:rPr>
                <w:rFonts w:cs="Times New Roman"/>
                <w:sz w:val="24"/>
                <w:szCs w:val="24"/>
                <w:lang w:val="kk-KZ"/>
              </w:rPr>
            </w:pPr>
            <w:r>
              <w:rPr>
                <w:rFonts w:cs="Times New Roman"/>
                <w:sz w:val="24"/>
                <w:szCs w:val="24"/>
                <w:lang w:val="kk-KZ"/>
              </w:rPr>
              <w:t xml:space="preserve"> </w:t>
            </w:r>
          </w:p>
          <w:p w:rsidR="006E1FAE" w:rsidRDefault="006E1FAE">
            <w:pPr>
              <w:rPr>
                <w:rFonts w:cs="Times New Roman"/>
                <w:sz w:val="24"/>
                <w:szCs w:val="24"/>
                <w:lang w:val="kk-KZ"/>
              </w:rPr>
            </w:pPr>
          </w:p>
          <w:p w:rsidR="006E1FAE" w:rsidRDefault="006E1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 бармақ»</w:t>
            </w:r>
          </w:p>
          <w:tbl>
            <w:tblPr>
              <w:tblStyle w:val="a4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655"/>
              <w:gridCol w:w="1275"/>
            </w:tblGrid>
            <w:tr w:rsidR="006E1FAE">
              <w:tc>
                <w:tcPr>
                  <w:tcW w:w="1655" w:type="dxa"/>
                </w:tcPr>
                <w:p w:rsidR="006E1FAE" w:rsidRDefault="006E1FA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eastAsiaTheme="minorEastAsia"/>
                      <w:noProof/>
                      <w:lang w:eastAsia="ru-RU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511810</wp:posOffset>
                        </wp:positionH>
                        <wp:positionV relativeFrom="paragraph">
                          <wp:posOffset>129540</wp:posOffset>
                        </wp:positionV>
                        <wp:extent cx="685800" cy="612140"/>
                        <wp:effectExtent l="19050" t="0" r="0" b="0"/>
                        <wp:wrapNone/>
                        <wp:docPr id="13" name="Рисунок 29" descr="hello_html_6553ff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9" descr="hello_html_6553ff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 l="64830" t="24704" r="20338" b="294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5800" cy="61214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өте жақсы</w:t>
                  </w:r>
                </w:p>
                <w:p w:rsidR="006E1FAE" w:rsidRDefault="006E1FA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5" w:type="dxa"/>
                  <w:vMerge w:val="restart"/>
                </w:tcPr>
                <w:p w:rsidR="006E1FAE" w:rsidRDefault="006E1FA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E1FAE">
              <w:tc>
                <w:tcPr>
                  <w:tcW w:w="1655" w:type="dxa"/>
                </w:tcPr>
                <w:p w:rsidR="006E1FAE" w:rsidRDefault="006E1FA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Жақсы</w:t>
                  </w:r>
                </w:p>
                <w:p w:rsidR="006E1FAE" w:rsidRDefault="006E1FA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75" w:type="dxa"/>
                  <w:vMerge/>
                  <w:vAlign w:val="center"/>
                  <w:hideMark/>
                </w:tcPr>
                <w:p w:rsidR="006E1FAE" w:rsidRDefault="006E1FA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6E1FAE">
              <w:tc>
                <w:tcPr>
                  <w:tcW w:w="1655" w:type="dxa"/>
                  <w:hideMark/>
                </w:tcPr>
                <w:p w:rsidR="006E1FAE" w:rsidRDefault="006E1FA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түсінбедім</w:t>
                  </w:r>
                </w:p>
                <w:p w:rsidR="006E1FAE" w:rsidRDefault="006E1FA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904875" cy="466725"/>
                        <wp:effectExtent l="19050" t="0" r="9525" b="0"/>
                        <wp:docPr id="7" name="Рисунок 50" descr="hello_html_6553ff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0" descr="hello_html_6553ff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 l="57674" t="70583" r="1925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75" w:type="dxa"/>
                  <w:hideMark/>
                </w:tcPr>
                <w:p w:rsidR="006E1FAE" w:rsidRDefault="006E1FAE">
                  <w:pPr>
                    <w:rPr>
                      <w:rFonts w:cs="Times New Roman"/>
                    </w:rPr>
                  </w:pPr>
                </w:p>
              </w:tc>
            </w:tr>
          </w:tbl>
          <w:p w:rsidR="006E1FAE" w:rsidRDefault="006E1FAE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көрнекіліктері, оқулық</w:t>
            </w:r>
          </w:p>
        </w:tc>
      </w:tr>
      <w:tr w:rsidR="00846944" w:rsidRPr="00846944" w:rsidTr="006E1FAE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944" w:rsidRDefault="008469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44" w:rsidRDefault="0084694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Білімленд платформасында </w:t>
            </w:r>
            <w:r w:rsidRPr="008469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бейнеролик тамашаланады.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44" w:rsidRDefault="00DA750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Бейнероликте айтылатын жемісті анықтап, аудармасын береді.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44" w:rsidRPr="007B4033" w:rsidRDefault="00DA750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марапаты «Жарайсыңдар!»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944" w:rsidRDefault="00DA750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Білімленд</w:t>
            </w:r>
          </w:p>
        </w:tc>
      </w:tr>
      <w:tr w:rsidR="006E1FAE" w:rsidTr="00954731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FAE" w:rsidRDefault="006E1F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Оқулықпен жұмыс. </w:t>
            </w:r>
          </w:p>
          <w:p w:rsidR="006E1FAE" w:rsidRDefault="00D6259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1-тапсырма. 116</w:t>
            </w:r>
            <w:r w:rsidR="006E1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-бет. </w:t>
            </w:r>
          </w:p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 шарты бойынша ауызша орындалады. </w:t>
            </w:r>
            <w:r w:rsidR="00D625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Жемістерді оқып, үлгі бойынша айтады.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Дескриптор:</w:t>
            </w:r>
          </w:p>
          <w:p w:rsidR="006E1FAE" w:rsidRDefault="00EF48DD" w:rsidP="002243CE">
            <w:pPr>
              <w:pStyle w:val="a3"/>
              <w:numPr>
                <w:ilvl w:val="0"/>
                <w:numId w:val="1"/>
              </w:numPr>
              <w:ind w:left="32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оқиды</w:t>
            </w:r>
            <w:r w:rsidR="006E1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E1FAE" w:rsidRDefault="00EF48DD" w:rsidP="002243CE">
            <w:pPr>
              <w:pStyle w:val="a3"/>
              <w:numPr>
                <w:ilvl w:val="0"/>
                <w:numId w:val="1"/>
              </w:numPr>
              <w:ind w:left="32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бойынша айтады</w:t>
            </w:r>
            <w:r w:rsidR="006E1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E1FAE" w:rsidRDefault="00EF48DD" w:rsidP="002243CE">
            <w:pPr>
              <w:pStyle w:val="a3"/>
              <w:numPr>
                <w:ilvl w:val="0"/>
                <w:numId w:val="1"/>
              </w:numPr>
              <w:ind w:left="32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сөздерді қолданады</w:t>
            </w:r>
            <w:r w:rsidR="006E1F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AE" w:rsidRDefault="006E1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Өзара бағалау. </w:t>
            </w:r>
          </w:p>
          <w:p w:rsidR="006E1FAE" w:rsidRDefault="006E1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eastAsiaTheme="minorEastAsia"/>
              </w:rPr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7" type="#_x0000_t12" style="position:absolute;margin-left:42.1pt;margin-top:-.35pt;width:42.1pt;height:28.8pt;z-index:251658240" fillcolor="red"/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жақсы-</w:t>
            </w:r>
          </w:p>
          <w:p w:rsidR="006E1FAE" w:rsidRDefault="006E1FAE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6E1FAE" w:rsidRDefault="006E1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eastAsiaTheme="minorEastAsia"/>
              </w:rPr>
              <w:pict>
                <v:rect id="_x0000_s1028" style="position:absolute;margin-left:47.75pt;margin-top:5.2pt;width:22.55pt;height:23.25pt;z-index:251658240" fillcolor="#00b050"/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Жақсы-</w:t>
            </w:r>
          </w:p>
          <w:p w:rsidR="006E1FAE" w:rsidRDefault="006E1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E1FAE" w:rsidRDefault="006E1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eastAsiaTheme="minorEastAsia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29" type="#_x0000_t5" style="position:absolute;margin-left:33.65pt;margin-top:4.6pt;width:36.65pt;height:19.9pt;z-index:251658240" fillcolor="yellow"/>
              </w:pic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Нашар-</w:t>
            </w:r>
          </w:p>
          <w:p w:rsidR="006E1FAE" w:rsidRDefault="006E1FAE">
            <w:pPr>
              <w:rPr>
                <w:rFonts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пішіндегі қима қағаздар</w:t>
            </w:r>
          </w:p>
        </w:tc>
      </w:tr>
      <w:tr w:rsidR="00C64D34" w:rsidRPr="00C64D34" w:rsidTr="00954731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D34" w:rsidRDefault="00C64D3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4" w:rsidRDefault="00C64D3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Дәптермен жұмыс.</w:t>
            </w:r>
          </w:p>
          <w:p w:rsidR="00C64D34" w:rsidRPr="00C64D34" w:rsidRDefault="00C64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Жеміс атауларын көшіріп жазу.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4" w:rsidRPr="00C64D34" w:rsidRDefault="00C64D3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D80B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жұмыс дәптерлерінде берілген жеміс атауларын жазады.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4" w:rsidRDefault="00D80BF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марапаты «Жарайсыңдар!»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4" w:rsidRDefault="00D80B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дәптерлері</w:t>
            </w:r>
          </w:p>
        </w:tc>
      </w:tr>
      <w:tr w:rsidR="00460FB1" w:rsidRPr="00C64D34" w:rsidTr="00954731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0FB1" w:rsidRDefault="00460FB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FB1" w:rsidRDefault="00460FB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 xml:space="preserve">Ойнайық та ойлайық. </w:t>
            </w:r>
          </w:p>
          <w:p w:rsidR="00460FB1" w:rsidRPr="00460FB1" w:rsidRDefault="00460F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Бейнероликтегі жемістерді атау.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FB1" w:rsidRDefault="00460FB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алушылар бейнероликте берілген жемістерді атап, білімдерін тексереді.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B1" w:rsidRDefault="0054260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Сенім білдіру. Мадақтау.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FB1" w:rsidRDefault="00EE673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Интербелсенді тақта. </w:t>
            </w:r>
          </w:p>
        </w:tc>
      </w:tr>
      <w:tr w:rsidR="006E1FAE" w:rsidRPr="0002056B" w:rsidTr="00954731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FAE" w:rsidRDefault="006E1F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kk-KZ"/>
              </w:rPr>
              <w:t>Сергіту сәті.</w:t>
            </w:r>
          </w:p>
          <w:p w:rsidR="006E1FAE" w:rsidRDefault="000205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«Жемістер» биі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0205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интербелсенді тақта арқылы әуенді тыңдап, би қимылдарын қайталайды.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547DB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Интербелсенді тақта. </w:t>
            </w:r>
          </w:p>
        </w:tc>
      </w:tr>
      <w:tr w:rsidR="006E1FAE" w:rsidTr="00954731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FAE" w:rsidRDefault="006E1FA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FAE" w:rsidRDefault="006E1F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4731" w:rsidRPr="00954731" w:rsidTr="006E1FAE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731" w:rsidRDefault="009547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соңы.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731" w:rsidRDefault="00954731" w:rsidP="002243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Рефлексия.</w:t>
            </w:r>
          </w:p>
          <w:p w:rsidR="00954731" w:rsidRPr="00EC68AD" w:rsidRDefault="00954731" w:rsidP="002243C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43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33400" cy="466104"/>
                  <wp:effectExtent l="19050" t="0" r="0" b="0"/>
                  <wp:docPr id="26" name="Рисунок 11" descr="https://tipik.ru/wp-content/uploads/2020/02/%D0%A1%D0%BC%D0%B0%D0%B9%D0%BB%D0%B8%D0%BA%D0%B8-%D1%81%D0%BC%D0%B5%D1%88%D0%BD%D1%8B%D0%B5-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tipik.ru/wp-content/uploads/2020/02/%D0%A1%D0%BC%D0%B0%D0%B9%D0%BB%D0%B8%D0%BA%D0%B8-%D1%81%D0%BC%D0%B5%D1%88%D0%BD%D1%8B%D0%B5-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361" cy="466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943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66725" cy="466725"/>
                  <wp:effectExtent l="19050" t="0" r="9525" b="0"/>
                  <wp:docPr id="27" name="Рисунок 17" descr="https://w7.pngwing.com/pngs/534/528/png-transparent-thinking-emoji-illustration-emojipedia-sticker-emoticon-thinking-face-people-computer-wallpap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w7.pngwing.com/pngs/534/528/png-transparent-thinking-emoji-illustration-emojipedia-sticker-emoticon-thinking-face-people-computer-wallpap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677" cy="4626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0943C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14350" cy="464403"/>
                  <wp:effectExtent l="19050" t="0" r="0" b="0"/>
                  <wp:docPr id="28" name="Рисунок 14" descr="https://toppng.com/uploads/preview/smaylik-grustnyy-smaylik-grust-sadness-11563404176jhz474igl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toppng.com/uploads/preview/smaylik-grustnyy-smaylik-grust-sadness-11563404176jhz474igl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217" cy="4642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731" w:rsidRDefault="009547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смайликтің бірін таңдау арқылы сабақ соңындағы көңіл-күйлерін көрсетеді.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731" w:rsidRDefault="009547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731" w:rsidRDefault="009547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Стикерлер </w:t>
            </w:r>
          </w:p>
          <w:p w:rsidR="00954731" w:rsidRDefault="009547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09600" cy="552450"/>
                  <wp:effectExtent l="19050" t="0" r="0" b="0"/>
                  <wp:docPr id="19" name="Рисунок 23" descr="https://valles.ru/upload/iblock/117/1173110_12674338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 descr="https://valles.ru/upload/iblock/117/1173110_12674338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4731" w:rsidRDefault="009547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4731" w:rsidRPr="00954731" w:rsidTr="00954731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731" w:rsidRDefault="009547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731" w:rsidRDefault="0095473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54731" w:rsidRPr="00954731" w:rsidTr="006E1FAE">
        <w:tc>
          <w:tcPr>
            <w:tcW w:w="97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731" w:rsidRDefault="00954731" w:rsidP="002243C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аяқталды!</w:t>
            </w:r>
          </w:p>
          <w:p w:rsidR="00954731" w:rsidRDefault="00954731" w:rsidP="002243CE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 болыңыздар!</w:t>
            </w:r>
          </w:p>
        </w:tc>
      </w:tr>
    </w:tbl>
    <w:p w:rsidR="009F4875" w:rsidRPr="009F4875" w:rsidRDefault="009F4875">
      <w:pPr>
        <w:rPr>
          <w:lang w:val="kk-KZ"/>
        </w:rPr>
      </w:pPr>
    </w:p>
    <w:sectPr w:rsidR="009F4875" w:rsidRPr="009F4875" w:rsidSect="0017053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83A7B"/>
    <w:multiLevelType w:val="hybridMultilevel"/>
    <w:tmpl w:val="D4566A92"/>
    <w:lvl w:ilvl="0" w:tplc="CB76217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FAE"/>
    <w:rsid w:val="0002056B"/>
    <w:rsid w:val="00043DCF"/>
    <w:rsid w:val="000E1F49"/>
    <w:rsid w:val="00170532"/>
    <w:rsid w:val="00460FB1"/>
    <w:rsid w:val="004619C8"/>
    <w:rsid w:val="00481905"/>
    <w:rsid w:val="00487688"/>
    <w:rsid w:val="00495C9D"/>
    <w:rsid w:val="00517624"/>
    <w:rsid w:val="00542604"/>
    <w:rsid w:val="00547DB9"/>
    <w:rsid w:val="00577922"/>
    <w:rsid w:val="006E1FAE"/>
    <w:rsid w:val="00756112"/>
    <w:rsid w:val="007B4033"/>
    <w:rsid w:val="008041E8"/>
    <w:rsid w:val="00846944"/>
    <w:rsid w:val="008A4DE1"/>
    <w:rsid w:val="008B2A08"/>
    <w:rsid w:val="00954731"/>
    <w:rsid w:val="00976822"/>
    <w:rsid w:val="009F4875"/>
    <w:rsid w:val="00AE5809"/>
    <w:rsid w:val="00B57B6D"/>
    <w:rsid w:val="00C64D34"/>
    <w:rsid w:val="00C67016"/>
    <w:rsid w:val="00C70CE5"/>
    <w:rsid w:val="00CD758C"/>
    <w:rsid w:val="00D12EE0"/>
    <w:rsid w:val="00D22373"/>
    <w:rsid w:val="00D62590"/>
    <w:rsid w:val="00D80BF4"/>
    <w:rsid w:val="00DA750D"/>
    <w:rsid w:val="00DD0D72"/>
    <w:rsid w:val="00E73153"/>
    <w:rsid w:val="00ED0A6B"/>
    <w:rsid w:val="00EE6730"/>
    <w:rsid w:val="00EF48DD"/>
    <w:rsid w:val="00FE0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1FAE"/>
    <w:pPr>
      <w:spacing w:after="0" w:line="240" w:lineRule="auto"/>
    </w:pPr>
  </w:style>
  <w:style w:type="paragraph" w:customStyle="1" w:styleId="TableParagraph">
    <w:name w:val="Table Paragraph"/>
    <w:basedOn w:val="a"/>
    <w:uiPriority w:val="99"/>
    <w:qFormat/>
    <w:rsid w:val="006E1F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E1F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1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F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dcterms:created xsi:type="dcterms:W3CDTF">2022-05-02T19:58:00Z</dcterms:created>
  <dcterms:modified xsi:type="dcterms:W3CDTF">2022-05-02T21:07:00Z</dcterms:modified>
</cp:coreProperties>
</file>