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EB" w:rsidRPr="00914F75" w:rsidRDefault="006B7EEB" w:rsidP="006B7EE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914F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>ысқа</w:t>
      </w:r>
      <w:proofErr w:type="spellEnd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>мерзімді</w:t>
      </w:r>
      <w:proofErr w:type="spellEnd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F75">
        <w:rPr>
          <w:rFonts w:ascii="Times New Roman" w:eastAsia="Times New Roman" w:hAnsi="Times New Roman" w:cs="Times New Roman"/>
          <w:b/>
          <w:sz w:val="24"/>
          <w:szCs w:val="24"/>
        </w:rPr>
        <w:t>жоспар</w:t>
      </w:r>
      <w:proofErr w:type="spellEnd"/>
      <w:r w:rsidRPr="00914F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-1</w:t>
      </w:r>
    </w:p>
    <w:p w:rsidR="006B7EEB" w:rsidRPr="00914F75" w:rsidRDefault="006B7EEB" w:rsidP="006B7E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914F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      </w:t>
      </w:r>
    </w:p>
    <w:tbl>
      <w:tblPr>
        <w:tblStyle w:val="a5"/>
        <w:tblW w:w="15220" w:type="dxa"/>
        <w:jc w:val="center"/>
        <w:tblInd w:w="-6228" w:type="dxa"/>
        <w:tblLook w:val="04A0" w:firstRow="1" w:lastRow="0" w:firstColumn="1" w:lastColumn="0" w:noHBand="0" w:noVBand="1"/>
      </w:tblPr>
      <w:tblGrid>
        <w:gridCol w:w="2678"/>
        <w:gridCol w:w="2118"/>
        <w:gridCol w:w="3893"/>
        <w:gridCol w:w="208"/>
        <w:gridCol w:w="2504"/>
        <w:gridCol w:w="1977"/>
        <w:gridCol w:w="1842"/>
      </w:tblGrid>
      <w:tr w:rsidR="006B7EEB" w:rsidRPr="00914F75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9.1Қазақстан соғыстан кейінгі жылдарда (1946-1953 жылдар)</w:t>
            </w:r>
          </w:p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6B7EEB" w:rsidRPr="00914F75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6B7EEB" w:rsidRPr="00561BDF" w:rsidRDefault="006B7EEB" w:rsidP="009D50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Тастанова М.Ж.</w:t>
            </w:r>
          </w:p>
        </w:tc>
      </w:tr>
      <w:tr w:rsidR="006B7EEB" w:rsidRPr="00914F75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</w:t>
            </w:r>
            <w:proofErr w:type="gram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</w:t>
            </w:r>
            <w:proofErr w:type="gram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EEB" w:rsidRPr="00914F75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101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</w:p>
        </w:tc>
        <w:tc>
          <w:tcPr>
            <w:tcW w:w="6323" w:type="dxa"/>
            <w:gridSpan w:val="3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Соғыстан кейінгі Қазақ КСР-нің әлеуметтік-экономикалық дамуы.</w:t>
            </w:r>
          </w:p>
          <w:p w:rsidR="006B7EEB" w:rsidRPr="00914F75" w:rsidRDefault="006B7EEB" w:rsidP="009D501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Зерттеу сұрағы:</w:t>
            </w:r>
            <w:r w:rsidRPr="00914F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Соғыстан кейін қазақстандықтардың өмірі қалай өзгерді?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9.1.1.1 демографиялық өзгерістердің себеп-салдарлық байланысын талдау арқылы дәйекті  қорытынды жасау;</w:t>
            </w:r>
          </w:p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9.4.2.1 Кеңес үкіметі кезіндегі ауыл шарушалығында орын алған өзгерістерге баға беру;</w:t>
            </w:r>
          </w:p>
          <w:p w:rsidR="006B7EEB" w:rsidRPr="00914F75" w:rsidRDefault="006B7EEB" w:rsidP="009D50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9.4.2.1 Өнеркәсіптің ахуалын анықтап,қорытынды жасау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tabs>
                <w:tab w:val="left" w:pos="4664"/>
              </w:tabs>
              <w:ind w:left="6"/>
              <w:rPr>
                <w:sz w:val="24"/>
                <w:szCs w:val="24"/>
              </w:rPr>
            </w:pPr>
            <w:r w:rsidRPr="00914F75">
              <w:rPr>
                <w:i/>
                <w:sz w:val="24"/>
                <w:szCs w:val="24"/>
              </w:rPr>
              <w:t xml:space="preserve">Барлығы:  </w:t>
            </w:r>
            <w:r w:rsidRPr="00914F75">
              <w:rPr>
                <w:sz w:val="24"/>
                <w:szCs w:val="24"/>
              </w:rPr>
              <w:t>Қазақстандағы</w:t>
            </w:r>
            <w:r w:rsidRPr="00914F75">
              <w:rPr>
                <w:spacing w:val="17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соғыстан</w:t>
            </w:r>
            <w:r w:rsidRPr="00914F75">
              <w:rPr>
                <w:spacing w:val="39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кейінгі</w:t>
            </w:r>
            <w:r w:rsidRPr="00914F75">
              <w:rPr>
                <w:sz w:val="24"/>
                <w:szCs w:val="24"/>
              </w:rPr>
              <w:tab/>
              <w:t>демографиялық өзгерістердің сeбеп-салдарын талдайды;</w:t>
            </w:r>
          </w:p>
          <w:p w:rsidR="006B7EEB" w:rsidRPr="00914F75" w:rsidRDefault="006B7EEB" w:rsidP="009D5015">
            <w:pPr>
              <w:pStyle w:val="TableParagraph"/>
              <w:tabs>
                <w:tab w:val="left" w:pos="915"/>
                <w:tab w:val="left" w:pos="1953"/>
                <w:tab w:val="left" w:pos="3164"/>
                <w:tab w:val="left" w:pos="3975"/>
                <w:tab w:val="left" w:pos="6104"/>
                <w:tab w:val="left" w:pos="6939"/>
              </w:tabs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Кеңес</w:t>
            </w:r>
            <w:r w:rsidRPr="00914F75">
              <w:rPr>
                <w:sz w:val="24"/>
                <w:szCs w:val="24"/>
              </w:rPr>
              <w:tab/>
              <w:t>үкіметі</w:t>
            </w:r>
            <w:r w:rsidRPr="00914F75">
              <w:rPr>
                <w:sz w:val="24"/>
                <w:szCs w:val="24"/>
              </w:rPr>
              <w:tab/>
              <w:t>кезіндегі</w:t>
            </w:r>
            <w:r w:rsidRPr="00914F75">
              <w:rPr>
                <w:sz w:val="24"/>
                <w:szCs w:val="24"/>
              </w:rPr>
              <w:tab/>
              <w:t>ауыл</w:t>
            </w:r>
            <w:r w:rsidRPr="00914F75">
              <w:rPr>
                <w:sz w:val="24"/>
                <w:szCs w:val="24"/>
              </w:rPr>
              <w:tab/>
              <w:t>шаруашылығанда</w:t>
            </w:r>
            <w:r w:rsidRPr="00914F75">
              <w:rPr>
                <w:sz w:val="24"/>
                <w:szCs w:val="24"/>
              </w:rPr>
              <w:tab/>
              <w:t>орын</w:t>
            </w:r>
            <w:r w:rsidRPr="00914F75">
              <w:rPr>
                <w:sz w:val="24"/>
                <w:szCs w:val="24"/>
              </w:rPr>
              <w:tab/>
            </w:r>
            <w:r w:rsidRPr="00914F75">
              <w:rPr>
                <w:spacing w:val="-4"/>
                <w:sz w:val="24"/>
                <w:szCs w:val="24"/>
              </w:rPr>
              <w:t xml:space="preserve">алған </w:t>
            </w:r>
            <w:r w:rsidRPr="00914F75">
              <w:rPr>
                <w:sz w:val="24"/>
                <w:szCs w:val="24"/>
              </w:rPr>
              <w:t>өзгерістердің маңызын</w:t>
            </w:r>
            <w:r w:rsidRPr="00914F75">
              <w:rPr>
                <w:spacing w:val="1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анықтайды;</w:t>
            </w:r>
          </w:p>
          <w:p w:rsidR="006B7EEB" w:rsidRPr="00914F75" w:rsidRDefault="006B7EEB" w:rsidP="009D5015">
            <w:pPr>
              <w:pStyle w:val="TableParagraph"/>
              <w:ind w:left="6" w:right="-15"/>
              <w:rPr>
                <w:sz w:val="24"/>
                <w:szCs w:val="24"/>
              </w:rPr>
            </w:pPr>
            <w:r w:rsidRPr="00914F75">
              <w:rPr>
                <w:i/>
                <w:sz w:val="24"/>
                <w:szCs w:val="24"/>
              </w:rPr>
              <w:t xml:space="preserve">Көпшілігі: </w:t>
            </w:r>
            <w:r w:rsidRPr="00914F75">
              <w:rPr>
                <w:sz w:val="24"/>
                <w:szCs w:val="24"/>
              </w:rPr>
              <w:t>тарихи деректерді қолданып, демографиялық өзгерістердің жағымды-жағымсыз жақтарын</w:t>
            </w:r>
            <w:r w:rsidRPr="00914F75">
              <w:rPr>
                <w:spacing w:val="-1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жіктейді;</w:t>
            </w:r>
          </w:p>
          <w:p w:rsidR="006B7EEB" w:rsidRPr="00914F75" w:rsidRDefault="006B7EEB" w:rsidP="009D501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Кейбірі: 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соғыстан кейінгі демографиялық өзгерістердің жағымды- жағымсыз жақтарын өздігінше</w:t>
            </w:r>
            <w:r w:rsidRPr="00914F75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дәлелдейді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6B7EEB" w:rsidRPr="00914F75" w:rsidRDefault="006B7EEB" w:rsidP="009D5015">
            <w:pPr>
              <w:ind w:firstLine="46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соғыстан кейінгі жылдардағы демографиялық өзгерістердің сeбеп- салдарлық байланысын</w:t>
            </w:r>
            <w:r w:rsidRPr="00914F75">
              <w:rPr>
                <w:spacing w:val="2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анықтайды</w:t>
            </w:r>
          </w:p>
          <w:p w:rsidR="006B7EEB" w:rsidRPr="00914F75" w:rsidRDefault="006B7EEB" w:rsidP="009D501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үкіметі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кезіндегі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ауыл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шаруашылығанда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орын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алған өзгерістердің маңызын</w:t>
            </w:r>
            <w:r w:rsidRPr="00914F75">
              <w:rPr>
                <w:rFonts w:ascii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ind w:left="6" w:right="-15"/>
              <w:jc w:val="both"/>
              <w:rPr>
                <w:sz w:val="24"/>
                <w:szCs w:val="24"/>
              </w:rPr>
            </w:pPr>
            <w:r w:rsidRPr="00914F75">
              <w:rPr>
                <w:i/>
                <w:sz w:val="24"/>
                <w:szCs w:val="24"/>
              </w:rPr>
              <w:t>Оқушылар Ұ</w:t>
            </w:r>
            <w:r w:rsidRPr="00914F75">
              <w:rPr>
                <w:sz w:val="24"/>
                <w:szCs w:val="24"/>
              </w:rPr>
              <w:t>лы Отан соғысынан кейінгі демографиялық өзгерістердің себеп-салдардық байланысын талдауда диаграмма жасайды, топтық пікірталасқа қатысады.</w:t>
            </w:r>
          </w:p>
          <w:p w:rsidR="006B7EEB" w:rsidRPr="00914F75" w:rsidRDefault="006B7EEB" w:rsidP="009D5015">
            <w:pPr>
              <w:pStyle w:val="TableParagraph"/>
              <w:ind w:left="6"/>
              <w:rPr>
                <w:sz w:val="24"/>
                <w:szCs w:val="24"/>
              </w:rPr>
            </w:pPr>
            <w:r w:rsidRPr="00914F75">
              <w:rPr>
                <w:i/>
                <w:sz w:val="24"/>
                <w:szCs w:val="24"/>
              </w:rPr>
              <w:t xml:space="preserve">Негізгі сөздер мен тіркестер: </w:t>
            </w:r>
            <w:r w:rsidRPr="00914F75">
              <w:rPr>
                <w:sz w:val="24"/>
                <w:szCs w:val="24"/>
              </w:rPr>
              <w:t>шаруашылықты қалпына келтіру, соғыстың зардабы,тоталитаризм, Қазақстан халық шаруашылығы және мәдениетін дамыту</w:t>
            </w:r>
          </w:p>
          <w:p w:rsidR="006B7EEB" w:rsidRPr="00914F75" w:rsidRDefault="006B7EEB" w:rsidP="009D5015">
            <w:pPr>
              <w:pStyle w:val="TableParagraph"/>
              <w:ind w:left="6"/>
              <w:rPr>
                <w:i/>
                <w:sz w:val="24"/>
                <w:szCs w:val="24"/>
              </w:rPr>
            </w:pPr>
            <w:r w:rsidRPr="00914F75">
              <w:rPr>
                <w:i/>
                <w:sz w:val="24"/>
                <w:szCs w:val="24"/>
              </w:rPr>
              <w:t>Диалогқа арналған сұрақтар:</w:t>
            </w:r>
          </w:p>
          <w:p w:rsidR="006B7EEB" w:rsidRPr="00914F75" w:rsidRDefault="006B7EEB" w:rsidP="009D5015">
            <w:pPr>
              <w:pStyle w:val="TableParagraph"/>
              <w:ind w:left="6" w:right="374"/>
              <w:rPr>
                <w:i/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 xml:space="preserve">Жеке басқа табыну кезіндегі саяси жағдайдағы өзгерістер... Соғыстың кейінгі жылдардағы осы өзгеріс маңызды болды... Соғыстың кейінгі жылдардағы осы өзгеріс айтарлықтай, ӛйткені... </w:t>
            </w:r>
            <w:r w:rsidRPr="00914F75">
              <w:rPr>
                <w:i/>
                <w:sz w:val="24"/>
                <w:szCs w:val="24"/>
              </w:rPr>
              <w:t>Талқылауға арналған сұрақтар:</w:t>
            </w:r>
          </w:p>
          <w:p w:rsidR="006B7EEB" w:rsidRPr="00914F75" w:rsidRDefault="006B7EEB" w:rsidP="009D501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Жеңістен кейін КСРО халқының тағдыры қандай болуы мүмкін? Фащистік оккупациядан зардап шеккен аудандар жайлы не білеміз?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</w:t>
            </w:r>
          </w:p>
          <w:p w:rsidR="006B7EEB" w:rsidRPr="00914F75" w:rsidRDefault="006B7EEB" w:rsidP="009D5015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Патриотизм, азаматтық жауапкершілік, ұлттық сана-сезім</w:t>
            </w:r>
          </w:p>
        </w:tc>
      </w:tr>
      <w:tr w:rsidR="006B7EEB" w:rsidRPr="00914F75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Пәнаралық байланыстар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spacing w:line="270" w:lineRule="exact"/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Дүниежүзі тарихы, География</w:t>
            </w:r>
          </w:p>
        </w:tc>
      </w:tr>
      <w:tr w:rsidR="006B7EEB" w:rsidRPr="00FA289F" w:rsidTr="009D5015">
        <w:trPr>
          <w:jc w:val="center"/>
        </w:trPr>
        <w:tc>
          <w:tcPr>
            <w:tcW w:w="4796" w:type="dxa"/>
            <w:gridSpan w:val="2"/>
            <w:hideMark/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10424" w:type="dxa"/>
            <w:gridSpan w:val="5"/>
            <w:hideMark/>
          </w:tcPr>
          <w:p w:rsidR="006B7EEB" w:rsidRPr="00914F75" w:rsidRDefault="006B7EEB" w:rsidP="009D5015">
            <w:pPr>
              <w:pStyle w:val="TableParagraph"/>
              <w:ind w:left="6" w:right="345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ХХ ғас. І жарт. КСРО-да қалыптасқан тоталитарлық жүйенің басқару ерекшеліктері, жоспарлы экономиканың күшті және әлсіз жақтары,</w:t>
            </w:r>
          </w:p>
          <w:p w:rsidR="006B7EEB" w:rsidRPr="00914F75" w:rsidRDefault="006B7EEB" w:rsidP="009D5015">
            <w:pPr>
              <w:pStyle w:val="TableParagraph"/>
              <w:spacing w:line="264" w:lineRule="exact"/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Сталиннің жеке басына табынушылық, зиялылардың қуғын сүргінге</w:t>
            </w:r>
          </w:p>
        </w:tc>
      </w:tr>
      <w:tr w:rsidR="006B7EEB" w:rsidRPr="00914F75" w:rsidTr="009D5015">
        <w:trPr>
          <w:jc w:val="center"/>
        </w:trPr>
        <w:tc>
          <w:tcPr>
            <w:tcW w:w="15220" w:type="dxa"/>
            <w:gridSpan w:val="7"/>
          </w:tcPr>
          <w:p w:rsidR="006B7EEB" w:rsidRPr="00914F75" w:rsidRDefault="006B7EEB" w:rsidP="009D5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барысы</w:t>
            </w:r>
            <w:proofErr w:type="spellEnd"/>
          </w:p>
          <w:p w:rsidR="006B7EEB" w:rsidRPr="00914F75" w:rsidRDefault="006B7EEB" w:rsidP="009D501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6B7EEB" w:rsidRPr="00914F75" w:rsidTr="009D5015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</w:t>
            </w:r>
            <w:proofErr w:type="gram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</w:t>
            </w:r>
            <w:proofErr w:type="spellEnd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6B7EEB" w:rsidRPr="00914F75" w:rsidTr="009D5015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pStyle w:val="TableParagraph"/>
              <w:spacing w:before="2" w:line="274" w:lineRule="exact"/>
              <w:ind w:left="6"/>
              <w:rPr>
                <w:b/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>(Ұ) БЫМ «Бейнеметафора»</w:t>
            </w:r>
            <w:r w:rsidRPr="00914F7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14F75">
              <w:rPr>
                <w:b/>
                <w:sz w:val="24"/>
                <w:szCs w:val="24"/>
              </w:rPr>
              <w:t>әдісі</w:t>
            </w:r>
          </w:p>
          <w:p w:rsidR="006B7EEB" w:rsidRPr="00914F75" w:rsidRDefault="006B7EEB" w:rsidP="009D5015">
            <w:pPr>
              <w:pStyle w:val="TableParagraph"/>
              <w:ind w:left="6"/>
              <w:rPr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 xml:space="preserve">- </w:t>
            </w:r>
            <w:r w:rsidRPr="00914F75">
              <w:rPr>
                <w:sz w:val="24"/>
                <w:szCs w:val="24"/>
              </w:rPr>
              <w:t>КСРО халқының тағдыры Ұлы Отан соғысындағы</w:t>
            </w:r>
            <w:r w:rsidRPr="00914F75">
              <w:rPr>
                <w:spacing w:val="-20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соғыс аяқталғаннан кейін қандай</w:t>
            </w:r>
            <w:r w:rsidRPr="00914F75">
              <w:rPr>
                <w:spacing w:val="-1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болды?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-Бейнефильмде демографиялық өзгерістер қалай кӛрініс тапқан?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 сабақтың тақырыбы және мақсатымен таныстыру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6B7EEB" w:rsidRPr="00914F75" w:rsidRDefault="006B7EEB" w:rsidP="009D501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6B7EEB" w:rsidRPr="00914F75" w:rsidRDefault="006B7EEB" w:rsidP="009D5015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өз болжамдарын айтып, талқылау жүргізеді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Мадақтау</w:t>
            </w:r>
            <w:proofErr w:type="spell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сэндвичі</w:t>
            </w:r>
            <w:proofErr w:type="spell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Тақырыптық суреттер</w:t>
            </w:r>
          </w:p>
        </w:tc>
      </w:tr>
      <w:tr w:rsidR="006B7EEB" w:rsidRPr="00914F75" w:rsidTr="009D5015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Мәтінмен жұмыс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Соғыс кезіндегі демографиялық</w:t>
            </w:r>
            <w:r w:rsidRPr="00914F75">
              <w:rPr>
                <w:spacing w:val="-6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ахуал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ind w:right="691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Қалпына келтіру кезеңіндегі ауыл</w:t>
            </w:r>
            <w:r w:rsidRPr="00914F75">
              <w:rPr>
                <w:spacing w:val="-15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шаруашылы- ғындағы</w:t>
            </w:r>
            <w:r w:rsidRPr="00914F75">
              <w:rPr>
                <w:spacing w:val="-1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ахуал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өнеркәсіптегі</w:t>
            </w:r>
            <w:r w:rsidRPr="00914F75">
              <w:rPr>
                <w:spacing w:val="-2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жағдай.</w:t>
            </w:r>
          </w:p>
          <w:p w:rsidR="006B7EEB" w:rsidRPr="00914F75" w:rsidRDefault="006B7EEB" w:rsidP="009D5015">
            <w:pPr>
              <w:pStyle w:val="TableParagraph"/>
              <w:spacing w:before="4"/>
              <w:ind w:left="6"/>
              <w:rPr>
                <w:b/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 xml:space="preserve"> </w:t>
            </w:r>
            <w:r w:rsidRPr="00914F75">
              <w:rPr>
                <w:b/>
                <w:sz w:val="24"/>
                <w:szCs w:val="24"/>
              </w:rPr>
              <w:t>Т-кестесі» әдісі</w:t>
            </w:r>
          </w:p>
          <w:p w:rsidR="006B7EEB" w:rsidRPr="00914F75" w:rsidRDefault="006B7EEB" w:rsidP="009D5015">
            <w:pPr>
              <w:pStyle w:val="TableParagraph"/>
              <w:tabs>
                <w:tab w:val="left" w:pos="208"/>
              </w:tabs>
              <w:ind w:right="239"/>
              <w:rPr>
                <w:b/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>Соғыстан кейінгі Қазақстандағы демографиялық үдерістердің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890"/>
              <w:gridCol w:w="2890"/>
            </w:tblGrid>
            <w:tr w:rsidR="006B7EEB" w:rsidRPr="00914F75" w:rsidTr="009D5015">
              <w:tc>
                <w:tcPr>
                  <w:tcW w:w="2890" w:type="dxa"/>
                </w:tcPr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t>жағымды</w:t>
                  </w:r>
                </w:p>
              </w:tc>
              <w:tc>
                <w:tcPr>
                  <w:tcW w:w="2890" w:type="dxa"/>
                </w:tcPr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t>жағымсыз</w:t>
                  </w:r>
                </w:p>
              </w:tc>
            </w:tr>
            <w:tr w:rsidR="006B7EEB" w:rsidRPr="00914F75" w:rsidTr="009D5015">
              <w:tc>
                <w:tcPr>
                  <w:tcW w:w="2890" w:type="dxa"/>
                </w:tcPr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90" w:type="dxa"/>
                </w:tcPr>
                <w:p w:rsidR="006B7EEB" w:rsidRPr="00914F75" w:rsidRDefault="006B7EEB" w:rsidP="009D5015">
                  <w:pPr>
                    <w:pStyle w:val="TableParagraph"/>
                    <w:tabs>
                      <w:tab w:val="left" w:pos="208"/>
                    </w:tabs>
                    <w:ind w:right="239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B7EEB" w:rsidRPr="00914F75" w:rsidRDefault="006B7EEB" w:rsidP="009D5015">
            <w:pPr>
              <w:pStyle w:val="TableParagraph"/>
              <w:tabs>
                <w:tab w:val="left" w:pos="671"/>
                <w:tab w:val="left" w:pos="1378"/>
                <w:tab w:val="left" w:pos="3291"/>
                <w:tab w:val="left" w:pos="4658"/>
              </w:tabs>
              <w:spacing w:before="7" w:line="237" w:lineRule="auto"/>
              <w:ind w:left="6" w:right="1"/>
              <w:rPr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 xml:space="preserve">Қалыптастырушы бағалауға арналған тапсырма </w:t>
            </w:r>
            <w:r w:rsidRPr="00914F75">
              <w:rPr>
                <w:sz w:val="24"/>
                <w:szCs w:val="24"/>
              </w:rPr>
              <w:t>Тақ</w:t>
            </w:r>
            <w:r w:rsidRPr="00914F75">
              <w:rPr>
                <w:sz w:val="24"/>
                <w:szCs w:val="24"/>
              </w:rPr>
              <w:tab/>
              <w:t>сан:</w:t>
            </w:r>
            <w:r w:rsidRPr="00914F75">
              <w:rPr>
                <w:sz w:val="24"/>
                <w:szCs w:val="24"/>
              </w:rPr>
              <w:tab/>
              <w:t>«Себеп-салдар»</w:t>
            </w:r>
            <w:r w:rsidRPr="00914F75">
              <w:rPr>
                <w:sz w:val="24"/>
                <w:szCs w:val="24"/>
              </w:rPr>
              <w:tab/>
              <w:t>кестесінде</w:t>
            </w:r>
            <w:r w:rsidRPr="00914F75">
              <w:rPr>
                <w:sz w:val="24"/>
                <w:szCs w:val="24"/>
              </w:rPr>
              <w:tab/>
            </w:r>
            <w:r w:rsidRPr="00914F75">
              <w:rPr>
                <w:spacing w:val="-2"/>
                <w:sz w:val="24"/>
                <w:szCs w:val="24"/>
              </w:rPr>
              <w:t xml:space="preserve">демографиялық </w:t>
            </w:r>
            <w:r w:rsidRPr="00914F75">
              <w:rPr>
                <w:sz w:val="24"/>
                <w:szCs w:val="24"/>
              </w:rPr>
              <w:t>ӛзгерістерді талдаңыз.</w:t>
            </w:r>
          </w:p>
          <w:p w:rsidR="006B7EEB" w:rsidRPr="00914F75" w:rsidRDefault="006B7EEB" w:rsidP="009D5015">
            <w:pPr>
              <w:pStyle w:val="TableParagraph"/>
              <w:spacing w:before="1"/>
              <w:ind w:left="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Жұп сан: «Ауыл шаруашылығындағы ӛзгерістер» кестесін толтырыңыз</w:t>
            </w:r>
          </w:p>
          <w:tbl>
            <w:tblPr>
              <w:tblStyle w:val="a5"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2890"/>
              <w:gridCol w:w="2889"/>
            </w:tblGrid>
            <w:tr w:rsidR="006B7EEB" w:rsidRPr="00914F75" w:rsidTr="009D5015">
              <w:tc>
                <w:tcPr>
                  <w:tcW w:w="5779" w:type="dxa"/>
                  <w:gridSpan w:val="2"/>
                </w:tcPr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t>соғыстан</w:t>
                  </w:r>
                  <w:r w:rsidRPr="00914F75">
                    <w:rPr>
                      <w:spacing w:val="39"/>
                      <w:sz w:val="24"/>
                      <w:szCs w:val="24"/>
                    </w:rPr>
                    <w:t xml:space="preserve"> </w:t>
                  </w:r>
                  <w:r w:rsidRPr="00914F75">
                    <w:rPr>
                      <w:sz w:val="24"/>
                      <w:szCs w:val="24"/>
                    </w:rPr>
                    <w:t>кейінгі</w:t>
                  </w:r>
                  <w:r w:rsidRPr="00914F75">
                    <w:rPr>
                      <w:sz w:val="24"/>
                      <w:szCs w:val="24"/>
                    </w:rPr>
                    <w:tab/>
                    <w:t>демографиялық өзгерістер</w:t>
                  </w:r>
                </w:p>
              </w:tc>
            </w:tr>
            <w:tr w:rsidR="006B7EEB" w:rsidRPr="00914F75" w:rsidTr="009D5015">
              <w:tc>
                <w:tcPr>
                  <w:tcW w:w="2890" w:type="dxa"/>
                </w:tcPr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t>Себептері</w:t>
                  </w:r>
                </w:p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89" w:type="dxa"/>
                </w:tcPr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lastRenderedPageBreak/>
                    <w:t>Салдары</w:t>
                  </w:r>
                </w:p>
              </w:tc>
            </w:tr>
            <w:tr w:rsidR="006B7EEB" w:rsidRPr="00914F75" w:rsidTr="009D5015">
              <w:tc>
                <w:tcPr>
                  <w:tcW w:w="5779" w:type="dxa"/>
                  <w:gridSpan w:val="2"/>
                </w:tcPr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  <w:r w:rsidRPr="00914F75">
                    <w:rPr>
                      <w:sz w:val="24"/>
                      <w:szCs w:val="24"/>
                    </w:rPr>
                    <w:lastRenderedPageBreak/>
                    <w:t>Қорытынды</w:t>
                  </w:r>
                </w:p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</w:p>
                <w:p w:rsidR="006B7EEB" w:rsidRPr="00914F75" w:rsidRDefault="006B7EEB" w:rsidP="009D5015">
                  <w:pPr>
                    <w:pStyle w:val="TableParagraph"/>
                    <w:spacing w:before="1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B7EEB" w:rsidRPr="00914F75" w:rsidRDefault="006B7EEB" w:rsidP="009D5015">
            <w:pPr>
              <w:pStyle w:val="TableParagraph"/>
              <w:tabs>
                <w:tab w:val="left" w:pos="208"/>
              </w:tabs>
              <w:ind w:right="239"/>
              <w:rPr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Оқушылар ақпараттық мәтінмен жұмыс жасайды</w:t>
            </w: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жұмыстарының қорытындыларын сынып алдында қорғайды. Оқушылар бір-біріне қосымша сұрақтар, қойып, бір-бірін толықтырады.</w:t>
            </w: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spacing w:line="268" w:lineRule="exact"/>
              <w:ind w:left="146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 xml:space="preserve">соғыстан кейінгі демографиялық өзгерістердің 1/2/3 </w:t>
            </w:r>
            <w:r w:rsidRPr="00914F75">
              <w:rPr>
                <w:sz w:val="24"/>
                <w:szCs w:val="24"/>
              </w:rPr>
              <w:lastRenderedPageBreak/>
              <w:t>себебін</w:t>
            </w:r>
            <w:r w:rsidRPr="00914F75">
              <w:rPr>
                <w:spacing w:val="-2"/>
                <w:sz w:val="24"/>
                <w:szCs w:val="24"/>
              </w:rPr>
              <w:t xml:space="preserve"> </w:t>
            </w:r>
            <w:r w:rsidRPr="00914F75">
              <w:rPr>
                <w:sz w:val="24"/>
                <w:szCs w:val="24"/>
              </w:rPr>
              <w:t>айтады;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right="769" w:hanging="60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соғыстан кейінгі демографиялық өзгерістердің 1/2/3 салдарын көрсетеді;</w:t>
            </w:r>
          </w:p>
          <w:p w:rsidR="006B7EEB" w:rsidRPr="00914F75" w:rsidRDefault="006B7EEB" w:rsidP="009D5015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ой-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ұжырым</w:t>
            </w:r>
            <w:proofErr w:type="spellEnd"/>
            <w:r w:rsidRPr="00914F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жасайды</w:t>
            </w:r>
            <w:proofErr w:type="spellEnd"/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ҚБ </w:t>
            </w:r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Өзі</w:t>
            </w:r>
            <w:proofErr w:type="gramStart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н-</w:t>
            </w:r>
            <w:proofErr w:type="gramEnd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өзі</w:t>
            </w:r>
            <w:proofErr w:type="spellEnd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бағалау</w:t>
            </w:r>
            <w:proofErr w:type="spellEnd"/>
            <w:r w:rsidRPr="00914F75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Ақпараттық мәтін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Үлестірмелі қағаздар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Суреттер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Тірек-сызбалар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Карта</w:t>
            </w: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ҚБ парағы</w:t>
            </w:r>
          </w:p>
        </w:tc>
      </w:tr>
      <w:tr w:rsidR="006B7EEB" w:rsidRPr="00914F75" w:rsidTr="009D5015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914F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Кері байланыс</w:t>
            </w:r>
          </w:p>
          <w:p w:rsidR="006B7EEB" w:rsidRPr="00914F75" w:rsidRDefault="006B7EEB" w:rsidP="009D5015">
            <w:pPr>
              <w:pStyle w:val="TableParagraph"/>
              <w:spacing w:line="262" w:lineRule="exact"/>
              <w:ind w:right="2049"/>
              <w:jc w:val="center"/>
              <w:rPr>
                <w:b/>
                <w:sz w:val="24"/>
                <w:szCs w:val="24"/>
              </w:rPr>
            </w:pPr>
            <w:r w:rsidRPr="00914F75">
              <w:rPr>
                <w:b/>
                <w:sz w:val="24"/>
                <w:szCs w:val="24"/>
              </w:rPr>
              <w:t xml:space="preserve">Кері байланыс </w:t>
            </w:r>
            <w:r w:rsidRPr="00914F75">
              <w:rPr>
                <w:sz w:val="24"/>
                <w:szCs w:val="24"/>
              </w:rPr>
              <w:t xml:space="preserve">– </w:t>
            </w:r>
            <w:r w:rsidRPr="00914F75">
              <w:rPr>
                <w:b/>
                <w:sz w:val="24"/>
                <w:szCs w:val="24"/>
              </w:rPr>
              <w:t>«Бес саусақ»әдісі</w:t>
            </w:r>
          </w:p>
          <w:p w:rsidR="006B7EEB" w:rsidRPr="00914F75" w:rsidRDefault="006B7EEB" w:rsidP="009D5015">
            <w:pPr>
              <w:pStyle w:val="TableParagraph"/>
              <w:tabs>
                <w:tab w:val="left" w:pos="1913"/>
              </w:tabs>
              <w:spacing w:before="2"/>
              <w:ind w:left="1912" w:right="2143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Кім?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2"/>
              </w:numPr>
              <w:tabs>
                <w:tab w:val="left" w:pos="1913"/>
              </w:tabs>
              <w:spacing w:before="1" w:line="293" w:lineRule="exact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Неге?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2"/>
              </w:numPr>
              <w:tabs>
                <w:tab w:val="left" w:pos="1913"/>
              </w:tabs>
              <w:spacing w:line="293" w:lineRule="exact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Қашан?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2"/>
              </w:numPr>
              <w:tabs>
                <w:tab w:val="left" w:pos="1913"/>
              </w:tabs>
              <w:spacing w:line="293" w:lineRule="exact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Қайда?</w:t>
            </w:r>
          </w:p>
          <w:p w:rsidR="006B7EEB" w:rsidRPr="00914F75" w:rsidRDefault="006B7EEB" w:rsidP="006B7EEB">
            <w:pPr>
              <w:pStyle w:val="TableParagraph"/>
              <w:numPr>
                <w:ilvl w:val="0"/>
                <w:numId w:val="2"/>
              </w:numPr>
              <w:tabs>
                <w:tab w:val="left" w:pos="1913"/>
              </w:tabs>
              <w:spacing w:line="293" w:lineRule="exact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Неліктен?</w:t>
            </w:r>
          </w:p>
          <w:p w:rsidR="006B7EEB" w:rsidRPr="00914F75" w:rsidRDefault="006B7EEB" w:rsidP="009D5015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spacing w:line="266" w:lineRule="auto"/>
              <w:ind w:left="108" w:firstLine="3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7EEB" w:rsidRPr="00914F75" w:rsidRDefault="006B7EEB" w:rsidP="009D5015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7EEB" w:rsidRPr="00914F75" w:rsidRDefault="006B7EEB" w:rsidP="009D501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14F75">
              <w:rPr>
                <w:rFonts w:ascii="Times New Roman" w:hAnsi="Times New Roman" w:cs="Times New Roman"/>
                <w:sz w:val="24"/>
                <w:szCs w:val="24"/>
              </w:rPr>
              <w:t xml:space="preserve">, конспект </w:t>
            </w:r>
          </w:p>
          <w:p w:rsidR="006B7EEB" w:rsidRPr="00914F75" w:rsidRDefault="006B7EEB" w:rsidP="009D501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7EEB" w:rsidRPr="00FA289F" w:rsidTr="009D5015">
        <w:trPr>
          <w:jc w:val="center"/>
        </w:trPr>
        <w:tc>
          <w:tcPr>
            <w:tcW w:w="2678" w:type="dxa"/>
            <w:tcBorders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914F7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pStyle w:val="TableParagraph"/>
              <w:spacing w:before="1"/>
              <w:ind w:left="6" w:right="235"/>
              <w:rPr>
                <w:sz w:val="24"/>
                <w:szCs w:val="24"/>
              </w:rPr>
            </w:pPr>
            <w:r w:rsidRPr="00914F75">
              <w:rPr>
                <w:sz w:val="24"/>
                <w:szCs w:val="24"/>
              </w:rPr>
              <w:t>соғыстан кейінгі жылдардағы демографиялық жағдайын зерттеу ( мұражай жәдігерлерін пайдаланып)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B7EEB" w:rsidRPr="00914F75" w:rsidRDefault="006B7EEB" w:rsidP="009D5015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F83018" w:rsidRPr="006B7EEB" w:rsidRDefault="00F83018">
      <w:pPr>
        <w:rPr>
          <w:lang w:val="kk-KZ"/>
        </w:rPr>
      </w:pPr>
    </w:p>
    <w:sectPr w:rsidR="00F83018" w:rsidRPr="006B7EEB" w:rsidSect="006B7E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F6C"/>
    <w:multiLevelType w:val="hybridMultilevel"/>
    <w:tmpl w:val="B008D7A4"/>
    <w:lvl w:ilvl="0" w:tplc="5B986E7E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kk-KZ" w:bidi="kk-KZ"/>
      </w:rPr>
    </w:lvl>
    <w:lvl w:ilvl="1" w:tplc="4024317A">
      <w:numFmt w:val="bullet"/>
      <w:lvlText w:val="•"/>
      <w:lvlJc w:val="left"/>
      <w:pPr>
        <w:ind w:left="790" w:hanging="140"/>
      </w:pPr>
      <w:rPr>
        <w:rFonts w:hint="default"/>
        <w:lang w:val="kk-KZ" w:eastAsia="kk-KZ" w:bidi="kk-KZ"/>
      </w:rPr>
    </w:lvl>
    <w:lvl w:ilvl="2" w:tplc="84648552">
      <w:numFmt w:val="bullet"/>
      <w:lvlText w:val="•"/>
      <w:lvlJc w:val="left"/>
      <w:pPr>
        <w:ind w:left="1520" w:hanging="140"/>
      </w:pPr>
      <w:rPr>
        <w:rFonts w:hint="default"/>
        <w:lang w:val="kk-KZ" w:eastAsia="kk-KZ" w:bidi="kk-KZ"/>
      </w:rPr>
    </w:lvl>
    <w:lvl w:ilvl="3" w:tplc="3BF0B0AA">
      <w:numFmt w:val="bullet"/>
      <w:lvlText w:val="•"/>
      <w:lvlJc w:val="left"/>
      <w:pPr>
        <w:ind w:left="2250" w:hanging="140"/>
      </w:pPr>
      <w:rPr>
        <w:rFonts w:hint="default"/>
        <w:lang w:val="kk-KZ" w:eastAsia="kk-KZ" w:bidi="kk-KZ"/>
      </w:rPr>
    </w:lvl>
    <w:lvl w:ilvl="4" w:tplc="FB442864">
      <w:numFmt w:val="bullet"/>
      <w:lvlText w:val="•"/>
      <w:lvlJc w:val="left"/>
      <w:pPr>
        <w:ind w:left="2980" w:hanging="140"/>
      </w:pPr>
      <w:rPr>
        <w:rFonts w:hint="default"/>
        <w:lang w:val="kk-KZ" w:eastAsia="kk-KZ" w:bidi="kk-KZ"/>
      </w:rPr>
    </w:lvl>
    <w:lvl w:ilvl="5" w:tplc="E43EBA12">
      <w:numFmt w:val="bullet"/>
      <w:lvlText w:val="•"/>
      <w:lvlJc w:val="left"/>
      <w:pPr>
        <w:ind w:left="3711" w:hanging="140"/>
      </w:pPr>
      <w:rPr>
        <w:rFonts w:hint="default"/>
        <w:lang w:val="kk-KZ" w:eastAsia="kk-KZ" w:bidi="kk-KZ"/>
      </w:rPr>
    </w:lvl>
    <w:lvl w:ilvl="6" w:tplc="B84EFBF6">
      <w:numFmt w:val="bullet"/>
      <w:lvlText w:val="•"/>
      <w:lvlJc w:val="left"/>
      <w:pPr>
        <w:ind w:left="4441" w:hanging="140"/>
      </w:pPr>
      <w:rPr>
        <w:rFonts w:hint="default"/>
        <w:lang w:val="kk-KZ" w:eastAsia="kk-KZ" w:bidi="kk-KZ"/>
      </w:rPr>
    </w:lvl>
    <w:lvl w:ilvl="7" w:tplc="B188333E">
      <w:numFmt w:val="bullet"/>
      <w:lvlText w:val="•"/>
      <w:lvlJc w:val="left"/>
      <w:pPr>
        <w:ind w:left="5171" w:hanging="140"/>
      </w:pPr>
      <w:rPr>
        <w:rFonts w:hint="default"/>
        <w:lang w:val="kk-KZ" w:eastAsia="kk-KZ" w:bidi="kk-KZ"/>
      </w:rPr>
    </w:lvl>
    <w:lvl w:ilvl="8" w:tplc="21E80606">
      <w:numFmt w:val="bullet"/>
      <w:lvlText w:val="•"/>
      <w:lvlJc w:val="left"/>
      <w:pPr>
        <w:ind w:left="5901" w:hanging="140"/>
      </w:pPr>
      <w:rPr>
        <w:rFonts w:hint="default"/>
        <w:lang w:val="kk-KZ" w:eastAsia="kk-KZ" w:bidi="kk-KZ"/>
      </w:rPr>
    </w:lvl>
  </w:abstractNum>
  <w:abstractNum w:abstractNumId="1">
    <w:nsid w:val="19005D99"/>
    <w:multiLevelType w:val="hybridMultilevel"/>
    <w:tmpl w:val="16FE9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0328D"/>
    <w:multiLevelType w:val="hybridMultilevel"/>
    <w:tmpl w:val="1116B7FA"/>
    <w:lvl w:ilvl="0" w:tplc="61EC1BBE">
      <w:numFmt w:val="bullet"/>
      <w:lvlText w:val=""/>
      <w:lvlJc w:val="left"/>
      <w:pPr>
        <w:ind w:left="1912" w:hanging="176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9BEE7A4C">
      <w:numFmt w:val="bullet"/>
      <w:lvlText w:val="•"/>
      <w:lvlJc w:val="left"/>
      <w:pPr>
        <w:ind w:left="2355" w:hanging="176"/>
      </w:pPr>
      <w:rPr>
        <w:rFonts w:hint="default"/>
        <w:lang w:val="kk-KZ" w:eastAsia="kk-KZ" w:bidi="kk-KZ"/>
      </w:rPr>
    </w:lvl>
    <w:lvl w:ilvl="2" w:tplc="4C54C426">
      <w:numFmt w:val="bullet"/>
      <w:lvlText w:val="•"/>
      <w:lvlJc w:val="left"/>
      <w:pPr>
        <w:ind w:left="2791" w:hanging="176"/>
      </w:pPr>
      <w:rPr>
        <w:rFonts w:hint="default"/>
        <w:lang w:val="kk-KZ" w:eastAsia="kk-KZ" w:bidi="kk-KZ"/>
      </w:rPr>
    </w:lvl>
    <w:lvl w:ilvl="3" w:tplc="6276B006">
      <w:numFmt w:val="bullet"/>
      <w:lvlText w:val="•"/>
      <w:lvlJc w:val="left"/>
      <w:pPr>
        <w:ind w:left="3227" w:hanging="176"/>
      </w:pPr>
      <w:rPr>
        <w:rFonts w:hint="default"/>
        <w:lang w:val="kk-KZ" w:eastAsia="kk-KZ" w:bidi="kk-KZ"/>
      </w:rPr>
    </w:lvl>
    <w:lvl w:ilvl="4" w:tplc="82DA452E">
      <w:numFmt w:val="bullet"/>
      <w:lvlText w:val="•"/>
      <w:lvlJc w:val="left"/>
      <w:pPr>
        <w:ind w:left="3663" w:hanging="176"/>
      </w:pPr>
      <w:rPr>
        <w:rFonts w:hint="default"/>
        <w:lang w:val="kk-KZ" w:eastAsia="kk-KZ" w:bidi="kk-KZ"/>
      </w:rPr>
    </w:lvl>
    <w:lvl w:ilvl="5" w:tplc="51627F54">
      <w:numFmt w:val="bullet"/>
      <w:lvlText w:val="•"/>
      <w:lvlJc w:val="left"/>
      <w:pPr>
        <w:ind w:left="4099" w:hanging="176"/>
      </w:pPr>
      <w:rPr>
        <w:rFonts w:hint="default"/>
        <w:lang w:val="kk-KZ" w:eastAsia="kk-KZ" w:bidi="kk-KZ"/>
      </w:rPr>
    </w:lvl>
    <w:lvl w:ilvl="6" w:tplc="53266454">
      <w:numFmt w:val="bullet"/>
      <w:lvlText w:val="•"/>
      <w:lvlJc w:val="left"/>
      <w:pPr>
        <w:ind w:left="4535" w:hanging="176"/>
      </w:pPr>
      <w:rPr>
        <w:rFonts w:hint="default"/>
        <w:lang w:val="kk-KZ" w:eastAsia="kk-KZ" w:bidi="kk-KZ"/>
      </w:rPr>
    </w:lvl>
    <w:lvl w:ilvl="7" w:tplc="81587ED6">
      <w:numFmt w:val="bullet"/>
      <w:lvlText w:val="•"/>
      <w:lvlJc w:val="left"/>
      <w:pPr>
        <w:ind w:left="4971" w:hanging="176"/>
      </w:pPr>
      <w:rPr>
        <w:rFonts w:hint="default"/>
        <w:lang w:val="kk-KZ" w:eastAsia="kk-KZ" w:bidi="kk-KZ"/>
      </w:rPr>
    </w:lvl>
    <w:lvl w:ilvl="8" w:tplc="6B76FEDA">
      <w:numFmt w:val="bullet"/>
      <w:lvlText w:val="•"/>
      <w:lvlJc w:val="left"/>
      <w:pPr>
        <w:ind w:left="5407" w:hanging="176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93"/>
    <w:rsid w:val="006B7EEB"/>
    <w:rsid w:val="007A6C93"/>
    <w:rsid w:val="00CF57E4"/>
    <w:rsid w:val="00F8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7E4"/>
    <w:pPr>
      <w:spacing w:after="0" w:line="240" w:lineRule="auto"/>
    </w:pPr>
  </w:style>
  <w:style w:type="table" w:styleId="a5">
    <w:name w:val="Table Grid"/>
    <w:basedOn w:val="a1"/>
    <w:uiPriority w:val="39"/>
    <w:rsid w:val="006B7E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6B7EEB"/>
  </w:style>
  <w:style w:type="paragraph" w:customStyle="1" w:styleId="TableParagraph">
    <w:name w:val="Table Paragraph"/>
    <w:basedOn w:val="a"/>
    <w:uiPriority w:val="1"/>
    <w:qFormat/>
    <w:rsid w:val="006B7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7E4"/>
    <w:pPr>
      <w:spacing w:after="0" w:line="240" w:lineRule="auto"/>
    </w:pPr>
  </w:style>
  <w:style w:type="table" w:styleId="a5">
    <w:name w:val="Table Grid"/>
    <w:basedOn w:val="a1"/>
    <w:uiPriority w:val="39"/>
    <w:rsid w:val="006B7E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6B7EEB"/>
  </w:style>
  <w:style w:type="paragraph" w:customStyle="1" w:styleId="TableParagraph">
    <w:name w:val="Table Paragraph"/>
    <w:basedOn w:val="a"/>
    <w:uiPriority w:val="1"/>
    <w:qFormat/>
    <w:rsid w:val="006B7E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Отдел-кадр</dc:creator>
  <cp:keywords/>
  <dc:description/>
  <cp:lastModifiedBy>Отдел-кадр</cp:lastModifiedBy>
  <cp:revision>2</cp:revision>
  <dcterms:created xsi:type="dcterms:W3CDTF">2022-04-05T08:13:00Z</dcterms:created>
  <dcterms:modified xsi:type="dcterms:W3CDTF">2022-04-05T08:13:00Z</dcterms:modified>
</cp:coreProperties>
</file>