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3F" w:rsidRPr="000426F4" w:rsidRDefault="0035243F" w:rsidP="00FA6A82">
      <w:pPr>
        <w:rPr>
          <w:rFonts w:ascii="Times New Roman" w:hAnsi="Times New Roman" w:cs="Times New Roman"/>
          <w:b/>
          <w:sz w:val="28"/>
          <w:lang w:val="kk-KZ"/>
        </w:rPr>
      </w:pPr>
    </w:p>
    <w:p w:rsidR="000426F4" w:rsidRDefault="000426F4" w:rsidP="000426F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426F4">
        <w:rPr>
          <w:rFonts w:ascii="Times New Roman" w:hAnsi="Times New Roman" w:cs="Times New Roman"/>
          <w:b/>
          <w:sz w:val="28"/>
          <w:lang w:val="kk-KZ"/>
        </w:rPr>
        <w:t>Күніңіз сәтті өтсін десеңіз...</w:t>
      </w:r>
    </w:p>
    <w:p w:rsidR="000426F4" w:rsidRDefault="000426F4" w:rsidP="000426F4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lang w:val="kk-KZ"/>
        </w:rPr>
        <w:t>Біздің барлығымыз дерлік күніміздің сәтті өткенін қалаймыз.Ал сіздің продуктивті болуыңызға таңды қалай бастағаныңыз тікелей әсер ететінін білесіз бе?</w:t>
      </w:r>
      <w:r w:rsidR="00DC2D67">
        <w:rPr>
          <w:rFonts w:ascii="Times New Roman" w:hAnsi="Times New Roman" w:cs="Times New Roman"/>
          <w:sz w:val="28"/>
          <w:lang w:val="kk-KZ"/>
        </w:rPr>
        <w:t xml:space="preserve"> Таң-күніңіздің ба</w:t>
      </w:r>
      <w:r w:rsidR="00917AC7">
        <w:rPr>
          <w:rFonts w:ascii="Times New Roman" w:hAnsi="Times New Roman" w:cs="Times New Roman"/>
          <w:sz w:val="28"/>
          <w:lang w:val="kk-KZ"/>
        </w:rPr>
        <w:t>стамасы,күніңіздің сәтті өтуінің кепілі және</w:t>
      </w:r>
      <w:r w:rsidR="000225B1">
        <w:rPr>
          <w:rFonts w:ascii="Times New Roman" w:hAnsi="Times New Roman" w:cs="Times New Roman"/>
          <w:sz w:val="28"/>
          <w:lang w:val="kk-KZ"/>
        </w:rPr>
        <w:t xml:space="preserve"> т</w:t>
      </w:r>
      <w:r w:rsidR="00DC2D67">
        <w:rPr>
          <w:rFonts w:ascii="Times New Roman" w:hAnsi="Times New Roman" w:cs="Times New Roman"/>
          <w:sz w:val="28"/>
          <w:lang w:val="kk-KZ"/>
        </w:rPr>
        <w:t>аңды</w:t>
      </w:r>
      <w:r w:rsidR="000225B1">
        <w:rPr>
          <w:rFonts w:ascii="Times New Roman" w:hAnsi="Times New Roman" w:cs="Times New Roman"/>
          <w:sz w:val="28"/>
          <w:lang w:val="kk-KZ"/>
        </w:rPr>
        <w:t xml:space="preserve"> дұрыс</w:t>
      </w:r>
      <w:r w:rsidR="00DC2D67">
        <w:rPr>
          <w:rFonts w:ascii="Times New Roman" w:hAnsi="Times New Roman" w:cs="Times New Roman"/>
          <w:sz w:val="28"/>
          <w:lang w:val="kk-KZ"/>
        </w:rPr>
        <w:t xml:space="preserve"> бастау өте маңызды.</w:t>
      </w:r>
      <w:r w:rsidR="00917AC7">
        <w:rPr>
          <w:rFonts w:ascii="Times New Roman" w:hAnsi="Times New Roman" w:cs="Times New Roman"/>
          <w:sz w:val="28"/>
          <w:lang w:val="kk-KZ"/>
        </w:rPr>
        <w:t xml:space="preserve"> Сондықтан да т</w:t>
      </w:r>
      <w:r w:rsidR="000225B1">
        <w:rPr>
          <w:rFonts w:ascii="Times New Roman" w:hAnsi="Times New Roman" w:cs="Times New Roman"/>
          <w:sz w:val="28"/>
          <w:lang w:val="kk-KZ"/>
        </w:rPr>
        <w:t>өме</w:t>
      </w:r>
      <w:r w:rsidR="00917AC7">
        <w:rPr>
          <w:rFonts w:ascii="Times New Roman" w:hAnsi="Times New Roman" w:cs="Times New Roman"/>
          <w:sz w:val="28"/>
          <w:lang w:val="kk-KZ"/>
        </w:rPr>
        <w:t>н</w:t>
      </w:r>
      <w:r w:rsidR="000225B1">
        <w:rPr>
          <w:rFonts w:ascii="Times New Roman" w:hAnsi="Times New Roman" w:cs="Times New Roman"/>
          <w:sz w:val="28"/>
          <w:lang w:val="kk-KZ"/>
        </w:rPr>
        <w:t>де күнімнің жақс</w:t>
      </w:r>
      <w:r w:rsidR="00917AC7">
        <w:rPr>
          <w:rFonts w:ascii="Times New Roman" w:hAnsi="Times New Roman" w:cs="Times New Roman"/>
          <w:sz w:val="28"/>
          <w:lang w:val="kk-KZ"/>
        </w:rPr>
        <w:t>ы өтуіне,керемет көңіл күйде болуыма көмектесетін 7</w:t>
      </w:r>
      <w:r w:rsidR="00813A9F">
        <w:rPr>
          <w:rFonts w:ascii="Times New Roman" w:hAnsi="Times New Roman" w:cs="Times New Roman"/>
          <w:sz w:val="28"/>
          <w:lang w:val="kk-KZ"/>
        </w:rPr>
        <w:t xml:space="preserve"> кеңесіммен</w:t>
      </w:r>
      <w:r w:rsidR="00917AC7">
        <w:rPr>
          <w:rFonts w:ascii="Times New Roman" w:hAnsi="Times New Roman" w:cs="Times New Roman"/>
          <w:sz w:val="28"/>
          <w:lang w:val="kk-KZ"/>
        </w:rPr>
        <w:t xml:space="preserve"> бөліскім келеді.</w:t>
      </w:r>
    </w:p>
    <w:p w:rsidR="00813A9F" w:rsidRDefault="00124BEE" w:rsidP="000426F4">
      <w:pPr>
        <w:rPr>
          <w:rFonts w:ascii="Times New Roman" w:hAnsi="Times New Roman" w:cs="Times New Roman"/>
          <w:noProof/>
          <w:sz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3388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ro-i-mozg-918x5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BEE" w:rsidRDefault="00124BEE" w:rsidP="00124BE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Ұйқыңыздан оянған соң,алғашқы 2 сағат әлеуметтік желіге кірмеуге тырысыңыз.</w:t>
      </w:r>
      <w:r w:rsidR="007369B8">
        <w:rPr>
          <w:rFonts w:ascii="Times New Roman" w:hAnsi="Times New Roman" w:cs="Times New Roman"/>
          <w:sz w:val="28"/>
          <w:lang w:val="kk-KZ"/>
        </w:rPr>
        <w:t>Өйткені әр естіген жаңалығыңыз, көрген ақпаратыңыз алдағы күні сіздің қандай көңіл-күймен жүретініңізге үлкен септігін тигізеді.</w:t>
      </w:r>
    </w:p>
    <w:p w:rsidR="007369B8" w:rsidRDefault="00054004" w:rsidP="00124BE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Таңертең тұра салып</w:t>
      </w:r>
      <w:r w:rsidR="00CF4477">
        <w:rPr>
          <w:rFonts w:ascii="Times New Roman" w:hAnsi="Times New Roman" w:cs="Times New Roman"/>
          <w:sz w:val="28"/>
          <w:lang w:val="kk-KZ"/>
        </w:rPr>
        <w:t xml:space="preserve"> таза су ішуді әдетке айналдырыңыз.Су сіздің </w:t>
      </w:r>
      <w:r>
        <w:rPr>
          <w:rFonts w:ascii="Times New Roman" w:hAnsi="Times New Roman" w:cs="Times New Roman"/>
          <w:sz w:val="28"/>
          <w:lang w:val="kk-KZ"/>
        </w:rPr>
        <w:t>ағзаң</w:t>
      </w:r>
      <w:r w:rsidR="00CF4477">
        <w:rPr>
          <w:rFonts w:ascii="Times New Roman" w:hAnsi="Times New Roman" w:cs="Times New Roman"/>
          <w:sz w:val="28"/>
          <w:lang w:val="kk-KZ"/>
        </w:rPr>
        <w:t>ы</w:t>
      </w:r>
      <w:r>
        <w:rPr>
          <w:rFonts w:ascii="Times New Roman" w:hAnsi="Times New Roman" w:cs="Times New Roman"/>
          <w:sz w:val="28"/>
          <w:lang w:val="kk-KZ"/>
        </w:rPr>
        <w:t>зды</w:t>
      </w:r>
      <w:r w:rsidR="00CF4477">
        <w:rPr>
          <w:rFonts w:ascii="Times New Roman" w:hAnsi="Times New Roman" w:cs="Times New Roman"/>
          <w:sz w:val="28"/>
          <w:lang w:val="kk-KZ"/>
        </w:rPr>
        <w:t xml:space="preserve"> тазартып қана қоймайды, асқазан-ішек жолдарының жұмысын жақсартып,иммунитетіңізді нығайтады.</w:t>
      </w:r>
    </w:p>
    <w:p w:rsidR="00CF4477" w:rsidRDefault="00CF4477" w:rsidP="00124BE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Атқан таңыңыз үшін шүкіршілік айтып,</w:t>
      </w:r>
      <w:r w:rsidR="00CA671E">
        <w:rPr>
          <w:rFonts w:ascii="Times New Roman" w:hAnsi="Times New Roman" w:cs="Times New Roman"/>
          <w:sz w:val="28"/>
          <w:lang w:val="kk-KZ"/>
        </w:rPr>
        <w:t>ойыңызды жақсы жаққа бағдарлап,позитивті ойлауға тырысыңыз.</w:t>
      </w:r>
    </w:p>
    <w:p w:rsidR="00CA671E" w:rsidRDefault="00CA671E" w:rsidP="00124BE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Тым болмаса 15мин</w:t>
      </w:r>
      <w:r w:rsidR="00054004">
        <w:rPr>
          <w:rFonts w:ascii="Times New Roman" w:hAnsi="Times New Roman" w:cs="Times New Roman"/>
          <w:sz w:val="28"/>
          <w:lang w:val="kk-KZ"/>
        </w:rPr>
        <w:t>ут таңғы жаттығу жасаңыз</w:t>
      </w:r>
      <w:r>
        <w:rPr>
          <w:rFonts w:ascii="Times New Roman" w:hAnsi="Times New Roman" w:cs="Times New Roman"/>
          <w:sz w:val="28"/>
          <w:lang w:val="kk-KZ"/>
        </w:rPr>
        <w:t>.Жаттығу</w:t>
      </w:r>
      <w:r w:rsidR="00F52E5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серігіп,</w:t>
      </w:r>
      <w:r w:rsidR="00054004">
        <w:rPr>
          <w:rFonts w:ascii="Times New Roman" w:hAnsi="Times New Roman" w:cs="Times New Roman"/>
          <w:sz w:val="28"/>
          <w:lang w:val="kk-KZ"/>
        </w:rPr>
        <w:t xml:space="preserve"> ұйқыңызды ашуға</w:t>
      </w:r>
      <w:r>
        <w:rPr>
          <w:rFonts w:ascii="Times New Roman" w:hAnsi="Times New Roman" w:cs="Times New Roman"/>
          <w:sz w:val="28"/>
          <w:lang w:val="kk-KZ"/>
        </w:rPr>
        <w:t xml:space="preserve"> көмектеседі.</w:t>
      </w:r>
    </w:p>
    <w:p w:rsidR="00CA671E" w:rsidRDefault="00CA671E" w:rsidP="00124BE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Медитация.Шамамен10 минут ты</w:t>
      </w:r>
      <w:r w:rsidR="00F52E55">
        <w:rPr>
          <w:rFonts w:ascii="Times New Roman" w:hAnsi="Times New Roman" w:cs="Times New Roman"/>
          <w:sz w:val="28"/>
          <w:lang w:val="kk-KZ"/>
        </w:rPr>
        <w:t xml:space="preserve">ныштықта не болмаса медитацияға арналған музыкаларды қосып,ештеңені ойламауға </w:t>
      </w:r>
      <w:r w:rsidR="00F52E55">
        <w:rPr>
          <w:rFonts w:ascii="Times New Roman" w:hAnsi="Times New Roman" w:cs="Times New Roman"/>
          <w:sz w:val="28"/>
          <w:lang w:val="kk-KZ"/>
        </w:rPr>
        <w:lastRenderedPageBreak/>
        <w:t>тырыс</w:t>
      </w:r>
      <w:r w:rsidR="00054004">
        <w:rPr>
          <w:rFonts w:ascii="Times New Roman" w:hAnsi="Times New Roman" w:cs="Times New Roman"/>
          <w:sz w:val="28"/>
          <w:lang w:val="kk-KZ"/>
        </w:rPr>
        <w:t xml:space="preserve">ыңыз.Өзіңіздің тыныс жолыңызға </w:t>
      </w:r>
      <w:r w:rsidR="00F52E55">
        <w:rPr>
          <w:rFonts w:ascii="Times New Roman" w:hAnsi="Times New Roman" w:cs="Times New Roman"/>
          <w:sz w:val="28"/>
          <w:lang w:val="kk-KZ"/>
        </w:rPr>
        <w:t>концентрацияңызды аударыңыз.</w:t>
      </w:r>
    </w:p>
    <w:p w:rsidR="00124BEE" w:rsidRPr="00124BEE" w:rsidRDefault="002609E4" w:rsidP="002609E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Кем дегенде </w:t>
      </w:r>
      <w:r w:rsidR="00F52E55" w:rsidRPr="002609E4">
        <w:rPr>
          <w:rFonts w:ascii="Times New Roman" w:hAnsi="Times New Roman" w:cs="Times New Roman"/>
          <w:sz w:val="28"/>
          <w:lang w:val="kk-KZ"/>
        </w:rPr>
        <w:t xml:space="preserve">10-15 </w:t>
      </w:r>
      <w:r>
        <w:rPr>
          <w:rFonts w:ascii="Times New Roman" w:hAnsi="Times New Roman" w:cs="Times New Roman"/>
          <w:sz w:val="28"/>
          <w:lang w:val="kk-KZ"/>
        </w:rPr>
        <w:t>бет кітап оқыңыз. «Кітап оқитын адам теледидар көретіндерді басқарады»-деп босқа айтылмаған.Дүниетанымыңызды кеңейтіп,</w:t>
      </w:r>
      <w:r w:rsidR="00054004">
        <w:rPr>
          <w:rFonts w:ascii="Times New Roman" w:hAnsi="Times New Roman" w:cs="Times New Roman"/>
          <w:sz w:val="28"/>
          <w:lang w:val="kk-KZ"/>
        </w:rPr>
        <w:t>өзіңізді дамытуға тырысыңыз.</w:t>
      </w:r>
    </w:p>
    <w:p w:rsidR="002609E4" w:rsidRDefault="0005400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Күніңізді жоспарлау.Сонда ойыңыз шашыраңқы болмай,ненің маңызды,қай пунктке көп назар аударатыныңызды,ненің бірінші ретте істеу керектігін анықтап аласыз.</w:t>
      </w:r>
    </w:p>
    <w:p w:rsidR="00054004" w:rsidRPr="00E8720D" w:rsidRDefault="00E8720D" w:rsidP="00054004">
      <w:pPr>
        <w:ind w:left="36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Ойлаңызшы,сізге тәулігіне  берілген 24 сағат әлемдегі ең бай адам,</w:t>
      </w:r>
      <w:r w:rsidRPr="00E8720D">
        <w:rPr>
          <w:rFonts w:ascii="Times New Roman" w:hAnsi="Times New Roman" w:cs="Times New Roman"/>
          <w:sz w:val="28"/>
          <w:lang w:val="kk-KZ"/>
        </w:rPr>
        <w:t>Tesla</w:t>
      </w:r>
      <w:r>
        <w:rPr>
          <w:rFonts w:ascii="Times New Roman" w:hAnsi="Times New Roman" w:cs="Times New Roman"/>
          <w:sz w:val="28"/>
          <w:lang w:val="kk-KZ"/>
        </w:rPr>
        <w:t xml:space="preserve"> компаниясының негізін қалаған Илон Масккеде тең үлестіріліп берілген.Бірақ,оның дәрежесі мен осы уақытқа дейін адамзат үшін ашқан жаңалықтарына қараңызшы.</w:t>
      </w:r>
      <w:r w:rsidR="00821A0E">
        <w:rPr>
          <w:rFonts w:ascii="Times New Roman" w:hAnsi="Times New Roman" w:cs="Times New Roman"/>
          <w:sz w:val="28"/>
          <w:lang w:val="kk-KZ"/>
        </w:rPr>
        <w:t xml:space="preserve"> «Менде ақша жоқ,таныс жоқ»-деп қайғыра бермей,арманыңызға ж</w:t>
      </w:r>
      <w:bookmarkStart w:id="0" w:name="_GoBack"/>
      <w:bookmarkEnd w:id="0"/>
      <w:r w:rsidR="00821A0E">
        <w:rPr>
          <w:rFonts w:ascii="Times New Roman" w:hAnsi="Times New Roman" w:cs="Times New Roman"/>
          <w:sz w:val="28"/>
          <w:lang w:val="kk-KZ"/>
        </w:rPr>
        <w:t>ету жолында алғашқа қадамдарды жасаңыз.Ал,жоғарыда айтылған кеңестерім саналы түрде өмір сүруіңізге,барынша уақытыңызды тиімді пайдаланып,продуктивті болуыңызға өз септігін тигізеді деп сенемін.</w:t>
      </w:r>
    </w:p>
    <w:p w:rsidR="0041135F" w:rsidRPr="0041135F" w:rsidRDefault="0041135F" w:rsidP="0041135F">
      <w:pPr>
        <w:jc w:val="right"/>
        <w:rPr>
          <w:rFonts w:ascii="Times New Roman" w:hAnsi="Times New Roman" w:cs="Times New Roman"/>
          <w:b/>
          <w:color w:val="292929"/>
          <w:sz w:val="28"/>
          <w:szCs w:val="21"/>
          <w:shd w:val="clear" w:color="auto" w:fill="ECEEF0"/>
          <w:lang w:val="kk-KZ"/>
        </w:rPr>
      </w:pPr>
      <w:r w:rsidRPr="0041135F">
        <w:rPr>
          <w:rFonts w:ascii="Times New Roman" w:hAnsi="Times New Roman" w:cs="Times New Roman"/>
          <w:b/>
          <w:color w:val="292929"/>
          <w:sz w:val="28"/>
          <w:szCs w:val="21"/>
          <w:shd w:val="clear" w:color="auto" w:fill="ECEEF0"/>
          <w:lang w:val="kk-KZ"/>
        </w:rPr>
        <w:t>Ерболова Айгерім</w:t>
      </w:r>
    </w:p>
    <w:p w:rsidR="0041135F" w:rsidRPr="0041135F" w:rsidRDefault="00E8720D" w:rsidP="0041135F">
      <w:pPr>
        <w:ind w:left="36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color w:val="292929"/>
          <w:sz w:val="28"/>
          <w:szCs w:val="21"/>
          <w:shd w:val="clear" w:color="auto" w:fill="ECEEF0"/>
          <w:lang w:val="en-US"/>
        </w:rPr>
        <w:t xml:space="preserve"> </w:t>
      </w:r>
      <w:r w:rsidR="0041135F" w:rsidRPr="0041135F">
        <w:rPr>
          <w:rFonts w:ascii="Times New Roman" w:hAnsi="Times New Roman" w:cs="Times New Roman"/>
          <w:b/>
          <w:color w:val="292929"/>
          <w:sz w:val="28"/>
          <w:szCs w:val="21"/>
          <w:shd w:val="clear" w:color="auto" w:fill="ECEEF0"/>
          <w:lang w:val="kk-KZ"/>
        </w:rPr>
        <w:t>Қарағ</w:t>
      </w:r>
      <w:r w:rsidR="00FA6A82">
        <w:rPr>
          <w:rFonts w:ascii="Times New Roman" w:hAnsi="Times New Roman" w:cs="Times New Roman"/>
          <w:b/>
          <w:color w:val="292929"/>
          <w:sz w:val="28"/>
          <w:szCs w:val="21"/>
          <w:shd w:val="clear" w:color="auto" w:fill="ECEEF0"/>
          <w:lang w:val="kk-KZ"/>
        </w:rPr>
        <w:t>анды қаласы,17 жас</w:t>
      </w:r>
    </w:p>
    <w:sectPr w:rsidR="0041135F" w:rsidRPr="0041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267"/>
    <w:multiLevelType w:val="hybridMultilevel"/>
    <w:tmpl w:val="BC1AE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F4"/>
    <w:rsid w:val="000225B1"/>
    <w:rsid w:val="000426F4"/>
    <w:rsid w:val="00054004"/>
    <w:rsid w:val="00124BEE"/>
    <w:rsid w:val="002609E4"/>
    <w:rsid w:val="0035243F"/>
    <w:rsid w:val="0041135F"/>
    <w:rsid w:val="007369B8"/>
    <w:rsid w:val="00813A9F"/>
    <w:rsid w:val="00821A0E"/>
    <w:rsid w:val="00917AC7"/>
    <w:rsid w:val="00A1366C"/>
    <w:rsid w:val="00CA671E"/>
    <w:rsid w:val="00CF4477"/>
    <w:rsid w:val="00DC2D67"/>
    <w:rsid w:val="00E8720D"/>
    <w:rsid w:val="00F52E55"/>
    <w:rsid w:val="00F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A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4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A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4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2022-01-23T13:52:00Z</dcterms:created>
  <dcterms:modified xsi:type="dcterms:W3CDTF">2022-01-23T13:52:00Z</dcterms:modified>
</cp:coreProperties>
</file>