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8F" w:rsidRPr="003432E3" w:rsidRDefault="003432E3" w:rsidP="00EA4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2E3">
        <w:rPr>
          <w:rFonts w:ascii="Times New Roman" w:hAnsi="Times New Roman" w:cs="Times New Roman"/>
          <w:b/>
          <w:sz w:val="24"/>
          <w:szCs w:val="24"/>
          <w:lang w:val="kk-KZ"/>
        </w:rPr>
        <w:t>МЫРЗАХМЕТОВА НАЗЕРКЕ НҰРЛАНҚЫЗЫ</w:t>
      </w:r>
    </w:p>
    <w:p w:rsidR="005C2B8F" w:rsidRPr="008723BF" w:rsidRDefault="005C2B8F" w:rsidP="00EA4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723BF">
        <w:rPr>
          <w:rFonts w:ascii="Times New Roman" w:hAnsi="Times New Roman" w:cs="Times New Roman"/>
          <w:sz w:val="24"/>
          <w:szCs w:val="24"/>
          <w:lang w:val="kk-KZ"/>
        </w:rPr>
        <w:t xml:space="preserve">Өскемен қаласы, </w:t>
      </w:r>
      <w:r w:rsidR="008723BF" w:rsidRPr="008723BF">
        <w:rPr>
          <w:rFonts w:ascii="Times New Roman" w:hAnsi="Times New Roman" w:cs="Times New Roman"/>
          <w:sz w:val="24"/>
          <w:szCs w:val="24"/>
          <w:lang w:val="kk-KZ"/>
        </w:rPr>
        <w:t>«Оралхан Бөкей атындағы №44лицейі»КММ</w:t>
      </w:r>
      <w:r w:rsidR="003432E3">
        <w:rPr>
          <w:rFonts w:ascii="Times New Roman" w:hAnsi="Times New Roman" w:cs="Times New Roman"/>
          <w:sz w:val="24"/>
          <w:szCs w:val="24"/>
          <w:lang w:val="kk-KZ"/>
        </w:rPr>
        <w:t>-нің</w:t>
      </w:r>
    </w:p>
    <w:p w:rsidR="008723BF" w:rsidRDefault="003432E3" w:rsidP="00EA4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8723BF" w:rsidRPr="008723BF">
        <w:rPr>
          <w:rFonts w:ascii="Times New Roman" w:hAnsi="Times New Roman" w:cs="Times New Roman"/>
          <w:sz w:val="24"/>
          <w:szCs w:val="24"/>
          <w:lang w:val="kk-KZ"/>
        </w:rPr>
        <w:t>нформатика пәні мұғалімі</w:t>
      </w:r>
      <w:r>
        <w:rPr>
          <w:rFonts w:ascii="Times New Roman" w:hAnsi="Times New Roman" w:cs="Times New Roman"/>
          <w:sz w:val="24"/>
          <w:szCs w:val="24"/>
          <w:lang w:val="kk-KZ"/>
        </w:rPr>
        <w:t>, педагог-модератор</w:t>
      </w:r>
    </w:p>
    <w:p w:rsidR="003432E3" w:rsidRPr="008723BF" w:rsidRDefault="003432E3" w:rsidP="00EA4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32E3" w:rsidRPr="005C2B8F" w:rsidRDefault="003432E3" w:rsidP="00343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2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Мобильді қосымша конструкторы және мобильді қосымша әзірлеу ортасы</w:t>
      </w:r>
    </w:p>
    <w:p w:rsidR="005C2B8F" w:rsidRDefault="005C2B8F" w:rsidP="00EA4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552"/>
        <w:gridCol w:w="2694"/>
        <w:gridCol w:w="850"/>
        <w:gridCol w:w="3544"/>
      </w:tblGrid>
      <w:tr w:rsidR="005C2B8F" w:rsidRPr="00EA415C" w:rsidTr="00B05955"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Қысқа мерзімді жоспары</w:t>
            </w:r>
          </w:p>
        </w:tc>
      </w:tr>
      <w:tr w:rsidR="005C2B8F" w:rsidRPr="00EA415C" w:rsidTr="00B059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интернеті</w:t>
            </w:r>
          </w:p>
        </w:tc>
      </w:tr>
      <w:tr w:rsidR="005148AB" w:rsidRPr="00EA415C" w:rsidTr="00C42D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8AB" w:rsidRPr="00EA415C" w:rsidRDefault="005148AB" w:rsidP="00B05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11 «Ж»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8AB" w:rsidRPr="00EA415C" w:rsidRDefault="005148AB" w:rsidP="00514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 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8AB" w:rsidRPr="00EA415C" w:rsidRDefault="005148AB" w:rsidP="00B05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8AB" w:rsidRPr="00EA415C" w:rsidRDefault="005148AB" w:rsidP="00B05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Қатыспағандар саны: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C2B8F" w:rsidRPr="00EA415C" w:rsidTr="00B059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widowControl w:val="0"/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Мобильді қосымша конструкторы және мобильді қосымша әзірлеу ортасы</w:t>
            </w:r>
          </w:p>
        </w:tc>
      </w:tr>
      <w:tr w:rsidR="005C2B8F" w:rsidRPr="003432E3" w:rsidTr="00B059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EA415C">
              <w:rPr>
                <w:rFonts w:ascii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 w:rsidRPr="00EA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15C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бағдарламасына</w:t>
            </w:r>
            <w:proofErr w:type="spellEnd"/>
            <w:r w:rsidRPr="00EA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15C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A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15C"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EA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15C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11.5.2.1 1 - конструкторда ыңғайлы мобильдік қосымшасының интерфейсін құру</w:t>
            </w:r>
          </w:p>
          <w:p w:rsidR="005C2B8F" w:rsidRPr="00EA415C" w:rsidRDefault="005C2B8F" w:rsidP="00B05955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11.5.2.2 - шарттары мен циклдері бар кодблоктарын қолданып, мобильді қосымшаны әзірлеу</w:t>
            </w:r>
          </w:p>
          <w:p w:rsidR="005C2B8F" w:rsidRPr="00EA415C" w:rsidRDefault="005C2B8F" w:rsidP="00B05955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11.5.2.3 - әзірленген мобильді қосымшаны орнату жолын түсіндіру</w:t>
            </w:r>
          </w:p>
        </w:tc>
      </w:tr>
      <w:tr w:rsidR="005C2B8F" w:rsidRPr="00EA415C" w:rsidTr="00B05955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pStyle w:val="TableParagraph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</w:p>
        </w:tc>
      </w:tr>
      <w:tr w:rsidR="005C2B8F" w:rsidRPr="00EA415C" w:rsidTr="00B05955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pStyle w:val="a6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A415C">
              <w:rPr>
                <w:rFonts w:ascii="Times New Roman" w:hAnsi="Times New Roman" w:cs="Times New Roman"/>
                <w:color w:val="auto"/>
                <w:lang w:val="kk-KZ"/>
              </w:rPr>
              <w:t>Мобильді қосымшалар конструкторының не екенін біледі;</w:t>
            </w:r>
          </w:p>
        </w:tc>
      </w:tr>
      <w:tr w:rsidR="005C2B8F" w:rsidRPr="00EA415C" w:rsidTr="00B05955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pStyle w:val="TableParagraph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Көптеген оқушылар</w:t>
            </w:r>
            <w:r w:rsidRPr="00EA415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C2B8F" w:rsidRPr="00EA415C" w:rsidTr="00B05955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Конструктор интерфейсіне бағдарлана алады.</w:t>
            </w:r>
          </w:p>
        </w:tc>
      </w:tr>
      <w:tr w:rsidR="005C2B8F" w:rsidRPr="00EA415C" w:rsidTr="00B05955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pStyle w:val="TableParagraph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EA415C">
              <w:rPr>
                <w:rFonts w:ascii="Times New Roman" w:hAnsi="Times New Roman"/>
                <w:b/>
                <w:sz w:val="24"/>
                <w:szCs w:val="24"/>
              </w:rPr>
              <w:t>Кейбір</w:t>
            </w:r>
            <w:proofErr w:type="spellEnd"/>
            <w:r w:rsidRPr="00EA41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15C">
              <w:rPr>
                <w:rFonts w:ascii="Times New Roman" w:hAnsi="Times New Roman"/>
                <w:b/>
                <w:sz w:val="24"/>
                <w:szCs w:val="24"/>
              </w:rPr>
              <w:t>оқушылар</w:t>
            </w:r>
            <w:proofErr w:type="spellEnd"/>
            <w:r w:rsidRPr="00EA415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C2B8F" w:rsidRPr="00EA415C" w:rsidTr="00B05955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8F" w:rsidRPr="00EA415C" w:rsidRDefault="005C2B8F" w:rsidP="00B05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Калькулятор интерфейсін жасайды.</w:t>
            </w:r>
          </w:p>
        </w:tc>
      </w:tr>
    </w:tbl>
    <w:p w:rsidR="00126443" w:rsidRPr="00EA415C" w:rsidRDefault="00B34CF2" w:rsidP="00EA4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415C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2268"/>
        <w:gridCol w:w="993"/>
        <w:gridCol w:w="1559"/>
      </w:tblGrid>
      <w:tr w:rsidR="00E33EBA" w:rsidRPr="00EA415C" w:rsidTr="00EA415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43" w:rsidRPr="00EA415C" w:rsidRDefault="00B34CF2" w:rsidP="00EA4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 уақыт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43" w:rsidRPr="00EA415C" w:rsidRDefault="00B34CF2" w:rsidP="00EA4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Педагогтың әрекеті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43" w:rsidRPr="00EA415C" w:rsidRDefault="00B34CF2" w:rsidP="00EA4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43" w:rsidRPr="00EA415C" w:rsidRDefault="00B34CF2" w:rsidP="00EA4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43" w:rsidRPr="00EA415C" w:rsidRDefault="00B34CF2" w:rsidP="00EA4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E33EBA" w:rsidRPr="00EA415C" w:rsidTr="00EA415C">
        <w:trPr>
          <w:trHeight w:val="8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43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837300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2-мин</w:t>
            </w:r>
          </w:p>
          <w:p w:rsidR="00837300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43" w:rsidRPr="00EA415C" w:rsidRDefault="00B34CF2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 оқушыларды түгелдеу.</w:t>
            </w:r>
          </w:p>
          <w:p w:rsidR="00EB7DCC" w:rsidRPr="00EA415C" w:rsidRDefault="005F0DB2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CD9116" wp14:editId="2E43A2BB">
                  <wp:extent cx="1771200" cy="935194"/>
                  <wp:effectExtent l="0" t="0" r="635" b="0"/>
                  <wp:docPr id="727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0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8" t="2300" r="4187" b="32678"/>
                          <a:stretch/>
                        </pic:blipFill>
                        <pic:spPr bwMode="auto">
                          <a:xfrm>
                            <a:off x="0" y="0"/>
                            <a:ext cx="1771088" cy="93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43" w:rsidRPr="00EA415C" w:rsidRDefault="00B34CF2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Мұғаліммен амандасады.</w:t>
            </w:r>
          </w:p>
          <w:p w:rsidR="00126443" w:rsidRPr="00EA415C" w:rsidRDefault="0012644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443" w:rsidRPr="00EA415C" w:rsidRDefault="0012644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43" w:rsidRPr="00EA415C" w:rsidRDefault="0012644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43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E33EBA" w:rsidRPr="00EA415C" w:rsidRDefault="00E33EBA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69A13" wp14:editId="2511C94F">
                  <wp:extent cx="847131" cy="6353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706" cy="64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EBA" w:rsidRPr="00EA415C" w:rsidTr="00EA415C">
        <w:trPr>
          <w:trHeight w:val="2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Өткенді қайталау</w:t>
            </w:r>
          </w:p>
          <w:p w:rsidR="00837300" w:rsidRPr="00EA415C" w:rsidRDefault="00C5389C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837300"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-мин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«PLICKERS»  </w:t>
            </w: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тестілеу </w:t>
            </w:r>
            <w:r w:rsid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экраннан шығып тұрады</w:t>
            </w:r>
          </w:p>
          <w:p w:rsidR="00E33EBA" w:rsidRPr="00EA415C" w:rsidRDefault="00E33EBA" w:rsidP="00EA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A238A4" wp14:editId="5363EDA7">
                  <wp:extent cx="1091920" cy="818992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681" cy="824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«PLICKERS» </w:t>
            </w: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кодтарын көрсету</w:t>
            </w:r>
          </w:p>
          <w:p w:rsidR="00E33EBA" w:rsidRPr="00EA415C" w:rsidRDefault="00E33EBA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A10618" wp14:editId="2B73AC2C">
                  <wp:extent cx="746335" cy="563271"/>
                  <wp:effectExtent l="0" t="0" r="0" b="8255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3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958" b="47904"/>
                          <a:stretch/>
                        </pic:blipFill>
                        <pic:spPr bwMode="auto">
                          <a:xfrm>
                            <a:off x="0" y="0"/>
                            <a:ext cx="748761" cy="56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10баллдық бағалай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PLICKERS карточкалары, смартфон, тақта</w:t>
            </w:r>
          </w:p>
          <w:p w:rsidR="00E33EBA" w:rsidRPr="00EA415C" w:rsidRDefault="00E33EBA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A0EB94" wp14:editId="2B7A4D35">
                  <wp:extent cx="691200" cy="280800"/>
                  <wp:effectExtent l="0" t="0" r="0" b="5080"/>
                  <wp:docPr id="737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33" cy="28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EBA" w:rsidRPr="00EA415C" w:rsidTr="00EA415C">
        <w:trPr>
          <w:trHeight w:val="2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</w:p>
          <w:p w:rsidR="00837300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1-мин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3432E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C82523" w:rsidRPr="00EA415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https://castlots.org/razdelit-na-gruppy</w:t>
              </w:r>
            </w:hyperlink>
            <w:hyperlink r:id="rId12" w:history="1">
              <w:r w:rsidR="00C82523" w:rsidRPr="00EA415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/</w:t>
              </w:r>
            </w:hyperlink>
            <w:r w:rsidR="00C82523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7300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платформасының Random қосымшасы арқылы топ</w:t>
            </w:r>
            <w:r w:rsidR="00E33EBA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37300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бөлу.</w:t>
            </w:r>
          </w:p>
          <w:p w:rsidR="00E33EBA" w:rsidRPr="00EA415C" w:rsidRDefault="00E33EBA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9FDE63" wp14:editId="00233E95">
                  <wp:extent cx="1404000" cy="345159"/>
                  <wp:effectExtent l="0" t="0" r="5715" b="0"/>
                  <wp:docPr id="747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54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50" t="8474" r="44037" b="86058"/>
                          <a:stretch/>
                        </pic:blipFill>
                        <pic:spPr bwMode="auto">
                          <a:xfrm>
                            <a:off x="0" y="0"/>
                            <a:ext cx="1435018" cy="35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37300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</w:t>
            </w:r>
            <w:r w:rsidR="00E33EBA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Мобильді қосымша</w:t>
            </w:r>
          </w:p>
          <w:p w:rsidR="00837300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</w:t>
            </w:r>
            <w:r w:rsidR="00E33EBA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Мобильді конструктор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Random қосымшасы арқылы тоқпа бөлініп, топ басшысын тағайындайды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E33EBA" w:rsidRPr="00EA415C" w:rsidRDefault="00E33EBA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247999" wp14:editId="0959C784">
                  <wp:extent cx="662400" cy="496831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31" cy="49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EBA" w:rsidRPr="00EA415C" w:rsidTr="00EA415C">
        <w:trPr>
          <w:trHeight w:val="2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300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</w:p>
          <w:p w:rsidR="00837300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 мин</w:t>
            </w:r>
          </w:p>
          <w:p w:rsidR="00C13FD6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Топтық жұмыс</w:t>
            </w:r>
          </w:p>
          <w:p w:rsidR="00837300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Постер құру</w:t>
            </w:r>
          </w:p>
          <w:p w:rsidR="00837300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Мобильді қосымша конструкторы</w:t>
            </w:r>
          </w:p>
          <w:p w:rsidR="00837300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MIT App Inventor</w:t>
            </w:r>
          </w:p>
          <w:p w:rsidR="00761423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23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Топта жұмыс </w:t>
            </w: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жасайды</w:t>
            </w:r>
          </w:p>
          <w:p w:rsidR="00761423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Мобильді қосымша конструкторы</w:t>
            </w:r>
          </w:p>
          <w:p w:rsidR="00C13FD6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MIT App Inventor </w:t>
            </w:r>
          </w:p>
          <w:p w:rsidR="00761423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Бөлініп берілген тақырыпша бойынша қорғайды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Топ </w:t>
            </w: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басшысы бағалау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EBA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А3, </w:t>
            </w: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пломастерлер, оқулық</w:t>
            </w:r>
            <w:r w:rsidR="00E33EBA"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A307E9" wp14:editId="63732A04">
                  <wp:extent cx="667123" cy="50037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27" cy="507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EBA" w:rsidRPr="00EA415C" w:rsidTr="00EA415C">
        <w:trPr>
          <w:trHeight w:val="2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Практика-лық жұмыс</w:t>
            </w:r>
          </w:p>
          <w:p w:rsidR="00284952" w:rsidRPr="00EA415C" w:rsidRDefault="00C5389C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C13FD6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Компьютер</w:t>
            </w: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программаны игеру.</w:t>
            </w:r>
          </w:p>
          <w:p w:rsidR="00C13FD6" w:rsidRPr="00EA415C" w:rsidRDefault="00E33EBA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Калькулятор жобасын дайындау</w:t>
            </w:r>
          </w:p>
          <w:p w:rsidR="00C13FD6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C13FD6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E33EBA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Программаны іске қосу</w:t>
            </w: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33EBA" w:rsidRPr="00EA41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EA41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ұпай</w:t>
            </w:r>
          </w:p>
          <w:p w:rsidR="00C13FD6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E33EBA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Логин пароль енгізіп кіре алу</w:t>
            </w: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33EBA" w:rsidRPr="00EA41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EA41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ұпай</w:t>
            </w:r>
          </w:p>
          <w:p w:rsidR="00C13FD6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E33EBA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Жобаның интерфейсін дайындау</w:t>
            </w: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33EBA" w:rsidRPr="00EA41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EA41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ұпай</w:t>
            </w:r>
          </w:p>
          <w:p w:rsidR="00284952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E33EBA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 кодын жазу</w:t>
            </w: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E33EBA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A41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ұпай</w:t>
            </w:r>
          </w:p>
          <w:p w:rsidR="00E33EBA" w:rsidRPr="00EA415C" w:rsidRDefault="00E33EBA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Жобаны смартфонға жүктеу – 2ұпай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практикалық тапсырманы орындау</w:t>
            </w:r>
          </w:p>
          <w:p w:rsidR="00284952" w:rsidRPr="00EA415C" w:rsidRDefault="00284952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баллдық бағалай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E33EBA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C13FD6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</w:t>
            </w:r>
          </w:p>
          <w:p w:rsidR="00284952" w:rsidRPr="00EA415C" w:rsidRDefault="00E33EBA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D43EFA" wp14:editId="6780CBF1">
                  <wp:extent cx="700755" cy="525600"/>
                  <wp:effectExtent l="0" t="0" r="444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7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880" cy="52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EBA" w:rsidRPr="00EA415C" w:rsidTr="00EA415C">
        <w:trPr>
          <w:trHeight w:val="2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Бекіту</w:t>
            </w:r>
          </w:p>
          <w:p w:rsidR="00284952" w:rsidRPr="00EA415C" w:rsidRDefault="00C5389C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C13FD6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Өтілген тақырып бойынша оқушылардың білімін бекіту </w:t>
            </w:r>
            <w:r w:rsidR="00C13FD6"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 жұмысы</w:t>
            </w:r>
            <w:r w:rsidR="00C13FD6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37300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60819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37300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  <w:p w:rsidR="00427BD0" w:rsidRPr="00EA415C" w:rsidRDefault="00427BD0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5BA869" wp14:editId="6A587FDC">
                  <wp:extent cx="777600" cy="645685"/>
                  <wp:effectExtent l="0" t="0" r="3810" b="2540"/>
                  <wp:docPr id="2050" name="Picture 2" descr="Вопросы для учителей | Other Quiz - Quiziz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Вопросы для учителей | Other Quiz - Quiziz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9200" l="0" r="100000">
                                        <a14:foregroundMark x1="30659" y1="67200" x2="30659" y2="67200"/>
                                        <a14:foregroundMark x1="37365" y1="79600" x2="37365" y2="79600"/>
                                        <a14:foregroundMark x1="47425" y1="76400" x2="47425" y2="76400"/>
                                        <a14:foregroundMark x1="53174" y1="69600" x2="53174" y2="69600"/>
                                        <a14:foregroundMark x1="55090" y1="70400" x2="55090" y2="70400"/>
                                        <a14:foregroundMark x1="59401" y1="73600" x2="59401" y2="73600"/>
                                        <a14:foregroundMark x1="67305" y1="70400" x2="67305" y2="70400"/>
                                        <a14:foregroundMark x1="74970" y1="70400" x2="74970" y2="70400"/>
                                        <a14:foregroundMark x1="27545" y1="65200" x2="27545" y2="65200"/>
                                        <a14:foregroundMark x1="22515" y1="82400" x2="22515" y2="82400"/>
                                        <a14:foregroundMark x1="33293" y1="86400" x2="33293" y2="86400"/>
                                        <a14:foregroundMark x1="44311" y1="49600" x2="44311" y2="49600"/>
                                        <a14:foregroundMark x1="54132" y1="42000" x2="54132" y2="42000"/>
                                        <a14:foregroundMark x1="45509" y1="46800" x2="45509" y2="46800"/>
                                        <a14:foregroundMark x1="33054" y1="73600" x2="33054" y2="73600"/>
                                        <a14:foregroundMark x1="36647" y1="77200" x2="36647" y2="77200"/>
                                        <a14:foregroundMark x1="42395" y1="82000" x2="42395" y2="82000"/>
                                        <a14:foregroundMark x1="26108" y1="84800" x2="26108" y2="84800"/>
                                        <a14:foregroundMark x1="62036" y1="71200" x2="62036" y2="71200"/>
                                        <a14:foregroundMark x1="73772" y1="79600" x2="73772" y2="79600"/>
                                        <a14:foregroundMark x1="63234" y1="82000" x2="63234" y2="82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14" r="18285" b="11255"/>
                          <a:stretch/>
                        </pic:blipFill>
                        <pic:spPr bwMode="auto">
                          <a:xfrm>
                            <a:off x="0" y="0"/>
                            <a:ext cx="781331" cy="648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84952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платформасымен тексеру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260819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C13FD6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  <w:r w:rsidR="00761423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 тұратын тест тапсырасына жауап береді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Автоматты түрде бағалау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 </w:t>
            </w:r>
          </w:p>
          <w:p w:rsidR="00E33EBA" w:rsidRPr="00EA415C" w:rsidRDefault="00E33EBA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2E1235" wp14:editId="627D5BAF">
                  <wp:extent cx="907119" cy="680382"/>
                  <wp:effectExtent l="0" t="0" r="7620" b="571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8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638" cy="678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EBA" w:rsidRPr="00EA415C" w:rsidTr="00EA415C">
        <w:trPr>
          <w:trHeight w:val="2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C13FD6" w:rsidP="00EA415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284952" w:rsidRPr="00EA415C" w:rsidRDefault="00837300" w:rsidP="00EA4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C13FD6"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427BD0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56C9A2" wp14:editId="50822B62">
                  <wp:extent cx="1332000" cy="999033"/>
                  <wp:effectExtent l="0" t="0" r="1905" b="0"/>
                  <wp:docPr id="798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034" cy="1005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сабақтан өздерінің Білім қоржынына алған білімдері туралы айтады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284952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қоржыны</w:t>
            </w:r>
          </w:p>
        </w:tc>
      </w:tr>
      <w:tr w:rsidR="00E33EBA" w:rsidRPr="00EA415C" w:rsidTr="00EA415C">
        <w:trPr>
          <w:trHeight w:val="2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D3181C" w:rsidP="00EA415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284952" w:rsidRPr="00EA415C" w:rsidRDefault="00C13FD6" w:rsidP="00EA415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1мин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EBA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басшылары бағалау парағы </w:t>
            </w:r>
            <w:r w:rsidR="00761423"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қорытынды баға шығару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басшылары бағалау парағы арқылы бағалау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EA415C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бал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C13FD6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  <w:p w:rsidR="00E33EBA" w:rsidRPr="00EA415C" w:rsidRDefault="00E33EBA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3EBA" w:rsidRPr="00EA415C" w:rsidTr="00EA415C">
        <w:trPr>
          <w:trHeight w:val="2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FD6" w:rsidRPr="00EA415C" w:rsidRDefault="00D3181C" w:rsidP="00EA415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  <w:p w:rsidR="00284952" w:rsidRPr="00EA415C" w:rsidRDefault="00C13FD6" w:rsidP="00EA415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1мин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1C" w:rsidRPr="00EA415C" w:rsidRDefault="00D3181C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4,2 тақырып оқу</w:t>
            </w:r>
          </w:p>
          <w:p w:rsidR="00284952" w:rsidRPr="00EA415C" w:rsidRDefault="00D3181C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140бет Үй тапсырмасы</w:t>
            </w:r>
          </w:p>
          <w:p w:rsidR="00761423" w:rsidRPr="00EA415C" w:rsidRDefault="00761423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MIT App Inventor көмегімен қосымашаға қолданушы интерфейсінің қандай компоненттерін орналастыруға болады. Осы туралы ақпарат жинақтап келу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D3181C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MIT App Inventor көмегімен қосымашаға қолданушы интерфейсінің қандай компоненттерін орналастыруға болады. Осы туралы ақпарат жинақтап келу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284952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52" w:rsidRPr="00EA415C" w:rsidRDefault="00E33EBA" w:rsidP="00EA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4FE308" wp14:editId="63C574E8">
                  <wp:extent cx="928716" cy="696582"/>
                  <wp:effectExtent l="0" t="0" r="5080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11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93" cy="70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6443" w:rsidRPr="00EA415C" w:rsidRDefault="00126443" w:rsidP="00EA415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126443" w:rsidRPr="00EA415C" w:rsidSect="00EA415C">
      <w:pgSz w:w="11906" w:h="16838"/>
      <w:pgMar w:top="1134" w:right="851" w:bottom="1134" w:left="1701" w:header="0" w:footer="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3339"/>
    <w:multiLevelType w:val="hybridMultilevel"/>
    <w:tmpl w:val="B4DC074C"/>
    <w:name w:val="Нумерованный список 1"/>
    <w:lvl w:ilvl="0" w:tplc="5F34B46C">
      <w:start w:val="1"/>
      <w:numFmt w:val="decimal"/>
      <w:lvlText w:val="%1."/>
      <w:lvlJc w:val="left"/>
      <w:pPr>
        <w:ind w:left="360" w:firstLine="0"/>
      </w:pPr>
    </w:lvl>
    <w:lvl w:ilvl="1" w:tplc="0C30F678">
      <w:start w:val="1"/>
      <w:numFmt w:val="lowerLetter"/>
      <w:lvlText w:val="%2."/>
      <w:lvlJc w:val="left"/>
      <w:pPr>
        <w:ind w:left="1080" w:firstLine="0"/>
      </w:pPr>
    </w:lvl>
    <w:lvl w:ilvl="2" w:tplc="15F6E0E2">
      <w:start w:val="1"/>
      <w:numFmt w:val="lowerRoman"/>
      <w:lvlText w:val="%3."/>
      <w:lvlJc w:val="left"/>
      <w:pPr>
        <w:ind w:left="1980" w:firstLine="0"/>
      </w:pPr>
    </w:lvl>
    <w:lvl w:ilvl="3" w:tplc="C3760C40">
      <w:start w:val="1"/>
      <w:numFmt w:val="decimal"/>
      <w:lvlText w:val="%4."/>
      <w:lvlJc w:val="left"/>
      <w:pPr>
        <w:ind w:left="2520" w:firstLine="0"/>
      </w:pPr>
    </w:lvl>
    <w:lvl w:ilvl="4" w:tplc="5FD035F8">
      <w:start w:val="1"/>
      <w:numFmt w:val="lowerLetter"/>
      <w:lvlText w:val="%5."/>
      <w:lvlJc w:val="left"/>
      <w:pPr>
        <w:ind w:left="3240" w:firstLine="0"/>
      </w:pPr>
    </w:lvl>
    <w:lvl w:ilvl="5" w:tplc="C7349E6C">
      <w:start w:val="1"/>
      <w:numFmt w:val="lowerRoman"/>
      <w:lvlText w:val="%6."/>
      <w:lvlJc w:val="left"/>
      <w:pPr>
        <w:ind w:left="4140" w:firstLine="0"/>
      </w:pPr>
    </w:lvl>
    <w:lvl w:ilvl="6" w:tplc="24CE7F22">
      <w:start w:val="1"/>
      <w:numFmt w:val="decimal"/>
      <w:lvlText w:val="%7."/>
      <w:lvlJc w:val="left"/>
      <w:pPr>
        <w:ind w:left="4680" w:firstLine="0"/>
      </w:pPr>
    </w:lvl>
    <w:lvl w:ilvl="7" w:tplc="A7304BE6">
      <w:start w:val="1"/>
      <w:numFmt w:val="lowerLetter"/>
      <w:lvlText w:val="%8."/>
      <w:lvlJc w:val="left"/>
      <w:pPr>
        <w:ind w:left="5400" w:firstLine="0"/>
      </w:pPr>
    </w:lvl>
    <w:lvl w:ilvl="8" w:tplc="2A28C12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4AB840E0"/>
    <w:multiLevelType w:val="hybridMultilevel"/>
    <w:tmpl w:val="3022030C"/>
    <w:lvl w:ilvl="0" w:tplc="363C1CD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42ACB4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342C14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06C5A1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E542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6E86C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B2CC2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28EA99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B40E93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43"/>
    <w:rsid w:val="00070D18"/>
    <w:rsid w:val="000A4DE4"/>
    <w:rsid w:val="000C47B4"/>
    <w:rsid w:val="00117E87"/>
    <w:rsid w:val="00126443"/>
    <w:rsid w:val="0014484A"/>
    <w:rsid w:val="00260819"/>
    <w:rsid w:val="00284952"/>
    <w:rsid w:val="003432E3"/>
    <w:rsid w:val="00427BD0"/>
    <w:rsid w:val="004F48B0"/>
    <w:rsid w:val="005148AB"/>
    <w:rsid w:val="005C2B8F"/>
    <w:rsid w:val="005F0DB2"/>
    <w:rsid w:val="00761423"/>
    <w:rsid w:val="00837300"/>
    <w:rsid w:val="008723BF"/>
    <w:rsid w:val="00993965"/>
    <w:rsid w:val="009B7F3D"/>
    <w:rsid w:val="00B34CF2"/>
    <w:rsid w:val="00B70E1A"/>
    <w:rsid w:val="00BC1B19"/>
    <w:rsid w:val="00BC3C93"/>
    <w:rsid w:val="00BF3D3D"/>
    <w:rsid w:val="00C00C70"/>
    <w:rsid w:val="00C13FD6"/>
    <w:rsid w:val="00C21A42"/>
    <w:rsid w:val="00C4322B"/>
    <w:rsid w:val="00C5389C"/>
    <w:rsid w:val="00C82523"/>
    <w:rsid w:val="00D3181C"/>
    <w:rsid w:val="00E33EBA"/>
    <w:rsid w:val="00EA415C"/>
    <w:rsid w:val="00EB52D9"/>
    <w:rsid w:val="00EB7DCC"/>
    <w:rsid w:val="00F92173"/>
    <w:rsid w:val="00FD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character" w:customStyle="1" w:styleId="BalloonTextChar">
    <w:name w:val="Balloon Text Char"/>
    <w:basedOn w:val="a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3181C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a5">
    <w:name w:val="Без интервала Знак"/>
    <w:link w:val="a6"/>
    <w:locked/>
    <w:rsid w:val="00D3181C"/>
    <w:rPr>
      <w:rFonts w:ascii="Tahoma" w:hAnsi="Tahoma" w:cs="Tahoma"/>
      <w:color w:val="000000"/>
      <w:sz w:val="24"/>
      <w:szCs w:val="24"/>
    </w:rPr>
  </w:style>
  <w:style w:type="paragraph" w:styleId="a6">
    <w:name w:val="No Spacing"/>
    <w:link w:val="a5"/>
    <w:qFormat/>
    <w:rsid w:val="00D3181C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7">
    <w:name w:val="Hyperlink"/>
    <w:basedOn w:val="a0"/>
    <w:uiPriority w:val="99"/>
    <w:rsid w:val="00C825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character" w:customStyle="1" w:styleId="BalloonTextChar">
    <w:name w:val="Balloon Text Char"/>
    <w:basedOn w:val="a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3181C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a5">
    <w:name w:val="Без интервала Знак"/>
    <w:link w:val="a6"/>
    <w:locked/>
    <w:rsid w:val="00D3181C"/>
    <w:rPr>
      <w:rFonts w:ascii="Tahoma" w:hAnsi="Tahoma" w:cs="Tahoma"/>
      <w:color w:val="000000"/>
      <w:sz w:val="24"/>
      <w:szCs w:val="24"/>
    </w:rPr>
  </w:style>
  <w:style w:type="paragraph" w:styleId="a6">
    <w:name w:val="No Spacing"/>
    <w:link w:val="a5"/>
    <w:qFormat/>
    <w:rsid w:val="00D3181C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7">
    <w:name w:val="Hyperlink"/>
    <w:basedOn w:val="a0"/>
    <w:uiPriority w:val="99"/>
    <w:rsid w:val="00C82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microsoft.com/office/2007/relationships/hdphoto" Target="media/hdphoto1.wdp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hyperlink" Target="https://castlots.org/razdelit-na-gruppy/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astlots.org/razdelit-na-grupp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Ainura Baisalova</dc:creator>
  <cp:lastModifiedBy>m.magzhan81@gmail.ru</cp:lastModifiedBy>
  <cp:revision>5</cp:revision>
  <cp:lastPrinted>2021-11-17T16:42:00Z</cp:lastPrinted>
  <dcterms:created xsi:type="dcterms:W3CDTF">2022-02-19T04:37:00Z</dcterms:created>
  <dcterms:modified xsi:type="dcterms:W3CDTF">2022-03-30T06:46:00Z</dcterms:modified>
</cp:coreProperties>
</file>